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41C9DD31" w:rsidR="00A06751" w:rsidRPr="009B6056" w:rsidRDefault="0011470C" w:rsidP="00703DB1">
      <w:pPr>
        <w:numPr>
          <w:ilvl w:val="0"/>
          <w:numId w:val="7"/>
        </w:numPr>
        <w:spacing w:before="100" w:beforeAutospacing="1" w:after="100" w:afterAutospacing="1" w:line="240" w:lineRule="auto"/>
        <w:jc w:val="both"/>
        <w:rPr>
          <w:rFonts w:ascii="Segoe UI" w:hAnsi="Segoe UI" w:cs="Segoe UI"/>
          <w:sz w:val="18"/>
          <w:szCs w:val="18"/>
        </w:rPr>
      </w:pPr>
      <w:r w:rsidRPr="0011470C">
        <w:rPr>
          <w:rFonts w:ascii="Segoe UI" w:hAnsi="Segoe UI" w:cs="Segoe UI"/>
          <w:sz w:val="18"/>
          <w:szCs w:val="18"/>
        </w:rPr>
        <w:t xml:space="preserve">Experience integrating </w:t>
      </w:r>
      <w:r w:rsidRPr="0011470C">
        <w:rPr>
          <w:rFonts w:ascii="Segoe UI" w:hAnsi="Segoe UI" w:cs="Segoe UI"/>
          <w:b/>
          <w:bCs/>
          <w:sz w:val="18"/>
          <w:szCs w:val="18"/>
        </w:rPr>
        <w:t>payment validation</w:t>
      </w:r>
      <w:r w:rsidRPr="0011470C">
        <w:rPr>
          <w:rFonts w:ascii="Segoe UI" w:hAnsi="Segoe UI" w:cs="Segoe UI"/>
          <w:sz w:val="18"/>
          <w:szCs w:val="18"/>
        </w:rPr>
        <w:t xml:space="preserve"> tests into CI/CD pipelines to </w:t>
      </w:r>
      <w:r w:rsidRPr="0011470C">
        <w:rPr>
          <w:rFonts w:ascii="Segoe UI" w:hAnsi="Segoe UI" w:cs="Segoe UI"/>
          <w:b/>
          <w:bCs/>
          <w:sz w:val="18"/>
          <w:szCs w:val="18"/>
        </w:rPr>
        <w:t>automate</w:t>
      </w:r>
      <w:r w:rsidRPr="0011470C">
        <w:rPr>
          <w:rFonts w:ascii="Segoe UI" w:hAnsi="Segoe UI" w:cs="Segoe UI"/>
          <w:sz w:val="18"/>
          <w:szCs w:val="18"/>
        </w:rPr>
        <w:t xml:space="preserve"> testing during </w:t>
      </w:r>
      <w:r w:rsidRPr="0011470C">
        <w:rPr>
          <w:rFonts w:ascii="Segoe UI" w:hAnsi="Segoe UI" w:cs="Segoe UI"/>
          <w:sz w:val="18"/>
          <w:szCs w:val="18"/>
        </w:rPr>
        <w:t>development.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6125469D" w14:textId="77777777" w:rsidR="00CA52AD" w:rsidRDefault="00CA52AD" w:rsidP="002D4579">
      <w:pPr>
        <w:numPr>
          <w:ilvl w:val="0"/>
          <w:numId w:val="7"/>
        </w:numPr>
        <w:spacing w:before="100" w:beforeAutospacing="1" w:after="100" w:afterAutospacing="1" w:line="240" w:lineRule="auto"/>
        <w:jc w:val="both"/>
        <w:rPr>
          <w:rFonts w:ascii="Segoe UI" w:hAnsi="Segoe UI" w:cs="Segoe UI"/>
          <w:sz w:val="18"/>
          <w:szCs w:val="18"/>
        </w:rPr>
      </w:pPr>
      <w:r w:rsidRPr="00CA52AD">
        <w:rPr>
          <w:rFonts w:ascii="Segoe UI" w:hAnsi="Segoe UI" w:cs="Segoe UI"/>
          <w:sz w:val="18"/>
          <w:szCs w:val="18"/>
        </w:rPr>
        <w:t xml:space="preserve">Experience validating payment processes to ensure compliance with regulatory requirements like </w:t>
      </w:r>
      <w:r w:rsidRPr="00CA52AD">
        <w:rPr>
          <w:rFonts w:ascii="Segoe UI" w:hAnsi="Segoe UI" w:cs="Segoe UI"/>
          <w:b/>
          <w:bCs/>
          <w:sz w:val="18"/>
          <w:szCs w:val="18"/>
        </w:rPr>
        <w:t>PCI DSS, AML</w:t>
      </w:r>
      <w:r w:rsidRPr="00CA52AD">
        <w:rPr>
          <w:rFonts w:ascii="Segoe UI" w:hAnsi="Segoe UI" w:cs="Segoe UI"/>
          <w:sz w:val="18"/>
          <w:szCs w:val="18"/>
        </w:rPr>
        <w:t xml:space="preserve"> (Anti-Money Laundering), and </w:t>
      </w:r>
      <w:r w:rsidRPr="00CA52AD">
        <w:rPr>
          <w:rFonts w:ascii="Segoe UI" w:hAnsi="Segoe UI" w:cs="Segoe UI"/>
          <w:b/>
          <w:bCs/>
          <w:sz w:val="18"/>
          <w:szCs w:val="18"/>
        </w:rPr>
        <w:t>KYC</w:t>
      </w:r>
      <w:r w:rsidRPr="00CA52AD">
        <w:rPr>
          <w:rFonts w:ascii="Segoe UI" w:hAnsi="Segoe UI" w:cs="Segoe UI"/>
          <w:sz w:val="18"/>
          <w:szCs w:val="18"/>
        </w:rPr>
        <w:t xml:space="preserve"> (Know Your Customer).</w:t>
      </w:r>
    </w:p>
    <w:p w14:paraId="63B88B8A" w14:textId="298EAA3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20035772" w14:textId="77777777" w:rsidR="00471635" w:rsidRDefault="00471635" w:rsidP="002D4579">
      <w:pPr>
        <w:pStyle w:val="ListParagraph"/>
        <w:numPr>
          <w:ilvl w:val="0"/>
          <w:numId w:val="7"/>
        </w:numPr>
        <w:spacing w:after="0" w:line="240" w:lineRule="auto"/>
        <w:jc w:val="both"/>
        <w:rPr>
          <w:rFonts w:ascii="Segoe UI" w:hAnsi="Segoe UI" w:cs="Segoe UI"/>
          <w:sz w:val="18"/>
          <w:szCs w:val="18"/>
        </w:rPr>
      </w:pPr>
      <w:r w:rsidRPr="00471635">
        <w:rPr>
          <w:rFonts w:ascii="Segoe UI" w:hAnsi="Segoe UI" w:cs="Segoe UI"/>
          <w:sz w:val="18"/>
          <w:szCs w:val="18"/>
        </w:rPr>
        <w:t xml:space="preserve">Knowledge of payment gateways (like </w:t>
      </w:r>
      <w:r w:rsidRPr="00471635">
        <w:rPr>
          <w:rFonts w:ascii="Segoe UI" w:hAnsi="Segoe UI" w:cs="Segoe UI"/>
          <w:b/>
          <w:bCs/>
          <w:sz w:val="18"/>
          <w:szCs w:val="18"/>
        </w:rPr>
        <w:t>Stripe</w:t>
      </w:r>
      <w:r w:rsidRPr="00471635">
        <w:rPr>
          <w:rFonts w:ascii="Segoe UI" w:hAnsi="Segoe UI" w:cs="Segoe UI"/>
          <w:sz w:val="18"/>
          <w:szCs w:val="18"/>
        </w:rPr>
        <w:t xml:space="preserve">, </w:t>
      </w:r>
      <w:r w:rsidRPr="00471635">
        <w:rPr>
          <w:rFonts w:ascii="Segoe UI" w:hAnsi="Segoe UI" w:cs="Segoe UI"/>
          <w:b/>
          <w:bCs/>
          <w:sz w:val="18"/>
          <w:szCs w:val="18"/>
        </w:rPr>
        <w:t>PayPal</w:t>
      </w:r>
      <w:r w:rsidRPr="00471635">
        <w:rPr>
          <w:rFonts w:ascii="Segoe UI" w:hAnsi="Segoe UI" w:cs="Segoe UI"/>
          <w:sz w:val="18"/>
          <w:szCs w:val="18"/>
        </w:rPr>
        <w:t xml:space="preserve">, or </w:t>
      </w:r>
      <w:r w:rsidRPr="00471635">
        <w:rPr>
          <w:rFonts w:ascii="Segoe UI" w:hAnsi="Segoe UI" w:cs="Segoe UI"/>
          <w:b/>
          <w:bCs/>
          <w:sz w:val="18"/>
          <w:szCs w:val="18"/>
        </w:rPr>
        <w:t>Braintree</w:t>
      </w:r>
      <w:r w:rsidRPr="00471635">
        <w:rPr>
          <w:rFonts w:ascii="Segoe UI" w:hAnsi="Segoe UI" w:cs="Segoe UI"/>
          <w:sz w:val="18"/>
          <w:szCs w:val="18"/>
        </w:rPr>
        <w:t xml:space="preserve">) and </w:t>
      </w:r>
      <w:r w:rsidRPr="00471635">
        <w:rPr>
          <w:rFonts w:ascii="Segoe UI" w:hAnsi="Segoe UI" w:cs="Segoe UI"/>
          <w:b/>
          <w:bCs/>
          <w:sz w:val="18"/>
          <w:szCs w:val="18"/>
        </w:rPr>
        <w:t>APIs</w:t>
      </w:r>
      <w:r w:rsidRPr="00471635">
        <w:rPr>
          <w:rFonts w:ascii="Segoe UI" w:hAnsi="Segoe UI" w:cs="Segoe UI"/>
          <w:sz w:val="18"/>
          <w:szCs w:val="18"/>
        </w:rPr>
        <w:t xml:space="preserve"> related to payments. Ability to test API endpoints, validate responses, and ensure data consistency.</w:t>
      </w:r>
    </w:p>
    <w:p w14:paraId="34BFD501" w14:textId="00ED05C7"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D720" w14:textId="77777777" w:rsidR="006A137A" w:rsidRDefault="006A137A" w:rsidP="007F411A">
      <w:pPr>
        <w:spacing w:after="0" w:line="240" w:lineRule="auto"/>
      </w:pPr>
      <w:r>
        <w:separator/>
      </w:r>
    </w:p>
  </w:endnote>
  <w:endnote w:type="continuationSeparator" w:id="0">
    <w:p w14:paraId="12DD5AB2" w14:textId="77777777" w:rsidR="006A137A" w:rsidRDefault="006A137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14A8" w14:textId="77777777" w:rsidR="006A137A" w:rsidRDefault="006A137A" w:rsidP="007F411A">
      <w:pPr>
        <w:spacing w:after="0" w:line="240" w:lineRule="auto"/>
      </w:pPr>
      <w:r>
        <w:separator/>
      </w:r>
    </w:p>
  </w:footnote>
  <w:footnote w:type="continuationSeparator" w:id="0">
    <w:p w14:paraId="1E054842" w14:textId="77777777" w:rsidR="006A137A" w:rsidRDefault="006A137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1470C"/>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1635"/>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137A"/>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2AD"/>
    <w:rsid w:val="00CA5F19"/>
    <w:rsid w:val="00CB3FF2"/>
    <w:rsid w:val="00CB4BB8"/>
    <w:rsid w:val="00CC2135"/>
    <w:rsid w:val="00CC4CB7"/>
    <w:rsid w:val="00CF219D"/>
    <w:rsid w:val="00CF3DB3"/>
    <w:rsid w:val="00D13618"/>
    <w:rsid w:val="00D13BE0"/>
    <w:rsid w:val="00D205FE"/>
    <w:rsid w:val="00D20D4A"/>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4946</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162</cp:revision>
  <cp:lastPrinted>2024-01-19T00:50:00Z</cp:lastPrinted>
  <dcterms:created xsi:type="dcterms:W3CDTF">2024-01-18T23:50:00Z</dcterms:created>
  <dcterms:modified xsi:type="dcterms:W3CDTF">2024-05-01T19:42:00Z</dcterms:modified>
</cp:coreProperties>
</file>