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4736CDF1" w14:textId="08C19F65" w:rsidR="00176934" w:rsidRPr="00176934" w:rsidRDefault="00176934"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176934">
        <w:rPr>
          <w:rFonts w:ascii="Segoe UI" w:eastAsia="Times New Roman" w:hAnsi="Segoe UI" w:cs="Segoe UI"/>
          <w:color w:val="25313D"/>
          <w:sz w:val="18"/>
          <w:szCs w:val="18"/>
        </w:rPr>
        <w:t xml:space="preserve">Proficient in utilizing </w:t>
      </w:r>
      <w:r w:rsidRPr="00176934">
        <w:rPr>
          <w:rFonts w:ascii="Segoe UI" w:eastAsia="Times New Roman" w:hAnsi="Segoe UI" w:cs="Segoe UI"/>
          <w:b/>
          <w:bCs/>
          <w:color w:val="25313D"/>
          <w:sz w:val="18"/>
          <w:szCs w:val="18"/>
        </w:rPr>
        <w:t>Karate</w:t>
      </w:r>
      <w:r w:rsidRPr="00176934">
        <w:rPr>
          <w:rFonts w:ascii="Segoe UI" w:eastAsia="Times New Roman" w:hAnsi="Segoe UI" w:cs="Segoe UI"/>
          <w:color w:val="25313D"/>
          <w:sz w:val="18"/>
          <w:szCs w:val="18"/>
        </w:rPr>
        <w:t xml:space="preserve"> for API automation testing, including RESTful APIs, in diverse industries such as </w:t>
      </w:r>
      <w:r w:rsidRPr="00176934">
        <w:rPr>
          <w:rFonts w:ascii="Segoe UI" w:eastAsia="Times New Roman" w:hAnsi="Segoe UI" w:cs="Segoe UI"/>
          <w:color w:val="25313D"/>
          <w:sz w:val="18"/>
          <w:szCs w:val="18"/>
        </w:rPr>
        <w:t>banking.</w:t>
      </w:r>
      <w:r w:rsidRPr="00176934">
        <w:rPr>
          <w:rFonts w:ascii="Segoe UI" w:eastAsia="Times New Roman" w:hAnsi="Segoe UI" w:cs="Segoe UI"/>
          <w:color w:val="25313D"/>
          <w:sz w:val="18"/>
          <w:szCs w:val="18"/>
        </w:rPr>
        <w:t xml:space="preserve"> </w:t>
      </w:r>
    </w:p>
    <w:p w14:paraId="27DF0FC0" w14:textId="424AB60C"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2E2705C5" w14:textId="14BE3775" w:rsidR="0058769B" w:rsidRPr="00176934" w:rsidRDefault="00176934" w:rsidP="00176934">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176934">
        <w:rPr>
          <w:rFonts w:ascii="Segoe UI" w:eastAsia="Times New Roman" w:hAnsi="Segoe UI" w:cs="Segoe UI"/>
          <w:color w:val="25313D"/>
          <w:sz w:val="18"/>
          <w:szCs w:val="18"/>
        </w:rPr>
        <w:t xml:space="preserve">Adept at creating comprehensive test scenarios and leveraging </w:t>
      </w:r>
      <w:r w:rsidRPr="00176934">
        <w:rPr>
          <w:rFonts w:ascii="Segoe UI" w:eastAsia="Times New Roman" w:hAnsi="Segoe UI" w:cs="Segoe UI"/>
          <w:b/>
          <w:bCs/>
          <w:color w:val="25313D"/>
          <w:sz w:val="18"/>
          <w:szCs w:val="18"/>
        </w:rPr>
        <w:t>Karate's</w:t>
      </w:r>
      <w:r w:rsidRPr="00176934">
        <w:rPr>
          <w:rFonts w:ascii="Segoe UI" w:eastAsia="Times New Roman" w:hAnsi="Segoe UI" w:cs="Segoe UI"/>
          <w:color w:val="25313D"/>
          <w:sz w:val="18"/>
          <w:szCs w:val="18"/>
        </w:rPr>
        <w:t xml:space="preserve"> expressive syntax to ensure robust testing coverage and reliable software </w:t>
      </w:r>
      <w:r w:rsidR="00046DCD" w:rsidRPr="00176934">
        <w:rPr>
          <w:rFonts w:ascii="Segoe UI" w:eastAsia="Times New Roman" w:hAnsi="Segoe UI" w:cs="Segoe UI"/>
          <w:color w:val="25313D"/>
          <w:sz w:val="18"/>
          <w:szCs w:val="18"/>
        </w:rPr>
        <w:t>delivery.</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390E61DE"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proofErr w:type="spellStart"/>
            <w:r w:rsidR="00D77818" w:rsidRPr="002D4579">
              <w:rPr>
                <w:rFonts w:ascii="Segoe UI" w:hAnsi="Segoe UI" w:cs="Segoe UI"/>
                <w:sz w:val="18"/>
                <w:szCs w:val="18"/>
              </w:rPr>
              <w:t>Json</w:t>
            </w:r>
            <w:proofErr w:type="spellEnd"/>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29CAC28B" w14:textId="77777777" w:rsidR="00902695" w:rsidRDefault="00902695" w:rsidP="002D4579">
      <w:pPr>
        <w:numPr>
          <w:ilvl w:val="0"/>
          <w:numId w:val="7"/>
        </w:numPr>
        <w:spacing w:before="100" w:beforeAutospacing="1" w:after="100" w:afterAutospacing="1" w:line="240" w:lineRule="auto"/>
        <w:jc w:val="both"/>
        <w:rPr>
          <w:rFonts w:ascii="Segoe UI" w:hAnsi="Segoe UI" w:cs="Segoe UI"/>
          <w:sz w:val="18"/>
          <w:szCs w:val="18"/>
        </w:rPr>
      </w:pPr>
      <w:r w:rsidRPr="00902695">
        <w:rPr>
          <w:rFonts w:ascii="Segoe UI" w:hAnsi="Segoe UI" w:cs="Segoe UI"/>
          <w:sz w:val="18"/>
          <w:szCs w:val="18"/>
        </w:rPr>
        <w:t xml:space="preserve">Proficient in utilizing </w:t>
      </w:r>
      <w:r w:rsidRPr="00902695">
        <w:rPr>
          <w:rFonts w:ascii="Segoe UI" w:hAnsi="Segoe UI" w:cs="Segoe UI"/>
          <w:b/>
          <w:bCs/>
          <w:sz w:val="18"/>
          <w:szCs w:val="18"/>
        </w:rPr>
        <w:t>Karate</w:t>
      </w:r>
      <w:r w:rsidRPr="00902695">
        <w:rPr>
          <w:rFonts w:ascii="Segoe UI" w:hAnsi="Segoe UI" w:cs="Segoe UI"/>
          <w:sz w:val="18"/>
          <w:szCs w:val="18"/>
        </w:rPr>
        <w:t xml:space="preserve"> framework for API automation testing in the banking domain, ensuring robust and efficient testing of API endpoints.</w:t>
      </w:r>
    </w:p>
    <w:p w14:paraId="635F42B4" w14:textId="1CDB72AB"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lastRenderedPageBreak/>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BDDF711" w14:textId="5DC8095B"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7E8E5268" w14:textId="77777777" w:rsidR="00902695" w:rsidRDefault="00902695" w:rsidP="00703DB1">
      <w:pPr>
        <w:numPr>
          <w:ilvl w:val="0"/>
          <w:numId w:val="7"/>
        </w:numPr>
        <w:spacing w:before="100" w:beforeAutospacing="1" w:after="100" w:afterAutospacing="1" w:line="240" w:lineRule="auto"/>
        <w:jc w:val="both"/>
        <w:rPr>
          <w:rFonts w:ascii="Segoe UI" w:hAnsi="Segoe UI" w:cs="Segoe UI"/>
          <w:sz w:val="18"/>
          <w:szCs w:val="18"/>
        </w:rPr>
      </w:pPr>
      <w:r w:rsidRPr="00902695">
        <w:rPr>
          <w:rFonts w:ascii="Segoe UI" w:hAnsi="Segoe UI" w:cs="Segoe UI"/>
          <w:sz w:val="18"/>
          <w:szCs w:val="18"/>
        </w:rPr>
        <w:t xml:space="preserve">Implemented data-driven testing strategies using </w:t>
      </w:r>
      <w:r w:rsidRPr="00902695">
        <w:rPr>
          <w:rFonts w:ascii="Segoe UI" w:hAnsi="Segoe UI" w:cs="Segoe UI"/>
          <w:b/>
          <w:bCs/>
          <w:sz w:val="18"/>
          <w:szCs w:val="18"/>
        </w:rPr>
        <w:t>Karate</w:t>
      </w:r>
      <w:r w:rsidRPr="00902695">
        <w:rPr>
          <w:rFonts w:ascii="Segoe UI" w:hAnsi="Segoe UI" w:cs="Segoe UI"/>
          <w:sz w:val="18"/>
          <w:szCs w:val="18"/>
        </w:rPr>
        <w:t xml:space="preserve"> to validate API responses against different input data sets, ensuring the accuracy and reliability of banking services.</w:t>
      </w:r>
    </w:p>
    <w:p w14:paraId="78077327" w14:textId="47C5A247" w:rsidR="00C36929" w:rsidRDefault="00C36929" w:rsidP="002D4579">
      <w:pPr>
        <w:numPr>
          <w:ilvl w:val="0"/>
          <w:numId w:val="7"/>
        </w:numPr>
        <w:spacing w:before="100" w:beforeAutospacing="1" w:after="100" w:afterAutospacing="1" w:line="240" w:lineRule="auto"/>
        <w:jc w:val="both"/>
        <w:rPr>
          <w:rFonts w:ascii="Segoe UI" w:hAnsi="Segoe UI" w:cs="Segoe UI"/>
          <w:sz w:val="18"/>
          <w:szCs w:val="18"/>
        </w:rPr>
      </w:pPr>
      <w:r w:rsidRPr="00C36929">
        <w:rPr>
          <w:rFonts w:ascii="Segoe UI" w:hAnsi="Segoe UI" w:cs="Segoe UI"/>
          <w:sz w:val="18"/>
          <w:szCs w:val="18"/>
        </w:rPr>
        <w:t xml:space="preserve">Conducted security testing of </w:t>
      </w:r>
      <w:r w:rsidRPr="00C36929">
        <w:rPr>
          <w:rFonts w:ascii="Segoe UI" w:hAnsi="Segoe UI" w:cs="Segoe UI"/>
          <w:b/>
          <w:bCs/>
          <w:sz w:val="18"/>
          <w:szCs w:val="18"/>
        </w:rPr>
        <w:t>Kafka</w:t>
      </w:r>
      <w:r w:rsidRPr="00C36929">
        <w:rPr>
          <w:rFonts w:ascii="Segoe UI" w:hAnsi="Segoe UI" w:cs="Segoe UI"/>
          <w:sz w:val="18"/>
          <w:szCs w:val="18"/>
        </w:rPr>
        <w:t xml:space="preserve"> clusters and communication channels using automated tools and scripts to identify and mitigate potential vulnerabilities, ensuring compliance with banking industry regulations and data protection standards</w:t>
      </w:r>
      <w:r>
        <w:rPr>
          <w:rFonts w:ascii="Segoe UI" w:hAnsi="Segoe UI" w:cs="Segoe UI"/>
          <w:sz w:val="18"/>
          <w:szCs w:val="18"/>
        </w:rPr>
        <w:t>.</w:t>
      </w:r>
    </w:p>
    <w:p w14:paraId="3F56120E" w14:textId="0DB1C60C"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610C9D7" w14:textId="77777777" w:rsidR="00902695" w:rsidRDefault="00902695" w:rsidP="002D4579">
      <w:pPr>
        <w:numPr>
          <w:ilvl w:val="0"/>
          <w:numId w:val="7"/>
        </w:numPr>
        <w:spacing w:before="100" w:beforeAutospacing="1" w:after="100" w:afterAutospacing="1" w:line="240" w:lineRule="auto"/>
        <w:jc w:val="both"/>
        <w:rPr>
          <w:rFonts w:ascii="Segoe UI" w:hAnsi="Segoe UI" w:cs="Segoe UI"/>
          <w:sz w:val="18"/>
          <w:szCs w:val="18"/>
        </w:rPr>
      </w:pPr>
      <w:r w:rsidRPr="00902695">
        <w:rPr>
          <w:rFonts w:ascii="Segoe UI" w:hAnsi="Segoe UI" w:cs="Segoe UI"/>
          <w:sz w:val="18"/>
          <w:szCs w:val="18"/>
        </w:rPr>
        <w:t xml:space="preserve">Conducted integration testing with </w:t>
      </w:r>
      <w:r w:rsidRPr="00902695">
        <w:rPr>
          <w:rFonts w:ascii="Segoe UI" w:hAnsi="Segoe UI" w:cs="Segoe UI"/>
          <w:b/>
          <w:bCs/>
          <w:sz w:val="18"/>
          <w:szCs w:val="18"/>
        </w:rPr>
        <w:t>Karate</w:t>
      </w:r>
      <w:r w:rsidRPr="00902695">
        <w:rPr>
          <w:rFonts w:ascii="Segoe UI" w:hAnsi="Segoe UI" w:cs="Segoe UI"/>
          <w:sz w:val="18"/>
          <w:szCs w:val="18"/>
        </w:rPr>
        <w:t xml:space="preserve"> to verify the seamless interaction between banking APIs and external systems or third-party services, such as payment gateways, credit bureaus, and regulatory compliance platforms.</w:t>
      </w:r>
    </w:p>
    <w:p w14:paraId="4A811936" w14:textId="122023F9"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195E1AEC" w:rsidR="00A06751" w:rsidRPr="002D4579" w:rsidRDefault="00E0645B" w:rsidP="002D4579">
      <w:pPr>
        <w:numPr>
          <w:ilvl w:val="0"/>
          <w:numId w:val="7"/>
        </w:numPr>
        <w:spacing w:before="100" w:beforeAutospacing="1" w:after="100" w:afterAutospacing="1" w:line="240" w:lineRule="auto"/>
        <w:jc w:val="both"/>
        <w:rPr>
          <w:rFonts w:ascii="Segoe UI" w:hAnsi="Segoe UI" w:cs="Segoe UI"/>
          <w:sz w:val="18"/>
          <w:szCs w:val="18"/>
        </w:rPr>
      </w:pPr>
      <w:r w:rsidRPr="00E0645B">
        <w:rPr>
          <w:rFonts w:ascii="Segoe UI" w:hAnsi="Segoe UI" w:cs="Segoe UI"/>
          <w:sz w:val="18"/>
          <w:szCs w:val="18"/>
        </w:rPr>
        <w:t xml:space="preserve">Utilized </w:t>
      </w:r>
      <w:r w:rsidRPr="00E0645B">
        <w:rPr>
          <w:rFonts w:ascii="Segoe UI" w:hAnsi="Segoe UI" w:cs="Segoe UI"/>
          <w:b/>
          <w:bCs/>
          <w:sz w:val="18"/>
          <w:szCs w:val="18"/>
        </w:rPr>
        <w:t>Karate's</w:t>
      </w:r>
      <w:r w:rsidRPr="00E0645B">
        <w:rPr>
          <w:rFonts w:ascii="Segoe UI" w:hAnsi="Segoe UI" w:cs="Segoe UI"/>
          <w:sz w:val="18"/>
          <w:szCs w:val="18"/>
        </w:rPr>
        <w:t xml:space="preserve"> parallel execution capabilities to accelerate testing cycles and improve efficiency, enabling simultaneous execution of multiple </w:t>
      </w:r>
      <w:r w:rsidRPr="00E0645B">
        <w:rPr>
          <w:rFonts w:ascii="Segoe UI" w:hAnsi="Segoe UI" w:cs="Segoe UI"/>
          <w:b/>
          <w:bCs/>
          <w:sz w:val="18"/>
          <w:szCs w:val="18"/>
        </w:rPr>
        <w:t>API</w:t>
      </w:r>
      <w:r w:rsidRPr="00E0645B">
        <w:rPr>
          <w:rFonts w:ascii="Segoe UI" w:hAnsi="Segoe UI" w:cs="Segoe UI"/>
          <w:sz w:val="18"/>
          <w:szCs w:val="18"/>
        </w:rPr>
        <w:t xml:space="preserve"> tests to achieve faster feedback and </w:t>
      </w:r>
      <w:r w:rsidRPr="00E0645B">
        <w:rPr>
          <w:rFonts w:ascii="Segoe UI" w:hAnsi="Segoe UI" w:cs="Segoe UI"/>
          <w:sz w:val="18"/>
          <w:szCs w:val="18"/>
        </w:rPr>
        <w:t>validation.</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6698F0B6" w:rsidR="003E2D0C"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145762D7" w14:textId="6E5E512E"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4D16CC41" w14:textId="77777777" w:rsidR="00055B83" w:rsidRDefault="00055B83" w:rsidP="002D4579">
      <w:pPr>
        <w:numPr>
          <w:ilvl w:val="0"/>
          <w:numId w:val="7"/>
        </w:numPr>
        <w:spacing w:before="100" w:beforeAutospacing="1" w:after="100" w:afterAutospacing="1" w:line="240" w:lineRule="auto"/>
        <w:jc w:val="both"/>
        <w:rPr>
          <w:rFonts w:ascii="Segoe UI" w:hAnsi="Segoe UI" w:cs="Segoe UI"/>
          <w:sz w:val="18"/>
          <w:szCs w:val="18"/>
        </w:rPr>
      </w:pPr>
      <w:r w:rsidRPr="00055B83">
        <w:rPr>
          <w:rFonts w:ascii="Segoe UI" w:hAnsi="Segoe UI" w:cs="Segoe UI"/>
          <w:sz w:val="18"/>
          <w:szCs w:val="18"/>
        </w:rPr>
        <w:t xml:space="preserve">Proficient in designing and executing automated tests to validate end-to-end message processing and data flows within </w:t>
      </w:r>
      <w:r w:rsidRPr="00055B83">
        <w:rPr>
          <w:rFonts w:ascii="Segoe UI" w:hAnsi="Segoe UI" w:cs="Segoe UI"/>
          <w:b/>
          <w:bCs/>
          <w:sz w:val="18"/>
          <w:szCs w:val="18"/>
        </w:rPr>
        <w:t>Kafka</w:t>
      </w:r>
      <w:r w:rsidRPr="00055B83">
        <w:rPr>
          <w:rFonts w:ascii="Segoe UI" w:hAnsi="Segoe UI" w:cs="Segoe UI"/>
          <w:sz w:val="18"/>
          <w:szCs w:val="18"/>
        </w:rPr>
        <w:t>-based systems in the banking domain.</w:t>
      </w:r>
    </w:p>
    <w:p w14:paraId="722DB731" w14:textId="7BECF8E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67F20825"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Selenium WebDriver, Selenium Server, Grid, Apache POI, Java, HTML, CSS, X-path, SQL, Maven, SOAPUI, Postman, Restful, JSON, Appium, Android,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lastRenderedPageBreak/>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5120B61A" w:rsidR="00D8029E" w:rsidRPr="003337DE" w:rsidRDefault="00403E64" w:rsidP="003337DE">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6EFA4420" w14:textId="60A5D006"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62A1A9C1" w14:textId="6FF52B45"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52A75920" w14:textId="2E32FCA7" w:rsidR="00DB31D6" w:rsidRDefault="00DB31D6"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Integrated </w:t>
      </w:r>
      <w:r w:rsidRPr="002D4579">
        <w:rPr>
          <w:rFonts w:ascii="Segoe UI" w:hAnsi="Segoe UI" w:cs="Segoe UI"/>
          <w:b/>
          <w:bCs/>
          <w:sz w:val="18"/>
          <w:szCs w:val="18"/>
        </w:rPr>
        <w:t>QTP/UFT</w:t>
      </w:r>
      <w:r w:rsidRPr="002D4579">
        <w:rPr>
          <w:rFonts w:ascii="Segoe UI" w:hAnsi="Segoe UI" w:cs="Segoe UI"/>
          <w:sz w:val="18"/>
          <w:szCs w:val="18"/>
        </w:rPr>
        <w:t xml:space="preserve"> and </w:t>
      </w:r>
      <w:r w:rsidRPr="002D4579">
        <w:rPr>
          <w:rFonts w:ascii="Segoe UI" w:hAnsi="Segoe UI" w:cs="Segoe UI"/>
          <w:b/>
          <w:bCs/>
          <w:sz w:val="18"/>
          <w:szCs w:val="18"/>
        </w:rPr>
        <w:t>Cypress.io</w:t>
      </w:r>
      <w:r w:rsidRPr="002D4579">
        <w:rPr>
          <w:rFonts w:ascii="Segoe UI" w:hAnsi="Segoe UI" w:cs="Segoe UI"/>
          <w:sz w:val="18"/>
          <w:szCs w:val="18"/>
        </w:rPr>
        <w:t xml:space="preserve"> into the test automation suite to extend test coverage for certain application modules and enhance end-to-end testing capabilities.</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570F2AA" w:rsidR="00DB31D6" w:rsidRPr="002D4579" w:rsidRDefault="00D23FBF"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Displayed adeptness in </w:t>
      </w:r>
      <w:r w:rsidRPr="002D4579">
        <w:rPr>
          <w:rFonts w:ascii="Segoe UI" w:hAnsi="Segoe UI" w:cs="Segoe UI"/>
          <w:b/>
          <w:bCs/>
          <w:sz w:val="18"/>
          <w:szCs w:val="18"/>
        </w:rPr>
        <w:t>TypeScript</w:t>
      </w:r>
      <w:r w:rsidRPr="002D4579">
        <w:rPr>
          <w:rFonts w:ascii="Segoe UI" w:hAnsi="Segoe UI" w:cs="Segoe UI"/>
          <w:sz w:val="18"/>
          <w:szCs w:val="18"/>
        </w:rPr>
        <w:t xml:space="preserve">, exemplified by proficiency in </w:t>
      </w:r>
      <w:r w:rsidRPr="002D4579">
        <w:rPr>
          <w:rFonts w:ascii="Segoe UI" w:hAnsi="Segoe UI" w:cs="Segoe UI"/>
          <w:b/>
          <w:bCs/>
          <w:sz w:val="18"/>
          <w:szCs w:val="18"/>
        </w:rPr>
        <w:t>JEST</w:t>
      </w:r>
      <w:r w:rsidRPr="002D4579">
        <w:rPr>
          <w:rFonts w:ascii="Segoe UI" w:hAnsi="Segoe UI" w:cs="Segoe UI"/>
          <w:sz w:val="18"/>
          <w:szCs w:val="18"/>
        </w:rPr>
        <w:t xml:space="preserve"> and </w:t>
      </w:r>
      <w:r w:rsidRPr="002D4579">
        <w:rPr>
          <w:rFonts w:ascii="Segoe UI" w:hAnsi="Segoe UI" w:cs="Segoe UI"/>
          <w:b/>
          <w:bCs/>
          <w:sz w:val="18"/>
          <w:szCs w:val="18"/>
        </w:rPr>
        <w:t>CYPRESS</w:t>
      </w:r>
      <w:r w:rsidRPr="002D4579">
        <w:rPr>
          <w:rFonts w:ascii="Segoe UI" w:hAnsi="Segoe UI" w:cs="Segoe UI"/>
          <w:sz w:val="18"/>
          <w:szCs w:val="18"/>
        </w:rPr>
        <w:t>, bolstering the overall testing process.</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316096D1" w14:textId="1826DDF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56CED393"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 Appium,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lastRenderedPageBreak/>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3"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3"/>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4" w:name="_Int_xogO0i0a"/>
      <w:r w:rsidRPr="002D4579">
        <w:rPr>
          <w:rFonts w:ascii="Segoe UI" w:hAnsi="Segoe UI" w:cs="Segoe UI"/>
          <w:sz w:val="18"/>
          <w:szCs w:val="18"/>
        </w:rPr>
        <w:t>tool</w:t>
      </w:r>
      <w:bookmarkEnd w:id="4"/>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D86DC56"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A9EFF" w14:textId="77777777" w:rsidR="0089157A" w:rsidRDefault="0089157A" w:rsidP="007F411A">
      <w:pPr>
        <w:spacing w:after="0" w:line="240" w:lineRule="auto"/>
      </w:pPr>
      <w:r>
        <w:separator/>
      </w:r>
    </w:p>
  </w:endnote>
  <w:endnote w:type="continuationSeparator" w:id="0">
    <w:p w14:paraId="5EFA65E3" w14:textId="77777777" w:rsidR="0089157A" w:rsidRDefault="0089157A"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45E47" w14:textId="77777777" w:rsidR="0089157A" w:rsidRDefault="0089157A" w:rsidP="007F411A">
      <w:pPr>
        <w:spacing w:after="0" w:line="240" w:lineRule="auto"/>
      </w:pPr>
      <w:r>
        <w:separator/>
      </w:r>
    </w:p>
  </w:footnote>
  <w:footnote w:type="continuationSeparator" w:id="0">
    <w:p w14:paraId="60702912" w14:textId="77777777" w:rsidR="0089157A" w:rsidRDefault="0089157A"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46DCD"/>
    <w:rsid w:val="000529AE"/>
    <w:rsid w:val="000534A0"/>
    <w:rsid w:val="00055B83"/>
    <w:rsid w:val="00056EC6"/>
    <w:rsid w:val="00070A8A"/>
    <w:rsid w:val="00081AF1"/>
    <w:rsid w:val="00083970"/>
    <w:rsid w:val="00086B6A"/>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76934"/>
    <w:rsid w:val="00184C0A"/>
    <w:rsid w:val="001902CC"/>
    <w:rsid w:val="001951F7"/>
    <w:rsid w:val="001A055D"/>
    <w:rsid w:val="001C4E98"/>
    <w:rsid w:val="001E135D"/>
    <w:rsid w:val="001E69D2"/>
    <w:rsid w:val="001F0F08"/>
    <w:rsid w:val="001F65C2"/>
    <w:rsid w:val="002006DA"/>
    <w:rsid w:val="002007CE"/>
    <w:rsid w:val="00207886"/>
    <w:rsid w:val="00226852"/>
    <w:rsid w:val="00233177"/>
    <w:rsid w:val="00245420"/>
    <w:rsid w:val="0025715D"/>
    <w:rsid w:val="002674CB"/>
    <w:rsid w:val="00275DC7"/>
    <w:rsid w:val="002767D6"/>
    <w:rsid w:val="00277D35"/>
    <w:rsid w:val="00286BA7"/>
    <w:rsid w:val="00294485"/>
    <w:rsid w:val="002956E8"/>
    <w:rsid w:val="002973FD"/>
    <w:rsid w:val="002A1AE5"/>
    <w:rsid w:val="002B2AC1"/>
    <w:rsid w:val="002C4CB8"/>
    <w:rsid w:val="002C6FD5"/>
    <w:rsid w:val="002C7A98"/>
    <w:rsid w:val="002D3443"/>
    <w:rsid w:val="002D4579"/>
    <w:rsid w:val="002F1C39"/>
    <w:rsid w:val="002F4220"/>
    <w:rsid w:val="00301727"/>
    <w:rsid w:val="00310478"/>
    <w:rsid w:val="00312D38"/>
    <w:rsid w:val="00324352"/>
    <w:rsid w:val="003330F7"/>
    <w:rsid w:val="003337DE"/>
    <w:rsid w:val="003537F9"/>
    <w:rsid w:val="0037072D"/>
    <w:rsid w:val="0037167C"/>
    <w:rsid w:val="00386076"/>
    <w:rsid w:val="003935DB"/>
    <w:rsid w:val="003C21EC"/>
    <w:rsid w:val="003C322E"/>
    <w:rsid w:val="003D3512"/>
    <w:rsid w:val="003D5D80"/>
    <w:rsid w:val="003E1E6F"/>
    <w:rsid w:val="003E2D0C"/>
    <w:rsid w:val="003F4A8D"/>
    <w:rsid w:val="00403E64"/>
    <w:rsid w:val="00404E4C"/>
    <w:rsid w:val="00405D77"/>
    <w:rsid w:val="004061AC"/>
    <w:rsid w:val="00414161"/>
    <w:rsid w:val="00415020"/>
    <w:rsid w:val="00423AEB"/>
    <w:rsid w:val="00423B16"/>
    <w:rsid w:val="00442933"/>
    <w:rsid w:val="004443AC"/>
    <w:rsid w:val="004471D8"/>
    <w:rsid w:val="00470759"/>
    <w:rsid w:val="004764E7"/>
    <w:rsid w:val="00486E9D"/>
    <w:rsid w:val="00487DFA"/>
    <w:rsid w:val="00490D94"/>
    <w:rsid w:val="00491A7B"/>
    <w:rsid w:val="004A3085"/>
    <w:rsid w:val="004C450F"/>
    <w:rsid w:val="004C73E9"/>
    <w:rsid w:val="004E3D9C"/>
    <w:rsid w:val="00511DCB"/>
    <w:rsid w:val="0053240C"/>
    <w:rsid w:val="00541764"/>
    <w:rsid w:val="00541B66"/>
    <w:rsid w:val="00543F28"/>
    <w:rsid w:val="00551BAE"/>
    <w:rsid w:val="00555D45"/>
    <w:rsid w:val="00561609"/>
    <w:rsid w:val="00573587"/>
    <w:rsid w:val="00574164"/>
    <w:rsid w:val="00584177"/>
    <w:rsid w:val="0058769B"/>
    <w:rsid w:val="005A448E"/>
    <w:rsid w:val="005B5175"/>
    <w:rsid w:val="005B6EB9"/>
    <w:rsid w:val="005B7D5D"/>
    <w:rsid w:val="005C5D60"/>
    <w:rsid w:val="005C5FFB"/>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633CB"/>
    <w:rsid w:val="00670855"/>
    <w:rsid w:val="006715EC"/>
    <w:rsid w:val="00677050"/>
    <w:rsid w:val="00684261"/>
    <w:rsid w:val="00684A52"/>
    <w:rsid w:val="006956AC"/>
    <w:rsid w:val="00695FEA"/>
    <w:rsid w:val="006A06E6"/>
    <w:rsid w:val="006A4ECE"/>
    <w:rsid w:val="006A5118"/>
    <w:rsid w:val="006C7064"/>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157A"/>
    <w:rsid w:val="0089651D"/>
    <w:rsid w:val="008A1EA0"/>
    <w:rsid w:val="008A3F5F"/>
    <w:rsid w:val="008B6582"/>
    <w:rsid w:val="008C21E1"/>
    <w:rsid w:val="008C2CAF"/>
    <w:rsid w:val="008C3D7A"/>
    <w:rsid w:val="008D13E1"/>
    <w:rsid w:val="008D6571"/>
    <w:rsid w:val="008E0266"/>
    <w:rsid w:val="008E02BF"/>
    <w:rsid w:val="008E1380"/>
    <w:rsid w:val="008E2A4D"/>
    <w:rsid w:val="008E6EFE"/>
    <w:rsid w:val="008E6FEA"/>
    <w:rsid w:val="008F6374"/>
    <w:rsid w:val="00902695"/>
    <w:rsid w:val="00910BEE"/>
    <w:rsid w:val="009123CA"/>
    <w:rsid w:val="00914FB3"/>
    <w:rsid w:val="009239AC"/>
    <w:rsid w:val="009239BE"/>
    <w:rsid w:val="0092513B"/>
    <w:rsid w:val="009540AD"/>
    <w:rsid w:val="009766DB"/>
    <w:rsid w:val="009948AA"/>
    <w:rsid w:val="009A355E"/>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282"/>
    <w:rsid w:val="00A6449A"/>
    <w:rsid w:val="00A64629"/>
    <w:rsid w:val="00A71174"/>
    <w:rsid w:val="00A75F93"/>
    <w:rsid w:val="00AA579E"/>
    <w:rsid w:val="00AB0349"/>
    <w:rsid w:val="00AB2350"/>
    <w:rsid w:val="00AD68FC"/>
    <w:rsid w:val="00AE0AE3"/>
    <w:rsid w:val="00AE680F"/>
    <w:rsid w:val="00AE749A"/>
    <w:rsid w:val="00AF2763"/>
    <w:rsid w:val="00B03932"/>
    <w:rsid w:val="00B039EE"/>
    <w:rsid w:val="00B17E5C"/>
    <w:rsid w:val="00B22666"/>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5BB"/>
    <w:rsid w:val="00BF571D"/>
    <w:rsid w:val="00C0385F"/>
    <w:rsid w:val="00C05152"/>
    <w:rsid w:val="00C06ECC"/>
    <w:rsid w:val="00C1675A"/>
    <w:rsid w:val="00C24B3D"/>
    <w:rsid w:val="00C25CCE"/>
    <w:rsid w:val="00C26979"/>
    <w:rsid w:val="00C36929"/>
    <w:rsid w:val="00C37962"/>
    <w:rsid w:val="00C515C7"/>
    <w:rsid w:val="00C553F7"/>
    <w:rsid w:val="00C63DC1"/>
    <w:rsid w:val="00C700BE"/>
    <w:rsid w:val="00C704A4"/>
    <w:rsid w:val="00C90A99"/>
    <w:rsid w:val="00C94074"/>
    <w:rsid w:val="00C9769B"/>
    <w:rsid w:val="00CA38B1"/>
    <w:rsid w:val="00CA5F19"/>
    <w:rsid w:val="00CB3FF2"/>
    <w:rsid w:val="00CB4BB8"/>
    <w:rsid w:val="00CC2135"/>
    <w:rsid w:val="00CC4CB7"/>
    <w:rsid w:val="00CF219D"/>
    <w:rsid w:val="00CF3DB3"/>
    <w:rsid w:val="00D13618"/>
    <w:rsid w:val="00D13BE0"/>
    <w:rsid w:val="00D205FE"/>
    <w:rsid w:val="00D23FBF"/>
    <w:rsid w:val="00D26B43"/>
    <w:rsid w:val="00D41436"/>
    <w:rsid w:val="00D43831"/>
    <w:rsid w:val="00D46B1D"/>
    <w:rsid w:val="00D63C91"/>
    <w:rsid w:val="00D77818"/>
    <w:rsid w:val="00D8029E"/>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0645B"/>
    <w:rsid w:val="00E1035E"/>
    <w:rsid w:val="00E141FC"/>
    <w:rsid w:val="00E46CF7"/>
    <w:rsid w:val="00E47F05"/>
    <w:rsid w:val="00E534E6"/>
    <w:rsid w:val="00E62E6C"/>
    <w:rsid w:val="00E72992"/>
    <w:rsid w:val="00E9124C"/>
    <w:rsid w:val="00EA1EFB"/>
    <w:rsid w:val="00EB6BEE"/>
    <w:rsid w:val="00EC252B"/>
    <w:rsid w:val="00EC25DD"/>
    <w:rsid w:val="00EC3222"/>
    <w:rsid w:val="00EC4ACB"/>
    <w:rsid w:val="00ED2998"/>
    <w:rsid w:val="00ED5A67"/>
    <w:rsid w:val="00EE2F13"/>
    <w:rsid w:val="00F030A5"/>
    <w:rsid w:val="00F15E7A"/>
    <w:rsid w:val="00F238EC"/>
    <w:rsid w:val="00F3329D"/>
    <w:rsid w:val="00F35ED7"/>
    <w:rsid w:val="00F430FD"/>
    <w:rsid w:val="00F54112"/>
    <w:rsid w:val="00F836CB"/>
    <w:rsid w:val="00F83BC3"/>
    <w:rsid w:val="00F93BAD"/>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6</Pages>
  <Words>5000</Words>
  <Characters>28503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165</cp:revision>
  <cp:lastPrinted>2024-01-19T00:50:00Z</cp:lastPrinted>
  <dcterms:created xsi:type="dcterms:W3CDTF">2024-01-18T23:50:00Z</dcterms:created>
  <dcterms:modified xsi:type="dcterms:W3CDTF">2024-03-05T19:46:00Z</dcterms:modified>
</cp:coreProperties>
</file>