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F82E" w14:textId="77777777" w:rsidR="00F77D12" w:rsidRDefault="00836EB6">
      <w:pPr>
        <w:pStyle w:val="Title"/>
      </w:pPr>
      <w:r>
        <w:t>Phase 3 Report: Data Modeling &amp; Relationships</w:t>
      </w:r>
    </w:p>
    <w:p w14:paraId="5B78E66F" w14:textId="04DAF16B" w:rsidR="00F77D12" w:rsidRDefault="00836EB6">
      <w:pPr>
        <w:pStyle w:val="Heading1"/>
      </w:pPr>
      <w:r>
        <w:t>Recruit</w:t>
      </w:r>
      <w:r w:rsidR="00413838">
        <w:t xml:space="preserve"> Pro</w:t>
      </w:r>
      <w:r>
        <w:t xml:space="preserve"> CRM – Salesforce Implementation</w:t>
      </w:r>
    </w:p>
    <w:p w14:paraId="482D158D" w14:textId="77777777" w:rsidR="00F77D12" w:rsidRDefault="00836EB6">
      <w:pPr>
        <w:pStyle w:val="Heading2"/>
      </w:pPr>
      <w:r>
        <w:t>Executive Summary</w:t>
      </w:r>
    </w:p>
    <w:p w14:paraId="04A0AB47" w14:textId="77777777" w:rsidR="00F77D12" w:rsidRDefault="00836EB6">
      <w:r>
        <w:t>This report documents the completion of Phase 3 activities for the NextGen Recruit CRM, focusing on comprehensive data modeling and relationship architecture. The phase established a robust data foundation with 6 core objects, 40+ custom fields, and strategic relationships that support the complete recruitment lifecycle from candidate sourcing to placement.</w:t>
      </w:r>
    </w:p>
    <w:p w14:paraId="22D7693C" w14:textId="77777777" w:rsidR="00F77D12" w:rsidRDefault="00836EB6">
      <w:pPr>
        <w:pStyle w:val="Heading2"/>
      </w:pPr>
      <w:r>
        <w:t>1. Standard Objects Customization</w:t>
      </w:r>
    </w:p>
    <w:p w14:paraId="3CECDD3E" w14:textId="77777777" w:rsidR="00F77D12" w:rsidRDefault="00836EB6">
      <w:pPr>
        <w:pStyle w:val="Heading3"/>
      </w:pPr>
      <w:r>
        <w:t>1.1 Lead Object Enhancement</w:t>
      </w:r>
    </w:p>
    <w:p w14:paraId="65F06112" w14:textId="77777777" w:rsidR="00F77D12" w:rsidRDefault="00836EB6">
      <w:r>
        <w:t>✅ Implementation Status: Complete</w:t>
      </w:r>
    </w:p>
    <w:p w14:paraId="51C8EFAA" w14:textId="77777777" w:rsidR="00F77D12" w:rsidRDefault="00836EB6">
      <w:r>
        <w:t>Custom Fields Added:</w:t>
      </w:r>
    </w:p>
    <w:p w14:paraId="249F3DD4" w14:textId="77777777" w:rsidR="00F77D12" w:rsidRDefault="00836EB6">
      <w:r>
        <w:t>• Position_Applied__c (Lookup to Job Opening)</w:t>
      </w:r>
      <w:r>
        <w:br/>
        <w:t xml:space="preserve">   o Purpose: Links prospects to a specific job</w:t>
      </w:r>
      <w:r>
        <w:br/>
        <w:t xml:space="preserve">   o Relationship: Many-to-One with Job Opening</w:t>
      </w:r>
      <w:r>
        <w:br/>
        <w:t>• Source_Channel__c (Picklist: Job Portal, Referral, Walk-in, Social Media)</w:t>
      </w:r>
      <w:r>
        <w:br/>
        <w:t xml:space="preserve">   o Purpose: Captures candidate sourcing channel</w:t>
      </w:r>
    </w:p>
    <w:p w14:paraId="0C13A52B" w14:textId="77777777" w:rsidR="00F77D12" w:rsidRDefault="00836EB6">
      <w:pPr>
        <w:pStyle w:val="Heading3"/>
      </w:pPr>
      <w:r>
        <w:t>1.2 Account Object Configuration</w:t>
      </w:r>
    </w:p>
    <w:p w14:paraId="68B40A1B" w14:textId="77777777" w:rsidR="00F77D12" w:rsidRDefault="00836EB6">
      <w:r>
        <w:t>✅ Implementation Status: Complete</w:t>
      </w:r>
    </w:p>
    <w:p w14:paraId="5DF4A372" w14:textId="77777777" w:rsidR="00F77D12" w:rsidRDefault="00836EB6">
      <w:r>
        <w:t>Custom Field Added:</w:t>
      </w:r>
      <w:r>
        <w:br/>
        <w:t>• Organization_Type__c (Picklist: Client, Vendor, Internal)</w:t>
      </w:r>
      <w:r>
        <w:br/>
        <w:t xml:space="preserve">   o Purpose: Categorizes organizations for engagement and billing</w:t>
      </w:r>
    </w:p>
    <w:p w14:paraId="0D2F2D00" w14:textId="77777777" w:rsidR="00F77D12" w:rsidRDefault="00836EB6">
      <w:r>
        <w:t>Standard Fields Utilized:</w:t>
      </w:r>
      <w:r>
        <w:br/>
        <w:t>• Account Name, Phone, Industry, Billing Address, Website</w:t>
      </w:r>
    </w:p>
    <w:p w14:paraId="65DE11A5" w14:textId="77777777" w:rsidR="00F77D12" w:rsidRDefault="00836EB6">
      <w:pPr>
        <w:pStyle w:val="Heading3"/>
      </w:pPr>
      <w:r>
        <w:t>1.3 Contact Object Implementation</w:t>
      </w:r>
    </w:p>
    <w:p w14:paraId="1357CD12" w14:textId="77777777" w:rsidR="00F77D12" w:rsidRDefault="00836EB6">
      <w:r>
        <w:t>✅ Implementation Status: Complete</w:t>
      </w:r>
    </w:p>
    <w:p w14:paraId="2A62F51F" w14:textId="77777777" w:rsidR="00F77D12" w:rsidRDefault="00836EB6">
      <w:r>
        <w:t>Configuration Approach:</w:t>
      </w:r>
      <w:r>
        <w:br/>
        <w:t>• Leveraging standard Salesforce Contact fields exclusively</w:t>
      </w:r>
      <w:r>
        <w:br/>
        <w:t>• Fields: First Name, Last Name, Email, Phone, Mobile, Mailing Address</w:t>
      </w:r>
      <w:r>
        <w:br/>
        <w:t>• Controlled by Parent Account for security inheritance</w:t>
      </w:r>
    </w:p>
    <w:p w14:paraId="316267FA" w14:textId="77777777" w:rsidR="00F77D12" w:rsidRDefault="00836EB6">
      <w:pPr>
        <w:pStyle w:val="Heading3"/>
      </w:pPr>
      <w:r>
        <w:lastRenderedPageBreak/>
        <w:t>1.4 Job Opening Object Enhancement</w:t>
      </w:r>
    </w:p>
    <w:p w14:paraId="273BA0C3" w14:textId="77777777" w:rsidR="00F77D12" w:rsidRDefault="00836EB6">
      <w:r>
        <w:t>✅ Implementation Status: Complete</w:t>
      </w:r>
    </w:p>
    <w:p w14:paraId="3593227F" w14:textId="77777777" w:rsidR="00F77D12" w:rsidRDefault="00836EB6">
      <w:r>
        <w:t>Custom Fields Added:</w:t>
      </w:r>
      <w:r>
        <w:br/>
        <w:t>• Job_Title__c (Text 100 characters)</w:t>
      </w:r>
      <w:r>
        <w:br/>
        <w:t>• Department__c (Picklist: Engineering, Sales, HR, Finance, Operations)</w:t>
      </w:r>
      <w:r>
        <w:br/>
        <w:t>• Location__c (Text 100)</w:t>
      </w:r>
      <w:r>
        <w:br/>
        <w:t>• Experience_Level__c (Picklist: Fresher, Junior, Mid, Senior)</w:t>
      </w:r>
      <w:r>
        <w:br/>
        <w:t>• Salary_Range__c (Currency)</w:t>
      </w:r>
      <w:r>
        <w:br/>
        <w:t>• Openings_Count__c (Number)</w:t>
      </w:r>
      <w:r>
        <w:br/>
        <w:t>• Urgency_Level__c (Picklist: High, Medium, Low)</w:t>
      </w:r>
      <w:r>
        <w:br/>
        <w:t>• Is_Remote__c (Checkbox)</w:t>
      </w:r>
      <w:r>
        <w:br/>
        <w:t>• Hiring_Manager__c (Lookup to Contact)</w:t>
      </w:r>
    </w:p>
    <w:p w14:paraId="689F2AD1" w14:textId="77777777" w:rsidR="00F77D12" w:rsidRDefault="00836EB6">
      <w:pPr>
        <w:pStyle w:val="Heading3"/>
      </w:pPr>
      <w:r>
        <w:t>1.5 Opportunity Object Integration</w:t>
      </w:r>
    </w:p>
    <w:p w14:paraId="3D3A751C" w14:textId="77777777" w:rsidR="00F77D12" w:rsidRDefault="00836EB6">
      <w:r>
        <w:t>✅ Implementation Status: Complete</w:t>
      </w:r>
    </w:p>
    <w:p w14:paraId="06AB7D34" w14:textId="77777777" w:rsidR="00F77D12" w:rsidRDefault="00836EB6">
      <w:r>
        <w:t>Custom Fields Added:</w:t>
      </w:r>
      <w:r>
        <w:br/>
        <w:t>• Candidate__c (Lookup to Contact)</w:t>
      </w:r>
      <w:r>
        <w:br/>
        <w:t>• Job_Opening__c (Lookup to Job Opening)</w:t>
      </w:r>
      <w:r>
        <w:br/>
        <w:t>• Interview_Stage__c (Picklist: Screening, Interview, Offer, Hired, Rejected)</w:t>
      </w:r>
      <w:r>
        <w:br/>
        <w:t>• Expected_Joining_Date__c (Date)</w:t>
      </w:r>
      <w:r>
        <w:br/>
        <w:t>• Placement_Fee__c (Currency)</w:t>
      </w:r>
    </w:p>
    <w:p w14:paraId="7BEEF90C" w14:textId="77777777" w:rsidR="00F77D12" w:rsidRDefault="00836EB6">
      <w:pPr>
        <w:pStyle w:val="Heading2"/>
      </w:pPr>
      <w:r>
        <w:t>2. Custom Objects Architecture</w:t>
      </w:r>
    </w:p>
    <w:p w14:paraId="19D5344D" w14:textId="77777777" w:rsidR="00F77D12" w:rsidRDefault="00836EB6">
      <w:pPr>
        <w:pStyle w:val="Heading3"/>
      </w:pPr>
      <w:r>
        <w:t>2.1 Candidate Application Object</w:t>
      </w:r>
    </w:p>
    <w:p w14:paraId="23443A07" w14:textId="77777777" w:rsidR="00F77D12" w:rsidRDefault="00836EB6">
      <w:r>
        <w:t>✅ Implementation Status: Complete</w:t>
      </w:r>
    </w:p>
    <w:p w14:paraId="0B72E009" w14:textId="77777777" w:rsidR="00F77D12" w:rsidRDefault="00836EB6">
      <w:r>
        <w:t>Object Configuration:</w:t>
      </w:r>
      <w:r>
        <w:br/>
        <w:t>• API Name: Candidate_Application__c</w:t>
      </w:r>
      <w:r>
        <w:br/>
        <w:t>• Record Name: Auto Number (APP-{0000})</w:t>
      </w:r>
    </w:p>
    <w:p w14:paraId="5109634E" w14:textId="77777777" w:rsidR="00F77D12" w:rsidRDefault="00836EB6">
      <w:r>
        <w:t>Core Fields:</w:t>
      </w:r>
      <w:r>
        <w:br/>
        <w:t>• Candidate__c (Required Lookup to Contact)</w:t>
      </w:r>
      <w:r>
        <w:br/>
        <w:t>• Job_Opening__c (Required Lookup to Job Opening)</w:t>
      </w:r>
      <w:r>
        <w:br/>
        <w:t>• Application_Date__c (Date)</w:t>
      </w:r>
      <w:r>
        <w:br/>
        <w:t>• Status__c (Picklist: Applied, In Process, Selected, Rejected, Withdrawn)</w:t>
      </w:r>
      <w:r>
        <w:br/>
        <w:t>• Resume_Link__c (URL)</w:t>
      </w:r>
      <w:r>
        <w:br/>
        <w:t>• Notes__c (Long Text Area)</w:t>
      </w:r>
    </w:p>
    <w:p w14:paraId="70337D5A" w14:textId="77777777" w:rsidR="00F77D12" w:rsidRDefault="00836EB6">
      <w:pPr>
        <w:pStyle w:val="Heading3"/>
      </w:pPr>
      <w:r>
        <w:t>2.2 Interview Schedule Object</w:t>
      </w:r>
    </w:p>
    <w:p w14:paraId="025CD39F" w14:textId="77777777" w:rsidR="00F77D12" w:rsidRDefault="00836EB6">
      <w:r>
        <w:t>✅ Implementation Status: Complete</w:t>
      </w:r>
    </w:p>
    <w:p w14:paraId="3E2F19DB" w14:textId="77777777" w:rsidR="00F77D12" w:rsidRDefault="00836EB6">
      <w:r>
        <w:lastRenderedPageBreak/>
        <w:t>Object Configuration:</w:t>
      </w:r>
      <w:r>
        <w:br/>
        <w:t>• API Name: Interview_Schedule__c</w:t>
      </w:r>
      <w:r>
        <w:br/>
        <w:t>• Record Name: Auto Number (INT-{0000})</w:t>
      </w:r>
    </w:p>
    <w:p w14:paraId="2FFFCF03" w14:textId="77777777" w:rsidR="00F77D12" w:rsidRDefault="00836EB6">
      <w:r>
        <w:t>Core Fields:</w:t>
      </w:r>
      <w:r>
        <w:br/>
        <w:t>• Candidate__c (Lookup to Contact)</w:t>
      </w:r>
      <w:r>
        <w:br/>
        <w:t>• Job_Opening__c (Lookup to Job Opening)</w:t>
      </w:r>
      <w:r>
        <w:br/>
        <w:t>• Interview_Date__c (DateTime)</w:t>
      </w:r>
      <w:r>
        <w:br/>
        <w:t>• Interviewer__c (Lookup to User)</w:t>
      </w:r>
      <w:r>
        <w:br/>
        <w:t>• Mode__c (Picklist: Online, Offline)</w:t>
      </w:r>
      <w:r>
        <w:br/>
        <w:t>• Result__c (Picklist: Passed, Failed, On Hold)</w:t>
      </w:r>
      <w:r>
        <w:br/>
        <w:t>• Feedback__c (Long Text Area)</w:t>
      </w:r>
    </w:p>
    <w:p w14:paraId="03B57884" w14:textId="77777777" w:rsidR="00F77D12" w:rsidRDefault="00836EB6">
      <w:pPr>
        <w:pStyle w:val="Heading3"/>
      </w:pPr>
      <w:r>
        <w:t>2.3 Offer Letter Object</w:t>
      </w:r>
    </w:p>
    <w:p w14:paraId="63DD0BEF" w14:textId="77777777" w:rsidR="00F77D12" w:rsidRDefault="00836EB6">
      <w:r>
        <w:t>✅ Implementation Status: Complete</w:t>
      </w:r>
    </w:p>
    <w:p w14:paraId="321FC191" w14:textId="77777777" w:rsidR="00F77D12" w:rsidRDefault="00836EB6">
      <w:r>
        <w:t>Object Configuration:</w:t>
      </w:r>
      <w:r>
        <w:br/>
        <w:t>• API Name: Offer_Letter__c</w:t>
      </w:r>
      <w:r>
        <w:br/>
        <w:t>• Record Name: Auto Number (OFF-{0000})</w:t>
      </w:r>
    </w:p>
    <w:p w14:paraId="0751A72E" w14:textId="77777777" w:rsidR="00F77D12" w:rsidRDefault="00836EB6">
      <w:r>
        <w:t>Core Fields:</w:t>
      </w:r>
      <w:r>
        <w:br/>
        <w:t>• Candidate__c (Lookup to Contact)</w:t>
      </w:r>
      <w:r>
        <w:br/>
        <w:t>• Job_Opening__c (Lookup to Job Opening)</w:t>
      </w:r>
      <w:r>
        <w:br/>
        <w:t>• Offer_Date__c (Date)</w:t>
      </w:r>
      <w:r>
        <w:br/>
        <w:t>• Offered_Salary__c (Currency)</w:t>
      </w:r>
      <w:r>
        <w:br/>
        <w:t>• Joining_Date__c (Date)</w:t>
      </w:r>
      <w:r>
        <w:br/>
        <w:t>• Status__c (Picklist: Offered, Accepted, Declined)</w:t>
      </w:r>
      <w:r>
        <w:br/>
        <w:t>• Signed_By__c (Lookup to User)</w:t>
      </w:r>
    </w:p>
    <w:p w14:paraId="62873878" w14:textId="77777777" w:rsidR="00F77D12" w:rsidRDefault="00836EB6">
      <w:pPr>
        <w:pStyle w:val="Heading2"/>
      </w:pPr>
      <w:r>
        <w:t>Conclusion</w:t>
      </w:r>
    </w:p>
    <w:p w14:paraId="788E4C9A" w14:textId="77777777" w:rsidR="00F77D12" w:rsidRDefault="00836EB6">
      <w:r>
        <w:t>Phase 3 has successfully established a comprehensive data foundation for the NextGen Recruit CRM. The implementation includes:</w:t>
      </w:r>
      <w:r>
        <w:br/>
        <w:t>• Complete Object Model: 6 objects with 40+ fields</w:t>
      </w:r>
      <w:r>
        <w:br/>
        <w:t>• Strategic Relationships: Optimized lookup and master-detail relationships</w:t>
      </w:r>
      <w:r>
        <w:br/>
        <w:t>• Record Type Strategy: Supporting recruitment business scenarios</w:t>
      </w:r>
      <w:r>
        <w:br/>
        <w:t>• Schema Visualization: Complete relationship mapping</w:t>
      </w:r>
      <w:r>
        <w:br/>
      </w:r>
      <w:r>
        <w:br/>
        <w:t>Implementation Status: 100% Complete. All Phase 3 deliverables have been successfully implemented and tested.</w:t>
      </w:r>
    </w:p>
    <w:p w14:paraId="5B72665A" w14:textId="77777777" w:rsidR="00E47D39" w:rsidRDefault="00E47D39"/>
    <w:p w14:paraId="3D1D1953" w14:textId="77777777" w:rsidR="00E47D39" w:rsidRDefault="00E47D39"/>
    <w:p w14:paraId="50C87BFD" w14:textId="77777777" w:rsidR="00E47D39" w:rsidRDefault="00E47D39"/>
    <w:p w14:paraId="3E6FF722" w14:textId="7A6A9D6E" w:rsidR="00E47D39" w:rsidRDefault="00CF5434" w:rsidP="00CF5434">
      <w:pPr>
        <w:ind w:left="-1134"/>
      </w:pPr>
      <w:r>
        <w:rPr>
          <w:noProof/>
        </w:rPr>
        <w:lastRenderedPageBreak/>
        <w:drawing>
          <wp:inline distT="0" distB="0" distL="0" distR="0" wp14:anchorId="6D2E6B12" wp14:editId="1DCC8681">
            <wp:extent cx="6838696" cy="4274185"/>
            <wp:effectExtent l="0" t="0" r="635" b="0"/>
            <wp:docPr id="73802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384" cy="42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664737">
    <w:abstractNumId w:val="8"/>
  </w:num>
  <w:num w:numId="2" w16cid:durableId="706368039">
    <w:abstractNumId w:val="6"/>
  </w:num>
  <w:num w:numId="3" w16cid:durableId="1324548420">
    <w:abstractNumId w:val="5"/>
  </w:num>
  <w:num w:numId="4" w16cid:durableId="380982950">
    <w:abstractNumId w:val="4"/>
  </w:num>
  <w:num w:numId="5" w16cid:durableId="1833064779">
    <w:abstractNumId w:val="7"/>
  </w:num>
  <w:num w:numId="6" w16cid:durableId="1538859228">
    <w:abstractNumId w:val="3"/>
  </w:num>
  <w:num w:numId="7" w16cid:durableId="2068062929">
    <w:abstractNumId w:val="2"/>
  </w:num>
  <w:num w:numId="8" w16cid:durableId="793401415">
    <w:abstractNumId w:val="1"/>
  </w:num>
  <w:num w:numId="9" w16cid:durableId="184562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3838"/>
    <w:rsid w:val="00617394"/>
    <w:rsid w:val="008330A1"/>
    <w:rsid w:val="00836EB6"/>
    <w:rsid w:val="00AA1D8D"/>
    <w:rsid w:val="00B47730"/>
    <w:rsid w:val="00CB0664"/>
    <w:rsid w:val="00CF5434"/>
    <w:rsid w:val="00E47D39"/>
    <w:rsid w:val="00F77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9DC9B"/>
  <w14:defaultImageDpi w14:val="300"/>
  <w15:docId w15:val="{5F4B5022-BBA3-4F21-99FE-C1869C0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vijayalakshmi thummala</cp:lastModifiedBy>
  <cp:revision>3</cp:revision>
  <dcterms:created xsi:type="dcterms:W3CDTF">2025-09-29T14:07:00Z</dcterms:created>
  <dcterms:modified xsi:type="dcterms:W3CDTF">2025-09-30T14:51:00Z</dcterms:modified>
  <cp:category/>
</cp:coreProperties>
</file>