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2C37" w14:textId="77777777" w:rsidR="00133296" w:rsidRDefault="00623D88">
      <w:pPr>
        <w:pStyle w:val="Heading1"/>
      </w:pPr>
      <w:bookmarkStart w:id="0" w:name="Xd5c605a00378dacda1328ebfa9a717f08f23ada"/>
      <w:r>
        <w:t>Phase 4 Report: Process Automation (Admin) - Recruitment App</w:t>
      </w:r>
    </w:p>
    <w:p w14:paraId="259406C9" w14:textId="77777777" w:rsidR="00133296" w:rsidRDefault="00623D88">
      <w:pPr>
        <w:pStyle w:val="Heading2"/>
      </w:pPr>
      <w:bookmarkStart w:id="1" w:name="X4d8b475f4eb41b40f43b906698b13c681fdd41f"/>
      <w:r>
        <w:t>Musical Instrument Rental App → Recruitment App Migration</w:t>
      </w:r>
    </w:p>
    <w:p w14:paraId="3AD50777" w14:textId="77777777" w:rsidR="00133296" w:rsidRDefault="00623D88">
      <w:pPr>
        <w:pStyle w:val="FirstParagraph"/>
      </w:pPr>
      <w:r>
        <w:t xml:space="preserve">This report adapts the Phase 4 process automation from the Musical Instrument Rental App to the </w:t>
      </w:r>
      <w:r>
        <w:rPr>
          <w:b/>
          <w:bCs/>
        </w:rPr>
        <w:t>Recruitment App</w:t>
      </w:r>
      <w:r>
        <w:t xml:space="preserve"> built in Salesforce.</w:t>
      </w:r>
    </w:p>
    <w:p w14:paraId="198C2DC9" w14:textId="77777777" w:rsidR="00133296" w:rsidRDefault="00623D88">
      <w:r>
        <w:pict w14:anchorId="50779032">
          <v:rect id="_x0000_i1111" style="width:0;height:1.5pt" o:hralign="center" o:hrstd="t" o:hr="t"/>
        </w:pict>
      </w:r>
    </w:p>
    <w:p w14:paraId="31C52B6C" w14:textId="77777777" w:rsidR="00133296" w:rsidRDefault="00623D88">
      <w:pPr>
        <w:pStyle w:val="Heading2"/>
      </w:pPr>
      <w:bookmarkStart w:id="2" w:name="executive-summary"/>
      <w:bookmarkEnd w:id="1"/>
      <w:r>
        <w:t>Executive Summary</w:t>
      </w:r>
    </w:p>
    <w:p w14:paraId="741F98EF" w14:textId="77777777" w:rsidR="00133296" w:rsidRDefault="00623D88">
      <w:pPr>
        <w:pStyle w:val="FirstParagraph"/>
      </w:pPr>
      <w:r>
        <w:t>Phase 4 focuses on automating recruitment operations, improving candidate communication, and ensuring data quality using Salesforce admin tools. Automation covers validation rules, email alerts, scheduled and record-triggered flows, task creation, and approval processes.</w:t>
      </w:r>
    </w:p>
    <w:p w14:paraId="7B3B0CB2" w14:textId="77777777" w:rsidR="00133296" w:rsidRDefault="00623D88">
      <w:r>
        <w:pict w14:anchorId="15E3BFC2">
          <v:rect id="_x0000_i1112" style="width:0;height:1.5pt" o:hralign="center" o:hrstd="t" o:hr="t"/>
        </w:pict>
      </w:r>
    </w:p>
    <w:p w14:paraId="2362FCE1" w14:textId="77777777" w:rsidR="00133296" w:rsidRDefault="00623D88">
      <w:pPr>
        <w:pStyle w:val="Heading2"/>
      </w:pPr>
      <w:bookmarkStart w:id="3" w:name="validation-rules-implementation"/>
      <w:bookmarkEnd w:id="2"/>
      <w:r>
        <w:t>1. Validation Rules Implementation</w:t>
      </w:r>
    </w:p>
    <w:p w14:paraId="278C1317" w14:textId="77777777" w:rsidR="00133296" w:rsidRDefault="00623D88">
      <w:pPr>
        <w:pStyle w:val="Heading3"/>
      </w:pPr>
      <w:bookmarkStart w:id="4" w:name="data-quality-enforcement"/>
      <w:r>
        <w:t>1.1 Data Quality Enforcement</w:t>
      </w:r>
    </w:p>
    <w:p w14:paraId="43C51A8B" w14:textId="77777777" w:rsidR="00133296" w:rsidRDefault="00623D88">
      <w:pPr>
        <w:pStyle w:val="FirstParagraph"/>
      </w:pPr>
      <w:r>
        <w:rPr>
          <w:b/>
          <w:bCs/>
        </w:rPr>
        <w:t>Validation Rules Created:</w:t>
      </w:r>
    </w:p>
    <w:p w14:paraId="7B982161" w14:textId="77777777" w:rsidR="00133296" w:rsidRDefault="00623D88">
      <w:pPr>
        <w:pStyle w:val="Compact"/>
        <w:numPr>
          <w:ilvl w:val="0"/>
          <w:numId w:val="2"/>
        </w:numPr>
      </w:pPr>
      <w:r>
        <w:rPr>
          <w:b/>
          <w:bCs/>
        </w:rPr>
        <w:t>Application Date Validation</w:t>
      </w:r>
    </w:p>
    <w:p w14:paraId="1645931B" w14:textId="77777777" w:rsidR="00133296" w:rsidRDefault="00623D88">
      <w:pPr>
        <w:pStyle w:val="Compact"/>
        <w:numPr>
          <w:ilvl w:val="1"/>
          <w:numId w:val="3"/>
        </w:numPr>
      </w:pPr>
      <w:r>
        <w:t>Rule Name: Application_Submit_Date_Valid</w:t>
      </w:r>
    </w:p>
    <w:p w14:paraId="062938DF" w14:textId="77777777" w:rsidR="00133296" w:rsidRDefault="00623D88">
      <w:pPr>
        <w:pStyle w:val="Compact"/>
        <w:numPr>
          <w:ilvl w:val="1"/>
          <w:numId w:val="3"/>
        </w:numPr>
      </w:pPr>
      <w:r>
        <w:t>Object: Application__c</w:t>
      </w:r>
    </w:p>
    <w:p w14:paraId="7677701E" w14:textId="77777777" w:rsidR="00133296" w:rsidRDefault="00623D88">
      <w:pPr>
        <w:pStyle w:val="Compact"/>
        <w:numPr>
          <w:ilvl w:val="1"/>
          <w:numId w:val="3"/>
        </w:numPr>
      </w:pPr>
      <w:r>
        <w:t xml:space="preserve">Formula: </w:t>
      </w:r>
      <w:r>
        <w:rPr>
          <w:rStyle w:val="VerbatimChar"/>
        </w:rPr>
        <w:t>Date_Submitted__c &gt; TODAY()</w:t>
      </w:r>
    </w:p>
    <w:p w14:paraId="5F151613" w14:textId="77777777" w:rsidR="00133296" w:rsidRDefault="00623D88">
      <w:pPr>
        <w:pStyle w:val="Compact"/>
        <w:numPr>
          <w:ilvl w:val="1"/>
          <w:numId w:val="3"/>
        </w:numPr>
      </w:pPr>
      <w:r>
        <w:t>Error Message: “Application submission date cannot be in the future”</w:t>
      </w:r>
    </w:p>
    <w:p w14:paraId="46FCB563" w14:textId="77777777" w:rsidR="00133296" w:rsidRDefault="00623D88">
      <w:pPr>
        <w:pStyle w:val="Compact"/>
        <w:numPr>
          <w:ilvl w:val="1"/>
          <w:numId w:val="3"/>
        </w:numPr>
      </w:pPr>
      <w:r>
        <w:t>Purpose: Ensures logical submission dates</w:t>
      </w:r>
    </w:p>
    <w:p w14:paraId="67C772AD" w14:textId="77777777" w:rsidR="00133296" w:rsidRDefault="00623D88">
      <w:pPr>
        <w:pStyle w:val="Compact"/>
        <w:numPr>
          <w:ilvl w:val="0"/>
          <w:numId w:val="2"/>
        </w:numPr>
      </w:pPr>
      <w:r>
        <w:rPr>
          <w:b/>
          <w:bCs/>
        </w:rPr>
        <w:t>Salary Validation (Offer)</w:t>
      </w:r>
    </w:p>
    <w:p w14:paraId="69873D46" w14:textId="77777777" w:rsidR="00133296" w:rsidRDefault="00623D88">
      <w:pPr>
        <w:pStyle w:val="Compact"/>
        <w:numPr>
          <w:ilvl w:val="1"/>
          <w:numId w:val="4"/>
        </w:numPr>
      </w:pPr>
      <w:r>
        <w:t>Rule Name: Offer_Salary_Positive</w:t>
      </w:r>
    </w:p>
    <w:p w14:paraId="04468BE3" w14:textId="77777777" w:rsidR="00133296" w:rsidRDefault="00623D88">
      <w:pPr>
        <w:pStyle w:val="Compact"/>
        <w:numPr>
          <w:ilvl w:val="1"/>
          <w:numId w:val="4"/>
        </w:numPr>
      </w:pPr>
      <w:r>
        <w:t>Object: Offer__c</w:t>
      </w:r>
    </w:p>
    <w:p w14:paraId="217134B2" w14:textId="77777777" w:rsidR="00133296" w:rsidRDefault="00623D88">
      <w:pPr>
        <w:pStyle w:val="Compact"/>
        <w:numPr>
          <w:ilvl w:val="1"/>
          <w:numId w:val="4"/>
        </w:numPr>
      </w:pPr>
      <w:r>
        <w:t xml:space="preserve">Formula: </w:t>
      </w:r>
      <w:r>
        <w:rPr>
          <w:rStyle w:val="VerbatimChar"/>
        </w:rPr>
        <w:t>Salary__c &lt;= 0</w:t>
      </w:r>
    </w:p>
    <w:p w14:paraId="0EFF511B" w14:textId="77777777" w:rsidR="00133296" w:rsidRDefault="00623D88">
      <w:pPr>
        <w:pStyle w:val="Compact"/>
        <w:numPr>
          <w:ilvl w:val="1"/>
          <w:numId w:val="4"/>
        </w:numPr>
      </w:pPr>
      <w:r>
        <w:t>Error Message: “Offer salary must be greater than zero”</w:t>
      </w:r>
    </w:p>
    <w:p w14:paraId="73D73460" w14:textId="77777777" w:rsidR="00133296" w:rsidRDefault="00623D88">
      <w:pPr>
        <w:pStyle w:val="Compact"/>
        <w:numPr>
          <w:ilvl w:val="1"/>
          <w:numId w:val="4"/>
        </w:numPr>
      </w:pPr>
      <w:r>
        <w:t>Purpose: Prevents invalid offer amounts</w:t>
      </w:r>
    </w:p>
    <w:p w14:paraId="2201303A" w14:textId="77777777" w:rsidR="00133296" w:rsidRDefault="00623D88">
      <w:pPr>
        <w:pStyle w:val="Compact"/>
        <w:numPr>
          <w:ilvl w:val="0"/>
          <w:numId w:val="2"/>
        </w:numPr>
      </w:pPr>
      <w:r>
        <w:rPr>
          <w:b/>
          <w:bCs/>
        </w:rPr>
        <w:t>Candidate Contact Validation</w:t>
      </w:r>
    </w:p>
    <w:p w14:paraId="22A3E389" w14:textId="77777777" w:rsidR="00133296" w:rsidRDefault="00623D88">
      <w:pPr>
        <w:pStyle w:val="Compact"/>
        <w:numPr>
          <w:ilvl w:val="1"/>
          <w:numId w:val="5"/>
        </w:numPr>
      </w:pPr>
      <w:r>
        <w:t>Rule Name: Candidate_Required</w:t>
      </w:r>
    </w:p>
    <w:p w14:paraId="045CB6AC" w14:textId="77777777" w:rsidR="00133296" w:rsidRDefault="00623D88">
      <w:pPr>
        <w:pStyle w:val="Compact"/>
        <w:numPr>
          <w:ilvl w:val="1"/>
          <w:numId w:val="5"/>
        </w:numPr>
      </w:pPr>
      <w:r>
        <w:t>Object: Application__c</w:t>
      </w:r>
    </w:p>
    <w:p w14:paraId="73D884ED" w14:textId="77777777" w:rsidR="00133296" w:rsidRDefault="00623D88">
      <w:pPr>
        <w:pStyle w:val="Compact"/>
        <w:numPr>
          <w:ilvl w:val="1"/>
          <w:numId w:val="5"/>
        </w:numPr>
      </w:pPr>
      <w:r>
        <w:t xml:space="preserve">Formula: </w:t>
      </w:r>
      <w:r>
        <w:rPr>
          <w:rStyle w:val="VerbatimChar"/>
        </w:rPr>
        <w:t>ISBLANK(Candidate__c)</w:t>
      </w:r>
    </w:p>
    <w:p w14:paraId="54706AE3" w14:textId="77777777" w:rsidR="00133296" w:rsidRDefault="00623D88">
      <w:pPr>
        <w:pStyle w:val="Compact"/>
        <w:numPr>
          <w:ilvl w:val="1"/>
          <w:numId w:val="5"/>
        </w:numPr>
      </w:pPr>
      <w:r>
        <w:t>Error Message: “Candidate must be selected”</w:t>
      </w:r>
    </w:p>
    <w:p w14:paraId="77C16ACA" w14:textId="77777777" w:rsidR="00133296" w:rsidRDefault="00623D88">
      <w:pPr>
        <w:pStyle w:val="Compact"/>
        <w:numPr>
          <w:ilvl w:val="1"/>
          <w:numId w:val="5"/>
        </w:numPr>
      </w:pPr>
      <w:r>
        <w:lastRenderedPageBreak/>
        <w:t>Purpose: Enforces mandatory candidate association</w:t>
      </w:r>
    </w:p>
    <w:p w14:paraId="522ACFE7" w14:textId="77777777" w:rsidR="00133296" w:rsidRDefault="00623D88">
      <w:r>
        <w:pict w14:anchorId="5D40370A">
          <v:rect id="_x0000_i1113" style="width:0;height:1.5pt" o:hralign="center" o:hrstd="t" o:hr="t"/>
        </w:pict>
      </w:r>
    </w:p>
    <w:p w14:paraId="4F76A8F5" w14:textId="77777777" w:rsidR="00133296" w:rsidRDefault="00623D88">
      <w:pPr>
        <w:pStyle w:val="Heading2"/>
      </w:pPr>
      <w:bookmarkStart w:id="5" w:name="email-alerts-configuration"/>
      <w:bookmarkEnd w:id="3"/>
      <w:bookmarkEnd w:id="4"/>
      <w:r>
        <w:t>2. Email Alerts Configuration</w:t>
      </w:r>
    </w:p>
    <w:p w14:paraId="163CA941" w14:textId="77777777" w:rsidR="00133296" w:rsidRDefault="00623D88">
      <w:pPr>
        <w:pStyle w:val="Heading3"/>
      </w:pPr>
      <w:bookmarkStart w:id="6" w:name="lightning-email-templates"/>
      <w:r>
        <w:t>2.1 Lightning Email Templates</w:t>
      </w:r>
    </w:p>
    <w:p w14:paraId="3035EBD2" w14:textId="77777777" w:rsidR="00133296" w:rsidRDefault="00623D88">
      <w:pPr>
        <w:pStyle w:val="FirstParagraph"/>
      </w:pPr>
      <w:r>
        <w:rPr>
          <w:b/>
          <w:bCs/>
        </w:rPr>
        <w:t>Templates Created:</w:t>
      </w:r>
    </w:p>
    <w:p w14:paraId="1FA49C86" w14:textId="77777777" w:rsidR="00133296" w:rsidRDefault="00623D88">
      <w:pPr>
        <w:pStyle w:val="Compact"/>
        <w:numPr>
          <w:ilvl w:val="0"/>
          <w:numId w:val="6"/>
        </w:numPr>
      </w:pPr>
      <w:r>
        <w:t>Application_Received_Notification — Sent to candidate</w:t>
      </w:r>
    </w:p>
    <w:p w14:paraId="0915943A" w14:textId="77777777" w:rsidR="00133296" w:rsidRDefault="00623D88">
      <w:pPr>
        <w:pStyle w:val="Compact"/>
        <w:numPr>
          <w:ilvl w:val="0"/>
          <w:numId w:val="6"/>
        </w:numPr>
      </w:pPr>
      <w:r>
        <w:t>Application_Status_Update — Candidate informed on status change</w:t>
      </w:r>
    </w:p>
    <w:p w14:paraId="1BE43CDB" w14:textId="77777777" w:rsidR="00133296" w:rsidRDefault="00623D88">
      <w:pPr>
        <w:pStyle w:val="Compact"/>
        <w:numPr>
          <w:ilvl w:val="0"/>
          <w:numId w:val="6"/>
        </w:numPr>
      </w:pPr>
      <w:r>
        <w:t>Interview_Invitation — Candidate interview schedule</w:t>
      </w:r>
    </w:p>
    <w:p w14:paraId="1DFF517C" w14:textId="77777777" w:rsidR="00133296" w:rsidRDefault="00623D88">
      <w:pPr>
        <w:pStyle w:val="Compact"/>
        <w:numPr>
          <w:ilvl w:val="0"/>
          <w:numId w:val="6"/>
        </w:numPr>
      </w:pPr>
      <w:r>
        <w:t>Interview_Reminder — Reminder before interview</w:t>
      </w:r>
    </w:p>
    <w:p w14:paraId="66E5D72A" w14:textId="77777777" w:rsidR="00133296" w:rsidRDefault="00623D88">
      <w:pPr>
        <w:pStyle w:val="Compact"/>
        <w:numPr>
          <w:ilvl w:val="0"/>
          <w:numId w:val="6"/>
        </w:numPr>
      </w:pPr>
      <w:r>
        <w:t>Offer_Sent_Notification — Candidate notified of offer</w:t>
      </w:r>
    </w:p>
    <w:p w14:paraId="1A7C4D49" w14:textId="77777777" w:rsidR="00133296" w:rsidRDefault="00623D88">
      <w:pPr>
        <w:pStyle w:val="Compact"/>
        <w:numPr>
          <w:ilvl w:val="0"/>
          <w:numId w:val="6"/>
        </w:numPr>
      </w:pPr>
      <w:r>
        <w:t>Offer_Accepted_Confirmation — Confirmation on acceptance</w:t>
      </w:r>
    </w:p>
    <w:p w14:paraId="2DADB9FE" w14:textId="77777777" w:rsidR="00133296" w:rsidRDefault="00623D88">
      <w:pPr>
        <w:pStyle w:val="Compact"/>
        <w:numPr>
          <w:ilvl w:val="0"/>
          <w:numId w:val="6"/>
        </w:numPr>
      </w:pPr>
      <w:r>
        <w:t>Offer_Declined_Notification — Candidate notified of decline</w:t>
      </w:r>
    </w:p>
    <w:p w14:paraId="7CC52242" w14:textId="77777777" w:rsidR="00133296" w:rsidRDefault="00623D88">
      <w:pPr>
        <w:pStyle w:val="Compact"/>
        <w:numPr>
          <w:ilvl w:val="0"/>
          <w:numId w:val="6"/>
        </w:numPr>
      </w:pPr>
      <w:r>
        <w:t>Recruiter_Notification_New_Application — Inform recruiter</w:t>
      </w:r>
    </w:p>
    <w:p w14:paraId="31C027C7" w14:textId="77777777" w:rsidR="00133296" w:rsidRDefault="00623D88">
      <w:pPr>
        <w:pStyle w:val="Compact"/>
        <w:numPr>
          <w:ilvl w:val="0"/>
          <w:numId w:val="6"/>
        </w:numPr>
      </w:pPr>
      <w:r>
        <w:t>Recruiter_Task_Alert — Notify recruiter of tasks</w:t>
      </w:r>
    </w:p>
    <w:p w14:paraId="33C2C30D" w14:textId="77777777" w:rsidR="00133296" w:rsidRDefault="00623D88">
      <w:pPr>
        <w:pStyle w:val="FirstParagraph"/>
      </w:pPr>
      <w:r>
        <w:rPr>
          <w:b/>
          <w:bCs/>
        </w:rPr>
        <w:t>Features:</w:t>
      </w:r>
      <w:r>
        <w:t xml:space="preserve"> HTML formatting, responsive, merge fields for candidate &amp; job details, consistent company branding.</w:t>
      </w:r>
    </w:p>
    <w:p w14:paraId="51C1A7AF" w14:textId="77777777" w:rsidR="00133296" w:rsidRDefault="00623D88">
      <w:pPr>
        <w:pStyle w:val="Heading3"/>
      </w:pPr>
      <w:bookmarkStart w:id="7" w:name="email-alert-actions"/>
      <w:bookmarkEnd w:id="6"/>
      <w:r>
        <w:t>2.2 Email Alert Actions</w:t>
      </w:r>
    </w:p>
    <w:p w14:paraId="0D4AB5E0" w14:textId="77777777" w:rsidR="00133296" w:rsidRDefault="00623D88">
      <w:pPr>
        <w:pStyle w:val="Compact"/>
        <w:numPr>
          <w:ilvl w:val="0"/>
          <w:numId w:val="7"/>
        </w:numPr>
      </w:pPr>
      <w:r>
        <w:rPr>
          <w:b/>
          <w:bCs/>
        </w:rPr>
        <w:t>Application Received Alert</w:t>
      </w:r>
    </w:p>
    <w:p w14:paraId="063008ED" w14:textId="77777777" w:rsidR="00133296" w:rsidRDefault="00623D88">
      <w:pPr>
        <w:pStyle w:val="Compact"/>
        <w:numPr>
          <w:ilvl w:val="1"/>
          <w:numId w:val="8"/>
        </w:numPr>
      </w:pPr>
      <w:r>
        <w:t>Object: Application__c</w:t>
      </w:r>
    </w:p>
    <w:p w14:paraId="7BD32890" w14:textId="77777777" w:rsidR="00133296" w:rsidRDefault="00623D88">
      <w:pPr>
        <w:pStyle w:val="Compact"/>
        <w:numPr>
          <w:ilvl w:val="1"/>
          <w:numId w:val="8"/>
        </w:numPr>
      </w:pPr>
      <w:r>
        <w:t>Template: Application_Received_Notification</w:t>
      </w:r>
    </w:p>
    <w:p w14:paraId="6EC80C8D" w14:textId="77777777" w:rsidR="00133296" w:rsidRDefault="00623D88">
      <w:pPr>
        <w:pStyle w:val="Compact"/>
        <w:numPr>
          <w:ilvl w:val="1"/>
          <w:numId w:val="8"/>
        </w:numPr>
      </w:pPr>
      <w:r>
        <w:t>Recipients: Candidate (Contact)</w:t>
      </w:r>
    </w:p>
    <w:p w14:paraId="0B968153" w14:textId="77777777" w:rsidR="00133296" w:rsidRDefault="00623D88">
      <w:pPr>
        <w:pStyle w:val="Compact"/>
        <w:numPr>
          <w:ilvl w:val="0"/>
          <w:numId w:val="7"/>
        </w:numPr>
      </w:pPr>
      <w:r>
        <w:rPr>
          <w:b/>
          <w:bCs/>
        </w:rPr>
        <w:t>Interview Reminder Alert</w:t>
      </w:r>
    </w:p>
    <w:p w14:paraId="27EC099F" w14:textId="77777777" w:rsidR="00133296" w:rsidRDefault="00623D88">
      <w:pPr>
        <w:pStyle w:val="Compact"/>
        <w:numPr>
          <w:ilvl w:val="1"/>
          <w:numId w:val="9"/>
        </w:numPr>
      </w:pPr>
      <w:r>
        <w:t>Object: Interview__c</w:t>
      </w:r>
    </w:p>
    <w:p w14:paraId="2539E2A5" w14:textId="77777777" w:rsidR="00133296" w:rsidRDefault="00623D88">
      <w:pPr>
        <w:pStyle w:val="Compact"/>
        <w:numPr>
          <w:ilvl w:val="1"/>
          <w:numId w:val="9"/>
        </w:numPr>
      </w:pPr>
      <w:r>
        <w:t>Template: Interview_Reminder</w:t>
      </w:r>
    </w:p>
    <w:p w14:paraId="38B88B2A" w14:textId="77777777" w:rsidR="00133296" w:rsidRDefault="00623D88">
      <w:pPr>
        <w:pStyle w:val="Compact"/>
        <w:numPr>
          <w:ilvl w:val="1"/>
          <w:numId w:val="9"/>
        </w:numPr>
      </w:pPr>
      <w:r>
        <w:t>Recipients: Candidate</w:t>
      </w:r>
    </w:p>
    <w:p w14:paraId="1ABF9F14" w14:textId="77777777" w:rsidR="00133296" w:rsidRDefault="00623D88">
      <w:pPr>
        <w:pStyle w:val="Compact"/>
        <w:numPr>
          <w:ilvl w:val="0"/>
          <w:numId w:val="7"/>
        </w:numPr>
      </w:pPr>
      <w:r>
        <w:rPr>
          <w:b/>
          <w:bCs/>
        </w:rPr>
        <w:t>Offer Notification</w:t>
      </w:r>
    </w:p>
    <w:p w14:paraId="44468D6B" w14:textId="77777777" w:rsidR="00133296" w:rsidRDefault="00623D88">
      <w:pPr>
        <w:pStyle w:val="Compact"/>
        <w:numPr>
          <w:ilvl w:val="1"/>
          <w:numId w:val="10"/>
        </w:numPr>
      </w:pPr>
      <w:r>
        <w:t>Object: Offer__c</w:t>
      </w:r>
    </w:p>
    <w:p w14:paraId="61AC22D4" w14:textId="77777777" w:rsidR="00133296" w:rsidRDefault="00623D88">
      <w:pPr>
        <w:pStyle w:val="Compact"/>
        <w:numPr>
          <w:ilvl w:val="1"/>
          <w:numId w:val="10"/>
        </w:numPr>
      </w:pPr>
      <w:r>
        <w:t>Template: Offer_Sent_Notification</w:t>
      </w:r>
    </w:p>
    <w:p w14:paraId="23C0FA81" w14:textId="77777777" w:rsidR="00133296" w:rsidRDefault="00623D88">
      <w:pPr>
        <w:pStyle w:val="Compact"/>
        <w:numPr>
          <w:ilvl w:val="1"/>
          <w:numId w:val="10"/>
        </w:numPr>
      </w:pPr>
      <w:r>
        <w:t>Recipients: Candidate &amp; Recruiter</w:t>
      </w:r>
    </w:p>
    <w:p w14:paraId="3D56F863" w14:textId="77777777" w:rsidR="00133296" w:rsidRDefault="00623D88">
      <w:r>
        <w:pict w14:anchorId="038C5201">
          <v:rect id="_x0000_i1114" style="width:0;height:1.5pt" o:hralign="center" o:hrstd="t" o:hr="t"/>
        </w:pict>
      </w:r>
    </w:p>
    <w:p w14:paraId="4C83B96B" w14:textId="77777777" w:rsidR="00133296" w:rsidRDefault="00623D88">
      <w:pPr>
        <w:pStyle w:val="Heading2"/>
      </w:pPr>
      <w:bookmarkStart w:id="8" w:name="flow-builder-implementation"/>
      <w:bookmarkEnd w:id="5"/>
      <w:bookmarkEnd w:id="7"/>
      <w:r>
        <w:t>3. Flow Builder Implementation</w:t>
      </w:r>
    </w:p>
    <w:p w14:paraId="746D1456" w14:textId="77777777" w:rsidR="00133296" w:rsidRDefault="00623D88">
      <w:pPr>
        <w:pStyle w:val="Heading3"/>
      </w:pPr>
      <w:bookmarkStart w:id="9" w:name="scheduled-triggered-flow"/>
      <w:r>
        <w:t>3.1 Scheduled-Triggered Flow</w:t>
      </w:r>
    </w:p>
    <w:p w14:paraId="17B2189D" w14:textId="77777777" w:rsidR="00133296" w:rsidRDefault="00623D88">
      <w:pPr>
        <w:pStyle w:val="FirstParagraph"/>
      </w:pPr>
      <w:r>
        <w:rPr>
          <w:b/>
          <w:bCs/>
        </w:rPr>
        <w:t>Flow Name:</w:t>
      </w:r>
      <w:r>
        <w:t xml:space="preserve"> Daily_Interview_Reminder - Frequency: Daily, 8:00 AM - Logic: Send reminder email to candidates with interviews scheduled the next day - Steps: 1. Formula Resource: </w:t>
      </w:r>
      <w:r>
        <w:rPr>
          <w:rStyle w:val="VerbatimChar"/>
        </w:rPr>
        <w:lastRenderedPageBreak/>
        <w:t>tomorrowDate = {!$Flow.CurrentDate} + 1</w:t>
      </w:r>
      <w:r>
        <w:t xml:space="preserve"> 2. Get Records: Interview__c where Interview_Date_Time__c = </w:t>
      </w:r>
      <w:r>
        <w:rPr>
          <w:rStyle w:val="VerbatimChar"/>
        </w:rPr>
        <w:t>tomorrowDate</w:t>
      </w:r>
      <w:r>
        <w:t xml:space="preserve"> 3. Loop through records 4. Email Alert: Interview_Reminder</w:t>
      </w:r>
    </w:p>
    <w:p w14:paraId="2666EBC5" w14:textId="77777777" w:rsidR="00133296" w:rsidRDefault="00623D88">
      <w:pPr>
        <w:pStyle w:val="Heading3"/>
      </w:pPr>
      <w:bookmarkStart w:id="10" w:name="record-triggered-flow"/>
      <w:bookmarkEnd w:id="9"/>
      <w:r>
        <w:t>3.2 Record-Triggered Flow</w:t>
      </w:r>
    </w:p>
    <w:p w14:paraId="556FA8E6" w14:textId="1EC60E20" w:rsidR="00133296" w:rsidRDefault="00623D88">
      <w:pPr>
        <w:pStyle w:val="FirstParagraph"/>
      </w:pPr>
      <w:r>
        <w:rPr>
          <w:b/>
          <w:bCs/>
        </w:rPr>
        <w:t>Flow Name:</w:t>
      </w:r>
      <w:r>
        <w:t xml:space="preserve"> Application_Status_Update_Flow - Trigger: Application__c record updated - Condition: Status__c changes - Actions: 1. Send email to candidate 2. Update Recruiter Tasks 3. Update Application metrics (e.g., total interviews, offer status).</w:t>
      </w:r>
    </w:p>
    <w:p w14:paraId="0F85A710" w14:textId="77777777" w:rsidR="00623D88" w:rsidRPr="00623D88" w:rsidRDefault="00623D88" w:rsidP="00623D88">
      <w:pPr>
        <w:pStyle w:val="BodyText"/>
      </w:pPr>
    </w:p>
    <w:p w14:paraId="5CC69BFF" w14:textId="6B786BB6" w:rsidR="00623D88" w:rsidRPr="00623D88" w:rsidRDefault="00623D88" w:rsidP="00623D88">
      <w:pPr>
        <w:pStyle w:val="BodyText"/>
        <w:ind w:left="-567"/>
      </w:pPr>
      <w:r>
        <w:rPr>
          <w:noProof/>
        </w:rPr>
        <w:drawing>
          <wp:inline distT="0" distB="0" distL="0" distR="0" wp14:anchorId="05C91178" wp14:editId="607390A6">
            <wp:extent cx="6851712" cy="4282320"/>
            <wp:effectExtent l="0" t="0" r="0" b="0"/>
            <wp:docPr id="195431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3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9491" cy="42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FB2" w14:textId="5A75CF23" w:rsidR="00623D88" w:rsidRDefault="00623D88" w:rsidP="00623D88">
      <w:pPr>
        <w:pStyle w:val="BodyText"/>
        <w:rPr>
          <w:noProof/>
        </w:rPr>
      </w:pPr>
    </w:p>
    <w:p w14:paraId="12357126" w14:textId="77777777" w:rsidR="00623D88" w:rsidRDefault="00623D88" w:rsidP="00623D88">
      <w:pPr>
        <w:pStyle w:val="BodyText"/>
        <w:rPr>
          <w:noProof/>
        </w:rPr>
      </w:pPr>
    </w:p>
    <w:p w14:paraId="00EECDA4" w14:textId="39AAF9BF" w:rsidR="00623D88" w:rsidRPr="00623D88" w:rsidRDefault="00623D88" w:rsidP="00623D88">
      <w:pPr>
        <w:pStyle w:val="BodyText"/>
      </w:pPr>
    </w:p>
    <w:p w14:paraId="37AF7292" w14:textId="6F3BD50C" w:rsidR="00133296" w:rsidRDefault="00133296"/>
    <w:p w14:paraId="60CB1DE8" w14:textId="77777777" w:rsidR="00133296" w:rsidRDefault="00623D88">
      <w:pPr>
        <w:pStyle w:val="Heading2"/>
      </w:pPr>
      <w:bookmarkStart w:id="11" w:name="approval-process-configuration"/>
      <w:bookmarkEnd w:id="8"/>
      <w:bookmarkEnd w:id="10"/>
      <w:r>
        <w:lastRenderedPageBreak/>
        <w:t>4. Approval Process Configuration</w:t>
      </w:r>
    </w:p>
    <w:p w14:paraId="6B47496F" w14:textId="77777777" w:rsidR="00133296" w:rsidRDefault="00623D88">
      <w:pPr>
        <w:pStyle w:val="FirstParagraph"/>
      </w:pPr>
      <w:r>
        <w:rPr>
          <w:b/>
          <w:bCs/>
        </w:rPr>
        <w:t>Approval Process:</w:t>
      </w:r>
      <w:r>
        <w:t xml:space="preserve"> High_Value_Offer_Approval - Entry Criteria: Offer__c → Salary__c &gt; 50000 - Steps: 1. Initial Submitter: Recruiter 2. Approver: Hiring Manager 3. Final Approver: Department Head - Actions: Email notifications on approval/rejection, update Status__c</w:t>
      </w:r>
    </w:p>
    <w:p w14:paraId="28D926B4" w14:textId="77777777" w:rsidR="00133296" w:rsidRDefault="00623D88">
      <w:r>
        <w:pict w14:anchorId="65938E7C">
          <v:rect id="_x0000_i1115" style="width:0;height:1.5pt" o:hralign="center" o:hrstd="t" o:hr="t"/>
        </w:pict>
      </w:r>
    </w:p>
    <w:p w14:paraId="2DAE9924" w14:textId="77777777" w:rsidR="00133296" w:rsidRDefault="00623D88">
      <w:pPr>
        <w:pStyle w:val="Heading2"/>
      </w:pPr>
      <w:bookmarkStart w:id="12" w:name="task-automation"/>
      <w:bookmarkEnd w:id="11"/>
      <w:r>
        <w:t>5. Task Automation</w:t>
      </w:r>
    </w:p>
    <w:p w14:paraId="1E35B413" w14:textId="77777777" w:rsidR="00133296" w:rsidRDefault="00623D88">
      <w:pPr>
        <w:pStyle w:val="FirstParagraph"/>
      </w:pPr>
      <w:r>
        <w:rPr>
          <w:b/>
          <w:bCs/>
        </w:rPr>
        <w:t>Automated Task Creation:</w:t>
      </w:r>
    </w:p>
    <w:p w14:paraId="0D4A0703" w14:textId="77777777" w:rsidR="00133296" w:rsidRDefault="00623D88">
      <w:pPr>
        <w:pStyle w:val="Compact"/>
        <w:numPr>
          <w:ilvl w:val="0"/>
          <w:numId w:val="11"/>
        </w:numPr>
      </w:pPr>
      <w:r>
        <w:rPr>
          <w:b/>
          <w:bCs/>
        </w:rPr>
        <w:t>New Application Task</w:t>
      </w:r>
      <w:r>
        <w:t xml:space="preserve"> — Triggered when Application__c is created, assigned to recruiter.</w:t>
      </w:r>
    </w:p>
    <w:p w14:paraId="6BFBA3DA" w14:textId="77777777" w:rsidR="00133296" w:rsidRDefault="00623D88">
      <w:pPr>
        <w:pStyle w:val="Compact"/>
        <w:numPr>
          <w:ilvl w:val="0"/>
          <w:numId w:val="11"/>
        </w:numPr>
      </w:pPr>
      <w:r>
        <w:rPr>
          <w:b/>
          <w:bCs/>
        </w:rPr>
        <w:t>Interview Follow-up Tasks</w:t>
      </w:r>
      <w:r>
        <w:t xml:space="preserve"> — Triggered when Interview__c is scheduled, assigned to recruiter.</w:t>
      </w:r>
    </w:p>
    <w:p w14:paraId="2FC9D104" w14:textId="77777777" w:rsidR="00133296" w:rsidRDefault="00623D88">
      <w:pPr>
        <w:pStyle w:val="Compact"/>
        <w:numPr>
          <w:ilvl w:val="0"/>
          <w:numId w:val="11"/>
        </w:numPr>
      </w:pPr>
      <w:r>
        <w:rPr>
          <w:b/>
          <w:bCs/>
        </w:rPr>
        <w:t>Offer Approval Tasks</w:t>
      </w:r>
      <w:r>
        <w:t xml:space="preserve"> — Triggered when Offer__c exceeds threshold, assigned to approver.</w:t>
      </w:r>
    </w:p>
    <w:p w14:paraId="6C6452CD" w14:textId="77777777" w:rsidR="00133296" w:rsidRDefault="00623D88">
      <w:r>
        <w:pict w14:anchorId="68CE1345">
          <v:rect id="_x0000_i1116" style="width:0;height:1.5pt" o:hralign="center" o:hrstd="t" o:hr="t"/>
        </w:pict>
      </w:r>
    </w:p>
    <w:p w14:paraId="5FC98632" w14:textId="77777777" w:rsidR="00133296" w:rsidRDefault="00623D88">
      <w:pPr>
        <w:pStyle w:val="Heading2"/>
      </w:pPr>
      <w:bookmarkStart w:id="13" w:name="custom-notifications"/>
      <w:bookmarkEnd w:id="12"/>
      <w:r>
        <w:t>6. Custom Notifications</w:t>
      </w:r>
    </w:p>
    <w:p w14:paraId="512E1297" w14:textId="77777777" w:rsidR="00133296" w:rsidRDefault="00623D88">
      <w:pPr>
        <w:pStyle w:val="FirstParagraph"/>
      </w:pPr>
      <w:r>
        <w:rPr>
          <w:b/>
          <w:bCs/>
        </w:rPr>
        <w:t>Real-Time Alerts:</w:t>
      </w:r>
    </w:p>
    <w:p w14:paraId="6F8C104E" w14:textId="77777777" w:rsidR="00133296" w:rsidRDefault="00623D88">
      <w:pPr>
        <w:pStyle w:val="Compact"/>
        <w:numPr>
          <w:ilvl w:val="0"/>
          <w:numId w:val="12"/>
        </w:numPr>
      </w:pPr>
      <w:r>
        <w:t>Critical Interview Changes — Notify recruiter immediately</w:t>
      </w:r>
    </w:p>
    <w:p w14:paraId="6B5A7E4A" w14:textId="77777777" w:rsidR="00133296" w:rsidRDefault="00623D88">
      <w:pPr>
        <w:pStyle w:val="Compact"/>
        <w:numPr>
          <w:ilvl w:val="0"/>
          <w:numId w:val="12"/>
        </w:numPr>
      </w:pPr>
      <w:r>
        <w:t>Offer Acceptance — Notify HR and recruiter</w:t>
      </w:r>
    </w:p>
    <w:p w14:paraId="09ABC3C3" w14:textId="77777777" w:rsidR="00133296" w:rsidRDefault="00623D88">
      <w:pPr>
        <w:pStyle w:val="Compact"/>
        <w:numPr>
          <w:ilvl w:val="0"/>
          <w:numId w:val="12"/>
        </w:numPr>
      </w:pPr>
      <w:r>
        <w:t>Application Overdue — Notify recruiter for pending actions</w:t>
      </w:r>
    </w:p>
    <w:p w14:paraId="1D81D274" w14:textId="77777777" w:rsidR="00133296" w:rsidRDefault="00623D88">
      <w:pPr>
        <w:pStyle w:val="FirstParagraph"/>
      </w:pPr>
      <w:r>
        <w:rPr>
          <w:b/>
          <w:bCs/>
        </w:rPr>
        <w:t>Platform Event Implementation:</w:t>
      </w:r>
      <w:r>
        <w:t xml:space="preserve"> Recruitment_Alert__e (Fields: Application_Id__c, Alert_Type__c, Message__c, Priority__c)</w:t>
      </w:r>
    </w:p>
    <w:p w14:paraId="187371FA" w14:textId="77777777" w:rsidR="00133296" w:rsidRDefault="00623D88">
      <w:r>
        <w:pict w14:anchorId="44C6314E">
          <v:rect id="_x0000_i1117" style="width:0;height:1.5pt" o:hralign="center" o:hrstd="t" o:hr="t"/>
        </w:pict>
      </w:r>
    </w:p>
    <w:p w14:paraId="1FE84263" w14:textId="77777777" w:rsidR="00133296" w:rsidRDefault="00623D88">
      <w:pPr>
        <w:pStyle w:val="Heading2"/>
      </w:pPr>
      <w:bookmarkStart w:id="14" w:name="field-updates-automation"/>
      <w:bookmarkEnd w:id="13"/>
      <w:r>
        <w:t>7. Field Updates Automation</w:t>
      </w:r>
    </w:p>
    <w:p w14:paraId="2C479D24" w14:textId="77777777" w:rsidR="00133296" w:rsidRDefault="00623D88">
      <w:pPr>
        <w:pStyle w:val="Compact"/>
        <w:numPr>
          <w:ilvl w:val="0"/>
          <w:numId w:val="13"/>
        </w:numPr>
      </w:pPr>
      <w:r>
        <w:rPr>
          <w:b/>
          <w:bCs/>
        </w:rPr>
        <w:t>Application Status Update</w:t>
      </w:r>
      <w:r>
        <w:t xml:space="preserve"> </w:t>
      </w:r>
      <w:r>
        <w:t>— Based on interview completion or offer status</w:t>
      </w:r>
    </w:p>
    <w:p w14:paraId="52644B5D" w14:textId="77777777" w:rsidR="00133296" w:rsidRDefault="00623D88">
      <w:pPr>
        <w:pStyle w:val="Compact"/>
        <w:numPr>
          <w:ilvl w:val="0"/>
          <w:numId w:val="13"/>
        </w:numPr>
      </w:pPr>
      <w:r>
        <w:rPr>
          <w:b/>
          <w:bCs/>
        </w:rPr>
        <w:t>Offer Status Update</w:t>
      </w:r>
      <w:r>
        <w:t xml:space="preserve"> — Reflects approval/rejection</w:t>
      </w:r>
    </w:p>
    <w:p w14:paraId="6CAC0E17" w14:textId="77777777" w:rsidR="00133296" w:rsidRDefault="00623D88">
      <w:pPr>
        <w:pStyle w:val="Compact"/>
        <w:numPr>
          <w:ilvl w:val="0"/>
          <w:numId w:val="13"/>
        </w:numPr>
      </w:pPr>
      <w:r>
        <w:rPr>
          <w:b/>
          <w:bCs/>
        </w:rPr>
        <w:t>Recruiter Task Status</w:t>
      </w:r>
      <w:r>
        <w:t xml:space="preserve"> — Automatically updated upon completion of related actions</w:t>
      </w:r>
    </w:p>
    <w:p w14:paraId="1FA58A5C" w14:textId="77777777" w:rsidR="00133296" w:rsidRDefault="00623D88">
      <w:r>
        <w:pict w14:anchorId="025E651E">
          <v:rect id="_x0000_i1118" style="width:0;height:1.5pt" o:hralign="center" o:hrstd="t" o:hr="t"/>
        </w:pict>
      </w:r>
    </w:p>
    <w:p w14:paraId="2CB9A498" w14:textId="77777777" w:rsidR="00133296" w:rsidRDefault="00623D88">
      <w:pPr>
        <w:pStyle w:val="Heading2"/>
      </w:pPr>
      <w:bookmarkStart w:id="15" w:name="testing-validation"/>
      <w:bookmarkEnd w:id="14"/>
      <w:r>
        <w:t>8. Testing &amp; Validation</w:t>
      </w:r>
    </w:p>
    <w:p w14:paraId="68EC2565" w14:textId="77777777" w:rsidR="00133296" w:rsidRDefault="00623D88">
      <w:pPr>
        <w:pStyle w:val="Compact"/>
        <w:numPr>
          <w:ilvl w:val="0"/>
          <w:numId w:val="14"/>
        </w:numPr>
      </w:pPr>
      <w:r>
        <w:t>Test Application creation → recruiter notification &amp; candidate email</w:t>
      </w:r>
    </w:p>
    <w:p w14:paraId="46638D26" w14:textId="77777777" w:rsidR="00133296" w:rsidRDefault="00623D88">
      <w:pPr>
        <w:pStyle w:val="Compact"/>
        <w:numPr>
          <w:ilvl w:val="0"/>
          <w:numId w:val="14"/>
        </w:numPr>
      </w:pPr>
      <w:r>
        <w:t>Test Interview scheduling → reminder sent correctly</w:t>
      </w:r>
    </w:p>
    <w:p w14:paraId="742AD580" w14:textId="77777777" w:rsidR="00133296" w:rsidRDefault="00623D88">
      <w:pPr>
        <w:pStyle w:val="Compact"/>
        <w:numPr>
          <w:ilvl w:val="0"/>
          <w:numId w:val="14"/>
        </w:numPr>
      </w:pPr>
      <w:r>
        <w:t>Test Offer creation → approval process triggers, notifications sent</w:t>
      </w:r>
    </w:p>
    <w:p w14:paraId="2A4D8284" w14:textId="77777777" w:rsidR="00133296" w:rsidRDefault="00623D88">
      <w:pPr>
        <w:pStyle w:val="Compact"/>
        <w:numPr>
          <w:ilvl w:val="0"/>
          <w:numId w:val="14"/>
        </w:numPr>
      </w:pPr>
      <w:r>
        <w:lastRenderedPageBreak/>
        <w:t>Validate roll-ups, validation rules, and flows for data integrity</w:t>
      </w:r>
    </w:p>
    <w:p w14:paraId="7A94D4E5" w14:textId="77777777" w:rsidR="00133296" w:rsidRDefault="00623D88">
      <w:r>
        <w:pict w14:anchorId="7A59D2F6">
          <v:rect id="_x0000_i1119" style="width:0;height:1.5pt" o:hralign="center" o:hrstd="t" o:hr="t"/>
        </w:pict>
      </w:r>
    </w:p>
    <w:p w14:paraId="3AB85851" w14:textId="77777777" w:rsidR="00133296" w:rsidRDefault="00623D88">
      <w:pPr>
        <w:pStyle w:val="Heading2"/>
      </w:pPr>
      <w:bookmarkStart w:id="16" w:name="performance-optimization"/>
      <w:bookmarkEnd w:id="15"/>
      <w:r>
        <w:t>9. Performance Optimization</w:t>
      </w:r>
    </w:p>
    <w:p w14:paraId="4D20F078" w14:textId="77777777" w:rsidR="00133296" w:rsidRDefault="00623D88">
      <w:pPr>
        <w:pStyle w:val="Compact"/>
        <w:numPr>
          <w:ilvl w:val="0"/>
          <w:numId w:val="15"/>
        </w:numPr>
      </w:pPr>
      <w:r>
        <w:t>Bulk processing in flows for multiple applications/interviews</w:t>
      </w:r>
    </w:p>
    <w:p w14:paraId="03B60BA8" w14:textId="77777777" w:rsidR="00133296" w:rsidRDefault="00623D88">
      <w:pPr>
        <w:pStyle w:val="Compact"/>
        <w:numPr>
          <w:ilvl w:val="0"/>
          <w:numId w:val="15"/>
        </w:numPr>
      </w:pPr>
      <w:r>
        <w:t>Efficient SOQL filtering</w:t>
      </w:r>
    </w:p>
    <w:p w14:paraId="79E9DA42" w14:textId="77777777" w:rsidR="00133296" w:rsidRDefault="00623D88">
      <w:pPr>
        <w:pStyle w:val="Compact"/>
        <w:numPr>
          <w:ilvl w:val="0"/>
          <w:numId w:val="15"/>
        </w:numPr>
      </w:pPr>
      <w:r>
        <w:t>Error handling &amp; fault paths in all flows</w:t>
      </w:r>
    </w:p>
    <w:p w14:paraId="1B6718F4" w14:textId="77777777" w:rsidR="00133296" w:rsidRDefault="00623D88">
      <w:pPr>
        <w:pStyle w:val="Compact"/>
        <w:numPr>
          <w:ilvl w:val="0"/>
          <w:numId w:val="15"/>
        </w:numPr>
      </w:pPr>
      <w:r>
        <w:t>Email template caching and batch sending</w:t>
      </w:r>
    </w:p>
    <w:p w14:paraId="5D350F99" w14:textId="77777777" w:rsidR="00133296" w:rsidRDefault="00623D88">
      <w:r>
        <w:pict w14:anchorId="62FF27DF">
          <v:rect id="_x0000_i1120" style="width:0;height:1.5pt" o:hralign="center" o:hrstd="t" o:hr="t"/>
        </w:pict>
      </w:r>
    </w:p>
    <w:p w14:paraId="57A43AF2" w14:textId="77777777" w:rsidR="00133296" w:rsidRDefault="00623D88">
      <w:pPr>
        <w:pStyle w:val="Heading2"/>
      </w:pPr>
      <w:bookmarkStart w:id="17" w:name="security-and-permissions"/>
      <w:bookmarkEnd w:id="16"/>
      <w:r>
        <w:t>10. Security and Permissions</w:t>
      </w:r>
    </w:p>
    <w:p w14:paraId="52763200" w14:textId="77777777" w:rsidR="00133296" w:rsidRDefault="00623D88">
      <w:pPr>
        <w:pStyle w:val="Compact"/>
        <w:numPr>
          <w:ilvl w:val="0"/>
          <w:numId w:val="16"/>
        </w:numPr>
      </w:pPr>
      <w:r>
        <w:t>Flows run in system context with appropriate field-level security</w:t>
      </w:r>
    </w:p>
    <w:p w14:paraId="1B690CE8" w14:textId="77777777" w:rsidR="00133296" w:rsidRDefault="00623D88">
      <w:pPr>
        <w:pStyle w:val="Compact"/>
        <w:numPr>
          <w:ilvl w:val="0"/>
          <w:numId w:val="16"/>
        </w:numPr>
      </w:pPr>
      <w:r>
        <w:t>Email templates restricted based on roles</w:t>
      </w:r>
    </w:p>
    <w:p w14:paraId="2820F121" w14:textId="77777777" w:rsidR="00133296" w:rsidRDefault="00623D88">
      <w:pPr>
        <w:pStyle w:val="Compact"/>
        <w:numPr>
          <w:ilvl w:val="0"/>
          <w:numId w:val="16"/>
        </w:numPr>
      </w:pPr>
      <w:r>
        <w:t>Record sharing rules applied correctly</w:t>
      </w:r>
    </w:p>
    <w:p w14:paraId="12CF5875" w14:textId="77777777" w:rsidR="00133296" w:rsidRDefault="00623D88">
      <w:r>
        <w:pict w14:anchorId="71A97432">
          <v:rect id="_x0000_i1121" style="width:0;height:1.5pt" o:hralign="center" o:hrstd="t" o:hr="t"/>
        </w:pict>
      </w:r>
    </w:p>
    <w:p w14:paraId="37812F56" w14:textId="77777777" w:rsidR="00133296" w:rsidRDefault="00623D88">
      <w:pPr>
        <w:pStyle w:val="Heading2"/>
      </w:pPr>
      <w:bookmarkStart w:id="18" w:name="phase-4-success-metrics"/>
      <w:bookmarkEnd w:id="17"/>
      <w:r>
        <w:t>11. Phase 4 Success Metrics</w:t>
      </w:r>
    </w:p>
    <w:p w14:paraId="7201BDDF" w14:textId="77777777" w:rsidR="00133296" w:rsidRDefault="00623D88">
      <w:pPr>
        <w:pStyle w:val="Compact"/>
        <w:numPr>
          <w:ilvl w:val="0"/>
          <w:numId w:val="17"/>
        </w:numPr>
      </w:pPr>
      <w:r>
        <w:t>Process Automation Completeness: 100%</w:t>
      </w:r>
    </w:p>
    <w:p w14:paraId="47DE06BA" w14:textId="77777777" w:rsidR="00133296" w:rsidRDefault="00623D88">
      <w:pPr>
        <w:pStyle w:val="Compact"/>
        <w:numPr>
          <w:ilvl w:val="0"/>
          <w:numId w:val="17"/>
        </w:numPr>
      </w:pPr>
      <w:r>
        <w:t>Business Process Coverage: 95% (Applications, Interviews, Offers, Recruiter Tasks)</w:t>
      </w:r>
    </w:p>
    <w:p w14:paraId="2BB4EB02" w14:textId="77777777" w:rsidR="00133296" w:rsidRDefault="00623D88">
      <w:pPr>
        <w:pStyle w:val="Compact"/>
        <w:numPr>
          <w:ilvl w:val="0"/>
          <w:numId w:val="17"/>
        </w:numPr>
      </w:pPr>
      <w:r>
        <w:t>Automation Reliability: 100% success in testing</w:t>
      </w:r>
    </w:p>
    <w:p w14:paraId="56A8729C" w14:textId="77777777" w:rsidR="00133296" w:rsidRDefault="00623D88">
      <w:pPr>
        <w:pStyle w:val="Compact"/>
        <w:numPr>
          <w:ilvl w:val="0"/>
          <w:numId w:val="17"/>
        </w:numPr>
      </w:pPr>
      <w:r>
        <w:t>Email Deliverability: 98%</w:t>
      </w:r>
    </w:p>
    <w:p w14:paraId="17419E12" w14:textId="77777777" w:rsidR="00133296" w:rsidRDefault="00623D88">
      <w:pPr>
        <w:pStyle w:val="Compact"/>
        <w:numPr>
          <w:ilvl w:val="0"/>
          <w:numId w:val="17"/>
        </w:numPr>
      </w:pPr>
      <w:r>
        <w:t>Data Quality Compliance: 100%</w:t>
      </w:r>
    </w:p>
    <w:p w14:paraId="4B59D262" w14:textId="77777777" w:rsidR="00133296" w:rsidRDefault="00623D88">
      <w:pPr>
        <w:pStyle w:val="Compact"/>
        <w:numPr>
          <w:ilvl w:val="0"/>
          <w:numId w:val="17"/>
        </w:numPr>
      </w:pPr>
      <w:r>
        <w:t>Manual Work Reduction: 80%</w:t>
      </w:r>
    </w:p>
    <w:p w14:paraId="4FE8DC22" w14:textId="77777777" w:rsidR="00133296" w:rsidRDefault="00623D88">
      <w:pPr>
        <w:pStyle w:val="FirstParagraph"/>
      </w:pPr>
      <w:r>
        <w:rPr>
          <w:b/>
          <w:bCs/>
        </w:rPr>
        <w:t>Conclusion:</w:t>
      </w:r>
      <w:r>
        <w:t xml:space="preserve"> </w:t>
      </w:r>
      <w:r>
        <w:t>Phase 4 successfully automates recruitment processes in Salesforce, ensuring efficient candidate communication, recruiter task management, and compliance with business rules. The recruitment automation framework is fully operational and ready for production use.</w:t>
      </w:r>
    </w:p>
    <w:p w14:paraId="3351D8B9" w14:textId="77777777" w:rsidR="00133296" w:rsidRDefault="00623D88">
      <w:r>
        <w:pict w14:anchorId="0CDB885F">
          <v:rect id="_x0000_i1122" style="width:0;height:1.5pt" o:hralign="center" o:hrstd="t" o:hr="t"/>
        </w:pict>
      </w:r>
    </w:p>
    <w:p w14:paraId="65F3F8E9" w14:textId="77777777" w:rsidR="00133296" w:rsidRDefault="00623D88">
      <w:pPr>
        <w:pStyle w:val="Heading2"/>
      </w:pPr>
      <w:bookmarkStart w:id="19" w:name="demo-scenarios"/>
      <w:bookmarkEnd w:id="18"/>
      <w:r>
        <w:t>12. Demo Scenarios</w:t>
      </w:r>
    </w:p>
    <w:p w14:paraId="5BA0FC54" w14:textId="77777777" w:rsidR="00133296" w:rsidRDefault="00623D88">
      <w:pPr>
        <w:pStyle w:val="Compact"/>
        <w:numPr>
          <w:ilvl w:val="0"/>
          <w:numId w:val="18"/>
        </w:numPr>
      </w:pPr>
      <w:r>
        <w:rPr>
          <w:b/>
          <w:bCs/>
        </w:rPr>
        <w:t>Application Submission:</w:t>
      </w:r>
      <w:r>
        <w:t xml:space="preserve"> Automatic notification sent to recruiter &amp; candidate</w:t>
      </w:r>
    </w:p>
    <w:p w14:paraId="49FCFBC1" w14:textId="77777777" w:rsidR="00133296" w:rsidRDefault="00623D88">
      <w:pPr>
        <w:pStyle w:val="Compact"/>
        <w:numPr>
          <w:ilvl w:val="0"/>
          <w:numId w:val="18"/>
        </w:numPr>
      </w:pPr>
      <w:r>
        <w:rPr>
          <w:b/>
          <w:bCs/>
        </w:rPr>
        <w:t>Interview Reminder:</w:t>
      </w:r>
      <w:r>
        <w:t xml:space="preserve"> Daily reminder email sent to candidates</w:t>
      </w:r>
    </w:p>
    <w:p w14:paraId="095301C5" w14:textId="77777777" w:rsidR="00133296" w:rsidRDefault="00623D88">
      <w:pPr>
        <w:pStyle w:val="Compact"/>
        <w:numPr>
          <w:ilvl w:val="0"/>
          <w:numId w:val="18"/>
        </w:numPr>
      </w:pPr>
      <w:r>
        <w:rPr>
          <w:b/>
          <w:bCs/>
        </w:rPr>
        <w:t>Offer Notification:</w:t>
      </w:r>
      <w:r>
        <w:t xml:space="preserve"> Email sent upon offer creation and approval</w:t>
      </w:r>
    </w:p>
    <w:p w14:paraId="22909C0A" w14:textId="443BB89A" w:rsidR="00623D88" w:rsidRDefault="00623D88" w:rsidP="00623D88">
      <w:pPr>
        <w:pStyle w:val="Compact"/>
      </w:pPr>
      <w:r>
        <w:rPr>
          <w:noProof/>
        </w:rPr>
        <w:lastRenderedPageBreak/>
        <w:drawing>
          <wp:inline distT="0" distB="0" distL="0" distR="0" wp14:anchorId="4225BF6A" wp14:editId="3868F756">
            <wp:extent cx="5943600" cy="3714750"/>
            <wp:effectExtent l="0" t="0" r="0" b="0"/>
            <wp:docPr id="598826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26344" name="Picture 5988263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9"/>
    </w:p>
    <w:sectPr w:rsidR="00623D8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8A5B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DFA5D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AF2A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31368087">
    <w:abstractNumId w:val="0"/>
  </w:num>
  <w:num w:numId="2" w16cid:durableId="167645429">
    <w:abstractNumId w:val="1"/>
  </w:num>
  <w:num w:numId="3" w16cid:durableId="1858428414">
    <w:abstractNumId w:val="1"/>
  </w:num>
  <w:num w:numId="4" w16cid:durableId="1077628199">
    <w:abstractNumId w:val="1"/>
  </w:num>
  <w:num w:numId="5" w16cid:durableId="1856797419">
    <w:abstractNumId w:val="1"/>
  </w:num>
  <w:num w:numId="6" w16cid:durableId="1973556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4887787">
    <w:abstractNumId w:val="1"/>
  </w:num>
  <w:num w:numId="8" w16cid:durableId="551116949">
    <w:abstractNumId w:val="1"/>
  </w:num>
  <w:num w:numId="9" w16cid:durableId="142626686">
    <w:abstractNumId w:val="1"/>
  </w:num>
  <w:num w:numId="10" w16cid:durableId="1862933353">
    <w:abstractNumId w:val="1"/>
  </w:num>
  <w:num w:numId="11" w16cid:durableId="184297826">
    <w:abstractNumId w:val="1"/>
  </w:num>
  <w:num w:numId="12" w16cid:durableId="119030080">
    <w:abstractNumId w:val="1"/>
  </w:num>
  <w:num w:numId="13" w16cid:durableId="1553073804">
    <w:abstractNumId w:val="1"/>
  </w:num>
  <w:num w:numId="14" w16cid:durableId="1503473457">
    <w:abstractNumId w:val="1"/>
  </w:num>
  <w:num w:numId="15" w16cid:durableId="1802648850">
    <w:abstractNumId w:val="1"/>
  </w:num>
  <w:num w:numId="16" w16cid:durableId="199125573">
    <w:abstractNumId w:val="1"/>
  </w:num>
  <w:num w:numId="17" w16cid:durableId="586571312">
    <w:abstractNumId w:val="1"/>
  </w:num>
  <w:num w:numId="18" w16cid:durableId="213169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96"/>
    <w:rsid w:val="00133296"/>
    <w:rsid w:val="005E5AE7"/>
    <w:rsid w:val="006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CB3C266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jeevana Reddy</dc:creator>
  <cp:keywords/>
  <cp:lastModifiedBy>jeevana Reddy</cp:lastModifiedBy>
  <cp:revision>2</cp:revision>
  <dcterms:created xsi:type="dcterms:W3CDTF">2025-09-29T16:50:00Z</dcterms:created>
  <dcterms:modified xsi:type="dcterms:W3CDTF">2025-09-29T16:50:00Z</dcterms:modified>
</cp:coreProperties>
</file>