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DE17" w14:textId="77777777" w:rsidR="00DC2392" w:rsidRDefault="00000000">
      <w:pPr>
        <w:pStyle w:val="Title"/>
      </w:pPr>
      <w:r>
        <w:t>Recruitment Management App – Salesforce Implementation</w:t>
      </w:r>
    </w:p>
    <w:p w14:paraId="78CADCC3" w14:textId="77777777" w:rsidR="00DC2392" w:rsidRDefault="00000000">
      <w:pPr>
        <w:pStyle w:val="Heading1"/>
      </w:pPr>
      <w:r>
        <w:t>Phase 9: Reporting, Dashboards &amp; Security Review</w:t>
      </w:r>
    </w:p>
    <w:p w14:paraId="19841ED3" w14:textId="77777777" w:rsidR="00DC2392" w:rsidRDefault="00000000">
      <w:pPr>
        <w:pStyle w:val="Heading2"/>
      </w:pPr>
      <w:r>
        <w:t>Executive Summary</w:t>
      </w:r>
    </w:p>
    <w:p w14:paraId="7C9F5366" w14:textId="77777777" w:rsidR="00DC2392" w:rsidRDefault="00000000">
      <w:r>
        <w:t>Phase 9 ensures effective business monitoring through reports and dashboards while strengthening system security. This phase enables data-driven decision-making for managers while protecting sensitive customer data with Salesforce’s security features.</w:t>
      </w:r>
    </w:p>
    <w:p w14:paraId="074F6C97" w14:textId="77777777" w:rsidR="00DC2392" w:rsidRDefault="00000000">
      <w:pPr>
        <w:pStyle w:val="Heading2"/>
      </w:pPr>
      <w:r>
        <w:t>1. Reports ✅</w:t>
      </w:r>
    </w:p>
    <w:p w14:paraId="0D058C23" w14:textId="77777777" w:rsidR="00DC2392" w:rsidRDefault="00000000">
      <w:r>
        <w:t>• Cars Utilization – Track number of days cars are rented.</w:t>
      </w:r>
    </w:p>
    <w:p w14:paraId="28DDE5CB" w14:textId="77777777" w:rsidR="00DC2392" w:rsidRDefault="00000000">
      <w:r>
        <w:t>• Revenue by Car Model – Analyze profitability by vehicle type.</w:t>
      </w:r>
    </w:p>
    <w:p w14:paraId="3B733E43" w14:textId="5AD1EBA7" w:rsidR="00015271" w:rsidRDefault="00015271">
      <w:r>
        <w:rPr>
          <w:noProof/>
        </w:rPr>
        <w:drawing>
          <wp:inline distT="0" distB="0" distL="0" distR="0" wp14:anchorId="424A3F48" wp14:editId="097F1889">
            <wp:extent cx="5486400" cy="3429000"/>
            <wp:effectExtent l="0" t="0" r="0" b="0"/>
            <wp:docPr id="201292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6288" name="Picture 2012926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6BC" w14:textId="77777777" w:rsidR="00DC2392" w:rsidRDefault="00000000">
      <w:pPr>
        <w:pStyle w:val="Heading2"/>
      </w:pPr>
      <w:r>
        <w:t>2. Report Types ✅</w:t>
      </w:r>
    </w:p>
    <w:p w14:paraId="2968E9E8" w14:textId="77777777" w:rsidR="00DC2392" w:rsidRDefault="00000000">
      <w:r>
        <w:t>• Custom Report Type: Car + Rental Booking for combined insights.</w:t>
      </w:r>
    </w:p>
    <w:p w14:paraId="38E23A6E" w14:textId="77777777" w:rsidR="00DC2392" w:rsidRDefault="00000000">
      <w:pPr>
        <w:pStyle w:val="Heading2"/>
      </w:pPr>
      <w:r>
        <w:t>3. Dashboards ✅</w:t>
      </w:r>
    </w:p>
    <w:p w14:paraId="59E85CEF" w14:textId="77777777" w:rsidR="00DC2392" w:rsidRDefault="00000000">
      <w:r>
        <w:t>• Fleet Utilization Dashboard – Overview of vehicle usage.</w:t>
      </w:r>
    </w:p>
    <w:p w14:paraId="424227E6" w14:textId="77777777" w:rsidR="00DC2392" w:rsidRDefault="00000000">
      <w:r>
        <w:lastRenderedPageBreak/>
        <w:t>• Manager’s Revenue Dashboard – Highlights revenue trends.</w:t>
      </w:r>
    </w:p>
    <w:p w14:paraId="7F016BAE" w14:textId="77777777" w:rsidR="00DC2392" w:rsidRDefault="00000000">
      <w:pPr>
        <w:pStyle w:val="Heading2"/>
      </w:pPr>
      <w:r>
        <w:t>4. Dynamic Dashboards ✅</w:t>
      </w:r>
    </w:p>
    <w:p w14:paraId="748CFD33" w14:textId="77777777" w:rsidR="00DC2392" w:rsidRDefault="00000000">
      <w:r>
        <w:t>• Personalized dashboards: Each agent only sees their own bookings.</w:t>
      </w:r>
    </w:p>
    <w:p w14:paraId="5FDA8BA1" w14:textId="77777777" w:rsidR="00DC2392" w:rsidRDefault="00000000">
      <w:pPr>
        <w:pStyle w:val="Heading2"/>
      </w:pPr>
      <w:r>
        <w:t>5. Sharing Settings ✅</w:t>
      </w:r>
    </w:p>
    <w:p w14:paraId="5E2B944D" w14:textId="77777777" w:rsidR="00DC2392" w:rsidRDefault="00000000">
      <w:r>
        <w:t>• Bookings – Private</w:t>
      </w:r>
    </w:p>
    <w:p w14:paraId="48E52EA1" w14:textId="77777777" w:rsidR="00DC2392" w:rsidRDefault="00000000">
      <w:r>
        <w:t>• Cars – Public</w:t>
      </w:r>
    </w:p>
    <w:p w14:paraId="1B3ABC78" w14:textId="77777777" w:rsidR="00DC2392" w:rsidRDefault="00000000">
      <w:pPr>
        <w:pStyle w:val="Heading2"/>
      </w:pPr>
      <w:r>
        <w:t>6. Field-Level Security ✅</w:t>
      </w:r>
    </w:p>
    <w:p w14:paraId="375D033D" w14:textId="77777777" w:rsidR="00DC2392" w:rsidRDefault="00000000">
      <w:r>
        <w:t>• Hide Customer ID Proof from Agents.</w:t>
      </w:r>
    </w:p>
    <w:p w14:paraId="0652051E" w14:textId="77777777" w:rsidR="00DC2392" w:rsidRDefault="00000000">
      <w:pPr>
        <w:pStyle w:val="Heading2"/>
      </w:pPr>
      <w:r>
        <w:t>7. Session Settings ✅</w:t>
      </w:r>
    </w:p>
    <w:p w14:paraId="139B0E18" w14:textId="77777777" w:rsidR="00DC2392" w:rsidRDefault="00000000">
      <w:r>
        <w:t>• Auto logout after 30 minutes of inactivity.</w:t>
      </w:r>
    </w:p>
    <w:p w14:paraId="15E56FA4" w14:textId="65745A2B" w:rsidR="00015271" w:rsidRDefault="00015271">
      <w:r>
        <w:rPr>
          <w:noProof/>
        </w:rPr>
        <w:drawing>
          <wp:inline distT="0" distB="0" distL="0" distR="0" wp14:anchorId="3BB41DAE" wp14:editId="19261619">
            <wp:extent cx="5486400" cy="3429000"/>
            <wp:effectExtent l="0" t="0" r="0" b="0"/>
            <wp:docPr id="4213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46" name="Picture 42138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590E" w14:textId="77777777" w:rsidR="00DC2392" w:rsidRDefault="00000000">
      <w:pPr>
        <w:pStyle w:val="Heading2"/>
      </w:pPr>
      <w:r>
        <w:t>8. Login IP Ranges ✅</w:t>
      </w:r>
    </w:p>
    <w:p w14:paraId="29FD399E" w14:textId="77777777" w:rsidR="00DC2392" w:rsidRDefault="00000000">
      <w:r>
        <w:t>• Restrict agent access to office IPs only.</w:t>
      </w:r>
    </w:p>
    <w:p w14:paraId="72981978" w14:textId="77777777" w:rsidR="00DC2392" w:rsidRDefault="00000000">
      <w:pPr>
        <w:pStyle w:val="Heading2"/>
      </w:pPr>
      <w:r>
        <w:t>9. Audit Trail ✅</w:t>
      </w:r>
    </w:p>
    <w:p w14:paraId="5015FDD7" w14:textId="77777777" w:rsidR="00DC2392" w:rsidRDefault="00000000">
      <w:r>
        <w:t>• Monitor who made changes and when.</w:t>
      </w:r>
    </w:p>
    <w:p w14:paraId="2918A505" w14:textId="77777777" w:rsidR="00015271" w:rsidRDefault="00015271"/>
    <w:p w14:paraId="003FD706" w14:textId="77777777" w:rsidR="00015271" w:rsidRDefault="00015271"/>
    <w:p w14:paraId="31429BB9" w14:textId="77777777" w:rsidR="00015271" w:rsidRDefault="00015271"/>
    <w:p w14:paraId="7AD4D4FF" w14:textId="118F314F" w:rsidR="00015271" w:rsidRDefault="00015271">
      <w:r>
        <w:rPr>
          <w:noProof/>
        </w:rPr>
        <w:drawing>
          <wp:inline distT="0" distB="0" distL="0" distR="0" wp14:anchorId="3D6361D1" wp14:editId="6FA49445">
            <wp:extent cx="5486400" cy="3429000"/>
            <wp:effectExtent l="0" t="0" r="0" b="0"/>
            <wp:docPr id="588944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44689" name="Picture 5889446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F4A6" w14:textId="77777777" w:rsidR="00DC2392" w:rsidRDefault="00000000">
      <w:pPr>
        <w:pStyle w:val="Heading2"/>
      </w:pPr>
      <w:r>
        <w:t>Conclusion</w:t>
      </w:r>
    </w:p>
    <w:p w14:paraId="0A317274" w14:textId="77777777" w:rsidR="00DC2392" w:rsidRDefault="00000000">
      <w:r>
        <w:t>Phase 9 delivers:</w:t>
      </w:r>
      <w:r>
        <w:br/>
        <w:t>• Business insights via reports &amp; dashboards.</w:t>
      </w:r>
      <w:r>
        <w:br/>
        <w:t>• Enhanced security with sharing rules, IP restrictions, and audit trails.</w:t>
      </w:r>
      <w:r>
        <w:br/>
        <w:t>• Operational trust by ensuring only authorized people access sensitive data.</w:t>
      </w:r>
    </w:p>
    <w:sectPr w:rsidR="00DC2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42015">
    <w:abstractNumId w:val="8"/>
  </w:num>
  <w:num w:numId="2" w16cid:durableId="74859324">
    <w:abstractNumId w:val="6"/>
  </w:num>
  <w:num w:numId="3" w16cid:durableId="1931306999">
    <w:abstractNumId w:val="5"/>
  </w:num>
  <w:num w:numId="4" w16cid:durableId="873493666">
    <w:abstractNumId w:val="4"/>
  </w:num>
  <w:num w:numId="5" w16cid:durableId="480004968">
    <w:abstractNumId w:val="7"/>
  </w:num>
  <w:num w:numId="6" w16cid:durableId="838427326">
    <w:abstractNumId w:val="3"/>
  </w:num>
  <w:num w:numId="7" w16cid:durableId="1857884966">
    <w:abstractNumId w:val="2"/>
  </w:num>
  <w:num w:numId="8" w16cid:durableId="694383252">
    <w:abstractNumId w:val="1"/>
  </w:num>
  <w:num w:numId="9" w16cid:durableId="75694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271"/>
    <w:rsid w:val="00034616"/>
    <w:rsid w:val="0006063C"/>
    <w:rsid w:val="0015074B"/>
    <w:rsid w:val="0029639D"/>
    <w:rsid w:val="00326F90"/>
    <w:rsid w:val="005E5AE7"/>
    <w:rsid w:val="00AA1D8D"/>
    <w:rsid w:val="00B47730"/>
    <w:rsid w:val="00CB0664"/>
    <w:rsid w:val="00DC2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FAB63"/>
  <w14:defaultImageDpi w14:val="300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jeevana Reddy</cp:lastModifiedBy>
  <cp:revision>2</cp:revision>
  <dcterms:created xsi:type="dcterms:W3CDTF">2025-09-29T18:13:00Z</dcterms:created>
  <dcterms:modified xsi:type="dcterms:W3CDTF">2025-09-29T18:13:00Z</dcterms:modified>
  <cp:category/>
</cp:coreProperties>
</file>