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5329" w14:textId="77777777" w:rsidR="007E0D71" w:rsidRPr="007E0D71" w:rsidRDefault="007E0D71" w:rsidP="007E0D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0D71">
        <w:rPr>
          <w:rFonts w:ascii="Times New Roman" w:eastAsia="Times New Roman" w:hAnsi="Times New Roman" w:cs="Times New Roman"/>
          <w:b/>
          <w:bCs/>
          <w:kern w:val="36"/>
          <w:sz w:val="48"/>
          <w:szCs w:val="48"/>
        </w:rPr>
        <w:t>Project Design Phase–II</w:t>
      </w:r>
    </w:p>
    <w:p w14:paraId="71D23E62" w14:textId="77777777"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Data Flow Diagram &amp; User Stories</w:t>
      </w:r>
    </w:p>
    <w:p w14:paraId="29B0246C" w14:textId="29CA20BF" w:rsidR="007E0D71" w:rsidRPr="00130F0C" w:rsidRDefault="007E0D71" w:rsidP="007E0D71">
      <w:pPr>
        <w:spacing w:before="100" w:beforeAutospacing="1" w:after="100" w:afterAutospacing="1" w:line="240" w:lineRule="auto"/>
        <w:rPr>
          <w:rFonts w:ascii="Times New Roman" w:eastAsia="Times New Roman" w:hAnsi="Times New Roman" w:cs="Times New Roman"/>
          <w:sz w:val="24"/>
          <w:szCs w:val="24"/>
          <w:lang w:val="en-IN"/>
        </w:rPr>
      </w:pPr>
      <w:r w:rsidRPr="007E0D71">
        <w:rPr>
          <w:rFonts w:ascii="Times New Roman" w:eastAsia="Times New Roman" w:hAnsi="Times New Roman" w:cs="Times New Roman"/>
          <w:b/>
          <w:bCs/>
          <w:sz w:val="24"/>
          <w:szCs w:val="24"/>
        </w:rPr>
        <w:t>Date</w:t>
      </w:r>
      <w:r w:rsidR="00130F0C">
        <w:rPr>
          <w:rFonts w:ascii="Times New Roman" w:eastAsia="Times New Roman" w:hAnsi="Times New Roman" w:cs="Times New Roman"/>
          <w:b/>
          <w:bCs/>
          <w:sz w:val="24"/>
          <w:szCs w:val="24"/>
          <w:lang w:val="en-IN"/>
        </w:rPr>
        <w:t>:07/03/2026</w:t>
      </w:r>
    </w:p>
    <w:p w14:paraId="65720F96" w14:textId="332C1579"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Team ID</w:t>
      </w:r>
      <w:r w:rsidR="00130F0C">
        <w:rPr>
          <w:rFonts w:ascii="Times New Roman" w:eastAsia="Times New Roman" w:hAnsi="Times New Roman" w:cs="Times New Roman"/>
          <w:b/>
          <w:bCs/>
          <w:sz w:val="24"/>
          <w:szCs w:val="24"/>
        </w:rPr>
        <w:t>:</w:t>
      </w:r>
      <w:r w:rsidR="00130F0C" w:rsidRPr="00130F0C">
        <w:rPr>
          <w:rFonts w:ascii="Montserrat" w:hAnsi="Montserrat"/>
          <w:color w:val="4B5563"/>
          <w:sz w:val="23"/>
          <w:szCs w:val="23"/>
          <w:shd w:val="clear" w:color="auto" w:fill="FFFFFF"/>
        </w:rPr>
        <w:t xml:space="preserve"> </w:t>
      </w:r>
      <w:r w:rsidR="00130F0C" w:rsidRPr="00130F0C">
        <w:rPr>
          <w:rFonts w:ascii="Times New Roman" w:eastAsia="Times New Roman" w:hAnsi="Times New Roman" w:cs="Times New Roman"/>
          <w:b/>
          <w:bCs/>
          <w:sz w:val="24"/>
          <w:szCs w:val="24"/>
        </w:rPr>
        <w:t>SWTID-2026-8514</w:t>
      </w:r>
    </w:p>
    <w:p w14:paraId="44C26FE9" w14:textId="200337CF" w:rsidR="00130F0C" w:rsidRDefault="007E0D71" w:rsidP="007E0D71">
      <w:pPr>
        <w:spacing w:before="100" w:beforeAutospacing="1" w:after="100" w:afterAutospacing="1" w:line="240" w:lineRule="auto"/>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Project Name</w:t>
      </w:r>
      <w:r w:rsidR="00130F0C">
        <w:rPr>
          <w:rFonts w:ascii="Times New Roman" w:eastAsia="Times New Roman" w:hAnsi="Times New Roman" w:cs="Times New Roman"/>
          <w:b/>
          <w:bCs/>
          <w:sz w:val="24"/>
          <w:szCs w:val="24"/>
        </w:rPr>
        <w:t>:product inventory management system</w:t>
      </w:r>
    </w:p>
    <w:p w14:paraId="428EF379" w14:textId="75A136DB"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b/>
          <w:bCs/>
          <w:sz w:val="24"/>
          <w:szCs w:val="24"/>
        </w:rPr>
        <w:t>Maximum Marks</w:t>
      </w:r>
      <w:r w:rsidRPr="007E0D71">
        <w:rPr>
          <w:rFonts w:ascii="Times New Roman" w:eastAsia="Times New Roman" w:hAnsi="Times New Roman" w:cs="Times New Roman"/>
          <w:sz w:val="24"/>
          <w:szCs w:val="24"/>
        </w:rPr>
        <w:br/>
        <w:t>4 Marks</w:t>
      </w:r>
    </w:p>
    <w:p w14:paraId="011F407A" w14:textId="77777777" w:rsidR="007E0D71" w:rsidRPr="007E0D71" w:rsidRDefault="00000000" w:rsidP="007E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1D462">
          <v:rect id="_x0000_i1025" style="width:0;height:1.5pt" o:hralign="center" o:hrstd="t" o:hr="t" fillcolor="#a0a0a0" stroked="f"/>
        </w:pict>
      </w:r>
    </w:p>
    <w:p w14:paraId="26F941CB" w14:textId="77777777"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Data Flow Diagrams (DFD)</w:t>
      </w:r>
    </w:p>
    <w:p w14:paraId="435DC870" w14:textId="77777777"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 Data Flow Diagram (DFD) is a graphical tool used to represent how data moves within a system. It illustrates the flow of information between different components of the application. A well-structured DFD clearly explains the system requirements in a visual format.</w:t>
      </w:r>
    </w:p>
    <w:p w14:paraId="7FDF3ECC" w14:textId="77777777"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diagram shows how data is received by the system, how it is processed, where the data is stored, and how it is sent back to the user. It also helps developers understand how different parts of the system interact with each other while managing product inventory data.</w:t>
      </w:r>
    </w:p>
    <w:p w14:paraId="327912FE" w14:textId="77777777"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i/>
          <w:iCs/>
          <w:sz w:val="24"/>
          <w:szCs w:val="24"/>
        </w:rPr>
        <w:t>(DFD diagram for Product Inventory Management System can be added here.)</w:t>
      </w:r>
    </w:p>
    <w:p w14:paraId="69DA6FEA" w14:textId="77777777" w:rsidR="007E0D71" w:rsidRPr="007E0D71" w:rsidRDefault="00000000" w:rsidP="007E0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6DB3CE">
          <v:rect id="_x0000_i1026" style="width:0;height:1.5pt" o:hralign="center" o:hrstd="t" o:hr="t" fillcolor="#a0a0a0" stroked="f"/>
        </w:pict>
      </w:r>
    </w:p>
    <w:p w14:paraId="7C045572" w14:textId="77777777" w:rsidR="007E0D71" w:rsidRPr="007E0D71" w:rsidRDefault="007E0D71" w:rsidP="007E0D71">
      <w:pPr>
        <w:spacing w:before="100" w:beforeAutospacing="1" w:after="100" w:afterAutospacing="1" w:line="240" w:lineRule="auto"/>
        <w:outlineLvl w:val="1"/>
        <w:rPr>
          <w:rFonts w:ascii="Times New Roman" w:eastAsia="Times New Roman" w:hAnsi="Times New Roman" w:cs="Times New Roman"/>
          <w:b/>
          <w:bCs/>
          <w:sz w:val="36"/>
          <w:szCs w:val="36"/>
        </w:rPr>
      </w:pPr>
      <w:r w:rsidRPr="007E0D71">
        <w:rPr>
          <w:rFonts w:ascii="Times New Roman" w:eastAsia="Times New Roman" w:hAnsi="Times New Roman" w:cs="Times New Roman"/>
          <w:b/>
          <w:bCs/>
          <w:sz w:val="36"/>
          <w:szCs w:val="36"/>
        </w:rPr>
        <w:t>User Stories</w:t>
      </w:r>
    </w:p>
    <w:p w14:paraId="4D4EF6C4" w14:textId="77777777" w:rsidR="007E0D71" w:rsidRPr="007E0D71" w:rsidRDefault="007E0D71" w:rsidP="007E0D71">
      <w:pPr>
        <w:spacing w:before="100" w:beforeAutospacing="1" w:after="100" w:afterAutospacing="1"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following table lists the user stories that describe the features and functionalities required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116"/>
        <w:gridCol w:w="2798"/>
        <w:gridCol w:w="2506"/>
        <w:gridCol w:w="874"/>
        <w:gridCol w:w="850"/>
      </w:tblGrid>
      <w:tr w:rsidR="007E0D71" w:rsidRPr="007E0D71" w14:paraId="3DB9445E" w14:textId="77777777" w:rsidTr="007E0D71">
        <w:trPr>
          <w:tblHeader/>
          <w:tblCellSpacing w:w="15" w:type="dxa"/>
        </w:trPr>
        <w:tc>
          <w:tcPr>
            <w:tcW w:w="0" w:type="auto"/>
            <w:vAlign w:val="center"/>
            <w:hideMark/>
          </w:tcPr>
          <w:p w14:paraId="695D9CE2"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Type</w:t>
            </w:r>
          </w:p>
        </w:tc>
        <w:tc>
          <w:tcPr>
            <w:tcW w:w="0" w:type="auto"/>
            <w:vAlign w:val="center"/>
            <w:hideMark/>
          </w:tcPr>
          <w:p w14:paraId="47588895"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Story Number</w:t>
            </w:r>
          </w:p>
        </w:tc>
        <w:tc>
          <w:tcPr>
            <w:tcW w:w="0" w:type="auto"/>
            <w:vAlign w:val="center"/>
            <w:hideMark/>
          </w:tcPr>
          <w:p w14:paraId="2A7C86FC"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User Story / Task</w:t>
            </w:r>
          </w:p>
        </w:tc>
        <w:tc>
          <w:tcPr>
            <w:tcW w:w="0" w:type="auto"/>
            <w:vAlign w:val="center"/>
            <w:hideMark/>
          </w:tcPr>
          <w:p w14:paraId="065336A2"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Acceptance Criteria</w:t>
            </w:r>
          </w:p>
        </w:tc>
        <w:tc>
          <w:tcPr>
            <w:tcW w:w="0" w:type="auto"/>
            <w:vAlign w:val="center"/>
            <w:hideMark/>
          </w:tcPr>
          <w:p w14:paraId="4163AA76"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Priority</w:t>
            </w:r>
          </w:p>
        </w:tc>
        <w:tc>
          <w:tcPr>
            <w:tcW w:w="0" w:type="auto"/>
            <w:vAlign w:val="center"/>
            <w:hideMark/>
          </w:tcPr>
          <w:p w14:paraId="278F40E4" w14:textId="77777777" w:rsidR="007E0D71" w:rsidRPr="007E0D71" w:rsidRDefault="007E0D71" w:rsidP="007E0D71">
            <w:pPr>
              <w:spacing w:after="0" w:line="240" w:lineRule="auto"/>
              <w:jc w:val="center"/>
              <w:rPr>
                <w:rFonts w:ascii="Times New Roman" w:eastAsia="Times New Roman" w:hAnsi="Times New Roman" w:cs="Times New Roman"/>
                <w:b/>
                <w:bCs/>
                <w:sz w:val="24"/>
                <w:szCs w:val="24"/>
              </w:rPr>
            </w:pPr>
            <w:r w:rsidRPr="007E0D71">
              <w:rPr>
                <w:rFonts w:ascii="Times New Roman" w:eastAsia="Times New Roman" w:hAnsi="Times New Roman" w:cs="Times New Roman"/>
                <w:b/>
                <w:bCs/>
                <w:sz w:val="24"/>
                <w:szCs w:val="24"/>
              </w:rPr>
              <w:t>Release</w:t>
            </w:r>
          </w:p>
        </w:tc>
      </w:tr>
      <w:tr w:rsidR="007E0D71" w:rsidRPr="007E0D71" w14:paraId="2294E0BE" w14:textId="77777777" w:rsidTr="007E0D71">
        <w:trPr>
          <w:tblCellSpacing w:w="15" w:type="dxa"/>
        </w:trPr>
        <w:tc>
          <w:tcPr>
            <w:tcW w:w="0" w:type="auto"/>
            <w:vAlign w:val="center"/>
            <w:hideMark/>
          </w:tcPr>
          <w:p w14:paraId="0780A650"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14:paraId="6D790E92"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USN-1</w:t>
            </w:r>
          </w:p>
        </w:tc>
        <w:tc>
          <w:tcPr>
            <w:tcW w:w="0" w:type="auto"/>
            <w:vAlign w:val="center"/>
            <w:hideMark/>
          </w:tcPr>
          <w:p w14:paraId="5830EA2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should be able to create an account and log in securely using JWT authentication.</w:t>
            </w:r>
          </w:p>
        </w:tc>
        <w:tc>
          <w:tcPr>
            <w:tcW w:w="0" w:type="auto"/>
            <w:vAlign w:val="center"/>
            <w:hideMark/>
          </w:tcPr>
          <w:p w14:paraId="6792CDD3"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User successfully registers and receives an authentication token after login.</w:t>
            </w:r>
          </w:p>
        </w:tc>
        <w:tc>
          <w:tcPr>
            <w:tcW w:w="0" w:type="auto"/>
            <w:vAlign w:val="center"/>
            <w:hideMark/>
          </w:tcPr>
          <w:p w14:paraId="05EF0FB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14:paraId="3F39AC54"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14:paraId="7319F2C9" w14:textId="77777777" w:rsidTr="007E0D71">
        <w:trPr>
          <w:tblCellSpacing w:w="15" w:type="dxa"/>
        </w:trPr>
        <w:tc>
          <w:tcPr>
            <w:tcW w:w="0" w:type="auto"/>
            <w:vAlign w:val="center"/>
            <w:hideMark/>
          </w:tcPr>
          <w:p w14:paraId="447EA4C7"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lastRenderedPageBreak/>
              <w:t>Customer (Web User)</w:t>
            </w:r>
          </w:p>
        </w:tc>
        <w:tc>
          <w:tcPr>
            <w:tcW w:w="0" w:type="auto"/>
            <w:vAlign w:val="center"/>
            <w:hideMark/>
          </w:tcPr>
          <w:p w14:paraId="49843245"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USN-2</w:t>
            </w:r>
          </w:p>
        </w:tc>
        <w:tc>
          <w:tcPr>
            <w:tcW w:w="0" w:type="auto"/>
            <w:vAlign w:val="center"/>
            <w:hideMark/>
          </w:tcPr>
          <w:p w14:paraId="6F8961F2"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add new products to my inventory list.</w:t>
            </w:r>
          </w:p>
        </w:tc>
        <w:tc>
          <w:tcPr>
            <w:tcW w:w="0" w:type="auto"/>
            <w:vAlign w:val="center"/>
            <w:hideMark/>
          </w:tcPr>
          <w:p w14:paraId="047F7BCD"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product is stored in the database and displayed only for the logged-in user.</w:t>
            </w:r>
          </w:p>
        </w:tc>
        <w:tc>
          <w:tcPr>
            <w:tcW w:w="0" w:type="auto"/>
            <w:vAlign w:val="center"/>
            <w:hideMark/>
          </w:tcPr>
          <w:p w14:paraId="29BD16C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14:paraId="561EB53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14:paraId="7FA9AB1B" w14:textId="77777777" w:rsidTr="007E0D71">
        <w:trPr>
          <w:tblCellSpacing w:w="15" w:type="dxa"/>
        </w:trPr>
        <w:tc>
          <w:tcPr>
            <w:tcW w:w="0" w:type="auto"/>
            <w:vAlign w:val="center"/>
            <w:hideMark/>
          </w:tcPr>
          <w:p w14:paraId="45840EFE"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14:paraId="763FF76B"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USN-3</w:t>
            </w:r>
          </w:p>
        </w:tc>
        <w:tc>
          <w:tcPr>
            <w:tcW w:w="0" w:type="auto"/>
            <w:vAlign w:val="center"/>
            <w:hideMark/>
          </w:tcPr>
          <w:p w14:paraId="0F03B936"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view all my products on a dashboard page.</w:t>
            </w:r>
          </w:p>
        </w:tc>
        <w:tc>
          <w:tcPr>
            <w:tcW w:w="0" w:type="auto"/>
            <w:vAlign w:val="center"/>
            <w:hideMark/>
          </w:tcPr>
          <w:p w14:paraId="1CE5117B"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Products are displayed correctly when a valid token is provided.</w:t>
            </w:r>
          </w:p>
        </w:tc>
        <w:tc>
          <w:tcPr>
            <w:tcW w:w="0" w:type="auto"/>
            <w:vAlign w:val="center"/>
            <w:hideMark/>
          </w:tcPr>
          <w:p w14:paraId="1ADC4C64"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High</w:t>
            </w:r>
          </w:p>
        </w:tc>
        <w:tc>
          <w:tcPr>
            <w:tcW w:w="0" w:type="auto"/>
            <w:vAlign w:val="center"/>
            <w:hideMark/>
          </w:tcPr>
          <w:p w14:paraId="106B4E5B"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Sprint-1</w:t>
            </w:r>
          </w:p>
        </w:tc>
      </w:tr>
      <w:tr w:rsidR="007E0D71" w:rsidRPr="007E0D71" w14:paraId="1AD60904" w14:textId="77777777" w:rsidTr="007E0D71">
        <w:trPr>
          <w:tblCellSpacing w:w="15" w:type="dxa"/>
        </w:trPr>
        <w:tc>
          <w:tcPr>
            <w:tcW w:w="0" w:type="auto"/>
            <w:vAlign w:val="center"/>
            <w:hideMark/>
          </w:tcPr>
          <w:p w14:paraId="2B1637E6"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14:paraId="0E6B4D99"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USN-4</w:t>
            </w:r>
          </w:p>
        </w:tc>
        <w:tc>
          <w:tcPr>
            <w:tcW w:w="0" w:type="auto"/>
            <w:vAlign w:val="center"/>
            <w:hideMark/>
          </w:tcPr>
          <w:p w14:paraId="458C8E4B"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should be able to modify product details such as price and quantity.</w:t>
            </w:r>
          </w:p>
        </w:tc>
        <w:tc>
          <w:tcPr>
            <w:tcW w:w="0" w:type="auto"/>
            <w:vAlign w:val="center"/>
            <w:hideMark/>
          </w:tcPr>
          <w:p w14:paraId="3C3BB76D"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Updated information is saved and immediately reflected in the system.</w:t>
            </w:r>
          </w:p>
        </w:tc>
        <w:tc>
          <w:tcPr>
            <w:tcW w:w="0" w:type="auto"/>
            <w:vAlign w:val="center"/>
            <w:hideMark/>
          </w:tcPr>
          <w:p w14:paraId="59F8A4D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Medium</w:t>
            </w:r>
          </w:p>
        </w:tc>
        <w:tc>
          <w:tcPr>
            <w:tcW w:w="0" w:type="auto"/>
            <w:vAlign w:val="center"/>
            <w:hideMark/>
          </w:tcPr>
          <w:p w14:paraId="32D7C60F"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r w:rsidR="007E0D71" w:rsidRPr="007E0D71" w14:paraId="572725B5" w14:textId="77777777" w:rsidTr="007E0D71">
        <w:trPr>
          <w:tblCellSpacing w:w="15" w:type="dxa"/>
        </w:trPr>
        <w:tc>
          <w:tcPr>
            <w:tcW w:w="0" w:type="auto"/>
            <w:vAlign w:val="center"/>
            <w:hideMark/>
          </w:tcPr>
          <w:p w14:paraId="20249095"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14:paraId="35CB6B76"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USN-5</w:t>
            </w:r>
          </w:p>
        </w:tc>
        <w:tc>
          <w:tcPr>
            <w:tcW w:w="0" w:type="auto"/>
            <w:vAlign w:val="center"/>
            <w:hideMark/>
          </w:tcPr>
          <w:p w14:paraId="57E664B5"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the option to remove products from my inventory.</w:t>
            </w:r>
          </w:p>
        </w:tc>
        <w:tc>
          <w:tcPr>
            <w:tcW w:w="0" w:type="auto"/>
            <w:vAlign w:val="center"/>
            <w:hideMark/>
          </w:tcPr>
          <w:p w14:paraId="3CB26199"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product is deleted and no longer visible in the dashboard.</w:t>
            </w:r>
          </w:p>
        </w:tc>
        <w:tc>
          <w:tcPr>
            <w:tcW w:w="0" w:type="auto"/>
            <w:vAlign w:val="center"/>
            <w:hideMark/>
          </w:tcPr>
          <w:p w14:paraId="22570F5D"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Medium</w:t>
            </w:r>
          </w:p>
        </w:tc>
        <w:tc>
          <w:tcPr>
            <w:tcW w:w="0" w:type="auto"/>
            <w:vAlign w:val="center"/>
            <w:hideMark/>
          </w:tcPr>
          <w:p w14:paraId="00F52207"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r w:rsidR="007E0D71" w:rsidRPr="007E0D71" w14:paraId="63583781" w14:textId="77777777" w:rsidTr="007E0D71">
        <w:trPr>
          <w:tblCellSpacing w:w="15" w:type="dxa"/>
        </w:trPr>
        <w:tc>
          <w:tcPr>
            <w:tcW w:w="0" w:type="auto"/>
            <w:vAlign w:val="center"/>
            <w:hideMark/>
          </w:tcPr>
          <w:p w14:paraId="13DE6F51"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Customer (Web User)</w:t>
            </w:r>
          </w:p>
        </w:tc>
        <w:tc>
          <w:tcPr>
            <w:tcW w:w="0" w:type="auto"/>
            <w:vAlign w:val="center"/>
            <w:hideMark/>
          </w:tcPr>
          <w:p w14:paraId="57613E35"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USN-6</w:t>
            </w:r>
          </w:p>
        </w:tc>
        <w:tc>
          <w:tcPr>
            <w:tcW w:w="0" w:type="auto"/>
            <w:vAlign w:val="center"/>
            <w:hideMark/>
          </w:tcPr>
          <w:p w14:paraId="489C518B"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As a user, I want to search for products using their names.</w:t>
            </w:r>
          </w:p>
        </w:tc>
        <w:tc>
          <w:tcPr>
            <w:tcW w:w="0" w:type="auto"/>
            <w:vAlign w:val="center"/>
            <w:hideMark/>
          </w:tcPr>
          <w:p w14:paraId="2FF1169E"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The system displays filtered results based on the entered keyword.</w:t>
            </w:r>
          </w:p>
        </w:tc>
        <w:tc>
          <w:tcPr>
            <w:tcW w:w="0" w:type="auto"/>
            <w:vAlign w:val="center"/>
            <w:hideMark/>
          </w:tcPr>
          <w:p w14:paraId="4EFD6C10"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Low</w:t>
            </w:r>
          </w:p>
        </w:tc>
        <w:tc>
          <w:tcPr>
            <w:tcW w:w="0" w:type="auto"/>
            <w:vAlign w:val="center"/>
            <w:hideMark/>
          </w:tcPr>
          <w:p w14:paraId="6B277248" w14:textId="77777777" w:rsidR="007E0D71" w:rsidRPr="007E0D71" w:rsidRDefault="007E0D71" w:rsidP="007E0D71">
            <w:pPr>
              <w:spacing w:after="0" w:line="240" w:lineRule="auto"/>
              <w:rPr>
                <w:rFonts w:ascii="Times New Roman" w:eastAsia="Times New Roman" w:hAnsi="Times New Roman" w:cs="Times New Roman"/>
                <w:sz w:val="24"/>
                <w:szCs w:val="24"/>
              </w:rPr>
            </w:pPr>
            <w:r w:rsidRPr="007E0D71">
              <w:rPr>
                <w:rFonts w:ascii="Times New Roman" w:eastAsia="Times New Roman" w:hAnsi="Times New Roman" w:cs="Times New Roman"/>
                <w:sz w:val="24"/>
                <w:szCs w:val="24"/>
              </w:rPr>
              <w:t>Sprint-2</w:t>
            </w:r>
          </w:p>
        </w:tc>
      </w:tr>
    </w:tbl>
    <w:p w14:paraId="4A5639BD" w14:textId="77777777" w:rsidR="00000000" w:rsidRDefault="00000000"/>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D71"/>
    <w:rsid w:val="00130F0C"/>
    <w:rsid w:val="001F4275"/>
    <w:rsid w:val="007E0D71"/>
    <w:rsid w:val="00D50488"/>
    <w:rsid w:val="00E4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FBE0"/>
  <w15:chartTrackingRefBased/>
  <w15:docId w15:val="{D5750125-E63C-40E6-9E8D-A00211AA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0D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0D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D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0D7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0D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0D71"/>
    <w:rPr>
      <w:b/>
      <w:bCs/>
    </w:rPr>
  </w:style>
  <w:style w:type="character" w:styleId="Emphasis">
    <w:name w:val="Emphasis"/>
    <w:basedOn w:val="DefaultParagraphFont"/>
    <w:uiPriority w:val="20"/>
    <w:qFormat/>
    <w:rsid w:val="007E0D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401295">
      <w:bodyDiv w:val="1"/>
      <w:marLeft w:val="0"/>
      <w:marRight w:val="0"/>
      <w:marTop w:val="0"/>
      <w:marBottom w:val="0"/>
      <w:divBdr>
        <w:top w:val="none" w:sz="0" w:space="0" w:color="auto"/>
        <w:left w:val="none" w:sz="0" w:space="0" w:color="auto"/>
        <w:bottom w:val="none" w:sz="0" w:space="0" w:color="auto"/>
        <w:right w:val="none" w:sz="0" w:space="0" w:color="auto"/>
      </w:divBdr>
      <w:divsChild>
        <w:div w:id="1343123793">
          <w:marLeft w:val="0"/>
          <w:marRight w:val="0"/>
          <w:marTop w:val="0"/>
          <w:marBottom w:val="0"/>
          <w:divBdr>
            <w:top w:val="none" w:sz="0" w:space="0" w:color="auto"/>
            <w:left w:val="none" w:sz="0" w:space="0" w:color="auto"/>
            <w:bottom w:val="none" w:sz="0" w:space="0" w:color="auto"/>
            <w:right w:val="none" w:sz="0" w:space="0" w:color="auto"/>
          </w:divBdr>
          <w:divsChild>
            <w:div w:id="3724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SuthakaR R</cp:lastModifiedBy>
  <cp:revision>2</cp:revision>
  <dcterms:created xsi:type="dcterms:W3CDTF">2026-03-06T08:25:00Z</dcterms:created>
  <dcterms:modified xsi:type="dcterms:W3CDTF">2026-03-12T06:23:00Z</dcterms:modified>
</cp:coreProperties>
</file>