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Full Stack Development with MERN</w:t>
      </w:r>
    </w:p>
    <w:p>
      <w:pPr>
        <w:pStyle w:val="Heading2"/>
        <w:spacing w:after="300"/>
        <w:jc w:val="center"/>
      </w:pPr>
      <w:r>
        <w:t xml:space="preserve">Project Documentation</w:t>
      </w:r>
    </w:p>
    <w:p>
      <w:pPr>
        <w:pStyle w:val="Heading1"/>
        <w:spacing w:after="160" w:before="320"/>
      </w:pPr>
      <w:r>
        <w:t xml:space="preserve">1. Introduction</w:t>
      </w:r>
    </w:p>
    <w:p>
      <w:pPr>
        <w:spacing w:after="100"/>
      </w:pPr>
      <w:r>
        <w:rPr>
          <w:b/>
          <w:bCs/>
        </w:rPr>
        <w:t xml:space="preserve">Project Title: </w:t>
      </w:r>
      <w:r>
        <w:t xml:space="preserve">Book a Doctor</w:t>
      </w:r>
    </w:p>
    <w:p>
      <w:pPr>
        <w:spacing w:after="120"/>
      </w:pPr>
      <w:r>
        <w:t xml:space="preserve">Team Members and their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2E4B8F" w:val="clear"/>
          </w:tcPr>
          <w:p>
            <w:r>
              <w:rPr>
                <w:b/>
                <w:bCs/>
                <w:color w:val="FFFFFF"/>
              </w:rPr>
              <w:t xml:space="preserve">Name</w:t>
            </w:r>
          </w:p>
        </w:tc>
        <w:tc>
          <w:tcPr>
            <w:tcW w:type="dxa" w:w="5000"/>
            <w:shd w:fill="2E4B8F" w:val="clear"/>
          </w:tcPr>
          <w:p>
            <w:r>
              <w:rPr>
                <w:b/>
                <w:bCs/>
                <w:color w:val="FFFFFF"/>
              </w:rPr>
              <w:t xml:space="preserve">Role</w:t>
            </w:r>
          </w:p>
        </w:tc>
      </w:tr>
      <w:tr>
        <w:tc>
          <w:tcPr>
            <w:tcW w:type="dxa" w:w="5000"/>
          </w:tcPr>
          <w:p>
            <w:r>
              <w:t xml:space="preserve">Peddisetty Vijaya Kumari</w:t>
            </w:r>
          </w:p>
        </w:tc>
        <w:tc>
          <w:tcPr>
            <w:tcW w:type="dxa" w:w="5000"/>
          </w:tcPr>
          <w:p>
            <w:r>
              <w:t xml:space="preserve">Team Lead</w:t>
            </w:r>
          </w:p>
        </w:tc>
      </w:tr>
      <w:tr>
        <w:tc>
          <w:tcPr>
            <w:tcW w:type="dxa" w:w="5000"/>
          </w:tcPr>
          <w:p>
            <w:r>
              <w:t xml:space="preserve">Pagolu Naga Dileep</w:t>
            </w:r>
          </w:p>
        </w:tc>
        <w:tc>
          <w:tcPr>
            <w:tcW w:type="dxa" w:w="5000"/>
          </w:tcPr>
          <w:p>
            <w:r>
              <w:t xml:space="preserve">Member</w:t>
            </w:r>
          </w:p>
        </w:tc>
      </w:tr>
      <w:tr>
        <w:tc>
          <w:tcPr>
            <w:tcW w:type="dxa" w:w="5000"/>
          </w:tcPr>
          <w:p>
            <w:r>
              <w:t xml:space="preserve">Kotha Manohar</w:t>
            </w:r>
          </w:p>
        </w:tc>
        <w:tc>
          <w:tcPr>
            <w:tcW w:type="dxa" w:w="5000"/>
          </w:tcPr>
          <w:p>
            <w:r>
              <w:t xml:space="preserve">Member</w:t>
            </w:r>
          </w:p>
        </w:tc>
      </w:tr>
      <w:tr>
        <w:tc>
          <w:tcPr>
            <w:tcW w:type="dxa" w:w="5000"/>
          </w:tcPr>
          <w:p>
            <w:r>
              <w:t xml:space="preserve">Kishan Puvvula</w:t>
            </w:r>
          </w:p>
        </w:tc>
        <w:tc>
          <w:tcPr>
            <w:tcW w:type="dxa" w:w="5000"/>
          </w:tcPr>
          <w:p>
            <w:r>
              <w:t xml:space="preserve">Member</w:t>
            </w:r>
          </w:p>
        </w:tc>
      </w:tr>
      <w:tr>
        <w:tc>
          <w:tcPr>
            <w:tcW w:type="dxa" w:w="5000"/>
          </w:tcPr>
          <w:p>
            <w:r>
              <w:t xml:space="preserve">Shaik Siddik</w:t>
            </w:r>
          </w:p>
        </w:tc>
        <w:tc>
          <w:tcPr>
            <w:tcW w:type="dxa" w:w="5000"/>
          </w:tcPr>
          <w:p>
            <w:r>
              <w:t xml:space="preserve">Member</w:t>
            </w:r>
          </w:p>
        </w:tc>
      </w:tr>
    </w:tbl>
    <w:p>
      <w:pPr>
        <w:spacing w:after="200"/>
      </w:pPr>
    </w:p>
    <w:p>
      <w:pPr>
        <w:pStyle w:val="Heading1"/>
        <w:spacing w:after="160" w:before="320"/>
      </w:pPr>
      <w:r>
        <w:t xml:space="preserve">2. Project Overview</w:t>
      </w:r>
    </w:p>
    <w:p>
      <w:pPr>
        <w:pStyle w:val="Heading2"/>
        <w:spacing w:after="100" w:before="200"/>
      </w:pPr>
      <w:r>
        <w:t xml:space="preserve">Purpose</w:t>
      </w:r>
    </w:p>
    <w:p>
      <w:pPr>
        <w:spacing w:after="120"/>
      </w:pPr>
      <w:r>
        <w:t xml:space="preserve">The Book a Doctor App is an innovative healthcare booking platform designed to streamline the process of connecting patients with healthcare providers. The system enables users to easily find, schedule, and manage medical appointments, all within a user-friendly interface. By offering functionalities like doctor browsing, appointment scheduling, and secure document uploading, the app caters to the needs of patients, doctors, and administrators alike. The platform bridges the gap between patients, doctors, and administrators, offering a user-friendly interface with essential features such as doctor browsing, appointment scheduling, secure document uploads, and notifications. By digitizing appointment management, the app reduces the time and effort patients spend searching for doctors, while also allowing doctors to manage their schedules efficiently.</w:t>
      </w:r>
    </w:p>
    <w:p>
      <w:pPr>
        <w:pStyle w:val="Heading2"/>
        <w:spacing w:after="100" w:before="200"/>
      </w:pPr>
      <w:r>
        <w:t xml:space="preserve">Features</w:t>
      </w:r>
    </w:p>
    <w:p>
      <w:pPr>
        <w:pStyle w:val="ListParagraph"/>
        <w:numPr>
          <w:ilvl w:val="0"/>
          <w:numId w:val="2"/>
        </w:numPr>
        <w:spacing w:after="60"/>
      </w:pPr>
      <w:r>
        <w:t xml:space="preserve">User registration and login</w:t>
      </w:r>
    </w:p>
    <w:p>
      <w:pPr>
        <w:pStyle w:val="ListParagraph"/>
        <w:numPr>
          <w:ilvl w:val="0"/>
          <w:numId w:val="2"/>
        </w:numPr>
        <w:spacing w:after="60"/>
      </w:pPr>
      <w:r>
        <w:t xml:space="preserve">Doctor browsing and profile viewing</w:t>
      </w:r>
    </w:p>
    <w:p>
      <w:pPr>
        <w:pStyle w:val="ListParagraph"/>
        <w:numPr>
          <w:ilvl w:val="0"/>
          <w:numId w:val="2"/>
        </w:numPr>
        <w:spacing w:after="60"/>
      </w:pPr>
      <w:r>
        <w:t xml:space="preserve">Appointment scheduling and management</w:t>
      </w:r>
    </w:p>
    <w:p>
      <w:pPr>
        <w:pStyle w:val="ListParagraph"/>
        <w:numPr>
          <w:ilvl w:val="0"/>
          <w:numId w:val="2"/>
        </w:numPr>
        <w:spacing w:after="60"/>
      </w:pPr>
      <w:r>
        <w:t xml:space="preserve">Secure document upload (reports/prescriptions)</w:t>
      </w:r>
    </w:p>
    <w:p>
      <w:pPr>
        <w:pStyle w:val="ListParagraph"/>
        <w:numPr>
          <w:ilvl w:val="0"/>
          <w:numId w:val="2"/>
        </w:numPr>
        <w:spacing w:after="60"/>
      </w:pPr>
      <w:r>
        <w:t xml:space="preserve">Admin dashboard for doctor approval and platform management</w:t>
      </w:r>
    </w:p>
    <w:p>
      <w:pPr>
        <w:pStyle w:val="ListParagraph"/>
        <w:numPr>
          <w:ilvl w:val="0"/>
          <w:numId w:val="2"/>
        </w:numPr>
        <w:spacing w:after="60"/>
      </w:pPr>
      <w:r>
        <w:t xml:space="preserve">Role-based access for patients, doctors, and administrators</w:t>
      </w:r>
    </w:p>
    <w:p>
      <w:pPr>
        <w:pStyle w:val="ListParagraph"/>
        <w:numPr>
          <w:ilvl w:val="0"/>
          <w:numId w:val="2"/>
        </w:numPr>
        <w:spacing w:after="60"/>
      </w:pPr>
      <w:r>
        <w:t xml:space="preserve">Real-time updates for appointment confirmations and doctor availability</w:t>
      </w:r>
    </w:p>
    <w:p>
      <w:pPr>
        <w:pStyle w:val="Heading1"/>
        <w:spacing w:after="160" w:before="320"/>
      </w:pPr>
      <w:r>
        <w:t xml:space="preserve">3. Architecture</w:t>
      </w:r>
    </w:p>
    <w:p>
      <w:pPr>
        <w:pStyle w:val="Heading2"/>
        <w:spacing w:after="100" w:before="200"/>
      </w:pPr>
      <w:r>
        <w:t xml:space="preserve">Frontend</w:t>
      </w:r>
    </w:p>
    <w:p>
      <w:pPr>
        <w:spacing w:after="120"/>
      </w:pPr>
      <w:r>
        <w:t xml:space="preserve">Built using React.js with Bootstrap for responsive layouts. The interface includes navigation bars, booking forms, profile pages, and appointment lists. Axios is used for seamless data communication between the frontend and backend, with real-time updates for appointment confirmations and doctor availability.</w:t>
      </w:r>
    </w:p>
    <w:p>
      <w:pPr>
        <w:pStyle w:val="Heading2"/>
        <w:spacing w:after="100" w:before="200"/>
      </w:pPr>
      <w:r>
        <w:t xml:space="preserve">Backend</w:t>
      </w:r>
    </w:p>
    <w:p>
      <w:pPr>
        <w:spacing w:after="120"/>
      </w:pPr>
      <w:r>
        <w:t xml:space="preserve">Built using Node.js and Express.js, providing a lightweight RESTful API layer that handles routing, business logic, and validation across all entities, ensuring smooth user interaction and data consistency.</w:t>
      </w:r>
    </w:p>
    <w:p>
      <w:pPr>
        <w:pStyle w:val="Heading2"/>
        <w:spacing w:after="100" w:before="200"/>
      </w:pPr>
      <w:r>
        <w:t xml:space="preserve">Database</w:t>
      </w:r>
    </w:p>
    <w:p>
      <w:pPr>
        <w:spacing w:after="120"/>
      </w:pPr>
      <w:r>
        <w:t xml:space="preserve">MongoDB is used to store user, doctor, and appointment data. Collections: Users, Doctors, and Appointments. Each appointment links to a doctor and a patient, while doctors and users are uniquely identified by their IDs for secure mapping and tracking.</w:t>
      </w:r>
    </w:p>
    <w:p>
      <w:pPr>
        <w:pStyle w:val="Heading1"/>
        <w:spacing w:after="160" w:before="320"/>
      </w:pPr>
      <w:r>
        <w:t xml:space="preserve">4. Setup Instructions</w:t>
      </w:r>
    </w:p>
    <w:p>
      <w:pPr>
        <w:pStyle w:val="Heading2"/>
        <w:spacing w:after="100" w:before="200"/>
      </w:pPr>
      <w:r>
        <w:t xml:space="preserve">Prerequisites</w:t>
      </w:r>
    </w:p>
    <w:p>
      <w:pPr>
        <w:pStyle w:val="ListParagraph"/>
        <w:numPr>
          <w:ilvl w:val="0"/>
          <w:numId w:val="2"/>
        </w:numPr>
        <w:spacing w:after="60"/>
      </w:pPr>
      <w:r>
        <w:rPr>
          <w:b/>
          <w:bCs/>
        </w:rPr>
        <w:t xml:space="preserve">Operating System: </w:t>
      </w:r>
      <w:r>
        <w:t xml:space="preserve">Windows 10/11, macOS, or Linux — supports cross-platform development and testing</w:t>
      </w:r>
    </w:p>
    <w:p>
      <w:pPr>
        <w:pStyle w:val="ListParagraph"/>
        <w:numPr>
          <w:ilvl w:val="0"/>
          <w:numId w:val="2"/>
        </w:numPr>
        <w:spacing w:after="60"/>
      </w:pPr>
      <w:r>
        <w:rPr>
          <w:b/>
          <w:bCs/>
        </w:rPr>
        <w:t xml:space="preserve">Node.js (v16 or above): </w:t>
      </w:r>
      <w:r>
        <w:t xml:space="preserve">provides the runtime environment for building and managing frontend logic and powers the server-side logic and API routing</w:t>
      </w:r>
    </w:p>
    <w:p>
      <w:pPr>
        <w:pStyle w:val="ListParagraph"/>
        <w:numPr>
          <w:ilvl w:val="0"/>
          <w:numId w:val="2"/>
        </w:numPr>
        <w:spacing w:after="60"/>
      </w:pPr>
      <w:r>
        <w:rPr>
          <w:b/>
          <w:bCs/>
        </w:rPr>
        <w:t xml:space="preserve">npm (v8 or above): </w:t>
      </w:r>
      <w:r>
        <w:t xml:space="preserve">package manager required to install dependencies for React and related libraries</w:t>
      </w:r>
    </w:p>
    <w:p>
      <w:pPr>
        <w:pStyle w:val="ListParagraph"/>
        <w:numPr>
          <w:ilvl w:val="0"/>
          <w:numId w:val="2"/>
        </w:numPr>
        <w:spacing w:after="60"/>
      </w:pPr>
      <w:r>
        <w:rPr>
          <w:b/>
          <w:bCs/>
        </w:rPr>
        <w:t xml:space="preserve">React.js: </w:t>
      </w:r>
      <w:r>
        <w:t xml:space="preserve">JavaScript library for building dynamic and responsive user interfaces</w:t>
      </w:r>
    </w:p>
    <w:p>
      <w:pPr>
        <w:pStyle w:val="ListParagraph"/>
        <w:numPr>
          <w:ilvl w:val="0"/>
          <w:numId w:val="2"/>
        </w:numPr>
        <w:spacing w:after="60"/>
      </w:pPr>
      <w:r>
        <w:rPr>
          <w:b/>
          <w:bCs/>
        </w:rPr>
        <w:t xml:space="preserve">Express.js: </w:t>
      </w:r>
      <w:r>
        <w:t xml:space="preserve">lightweight web framework for building RESTful APIs</w:t>
      </w:r>
    </w:p>
    <w:p>
      <w:pPr>
        <w:pStyle w:val="ListParagraph"/>
        <w:numPr>
          <w:ilvl w:val="0"/>
          <w:numId w:val="2"/>
        </w:numPr>
        <w:spacing w:after="60"/>
      </w:pPr>
      <w:r>
        <w:rPr>
          <w:b/>
          <w:bCs/>
        </w:rPr>
        <w:t xml:space="preserve">MongoDB: </w:t>
      </w:r>
      <w:r>
        <w:t xml:space="preserve">NoSQL database used to store structured and unstructured data related to the project</w:t>
      </w:r>
    </w:p>
    <w:p>
      <w:pPr>
        <w:pStyle w:val="ListParagraph"/>
        <w:numPr>
          <w:ilvl w:val="0"/>
          <w:numId w:val="2"/>
        </w:numPr>
        <w:spacing w:after="60"/>
      </w:pPr>
      <w:r>
        <w:rPr>
          <w:b/>
          <w:bCs/>
        </w:rPr>
        <w:t xml:space="preserve">Browser: </w:t>
      </w:r>
      <w:r>
        <w:t xml:space="preserve">Google Chrome / Firefox (latest version) for rendering and testing the UI in real time</w:t>
      </w:r>
    </w:p>
    <w:p>
      <w:pPr>
        <w:pStyle w:val="ListParagraph"/>
        <w:numPr>
          <w:ilvl w:val="0"/>
          <w:numId w:val="2"/>
        </w:numPr>
        <w:spacing w:after="60"/>
      </w:pPr>
      <w:r>
        <w:rPr>
          <w:b/>
          <w:bCs/>
        </w:rPr>
        <w:t xml:space="preserve">Postman: </w:t>
      </w:r>
      <w:r>
        <w:t xml:space="preserve">tool for testing APIs during development</w:t>
      </w:r>
    </w:p>
    <w:p>
      <w:pPr>
        <w:pStyle w:val="ListParagraph"/>
        <w:numPr>
          <w:ilvl w:val="0"/>
          <w:numId w:val="2"/>
        </w:numPr>
        <w:spacing w:after="60"/>
      </w:pPr>
      <w:r>
        <w:rPr>
          <w:b/>
          <w:bCs/>
        </w:rPr>
        <w:t xml:space="preserve">Visual Studio Code: </w:t>
      </w:r>
      <w:r>
        <w:t xml:space="preserve">preferred code editor with built-in Git and terminal support</w:t>
      </w:r>
    </w:p>
    <w:p>
      <w:pPr>
        <w:pStyle w:val="ListParagraph"/>
        <w:numPr>
          <w:ilvl w:val="0"/>
          <w:numId w:val="2"/>
        </w:numPr>
        <w:spacing w:after="60"/>
      </w:pPr>
      <w:r>
        <w:rPr>
          <w:b/>
          <w:bCs/>
        </w:rPr>
        <w:t xml:space="preserve">Git &amp; GitHub: </w:t>
      </w:r>
      <w:r>
        <w:t xml:space="preserve">for version control and collaborative development</w:t>
      </w:r>
    </w:p>
    <w:p>
      <w:pPr>
        <w:pStyle w:val="Heading2"/>
        <w:spacing w:after="100" w:before="200"/>
      </w:pPr>
      <w:r>
        <w:t xml:space="preserve">Recommended Hardware</w:t>
      </w:r>
    </w:p>
    <w:p>
      <w:pPr>
        <w:pStyle w:val="ListParagraph"/>
        <w:numPr>
          <w:ilvl w:val="0"/>
          <w:numId w:val="2"/>
        </w:numPr>
        <w:spacing w:after="60"/>
      </w:pPr>
      <w:r>
        <w:rPr>
          <w:b/>
          <w:bCs/>
        </w:rPr>
        <w:t xml:space="preserve">Processor: </w:t>
      </w:r>
      <w:r>
        <w:t xml:space="preserve">Intel Core i5 (8th Gen or above) / AMD Ryzen 5 or better</w:t>
      </w:r>
    </w:p>
    <w:p>
      <w:pPr>
        <w:pStyle w:val="ListParagraph"/>
        <w:numPr>
          <w:ilvl w:val="0"/>
          <w:numId w:val="2"/>
        </w:numPr>
        <w:spacing w:after="60"/>
      </w:pPr>
      <w:r>
        <w:rPr>
          <w:b/>
          <w:bCs/>
        </w:rPr>
        <w:t xml:space="preserve">RAM: </w:t>
      </w:r>
      <w:r>
        <w:t xml:space="preserve">minimum 8 GB (16 GB recommended)</w:t>
      </w:r>
    </w:p>
    <w:p>
      <w:pPr>
        <w:pStyle w:val="ListParagraph"/>
        <w:numPr>
          <w:ilvl w:val="0"/>
          <w:numId w:val="2"/>
        </w:numPr>
        <w:spacing w:after="60"/>
      </w:pPr>
      <w:r>
        <w:rPr>
          <w:b/>
          <w:bCs/>
        </w:rPr>
        <w:t xml:space="preserve">Storage: </w:t>
      </w:r>
      <w:r>
        <w:t xml:space="preserve">at least 1 GB free space for package installations, MongoDB setup, and local project files</w:t>
      </w:r>
    </w:p>
    <w:p>
      <w:pPr>
        <w:pStyle w:val="ListParagraph"/>
        <w:numPr>
          <w:ilvl w:val="0"/>
          <w:numId w:val="2"/>
        </w:numPr>
        <w:spacing w:after="60"/>
      </w:pPr>
      <w:r>
        <w:rPr>
          <w:b/>
          <w:bCs/>
        </w:rPr>
        <w:t xml:space="preserve">Display: </w:t>
      </w:r>
      <w:r>
        <w:t xml:space="preserve">1366x768 or higher</w:t>
      </w:r>
    </w:p>
    <w:p>
      <w:pPr>
        <w:pStyle w:val="Heading2"/>
        <w:spacing w:after="100" w:before="200"/>
      </w:pPr>
      <w:r>
        <w:t xml:space="preserve">Installation</w:t>
      </w:r>
    </w:p>
    <w:p>
      <w:pPr>
        <w:pStyle w:val="ListParagraph"/>
        <w:numPr>
          <w:ilvl w:val="0"/>
          <w:numId w:val="2"/>
        </w:numPr>
        <w:spacing w:after="60"/>
      </w:pPr>
      <w:r>
        <w:t xml:space="preserve">Clone the repository from the shared Git/GitHub source.</w:t>
      </w:r>
    </w:p>
    <w:p>
      <w:pPr>
        <w:pStyle w:val="ListParagraph"/>
        <w:numPr>
          <w:ilvl w:val="0"/>
          <w:numId w:val="2"/>
        </w:numPr>
        <w:spacing w:after="60"/>
      </w:pPr>
      <w:r>
        <w:t xml:space="preserve">Run "npm install" inside the client directory to install frontend dependencies.</w:t>
      </w:r>
    </w:p>
    <w:p>
      <w:pPr>
        <w:pStyle w:val="ListParagraph"/>
        <w:numPr>
          <w:ilvl w:val="0"/>
          <w:numId w:val="2"/>
        </w:numPr>
        <w:spacing w:after="60"/>
      </w:pPr>
      <w:r>
        <w:t xml:space="preserve">Run "npm install" inside the server directory to install backend dependencies.</w:t>
      </w:r>
    </w:p>
    <w:p>
      <w:pPr>
        <w:pStyle w:val="ListParagraph"/>
        <w:numPr>
          <w:ilvl w:val="0"/>
          <w:numId w:val="2"/>
        </w:numPr>
        <w:spacing w:after="60"/>
      </w:pPr>
      <w:r>
        <w:t xml:space="preserve">Set up the required environment variables (MongoDB connection string, JWT secret, port number).</w:t>
      </w:r>
    </w:p>
    <w:p>
      <w:pPr>
        <w:pStyle w:val="ListParagraph"/>
        <w:numPr>
          <w:ilvl w:val="0"/>
          <w:numId w:val="2"/>
        </w:numPr>
        <w:spacing w:after="60"/>
      </w:pPr>
      <w:r>
        <w:t xml:space="preserve">Start MongoDB locally or configure a connection to a hosted MongoDB instance.</w:t>
      </w:r>
    </w:p>
    <w:p>
      <w:pPr>
        <w:pStyle w:val="Heading1"/>
        <w:spacing w:after="160" w:before="320"/>
      </w:pPr>
      <w:r>
        <w:t xml:space="preserve">5. Folder Structure</w:t>
      </w:r>
    </w:p>
    <w:p>
      <w:pPr>
        <w:pStyle w:val="Heading2"/>
        <w:spacing w:after="100" w:before="200"/>
      </w:pPr>
      <w:r>
        <w:t xml:space="preserve">Client (React Frontend)</w:t>
      </w:r>
    </w:p>
    <w:p>
      <w:pPr>
        <w:spacing w:after="120"/>
      </w:pPr>
      <w:r>
        <w:t xml:space="preserve">The client directory contains the React application, organized into components, pages, services (for Axios API calls), assets, and routing configuration that together implement navigation bars, booking forms, profile pages, and appointment lists.</w:t>
      </w:r>
    </w:p>
    <w:p>
      <w:pPr>
        <w:pStyle w:val="Heading2"/>
        <w:spacing w:after="100" w:before="200"/>
      </w:pPr>
      <w:r>
        <w:t xml:space="preserve">Server (Node.js Backend)</w:t>
      </w:r>
    </w:p>
    <w:p>
      <w:pPr>
        <w:spacing w:after="120"/>
      </w:pPr>
      <w:r>
        <w:t xml:space="preserve">The server directory contains the Express.js application, organized into routes, controllers, models (Mongoose schemas for Users, Doctors, and Appointments), middleware (authentication and validation), and configuration files.</w:t>
      </w:r>
    </w:p>
    <w:p>
      <w:pPr>
        <w:pStyle w:val="Heading1"/>
        <w:spacing w:after="160" w:before="320"/>
      </w:pPr>
      <w:r>
        <w:t xml:space="preserve">6. Running the Application</w:t>
      </w:r>
    </w:p>
    <w:p>
      <w:pPr>
        <w:pStyle w:val="ListParagraph"/>
        <w:numPr>
          <w:ilvl w:val="0"/>
          <w:numId w:val="2"/>
        </w:numPr>
        <w:spacing w:after="60"/>
      </w:pPr>
      <w:r>
        <w:rPr>
          <w:b/>
          <w:bCs/>
        </w:rPr>
        <w:t xml:space="preserve">Frontend: </w:t>
      </w:r>
      <w:r>
        <w:t xml:space="preserve">run "npm start" in the client directory.</w:t>
      </w:r>
    </w:p>
    <w:p>
      <w:pPr>
        <w:pStyle w:val="ListParagraph"/>
        <w:numPr>
          <w:ilvl w:val="0"/>
          <w:numId w:val="2"/>
        </w:numPr>
        <w:spacing w:after="60"/>
      </w:pPr>
      <w:r>
        <w:rPr>
          <w:b/>
          <w:bCs/>
        </w:rPr>
        <w:t xml:space="preserve">Backend: </w:t>
      </w:r>
      <w:r>
        <w:t xml:space="preserve">run "npm start" in the server directory.</w:t>
      </w:r>
    </w:p>
    <w:p>
      <w:pPr>
        <w:pStyle w:val="Heading1"/>
        <w:spacing w:after="160" w:before="320"/>
      </w:pPr>
      <w:r>
        <w:t xml:space="preserve">7. API Documentation</w:t>
      </w:r>
    </w:p>
    <w:p>
      <w:pPr>
        <w:spacing w:after="120"/>
      </w:pPr>
      <w:r>
        <w:t xml:space="preserve">The backend exposes RESTful endpoints across the following modules. Each endpoint should be documented with its request method, parameters, and example responses:</w:t>
      </w:r>
    </w:p>
    <w:p>
      <w:pPr>
        <w:pStyle w:val="ListParagraph"/>
        <w:numPr>
          <w:ilvl w:val="0"/>
          <w:numId w:val="2"/>
        </w:numPr>
        <w:spacing w:after="60"/>
      </w:pPr>
      <w:r>
        <w:t xml:space="preserve">User Registration and Login</w:t>
      </w:r>
    </w:p>
    <w:p>
      <w:pPr>
        <w:pStyle w:val="ListParagraph"/>
        <w:numPr>
          <w:ilvl w:val="0"/>
          <w:numId w:val="2"/>
        </w:numPr>
        <w:spacing w:after="60"/>
      </w:pPr>
      <w:r>
        <w:t xml:space="preserve">Doctor Browsing and Profile Viewing</w:t>
      </w:r>
    </w:p>
    <w:p>
      <w:pPr>
        <w:pStyle w:val="ListParagraph"/>
        <w:numPr>
          <w:ilvl w:val="0"/>
          <w:numId w:val="2"/>
        </w:numPr>
        <w:spacing w:after="60"/>
      </w:pPr>
      <w:r>
        <w:t xml:space="preserve">Appointment Scheduling and Management</w:t>
      </w:r>
    </w:p>
    <w:p>
      <w:pPr>
        <w:pStyle w:val="ListParagraph"/>
        <w:numPr>
          <w:ilvl w:val="0"/>
          <w:numId w:val="2"/>
        </w:numPr>
        <w:spacing w:after="60"/>
      </w:pPr>
      <w:r>
        <w:t xml:space="preserve">Secure Document Upload (Reports/Prescriptions)</w:t>
      </w:r>
    </w:p>
    <w:p>
      <w:pPr>
        <w:pStyle w:val="ListParagraph"/>
        <w:numPr>
          <w:ilvl w:val="0"/>
          <w:numId w:val="2"/>
        </w:numPr>
        <w:spacing w:after="60"/>
      </w:pPr>
      <w:r>
        <w:t xml:space="preserve">Admin Dashboard for Doctor Approval and Platform Management</w:t>
      </w:r>
    </w:p>
    <w:p>
      <w:pPr>
        <w:spacing w:after="120"/>
      </w:pPr>
      <w:r>
        <w:t xml:space="preserve">Full CRUD operations, routing, and validation are implemented across all entities to ensure smooth user interaction and data consistency.</w:t>
      </w:r>
    </w:p>
    <w:p>
      <w:pPr>
        <w:pStyle w:val="Heading1"/>
        <w:spacing w:after="160" w:before="320"/>
      </w:pPr>
      <w:r>
        <w:t xml:space="preserve">8. Authentication</w:t>
      </w:r>
    </w:p>
    <w:p>
      <w:pPr>
        <w:pStyle w:val="ListParagraph"/>
        <w:numPr>
          <w:ilvl w:val="0"/>
          <w:numId w:val="2"/>
        </w:numPr>
        <w:spacing w:after="60"/>
      </w:pPr>
      <w:r>
        <w:t xml:space="preserve">JWT (JSON Web Tokens) is used for authentication and authorization.</w:t>
      </w:r>
    </w:p>
    <w:p>
      <w:pPr>
        <w:pStyle w:val="ListParagraph"/>
        <w:numPr>
          <w:ilvl w:val="0"/>
          <w:numId w:val="2"/>
        </w:numPr>
        <w:spacing w:after="60"/>
      </w:pPr>
      <w:r>
        <w:t xml:space="preserve">User, doctor, and admin roles are defined with access control on endpoints.</w:t>
      </w:r>
    </w:p>
    <w:p>
      <w:pPr>
        <w:pStyle w:val="ListParagraph"/>
        <w:numPr>
          <w:ilvl w:val="0"/>
          <w:numId w:val="2"/>
        </w:numPr>
        <w:spacing w:after="60"/>
      </w:pPr>
      <w:r>
        <w:t xml:space="preserve">Passwords are encrypted using bcrypt and sessions are managed securely.</w:t>
      </w:r>
    </w:p>
    <w:p>
      <w:pPr>
        <w:pStyle w:val="ListParagraph"/>
        <w:numPr>
          <w:ilvl w:val="0"/>
          <w:numId w:val="2"/>
        </w:numPr>
        <w:spacing w:after="60"/>
      </w:pPr>
      <w:r>
        <w:t xml:space="preserve">Admin functionalities such as doctor verification and system monitoring are restricted to authorized personnel only.</w:t>
      </w:r>
    </w:p>
    <w:p>
      <w:pPr>
        <w:pStyle w:val="Heading1"/>
        <w:spacing w:after="160" w:before="320"/>
      </w:pPr>
      <w:r>
        <w:t xml:space="preserve">9. User Interface</w:t>
      </w:r>
    </w:p>
    <w:p>
      <w:pPr>
        <w:spacing w:after="120"/>
      </w:pPr>
      <w:r>
        <w:t xml:space="preserve">The interface is designed using React.js and Bootstrap for responsive layouts, covering navigation bars, booking forms, profile pages, and appointment lists across the following workspace areas: Project Architecture, Project Setup and Configuration, Backend Development, Database Development, Frontend Development, and Project Execution.</w:t>
      </w:r>
    </w:p>
    <w:p>
      <w:pPr>
        <w:spacing w:after="120"/>
      </w:pPr>
      <w:r>
        <w:t xml:space="preserve">(Insert screenshots or GIFs showcasing the different UI features here.)</w:t>
      </w:r>
    </w:p>
    <w:p>
      <w:pPr>
        <w:pStyle w:val="Heading1"/>
        <w:spacing w:after="160" w:before="320"/>
      </w:pPr>
      <w:r>
        <w:t xml:space="preserve">10. Testing</w:t>
      </w:r>
    </w:p>
    <w:p>
      <w:pPr>
        <w:pStyle w:val="ListParagraph"/>
        <w:numPr>
          <w:ilvl w:val="0"/>
          <w:numId w:val="2"/>
        </w:numPr>
        <w:spacing w:after="60"/>
      </w:pPr>
      <w:r>
        <w:t xml:space="preserve">Test all CRUD modules, authentication, and appointment scheduling.</w:t>
      </w:r>
    </w:p>
    <w:p>
      <w:pPr>
        <w:pStyle w:val="ListParagraph"/>
        <w:numPr>
          <w:ilvl w:val="0"/>
          <w:numId w:val="2"/>
        </w:numPr>
        <w:spacing w:after="60"/>
      </w:pPr>
      <w:r>
        <w:t xml:space="preserve">Validate appointment booking accuracy, data persistence, and file uploads.</w:t>
      </w:r>
    </w:p>
    <w:p>
      <w:pPr>
        <w:pStyle w:val="ListParagraph"/>
        <w:numPr>
          <w:ilvl w:val="0"/>
          <w:numId w:val="2"/>
        </w:numPr>
        <w:spacing w:after="60"/>
      </w:pPr>
      <w:r>
        <w:t xml:space="preserve">Test API responses using Postman to ensure proper request handling.</w:t>
      </w:r>
    </w:p>
    <w:p>
      <w:pPr>
        <w:pStyle w:val="ListParagraph"/>
        <w:numPr>
          <w:ilvl w:val="0"/>
          <w:numId w:val="2"/>
        </w:numPr>
        <w:spacing w:after="60"/>
      </w:pPr>
      <w:r>
        <w:t xml:space="preserve">Ensure responsiveness across multiple devices and browsers for accessibility.</w:t>
      </w:r>
    </w:p>
    <w:p>
      <w:pPr>
        <w:pStyle w:val="Heading1"/>
        <w:spacing w:after="160" w:before="320"/>
      </w:pPr>
      <w:r>
        <w:t xml:space="preserve">11. Screenshots or Demo</w:t>
      </w:r>
    </w:p>
    <w:p>
      <w:pPr>
        <w:spacing w:after="120"/>
      </w:pPr>
      <w:r>
        <w:t xml:space="preserve">Refer to the Demo Screenshots and Drive Links captured under the Project Execution phase for screenshots and a link to a live/recorded demo showcasing the application.</w:t>
      </w:r>
    </w:p>
    <w:p>
      <w:pPr>
        <w:pStyle w:val="Heading1"/>
        <w:spacing w:after="160" w:before="320"/>
      </w:pPr>
      <w:r>
        <w:t xml:space="preserve">12. Known Issues</w:t>
      </w:r>
    </w:p>
    <w:p>
      <w:pPr>
        <w:spacing w:after="120"/>
      </w:pPr>
      <w:r>
        <w:t xml:space="preserve">No known bugs or issues have been logged at this stage. This section should be updated by the team as issues are identified during development and testing.</w:t>
      </w:r>
    </w:p>
    <w:p>
      <w:pPr>
        <w:pStyle w:val="Heading1"/>
        <w:spacing w:after="160" w:before="320"/>
      </w:pPr>
      <w:r>
        <w:t xml:space="preserve">13. Future Enhancements</w:t>
      </w:r>
    </w:p>
    <w:p>
      <w:pPr>
        <w:pStyle w:val="ListParagraph"/>
        <w:numPr>
          <w:ilvl w:val="0"/>
          <w:numId w:val="2"/>
        </w:numPr>
        <w:spacing w:after="60"/>
      </w:pPr>
      <w:r>
        <w:t xml:space="preserve">Integrate an online payment gateway for consultation fees.</w:t>
      </w:r>
    </w:p>
    <w:p>
      <w:pPr>
        <w:pStyle w:val="ListParagraph"/>
        <w:numPr>
          <w:ilvl w:val="0"/>
          <w:numId w:val="2"/>
        </w:numPr>
        <w:spacing w:after="60"/>
      </w:pPr>
      <w:r>
        <w:t xml:space="preserve">Add video/audio consultation support between patients and doctors.</w:t>
      </w:r>
    </w:p>
    <w:p>
      <w:pPr>
        <w:pStyle w:val="ListParagraph"/>
        <w:numPr>
          <w:ilvl w:val="0"/>
          <w:numId w:val="2"/>
        </w:numPr>
        <w:spacing w:after="60"/>
      </w:pPr>
      <w:r>
        <w:t xml:space="preserve">Introduce real-time chat and push notifications.</w:t>
      </w:r>
    </w:p>
    <w:p>
      <w:pPr>
        <w:pStyle w:val="ListParagraph"/>
        <w:numPr>
          <w:ilvl w:val="0"/>
          <w:numId w:val="2"/>
        </w:numPr>
        <w:spacing w:after="60"/>
      </w:pPr>
      <w:r>
        <w:t xml:space="preserve">Build a mobile application version of the platform.</w:t>
      </w:r>
    </w:p>
    <w:p>
      <w:pPr>
        <w:pStyle w:val="ListParagraph"/>
        <w:numPr>
          <w:ilvl w:val="0"/>
          <w:numId w:val="2"/>
        </w:numPr>
        <w:spacing w:after="60"/>
      </w:pPr>
      <w:r>
        <w:t xml:space="preserve">Add doctor ratings and patient reviews.</w:t>
      </w:r>
    </w:p>
    <w:p>
      <w:pPr>
        <w:pStyle w:val="ListParagraph"/>
        <w:numPr>
          <w:ilvl w:val="0"/>
          <w:numId w:val="2"/>
        </w:numPr>
        <w:spacing w:after="60"/>
      </w:pPr>
      <w:r>
        <w:t xml:space="preserve">Optimize MongoDB queries and enable structured logging/error handling within Express.js for better debugging and maintenance.</w:t>
      </w:r>
    </w:p>
    <w:p>
      <w:pPr>
        <w:pBdr>
          <w:bottom w:val="single" w:color="AAAAAA" w:sz="6" w:space="1"/>
        </w:pBdr>
        <w:spacing w:after="200"/>
      </w:pPr>
    </w:p>
    <w:p>
      <w:pPr>
        <w:pStyle w:val="Heading2"/>
        <w:spacing w:after="100" w:before="200"/>
      </w:pPr>
      <w:r>
        <w:t xml:space="preserve">Project Stats</w:t>
      </w:r>
    </w:p>
    <w:p>
      <w:pPr>
        <w:spacing w:after="100"/>
      </w:pPr>
      <w:r>
        <w:rPr>
          <w:b/>
          <w:bCs/>
        </w:rPr>
        <w:t xml:space="preserve">Total Epics: </w:t>
      </w:r>
      <w:r>
        <w:t xml:space="preserve">6</w:t>
      </w:r>
    </w:p>
    <w:p>
      <w:pPr>
        <w:spacing w:after="100"/>
      </w:pPr>
      <w:r>
        <w:rPr>
          <w:b/>
          <w:bCs/>
        </w:rPr>
        <w:t xml:space="preserve">Total Tasks: </w:t>
      </w:r>
      <w:r>
        <w:t xml:space="preserve">19</w:t>
      </w:r>
    </w:p>
    <w:p>
      <w:pPr>
        <w:spacing w:after="100"/>
      </w:pPr>
      <w:r>
        <w:rPr>
          <w:b/>
          <w:bCs/>
        </w:rPr>
        <w:t xml:space="preserve">Total Subtasks: </w:t>
      </w:r>
      <w:r>
        <w:t xml:space="preserve">0</w:t>
      </w:r>
    </w:p>
    <w:p>
      <w:pPr>
        <w:spacing w:after="100"/>
      </w:pPr>
      <w:r>
        <w:rPr>
          <w:b/>
          <w:bCs/>
        </w:rPr>
        <w:t xml:space="preserve">Skills Required: </w:t>
      </w:r>
      <w:r>
        <w:t xml:space="preserve">CSS, Node.js, Express.js, React.js, MongoDB, JavaScript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2026-07-14T17:16:05.670Z</dcterms:created>
  <dcterms:modified xsi:type="dcterms:W3CDTF">2026-07-14T17:16:05.687Z</dcterms:modified>
</cp:coreProperties>
</file>

<file path=docProps/custom.xml><?xml version="1.0" encoding="utf-8"?>
<Properties xmlns="http://schemas.openxmlformats.org/officeDocument/2006/custom-properties" xmlns:vt="http://schemas.openxmlformats.org/officeDocument/2006/docPropsVTypes"/>
</file>