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CD36" w14:textId="0412D349" w:rsidR="00957875" w:rsidRDefault="00957875" w:rsidP="00957875">
      <w:pPr>
        <w:rPr>
          <w:b/>
          <w:bCs/>
          <w:sz w:val="28"/>
          <w:szCs w:val="28"/>
        </w:rPr>
      </w:pPr>
      <w:r w:rsidRPr="00661FD2">
        <w:rPr>
          <w:b/>
          <w:bCs/>
          <w:sz w:val="28"/>
          <w:szCs w:val="28"/>
        </w:rPr>
        <w:t>GEN AI</w:t>
      </w:r>
      <w:r>
        <w:rPr>
          <w:b/>
          <w:bCs/>
          <w:sz w:val="28"/>
          <w:szCs w:val="28"/>
        </w:rPr>
        <w:t xml:space="preserve"> Tools – Phase 2</w:t>
      </w:r>
      <w:r w:rsidRPr="00661FD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661FD2">
        <w:rPr>
          <w:b/>
          <w:bCs/>
          <w:sz w:val="28"/>
          <w:szCs w:val="28"/>
        </w:rPr>
        <w:t xml:space="preserve"> Week</w:t>
      </w:r>
      <w:r>
        <w:rPr>
          <w:b/>
          <w:bCs/>
          <w:sz w:val="28"/>
          <w:szCs w:val="28"/>
        </w:rPr>
        <w:t xml:space="preserve"> 1 </w:t>
      </w:r>
      <w:r w:rsidRPr="00661FD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Assignment -  LangFlow</w:t>
      </w:r>
      <w:r w:rsidR="00F427B1">
        <w:rPr>
          <w:b/>
          <w:bCs/>
          <w:sz w:val="28"/>
          <w:szCs w:val="28"/>
        </w:rPr>
        <w:t xml:space="preserve">   Apr 29 2026</w:t>
      </w:r>
    </w:p>
    <w:p w14:paraId="081ABF3E" w14:textId="77777777" w:rsidR="00957875" w:rsidRDefault="00957875" w:rsidP="00957875"/>
    <w:p w14:paraId="05275C35" w14:textId="77777777" w:rsidR="00957875" w:rsidRDefault="00957875" w:rsidP="00957875">
      <w:r>
        <w:t>Build a test case reviewer using Langflow.</w:t>
      </w:r>
    </w:p>
    <w:p w14:paraId="520916F3" w14:textId="77777777" w:rsidR="00957875" w:rsidRDefault="00957875" w:rsidP="00957875">
      <w:r>
        <w:t xml:space="preserve">Your system should take a test </w:t>
      </w:r>
      <w:proofErr w:type="gramStart"/>
      <w:r>
        <w:t>case ,</w:t>
      </w:r>
      <w:proofErr w:type="gramEnd"/>
      <w:r>
        <w:t xml:space="preserve"> create your own prompt template, review the test case for quality (completeness, clarity, and best practices), </w:t>
      </w:r>
    </w:p>
    <w:p w14:paraId="4E9F5448" w14:textId="41C23CDF" w:rsidR="005A32E0" w:rsidRDefault="00957875" w:rsidP="00957875">
      <w:pPr>
        <w:pBdr>
          <w:bottom w:val="single" w:sz="6" w:space="1" w:color="auto"/>
        </w:pBdr>
      </w:pPr>
      <w:r>
        <w:t xml:space="preserve">and produce: List of issues Suggestions for improvement </w:t>
      </w:r>
      <w:proofErr w:type="gramStart"/>
      <w:r>
        <w:t>An</w:t>
      </w:r>
      <w:proofErr w:type="gramEnd"/>
      <w:r>
        <w:t xml:space="preserve"> improved version of the test case</w:t>
      </w:r>
    </w:p>
    <w:p w14:paraId="70C929A5" w14:textId="77777777" w:rsidR="00C22FE8" w:rsidRDefault="00C22FE8" w:rsidP="00957875"/>
    <w:p w14:paraId="17B207CE" w14:textId="1DF02806" w:rsidR="00957875" w:rsidRDefault="00C22FE8" w:rsidP="00957875">
      <w:r>
        <w:t>T</w:t>
      </w:r>
      <w:r w:rsidR="00957875">
        <w:t>est case taken: SimpleTestCase.doc</w:t>
      </w:r>
    </w:p>
    <w:p w14:paraId="739886DD" w14:textId="202DDBD1" w:rsidR="00957875" w:rsidRDefault="00050CA7" w:rsidP="00957875">
      <w:r>
        <w:t xml:space="preserve">Created Langflow </w:t>
      </w:r>
      <w:r w:rsidR="00C22FE8">
        <w:t>with following</w:t>
      </w:r>
      <w:r>
        <w:t xml:space="preserve"> </w:t>
      </w:r>
      <w:r w:rsidR="00C22FE8">
        <w:t>components</w:t>
      </w:r>
    </w:p>
    <w:p w14:paraId="780F8884" w14:textId="7935C779" w:rsidR="00050CA7" w:rsidRDefault="00050CA7" w:rsidP="00957875">
      <w:r w:rsidRPr="00050CA7">
        <w:rPr>
          <w:noProof/>
        </w:rPr>
        <w:drawing>
          <wp:inline distT="0" distB="0" distL="0" distR="0" wp14:anchorId="1F3265BE" wp14:editId="3F141428">
            <wp:extent cx="5943600" cy="2667000"/>
            <wp:effectExtent l="0" t="0" r="0" b="0"/>
            <wp:docPr id="12566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8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6BE8" w14:textId="77777777" w:rsidR="00050CA7" w:rsidRDefault="00050CA7" w:rsidP="00957875"/>
    <w:p w14:paraId="30E2A518" w14:textId="66557961" w:rsidR="00050CA7" w:rsidRDefault="00050CA7" w:rsidP="00957875">
      <w:r>
        <w:t xml:space="preserve">Read </w:t>
      </w:r>
      <w:proofErr w:type="gramStart"/>
      <w:r>
        <w:t>file :</w:t>
      </w:r>
      <w:proofErr w:type="gramEnd"/>
      <w:r>
        <w:t xml:space="preserve"> reads the SimpleTestCase.doc as input.</w:t>
      </w:r>
      <w:r w:rsidR="00C22FE8">
        <w:t xml:space="preserve"> </w:t>
      </w:r>
    </w:p>
    <w:p w14:paraId="1F57C1FE" w14:textId="77777777" w:rsidR="00C22FE8" w:rsidRDefault="00050CA7" w:rsidP="00AA62F4">
      <w:pPr>
        <w:pBdr>
          <w:bottom w:val="single" w:sz="6" w:space="31" w:color="auto"/>
        </w:pBdr>
      </w:pPr>
      <w:r>
        <w:t xml:space="preserve">Prompt </w:t>
      </w:r>
      <w:proofErr w:type="gramStart"/>
      <w:r>
        <w:t>Template :</w:t>
      </w:r>
      <w:proofErr w:type="gramEnd"/>
      <w:r>
        <w:t xml:space="preserve"> takes {input} from Read File</w:t>
      </w:r>
      <w:r w:rsidR="00C22FE8">
        <w:t xml:space="preserve"> and given ICEPOT template </w:t>
      </w:r>
    </w:p>
    <w:p w14:paraId="39D4ABFB" w14:textId="34EDBC26" w:rsidR="00050CA7" w:rsidRDefault="00050CA7" w:rsidP="00AA62F4">
      <w:pPr>
        <w:pBdr>
          <w:bottom w:val="single" w:sz="6" w:space="31" w:color="auto"/>
        </w:pBdr>
      </w:pPr>
      <w:r>
        <w:t>Groq – Prompt template output connected to Groq to connect to LLM and generate response</w:t>
      </w:r>
    </w:p>
    <w:p w14:paraId="55B4EC00" w14:textId="04B9EBFE" w:rsidR="00050CA7" w:rsidRDefault="00050CA7" w:rsidP="00AA62F4">
      <w:pPr>
        <w:pBdr>
          <w:bottom w:val="single" w:sz="6" w:space="31" w:color="auto"/>
        </w:pBdr>
      </w:pPr>
      <w:r>
        <w:t xml:space="preserve">Write File – Groq output connected to Write file. This writes the suggestions and improvements and improved version of test case to file TestCaseImproved.txt </w:t>
      </w:r>
    </w:p>
    <w:p w14:paraId="198A0D3D" w14:textId="5C9CB85E" w:rsidR="00AA62F4" w:rsidRDefault="00AA62F4" w:rsidP="00AA62F4">
      <w:pPr>
        <w:pBdr>
          <w:bottom w:val="single" w:sz="6" w:space="31" w:color="auto"/>
        </w:pBdr>
      </w:pPr>
      <w:r>
        <w:t>All files are uploaded in git</w:t>
      </w:r>
    </w:p>
    <w:sectPr w:rsidR="00AA6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27E"/>
    <w:multiLevelType w:val="multilevel"/>
    <w:tmpl w:val="9BEE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02EED"/>
    <w:multiLevelType w:val="multilevel"/>
    <w:tmpl w:val="F46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965">
    <w:abstractNumId w:val="0"/>
  </w:num>
  <w:num w:numId="2" w16cid:durableId="15233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75"/>
    <w:rsid w:val="00050CA7"/>
    <w:rsid w:val="003E3526"/>
    <w:rsid w:val="005A32E0"/>
    <w:rsid w:val="00651EA7"/>
    <w:rsid w:val="008134AA"/>
    <w:rsid w:val="00957875"/>
    <w:rsid w:val="00AA62F4"/>
    <w:rsid w:val="00C22FE8"/>
    <w:rsid w:val="00C50489"/>
    <w:rsid w:val="00CD31CE"/>
    <w:rsid w:val="00F4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37BC"/>
  <w15:chartTrackingRefBased/>
  <w15:docId w15:val="{15D3AB8F-4FA8-48C8-89F3-101FDA29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875"/>
  </w:style>
  <w:style w:type="paragraph" w:styleId="Heading1">
    <w:name w:val="heading 1"/>
    <w:basedOn w:val="Normal"/>
    <w:next w:val="Normal"/>
    <w:link w:val="Heading1Char"/>
    <w:uiPriority w:val="9"/>
    <w:qFormat/>
    <w:rsid w:val="0095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5</cp:revision>
  <dcterms:created xsi:type="dcterms:W3CDTF">2026-04-29T06:06:00Z</dcterms:created>
  <dcterms:modified xsi:type="dcterms:W3CDTF">2026-04-29T07:17:00Z</dcterms:modified>
</cp:coreProperties>
</file>