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ABD2B0" w14:textId="4C904973" w:rsidR="005247F3" w:rsidRDefault="005247F3" w:rsidP="00BF708A">
      <w:pPr>
        <w:rPr>
          <w:rFonts w:ascii="Open Sans Light" w:hAnsi="Open Sans Light"/>
          <w:color w:val="666666"/>
          <w:sz w:val="18"/>
          <w:lang w:eastAsia="en-GB"/>
        </w:rPr>
      </w:pPr>
      <w:r>
        <w:rPr>
          <w:rFonts w:ascii="Open Sans Light" w:hAnsi="Open Sans Light"/>
          <w:color w:val="666666"/>
          <w:sz w:val="18"/>
          <w:lang w:eastAsia="en-GB"/>
        </w:rPr>
        <w:t>Without prejudice</w:t>
      </w:r>
    </w:p>
    <w:p w14:paraId="1BD7FBC3" w14:textId="4832748E" w:rsidR="004A5B98" w:rsidRPr="005247F3" w:rsidRDefault="00BF708A" w:rsidP="00886D2A">
      <w:pPr>
        <w:rPr>
          <w:rFonts w:ascii="Open Sans Light" w:hAnsi="Open Sans Light"/>
          <w:color w:val="666666"/>
          <w:sz w:val="18"/>
          <w:lang w:eastAsia="en-GB"/>
        </w:rPr>
      </w:pPr>
      <w:r w:rsidRPr="00BF708A">
        <w:rPr>
          <w:rFonts w:ascii="Open Sans Light" w:hAnsi="Open Sans Light"/>
          <w:color w:val="666666"/>
          <w:sz w:val="18"/>
          <w:lang w:eastAsia="en-GB"/>
        </w:rPr>
        <w:t>@</w:t>
      </w:r>
      <w:proofErr w:type="spellStart"/>
      <w:r w:rsidRPr="00BF708A">
        <w:rPr>
          <w:rFonts w:ascii="Open Sans Light" w:hAnsi="Open Sans Light"/>
          <w:color w:val="666666"/>
          <w:sz w:val="18"/>
          <w:lang w:eastAsia="en-GB"/>
        </w:rPr>
        <w:t>CustomerName</w:t>
      </w:r>
      <w:proofErr w:type="spellEnd"/>
      <w:r w:rsidRPr="00BF708A">
        <w:rPr>
          <w:rFonts w:ascii="Open Sans Light" w:hAnsi="Open Sans Light"/>
          <w:color w:val="666666"/>
          <w:sz w:val="18"/>
          <w:lang w:eastAsia="en-GB"/>
        </w:rPr>
        <w:t>@</w:t>
      </w:r>
      <w:r>
        <w:rPr>
          <w:rFonts w:ascii="Open Sans Light" w:hAnsi="Open Sans Light"/>
          <w:color w:val="666666"/>
          <w:sz w:val="18"/>
          <w:lang w:eastAsia="en-GB"/>
        </w:rPr>
        <w:br/>
      </w:r>
      <w:r w:rsidRPr="00BF708A">
        <w:rPr>
          <w:rFonts w:ascii="Open Sans Light" w:hAnsi="Open Sans Light"/>
          <w:color w:val="666666"/>
          <w:sz w:val="18"/>
          <w:lang w:eastAsia="en-GB"/>
        </w:rPr>
        <w:t>@</w:t>
      </w:r>
      <w:proofErr w:type="spellStart"/>
      <w:r w:rsidRPr="00BF708A">
        <w:rPr>
          <w:rFonts w:ascii="Open Sans Light" w:hAnsi="Open Sans Light"/>
          <w:color w:val="666666"/>
          <w:sz w:val="18"/>
          <w:lang w:eastAsia="en-GB"/>
        </w:rPr>
        <w:t>CompanyName</w:t>
      </w:r>
      <w:proofErr w:type="spellEnd"/>
      <w:r w:rsidRPr="00BF708A">
        <w:rPr>
          <w:rFonts w:ascii="Open Sans Light" w:hAnsi="Open Sans Light"/>
          <w:color w:val="666666"/>
          <w:sz w:val="18"/>
          <w:lang w:eastAsia="en-GB"/>
        </w:rPr>
        <w:t>@</w:t>
      </w:r>
      <w:r>
        <w:rPr>
          <w:rFonts w:ascii="Open Sans Light" w:hAnsi="Open Sans Light"/>
          <w:color w:val="666666"/>
          <w:sz w:val="18"/>
          <w:lang w:eastAsia="en-GB"/>
        </w:rPr>
        <w:br/>
      </w:r>
      <w:r w:rsidRPr="00BF708A">
        <w:rPr>
          <w:rFonts w:ascii="Open Sans Light" w:hAnsi="Open Sans Light"/>
          <w:color w:val="666666"/>
          <w:sz w:val="18"/>
          <w:lang w:eastAsia="en-GB"/>
        </w:rPr>
        <w:t>@Address1@</w:t>
      </w:r>
      <w:r>
        <w:rPr>
          <w:rFonts w:ascii="Open Sans Light" w:hAnsi="Open Sans Light"/>
          <w:color w:val="666666"/>
          <w:sz w:val="18"/>
          <w:lang w:eastAsia="en-GB"/>
        </w:rPr>
        <w:br/>
      </w:r>
      <w:r w:rsidRPr="00BF708A">
        <w:rPr>
          <w:rFonts w:ascii="Open Sans Light" w:hAnsi="Open Sans Light"/>
          <w:color w:val="666666"/>
          <w:sz w:val="18"/>
          <w:lang w:eastAsia="en-GB"/>
        </w:rPr>
        <w:t>@Address2@</w:t>
      </w:r>
      <w:r>
        <w:rPr>
          <w:rFonts w:ascii="Open Sans Light" w:hAnsi="Open Sans Light"/>
          <w:color w:val="666666"/>
          <w:sz w:val="18"/>
          <w:lang w:eastAsia="en-GB"/>
        </w:rPr>
        <w:br/>
      </w:r>
      <w:r w:rsidRPr="00BF708A">
        <w:rPr>
          <w:rFonts w:ascii="Open Sans Light" w:hAnsi="Open Sans Light"/>
          <w:color w:val="666666"/>
          <w:sz w:val="18"/>
          <w:lang w:eastAsia="en-GB"/>
        </w:rPr>
        <w:t>@Address3@</w:t>
      </w:r>
      <w:r>
        <w:rPr>
          <w:rFonts w:ascii="Open Sans Light" w:hAnsi="Open Sans Light"/>
          <w:color w:val="666666"/>
          <w:sz w:val="18"/>
          <w:lang w:eastAsia="en-GB"/>
        </w:rPr>
        <w:br/>
        <w:t>@Address4@</w:t>
      </w:r>
      <w:r>
        <w:rPr>
          <w:rFonts w:ascii="Open Sans Light" w:hAnsi="Open Sans Light"/>
          <w:color w:val="666666"/>
          <w:sz w:val="18"/>
          <w:lang w:eastAsia="en-GB"/>
        </w:rPr>
        <w:br/>
      </w:r>
      <w:r w:rsidRPr="00BF708A">
        <w:rPr>
          <w:rFonts w:ascii="Open Sans Light" w:hAnsi="Open Sans Light"/>
          <w:color w:val="666666"/>
          <w:sz w:val="18"/>
          <w:lang w:eastAsia="en-GB"/>
        </w:rPr>
        <w:t>@Postcode@</w:t>
      </w:r>
    </w:p>
    <w:p w14:paraId="067B2FC8" w14:textId="20619921" w:rsidR="005247F3" w:rsidRPr="005247F3" w:rsidRDefault="005247F3" w:rsidP="00886D2A">
      <w:pPr>
        <w:rPr>
          <w:rFonts w:ascii="Open Sans" w:hAnsi="Open Sans"/>
          <w:color w:val="666666"/>
          <w:szCs w:val="20"/>
        </w:rPr>
      </w:pPr>
      <w:r w:rsidRPr="005247F3">
        <w:rPr>
          <w:rFonts w:ascii="Open Sans" w:hAnsi="Open Sans"/>
          <w:color w:val="666666"/>
          <w:szCs w:val="20"/>
        </w:rPr>
        <w:t xml:space="preserve">Notice </w:t>
      </w:r>
      <w:r w:rsidR="000D26D7">
        <w:rPr>
          <w:rFonts w:ascii="Open Sans" w:hAnsi="Open Sans"/>
          <w:color w:val="666666"/>
          <w:szCs w:val="20"/>
        </w:rPr>
        <w:t>of sum in arrears</w:t>
      </w:r>
    </w:p>
    <w:p w14:paraId="53894283" w14:textId="2B894098" w:rsidR="000D26D7" w:rsidRPr="000D26D7" w:rsidRDefault="000D26D7" w:rsidP="000D26D7">
      <w:pPr>
        <w:rPr>
          <w:rFonts w:ascii="Open Sans Light" w:hAnsi="Open Sans Light"/>
          <w:color w:val="666666"/>
        </w:rPr>
      </w:pPr>
      <w:r w:rsidRPr="000D26D7">
        <w:rPr>
          <w:rFonts w:ascii="Open Sans Light" w:hAnsi="Open Sans Light"/>
          <w:color w:val="666666"/>
        </w:rPr>
        <w:t>We are writing in respect of your EVERLINE loan agreement with account number @</w:t>
      </w:r>
      <w:proofErr w:type="spellStart"/>
      <w:r w:rsidRPr="000D26D7">
        <w:rPr>
          <w:rFonts w:ascii="Open Sans Light" w:hAnsi="Open Sans Light"/>
          <w:color w:val="666666"/>
        </w:rPr>
        <w:t>LoanR</w:t>
      </w:r>
      <w:r>
        <w:rPr>
          <w:rFonts w:ascii="Open Sans Light" w:hAnsi="Open Sans Light"/>
          <w:color w:val="666666"/>
        </w:rPr>
        <w:t>ef</w:t>
      </w:r>
      <w:proofErr w:type="spellEnd"/>
      <w:r>
        <w:rPr>
          <w:rFonts w:ascii="Open Sans Light" w:hAnsi="Open Sans Light"/>
          <w:color w:val="666666"/>
        </w:rPr>
        <w:t>@ entered into on @</w:t>
      </w:r>
      <w:proofErr w:type="spellStart"/>
      <w:r>
        <w:rPr>
          <w:rFonts w:ascii="Open Sans Light" w:hAnsi="Open Sans Light"/>
          <w:color w:val="666666"/>
        </w:rPr>
        <w:t>LoanDate</w:t>
      </w:r>
      <w:proofErr w:type="spellEnd"/>
      <w:r>
        <w:rPr>
          <w:rFonts w:ascii="Open Sans Light" w:hAnsi="Open Sans Light"/>
          <w:color w:val="666666"/>
        </w:rPr>
        <w:t>@.</w:t>
      </w:r>
    </w:p>
    <w:p w14:paraId="73E70067" w14:textId="58B914E3" w:rsidR="000D26D7" w:rsidRPr="000D26D7" w:rsidRDefault="000D26D7" w:rsidP="000D26D7">
      <w:pPr>
        <w:rPr>
          <w:rFonts w:ascii="Open Sans Light" w:hAnsi="Open Sans Light"/>
          <w:color w:val="666666"/>
        </w:rPr>
      </w:pPr>
      <w:r w:rsidRPr="000D26D7">
        <w:rPr>
          <w:rFonts w:ascii="Open Sans Light" w:hAnsi="Open Sans Light"/>
          <w:color w:val="666666"/>
        </w:rPr>
        <w:t xml:space="preserve">The Consumer Credit Act 1974 requires us to send you this notice because you have missed repayments </w:t>
      </w:r>
      <w:r>
        <w:rPr>
          <w:rFonts w:ascii="Open Sans Light" w:hAnsi="Open Sans Light"/>
          <w:color w:val="666666"/>
        </w:rPr>
        <w:t xml:space="preserve">due under your loan agreement. </w:t>
      </w:r>
    </w:p>
    <w:p w14:paraId="394EED21" w14:textId="6BDF5B86" w:rsidR="000D26D7" w:rsidRPr="000D26D7" w:rsidRDefault="000D26D7" w:rsidP="000D26D7">
      <w:pPr>
        <w:rPr>
          <w:rFonts w:ascii="Open Sans Light" w:hAnsi="Open Sans Light"/>
          <w:color w:val="666666"/>
        </w:rPr>
      </w:pPr>
      <w:r w:rsidRPr="000D26D7">
        <w:rPr>
          <w:rFonts w:ascii="Open Sans Light" w:hAnsi="Open Sans Light"/>
          <w:color w:val="666666"/>
        </w:rPr>
        <w:t>If you have not already done so, please contact us to discuss your missed payments as we would like to help you with any financial difficu</w:t>
      </w:r>
      <w:r>
        <w:rPr>
          <w:rFonts w:ascii="Open Sans Light" w:hAnsi="Open Sans Light"/>
          <w:color w:val="666666"/>
        </w:rPr>
        <w:t xml:space="preserve">lties you may be experiencing. </w:t>
      </w:r>
    </w:p>
    <w:p w14:paraId="2A15AB14" w14:textId="58A2742D" w:rsidR="000D26D7" w:rsidRPr="000D26D7" w:rsidRDefault="000D26D7" w:rsidP="000D26D7">
      <w:pPr>
        <w:rPr>
          <w:rFonts w:ascii="Open Sans Light" w:hAnsi="Open Sans Light"/>
          <w:color w:val="666666"/>
        </w:rPr>
      </w:pPr>
      <w:r w:rsidRPr="000D26D7">
        <w:rPr>
          <w:rFonts w:ascii="Open Sans Light" w:hAnsi="Open Sans Light"/>
          <w:color w:val="666666"/>
        </w:rPr>
        <w:t xml:space="preserve">The total balance of your loan account as </w:t>
      </w:r>
      <w:r>
        <w:rPr>
          <w:rFonts w:ascii="Open Sans Light" w:hAnsi="Open Sans Light"/>
          <w:color w:val="666666"/>
        </w:rPr>
        <w:t>at @Date@ was £ @</w:t>
      </w:r>
      <w:proofErr w:type="spellStart"/>
      <w:r>
        <w:rPr>
          <w:rFonts w:ascii="Open Sans Light" w:hAnsi="Open Sans Light"/>
          <w:color w:val="666666"/>
        </w:rPr>
        <w:t>TotalBalance</w:t>
      </w:r>
      <w:proofErr w:type="spellEnd"/>
      <w:r>
        <w:rPr>
          <w:rFonts w:ascii="Open Sans Light" w:hAnsi="Open Sans Light"/>
          <w:color w:val="666666"/>
        </w:rPr>
        <w:t>@.</w:t>
      </w:r>
    </w:p>
    <w:p w14:paraId="76F551B1" w14:textId="62D547D0" w:rsidR="004A5B98" w:rsidRDefault="000D26D7" w:rsidP="00886D2A">
      <w:pPr>
        <w:rPr>
          <w:rFonts w:ascii="Open Sans Light" w:hAnsi="Open Sans Light"/>
          <w:color w:val="666666"/>
        </w:rPr>
      </w:pPr>
      <w:r w:rsidRPr="000D26D7">
        <w:rPr>
          <w:rFonts w:ascii="Open Sans Light" w:hAnsi="Open Sans Light"/>
          <w:color w:val="666666"/>
        </w:rPr>
        <w:t>The amount of arrears in respect of which we are sending you this notice are made up of the following</w:t>
      </w:r>
      <w:proofErr w:type="gramStart"/>
      <w:r w:rsidRPr="000D26D7">
        <w:rPr>
          <w:rFonts w:ascii="Open Sans Light" w:hAnsi="Open Sans Light"/>
          <w:color w:val="666666"/>
        </w:rPr>
        <w:t>:-</w:t>
      </w:r>
      <w:proofErr w:type="gramEnd"/>
      <w:r w:rsidRPr="000D26D7">
        <w:rPr>
          <w:rFonts w:ascii="Open Sans Light" w:hAnsi="Open Sans Light"/>
          <w:color w:val="666666"/>
        </w:rPr>
        <w:t xml:space="preserve"> </w:t>
      </w:r>
    </w:p>
    <w:tbl>
      <w:tblPr>
        <w:tblStyle w:val="TableGrid"/>
        <w:tblW w:w="9279"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914"/>
        <w:gridCol w:w="1948"/>
        <w:gridCol w:w="1953"/>
        <w:gridCol w:w="1494"/>
        <w:gridCol w:w="1970"/>
      </w:tblGrid>
      <w:tr w:rsidR="000D26D7" w14:paraId="12D9F519" w14:textId="77777777" w:rsidTr="000D26D7">
        <w:trPr>
          <w:trHeight w:val="274"/>
        </w:trPr>
        <w:tc>
          <w:tcPr>
            <w:tcW w:w="1914" w:type="dxa"/>
          </w:tcPr>
          <w:p w14:paraId="00B056BA" w14:textId="5F1635F0" w:rsidR="000D26D7" w:rsidRPr="00D87499" w:rsidRDefault="000D26D7" w:rsidP="000D26D7">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R</w:t>
            </w:r>
            <w:r w:rsidRPr="00D87499">
              <w:rPr>
                <w:rFonts w:ascii="Open Sans" w:hAnsi="Open Sans"/>
                <w:color w:val="666666"/>
                <w:sz w:val="16"/>
                <w:szCs w:val="16"/>
              </w:rPr>
              <w:t xml:space="preserve">epayment </w:t>
            </w:r>
            <w:r>
              <w:rPr>
                <w:rFonts w:ascii="Open Sans" w:hAnsi="Open Sans"/>
                <w:color w:val="666666"/>
                <w:sz w:val="16"/>
                <w:szCs w:val="16"/>
              </w:rPr>
              <w:t>amount</w:t>
            </w:r>
          </w:p>
        </w:tc>
        <w:tc>
          <w:tcPr>
            <w:tcW w:w="1948" w:type="dxa"/>
          </w:tcPr>
          <w:p w14:paraId="07FBC835" w14:textId="532CAA8B" w:rsidR="000D26D7" w:rsidRPr="00D87499" w:rsidRDefault="000D26D7" w:rsidP="00C614C6">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Date due</w:t>
            </w:r>
          </w:p>
        </w:tc>
        <w:tc>
          <w:tcPr>
            <w:tcW w:w="1953" w:type="dxa"/>
          </w:tcPr>
          <w:p w14:paraId="613C5A4B" w14:textId="1891AE17" w:rsidR="000D26D7" w:rsidRPr="00D87499" w:rsidRDefault="000D26D7" w:rsidP="00C614C6">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Amount paid</w:t>
            </w:r>
          </w:p>
        </w:tc>
        <w:tc>
          <w:tcPr>
            <w:tcW w:w="1494" w:type="dxa"/>
          </w:tcPr>
          <w:p w14:paraId="326B3FDF" w14:textId="624F26D7" w:rsidR="000D26D7" w:rsidRDefault="000D26D7" w:rsidP="00C614C6">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Date of payment</w:t>
            </w:r>
          </w:p>
        </w:tc>
        <w:tc>
          <w:tcPr>
            <w:tcW w:w="1970" w:type="dxa"/>
          </w:tcPr>
          <w:p w14:paraId="6360C7B2" w14:textId="1191E0C6" w:rsidR="000D26D7" w:rsidRPr="00D87499" w:rsidRDefault="000D26D7" w:rsidP="00C614C6">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Arrears</w:t>
            </w:r>
          </w:p>
        </w:tc>
      </w:tr>
      <w:tr w:rsidR="000D26D7" w14:paraId="4349C9FD" w14:textId="77777777" w:rsidTr="000D26D7">
        <w:trPr>
          <w:trHeight w:val="448"/>
        </w:trPr>
        <w:tc>
          <w:tcPr>
            <w:tcW w:w="1914" w:type="dxa"/>
          </w:tcPr>
          <w:p w14:paraId="4E9C761B" w14:textId="1E680F8F" w:rsidR="000D26D7" w:rsidRPr="005247F3" w:rsidRDefault="000D26D7" w:rsidP="00C614C6">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@AnountDue1@</w:t>
            </w:r>
          </w:p>
        </w:tc>
        <w:tc>
          <w:tcPr>
            <w:tcW w:w="1948" w:type="dxa"/>
          </w:tcPr>
          <w:p w14:paraId="636BC239" w14:textId="0F32D00A" w:rsidR="000D26D7" w:rsidRPr="005247F3" w:rsidRDefault="000D26D7" w:rsidP="000D26D7">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w:t>
            </w:r>
            <w:r>
              <w:rPr>
                <w:rFonts w:ascii="Open Sans Light" w:hAnsi="Open Sans Light"/>
                <w:color w:val="666666"/>
                <w:sz w:val="16"/>
                <w:szCs w:val="16"/>
              </w:rPr>
              <w:t>DateDue1</w:t>
            </w:r>
            <w:r w:rsidRPr="005247F3">
              <w:rPr>
                <w:rFonts w:ascii="Open Sans Light" w:hAnsi="Open Sans Light"/>
                <w:color w:val="666666"/>
                <w:sz w:val="16"/>
                <w:szCs w:val="16"/>
              </w:rPr>
              <w:t>@</w:t>
            </w:r>
          </w:p>
        </w:tc>
        <w:tc>
          <w:tcPr>
            <w:tcW w:w="1953" w:type="dxa"/>
          </w:tcPr>
          <w:p w14:paraId="3806EB6F" w14:textId="6D2B12DB" w:rsidR="000D26D7" w:rsidRPr="005247F3" w:rsidRDefault="000D26D7" w:rsidP="000D26D7">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w:t>
            </w:r>
            <w:proofErr w:type="spellStart"/>
            <w:r>
              <w:rPr>
                <w:rFonts w:ascii="Open Sans Light" w:hAnsi="Open Sans Light"/>
                <w:color w:val="666666"/>
                <w:sz w:val="16"/>
                <w:szCs w:val="16"/>
              </w:rPr>
              <w:t>Partial</w:t>
            </w:r>
            <w:r w:rsidRPr="005247F3">
              <w:rPr>
                <w:rFonts w:ascii="Open Sans Light" w:hAnsi="Open Sans Light"/>
                <w:color w:val="666666"/>
                <w:sz w:val="16"/>
                <w:szCs w:val="16"/>
              </w:rPr>
              <w:t>Paid</w:t>
            </w:r>
            <w:proofErr w:type="spellEnd"/>
            <w:r w:rsidRPr="005247F3">
              <w:rPr>
                <w:rFonts w:ascii="Open Sans Light" w:hAnsi="Open Sans Light"/>
                <w:color w:val="666666"/>
                <w:sz w:val="16"/>
                <w:szCs w:val="16"/>
              </w:rPr>
              <w:t>@</w:t>
            </w:r>
          </w:p>
        </w:tc>
        <w:tc>
          <w:tcPr>
            <w:tcW w:w="1494" w:type="dxa"/>
          </w:tcPr>
          <w:p w14:paraId="195C3AF4" w14:textId="287F5F5C" w:rsidR="000D26D7" w:rsidRPr="005247F3" w:rsidRDefault="000D26D7" w:rsidP="00C614C6">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@RepaidDate1@</w:t>
            </w:r>
          </w:p>
        </w:tc>
        <w:tc>
          <w:tcPr>
            <w:tcW w:w="1970" w:type="dxa"/>
          </w:tcPr>
          <w:p w14:paraId="7C82DC49" w14:textId="1B464A9B" w:rsidR="000D26D7" w:rsidRPr="005247F3" w:rsidRDefault="000D26D7" w:rsidP="000D26D7">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@Total</w:t>
            </w:r>
            <w:r>
              <w:rPr>
                <w:rFonts w:ascii="Open Sans Light" w:hAnsi="Open Sans Light"/>
                <w:color w:val="666666"/>
                <w:sz w:val="16"/>
                <w:szCs w:val="16"/>
              </w:rPr>
              <w:t>1</w:t>
            </w:r>
            <w:r w:rsidRPr="005247F3">
              <w:rPr>
                <w:rFonts w:ascii="Open Sans Light" w:hAnsi="Open Sans Light"/>
                <w:color w:val="666666"/>
                <w:sz w:val="16"/>
                <w:szCs w:val="16"/>
              </w:rPr>
              <w:t>@</w:t>
            </w:r>
          </w:p>
        </w:tc>
      </w:tr>
      <w:tr w:rsidR="000D26D7" w14:paraId="64B1FC1B" w14:textId="77777777" w:rsidTr="000D26D7">
        <w:trPr>
          <w:trHeight w:val="448"/>
        </w:trPr>
        <w:tc>
          <w:tcPr>
            <w:tcW w:w="1914" w:type="dxa"/>
            <w:tcBorders>
              <w:bottom w:val="single" w:sz="4" w:space="0" w:color="808080" w:themeColor="background1" w:themeShade="80"/>
            </w:tcBorders>
          </w:tcPr>
          <w:p w14:paraId="7A65EEB7" w14:textId="2EE88316" w:rsidR="000D26D7" w:rsidRDefault="000D26D7" w:rsidP="00C614C6">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@AmountDue2@</w:t>
            </w:r>
          </w:p>
        </w:tc>
        <w:tc>
          <w:tcPr>
            <w:tcW w:w="1948" w:type="dxa"/>
            <w:tcBorders>
              <w:bottom w:val="single" w:sz="4" w:space="0" w:color="808080" w:themeColor="background1" w:themeShade="80"/>
            </w:tcBorders>
          </w:tcPr>
          <w:p w14:paraId="3383DE7D" w14:textId="28F9B8C9" w:rsidR="000D26D7" w:rsidRPr="005247F3" w:rsidRDefault="000D26D7" w:rsidP="000D26D7">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@DateDue2@</w:t>
            </w:r>
          </w:p>
        </w:tc>
        <w:tc>
          <w:tcPr>
            <w:tcW w:w="1953" w:type="dxa"/>
          </w:tcPr>
          <w:p w14:paraId="64FB2C90" w14:textId="2B63BB05" w:rsidR="000D26D7" w:rsidRDefault="000D26D7" w:rsidP="000D26D7">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@PartialPaid2@</w:t>
            </w:r>
          </w:p>
        </w:tc>
        <w:tc>
          <w:tcPr>
            <w:tcW w:w="1494" w:type="dxa"/>
          </w:tcPr>
          <w:p w14:paraId="12E97146" w14:textId="2C0A68D0" w:rsidR="000D26D7" w:rsidRDefault="000D26D7" w:rsidP="00C614C6">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@RepaidDate2@</w:t>
            </w:r>
          </w:p>
        </w:tc>
        <w:tc>
          <w:tcPr>
            <w:tcW w:w="1970" w:type="dxa"/>
          </w:tcPr>
          <w:p w14:paraId="20AB3F8E" w14:textId="2663BDAB" w:rsidR="000D26D7" w:rsidRPr="005247F3" w:rsidRDefault="000D26D7" w:rsidP="000D26D7">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@Total2@</w:t>
            </w:r>
          </w:p>
        </w:tc>
      </w:tr>
      <w:tr w:rsidR="000D26D7" w14:paraId="5DB61FA2" w14:textId="77777777" w:rsidTr="000D26D7">
        <w:trPr>
          <w:trHeight w:val="448"/>
        </w:trPr>
        <w:tc>
          <w:tcPr>
            <w:tcW w:w="1914" w:type="dxa"/>
            <w:tcBorders>
              <w:left w:val="nil"/>
              <w:bottom w:val="nil"/>
              <w:right w:val="nil"/>
            </w:tcBorders>
          </w:tcPr>
          <w:p w14:paraId="1B2189A1" w14:textId="77777777" w:rsidR="000D26D7" w:rsidRDefault="000D26D7" w:rsidP="00C614C6">
            <w:pPr>
              <w:spacing w:before="100" w:beforeAutospacing="1" w:after="100" w:afterAutospacing="1" w:line="240" w:lineRule="auto"/>
              <w:rPr>
                <w:rFonts w:ascii="Open Sans Light" w:hAnsi="Open Sans Light"/>
                <w:color w:val="666666"/>
                <w:sz w:val="16"/>
                <w:szCs w:val="16"/>
              </w:rPr>
            </w:pPr>
          </w:p>
        </w:tc>
        <w:tc>
          <w:tcPr>
            <w:tcW w:w="1948" w:type="dxa"/>
            <w:tcBorders>
              <w:left w:val="nil"/>
              <w:bottom w:val="nil"/>
            </w:tcBorders>
          </w:tcPr>
          <w:p w14:paraId="70A99597" w14:textId="77777777" w:rsidR="000D26D7" w:rsidRPr="005247F3" w:rsidRDefault="000D26D7" w:rsidP="000D26D7">
            <w:pPr>
              <w:spacing w:before="100" w:beforeAutospacing="1" w:after="100" w:afterAutospacing="1" w:line="240" w:lineRule="auto"/>
              <w:rPr>
                <w:rFonts w:ascii="Open Sans Light" w:hAnsi="Open Sans Light"/>
                <w:color w:val="666666"/>
                <w:sz w:val="16"/>
                <w:szCs w:val="16"/>
              </w:rPr>
            </w:pPr>
          </w:p>
        </w:tc>
        <w:tc>
          <w:tcPr>
            <w:tcW w:w="1953" w:type="dxa"/>
          </w:tcPr>
          <w:p w14:paraId="34DCB339" w14:textId="1DFC5991" w:rsidR="000D26D7" w:rsidRDefault="000D26D7" w:rsidP="000D26D7">
            <w:pPr>
              <w:spacing w:before="100" w:beforeAutospacing="1" w:after="100" w:afterAutospacing="1" w:line="240" w:lineRule="auto"/>
              <w:rPr>
                <w:rFonts w:ascii="Open Sans Light" w:hAnsi="Open Sans Light"/>
                <w:color w:val="666666"/>
                <w:sz w:val="16"/>
                <w:szCs w:val="16"/>
              </w:rPr>
            </w:pPr>
            <w:r w:rsidRPr="000D26D7">
              <w:rPr>
                <w:rFonts w:ascii="Open Sans" w:hAnsi="Open Sans"/>
                <w:color w:val="666666"/>
                <w:sz w:val="16"/>
                <w:szCs w:val="16"/>
              </w:rPr>
              <w:t>Total arrears:</w:t>
            </w:r>
          </w:p>
        </w:tc>
        <w:tc>
          <w:tcPr>
            <w:tcW w:w="1494" w:type="dxa"/>
          </w:tcPr>
          <w:p w14:paraId="11D464CE" w14:textId="49B7747A" w:rsidR="000D26D7" w:rsidRPr="000D26D7" w:rsidRDefault="000D26D7" w:rsidP="00C614C6">
            <w:pPr>
              <w:spacing w:before="100" w:beforeAutospacing="1" w:after="100" w:afterAutospacing="1" w:line="240" w:lineRule="auto"/>
              <w:rPr>
                <w:rFonts w:ascii="Open Sans" w:hAnsi="Open Sans"/>
                <w:color w:val="666666"/>
                <w:sz w:val="16"/>
                <w:szCs w:val="16"/>
              </w:rPr>
            </w:pPr>
          </w:p>
        </w:tc>
        <w:tc>
          <w:tcPr>
            <w:tcW w:w="1970" w:type="dxa"/>
          </w:tcPr>
          <w:p w14:paraId="1C2BF72C" w14:textId="75EC00B4" w:rsidR="000D26D7" w:rsidRPr="005247F3" w:rsidRDefault="000D26D7" w:rsidP="000D26D7">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@Total@</w:t>
            </w:r>
          </w:p>
        </w:tc>
      </w:tr>
    </w:tbl>
    <w:p w14:paraId="478A90C7" w14:textId="0BC2C140" w:rsidR="00A42995" w:rsidRPr="00A42995" w:rsidRDefault="00A42995" w:rsidP="00A42995">
      <w:pPr>
        <w:shd w:val="clear" w:color="auto" w:fill="FFFFFF"/>
        <w:rPr>
          <w:rFonts w:ascii="Open Sans Light" w:hAnsi="Open Sans Light"/>
          <w:color w:val="666666"/>
        </w:rPr>
      </w:pPr>
      <w:r w:rsidRPr="00A42995">
        <w:rPr>
          <w:rFonts w:ascii="Open Sans Light" w:hAnsi="Open Sans Light"/>
          <w:color w:val="666666"/>
        </w:rPr>
        <w:t xml:space="preserve">This is not a demand for immediate payment if we have already reached a repayment agreement with you. If an arrangement has been made this will cover the arrears in this notice and you need not contact us. If we have not agreed a repayment arrangement then please contact us. </w:t>
      </w:r>
    </w:p>
    <w:p w14:paraId="29E0F76A" w14:textId="77777777" w:rsidR="00A42995" w:rsidRPr="00A42995" w:rsidRDefault="00A42995" w:rsidP="00A42995">
      <w:pPr>
        <w:shd w:val="clear" w:color="auto" w:fill="FFFFFF"/>
        <w:rPr>
          <w:rFonts w:ascii="Open Sans" w:hAnsi="Open Sans"/>
          <w:color w:val="666666"/>
        </w:rPr>
      </w:pPr>
      <w:r w:rsidRPr="00A42995">
        <w:rPr>
          <w:rFonts w:ascii="Open Sans" w:hAnsi="Open Sans"/>
          <w:color w:val="666666"/>
        </w:rPr>
        <w:t xml:space="preserve">Default sums and interest </w:t>
      </w:r>
    </w:p>
    <w:p w14:paraId="36805E2C" w14:textId="77777777" w:rsidR="00A42995" w:rsidRPr="00A42995" w:rsidRDefault="00A42995" w:rsidP="00A42995">
      <w:pPr>
        <w:shd w:val="clear" w:color="auto" w:fill="FFFFFF"/>
        <w:rPr>
          <w:rFonts w:ascii="Open Sans Light" w:hAnsi="Open Sans Light"/>
          <w:color w:val="666666"/>
        </w:rPr>
      </w:pPr>
      <w:r w:rsidRPr="00A42995">
        <w:rPr>
          <w:rFonts w:ascii="Open Sans Light" w:hAnsi="Open Sans Light"/>
          <w:color w:val="666666"/>
        </w:rPr>
        <w:t>You may have to pay default sums and interest in relation to the missed or partly made payments referred to in this notice.  Please contact us if you would like further details. This notice does not take account of any payments received after the date of the notice.</w:t>
      </w:r>
    </w:p>
    <w:p w14:paraId="75A98E74" w14:textId="77777777" w:rsidR="00A42995" w:rsidRDefault="00A42995" w:rsidP="00A42995">
      <w:pPr>
        <w:shd w:val="clear" w:color="auto" w:fill="FFFFFF"/>
        <w:rPr>
          <w:rFonts w:ascii="Open Sans Light" w:hAnsi="Open Sans Light"/>
          <w:color w:val="666666"/>
        </w:rPr>
      </w:pPr>
    </w:p>
    <w:p w14:paraId="2B30D20D" w14:textId="77777777" w:rsidR="005377E5" w:rsidRPr="00A42995" w:rsidRDefault="005377E5" w:rsidP="00A42995">
      <w:pPr>
        <w:shd w:val="clear" w:color="auto" w:fill="FFFFFF"/>
        <w:rPr>
          <w:rFonts w:ascii="Open Sans Light" w:hAnsi="Open Sans Light"/>
          <w:color w:val="666666"/>
        </w:rPr>
      </w:pPr>
      <w:bookmarkStart w:id="0" w:name="_GoBack"/>
      <w:bookmarkEnd w:id="0"/>
    </w:p>
    <w:p w14:paraId="04CAFB7E" w14:textId="77777777" w:rsidR="00A42995" w:rsidRPr="00A42995" w:rsidRDefault="00A42995" w:rsidP="00A42995">
      <w:pPr>
        <w:shd w:val="clear" w:color="auto" w:fill="FFFFFF"/>
        <w:rPr>
          <w:rFonts w:ascii="Open Sans" w:hAnsi="Open Sans"/>
          <w:color w:val="666666"/>
        </w:rPr>
      </w:pPr>
      <w:r w:rsidRPr="00A42995">
        <w:rPr>
          <w:rFonts w:ascii="Open Sans" w:hAnsi="Open Sans"/>
          <w:color w:val="666666"/>
        </w:rPr>
        <w:lastRenderedPageBreak/>
        <w:t>Notices</w:t>
      </w:r>
    </w:p>
    <w:p w14:paraId="7A1ED448" w14:textId="77777777" w:rsidR="00A42995" w:rsidRDefault="00A42995" w:rsidP="00A42995">
      <w:pPr>
        <w:shd w:val="clear" w:color="auto" w:fill="FFFFFF"/>
        <w:rPr>
          <w:rFonts w:ascii="Open Sans Light" w:hAnsi="Open Sans Light"/>
          <w:color w:val="666666"/>
        </w:rPr>
      </w:pPr>
      <w:r w:rsidRPr="00A42995">
        <w:rPr>
          <w:rFonts w:ascii="Open Sans Light" w:hAnsi="Open Sans Light"/>
          <w:color w:val="666666"/>
        </w:rPr>
        <w:t xml:space="preserve">For so long as you continue to be behind with your payments by any amount, you will be sent notices about this at least every six months. We are not required to send you </w:t>
      </w:r>
      <w:proofErr w:type="gramStart"/>
      <w:r w:rsidRPr="00A42995">
        <w:rPr>
          <w:rFonts w:ascii="Open Sans Light" w:hAnsi="Open Sans Light"/>
          <w:color w:val="666666"/>
        </w:rPr>
        <w:t>notices</w:t>
      </w:r>
      <w:proofErr w:type="gramEnd"/>
      <w:r w:rsidRPr="00A42995">
        <w:rPr>
          <w:rFonts w:ascii="Open Sans Light" w:hAnsi="Open Sans Light"/>
          <w:color w:val="666666"/>
        </w:rPr>
        <w:t xml:space="preserve"> more frequently than this, even if you get further behind with your payments in between notices. </w:t>
      </w:r>
    </w:p>
    <w:p w14:paraId="1B4A8D27" w14:textId="5FE925C2" w:rsidR="00A42995" w:rsidRPr="00AF7243" w:rsidRDefault="00A42995" w:rsidP="00A42995">
      <w:pPr>
        <w:shd w:val="clear" w:color="auto" w:fill="FFFFFF"/>
        <w:rPr>
          <w:rFonts w:ascii="Open Sans" w:hAnsi="Open Sans"/>
          <w:color w:val="666666"/>
        </w:rPr>
      </w:pPr>
      <w:r w:rsidRPr="00AF7243">
        <w:rPr>
          <w:rFonts w:ascii="Open Sans" w:hAnsi="Open Sans"/>
          <w:color w:val="666666"/>
        </w:rPr>
        <w:t>Financial Conduct Authority Information Sheet</w:t>
      </w:r>
    </w:p>
    <w:p w14:paraId="33BD93FC" w14:textId="5D500D57" w:rsidR="00A42995" w:rsidRPr="00A42995" w:rsidRDefault="00A42995" w:rsidP="00A42995">
      <w:pPr>
        <w:shd w:val="clear" w:color="auto" w:fill="FFFFFF"/>
        <w:rPr>
          <w:rFonts w:ascii="Open Sans Light" w:hAnsi="Open Sans Light"/>
          <w:color w:val="666666"/>
        </w:rPr>
      </w:pPr>
      <w:r w:rsidRPr="00A42995">
        <w:rPr>
          <w:rFonts w:ascii="Open Sans Light" w:hAnsi="Open Sans Light"/>
          <w:color w:val="666666"/>
        </w:rPr>
        <w:t>This notice should include a copy of the current information sheet on arrears prepared by the Financial Conduct Authority. This contains important information about your rights and where to go for support and advice, for example on applying for a Time Order as well as our right to charge you interest. If it is not included you should contact us to get one. Please refer to the Financial Conduct Authority information sheet for more information about how to get advice on dealing with your debt</w:t>
      </w:r>
    </w:p>
    <w:p w14:paraId="26565955" w14:textId="0F480337" w:rsidR="00A42995" w:rsidRPr="00A42995" w:rsidRDefault="00A42995" w:rsidP="00A42995">
      <w:pPr>
        <w:shd w:val="clear" w:color="auto" w:fill="FFFFFF"/>
        <w:rPr>
          <w:rFonts w:ascii="Open Sans Light" w:hAnsi="Open Sans Light"/>
          <w:color w:val="666666"/>
        </w:rPr>
      </w:pPr>
      <w:r>
        <w:rPr>
          <w:rFonts w:ascii="Open Sans Light" w:hAnsi="Open Sans Light"/>
          <w:color w:val="666666"/>
        </w:rPr>
        <w:t>Yours sincerely</w:t>
      </w:r>
    </w:p>
    <w:p w14:paraId="201D1875" w14:textId="59ADE127" w:rsidR="00A42995" w:rsidRPr="00A42995" w:rsidRDefault="00A42995" w:rsidP="00A42995">
      <w:pPr>
        <w:shd w:val="clear" w:color="auto" w:fill="FFFFFF"/>
        <w:rPr>
          <w:rFonts w:ascii="Open Sans Light" w:hAnsi="Open Sans Light"/>
          <w:color w:val="666666"/>
        </w:rPr>
      </w:pPr>
      <w:r w:rsidRPr="00A42995">
        <w:rPr>
          <w:rFonts w:ascii="Open Sans Light" w:hAnsi="Open Sans Light"/>
          <w:color w:val="666666"/>
        </w:rPr>
        <w:t>Orange Money Ltd</w:t>
      </w:r>
    </w:p>
    <w:p w14:paraId="17D53FD9" w14:textId="77777777" w:rsidR="00FC719D" w:rsidRPr="0095451D" w:rsidRDefault="00FC719D" w:rsidP="00D9369C">
      <w:pPr>
        <w:shd w:val="clear" w:color="auto" w:fill="FFFFFF"/>
        <w:rPr>
          <w:rFonts w:ascii="Open Sans Light" w:eastAsia="Times New Roman" w:hAnsi="Open Sans Light"/>
          <w:color w:val="666666"/>
          <w:sz w:val="16"/>
          <w:szCs w:val="16"/>
          <w:lang w:eastAsia="en-GB"/>
        </w:rPr>
      </w:pPr>
    </w:p>
    <w:sectPr w:rsidR="00FC719D" w:rsidRPr="0095451D" w:rsidSect="00DD55E4">
      <w:headerReference w:type="default" r:id="rId9"/>
      <w:footerReference w:type="default" r:id="rId10"/>
      <w:headerReference w:type="first" r:id="rId11"/>
      <w:footerReference w:type="first" r:id="rId12"/>
      <w:pgSz w:w="11900" w:h="16820"/>
      <w:pgMar w:top="1843" w:right="1440" w:bottom="1440" w:left="1440" w:header="796" w:footer="5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9C210" w14:textId="77777777" w:rsidR="00A42995" w:rsidRDefault="00A42995" w:rsidP="00607FD3">
      <w:pPr>
        <w:spacing w:before="0" w:after="0" w:line="240" w:lineRule="auto"/>
      </w:pPr>
      <w:r>
        <w:separator/>
      </w:r>
    </w:p>
  </w:endnote>
  <w:endnote w:type="continuationSeparator" w:id="0">
    <w:p w14:paraId="0D5D9606" w14:textId="77777777" w:rsidR="00A42995" w:rsidRDefault="00A42995" w:rsidP="00607F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ato Light">
    <w:altName w:val="Gill Sans Light"/>
    <w:charset w:val="00"/>
    <w:family w:val="auto"/>
    <w:pitch w:val="variable"/>
    <w:sig w:usb0="A00000AF" w:usb1="5000604B" w:usb2="00000000" w:usb3="00000000" w:csb0="00000093"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Lato Hairline">
    <w:charset w:val="00"/>
    <w:family w:val="auto"/>
    <w:pitch w:val="variable"/>
    <w:sig w:usb0="00000003" w:usb1="00000000" w:usb2="00000000" w:usb3="00000000" w:csb0="00000001" w:csb1="00000000"/>
  </w:font>
  <w:font w:name="Lato Regular">
    <w:charset w:val="00"/>
    <w:family w:val="auto"/>
    <w:pitch w:val="variable"/>
    <w:sig w:usb0="00000003" w:usb1="00000000" w:usb2="00000000" w:usb3="00000000" w:csb0="00000001" w:csb1="00000000"/>
  </w:font>
  <w:font w:name="Lato Bold">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Open Sans Light">
    <w:panose1 w:val="020B0306030504020204"/>
    <w:charset w:val="00"/>
    <w:family w:val="auto"/>
    <w:pitch w:val="variable"/>
    <w:sig w:usb0="E00002EF" w:usb1="4000205B" w:usb2="00000028" w:usb3="00000000" w:csb0="0000019F" w:csb1="00000000"/>
  </w:font>
  <w:font w:name="Open Sans">
    <w:panose1 w:val="020B0606030504020204"/>
    <w:charset w:val="00"/>
    <w:family w:val="auto"/>
    <w:pitch w:val="variable"/>
    <w:sig w:usb0="E00002EF"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C89ED" w14:textId="77777777" w:rsidR="00A42995" w:rsidRPr="00DB6DEC" w:rsidRDefault="00A42995" w:rsidP="00F54848">
    <w:r w:rsidRPr="003B2D77">
      <w:rPr>
        <w:rFonts w:ascii="OpenSans" w:hAnsi="OpenSans" w:cs="OpenSans"/>
        <w:color w:val="808284"/>
        <w:sz w:val="12"/>
        <w:szCs w:val="12"/>
      </w:rPr>
      <w:t>Everline is the trading name of Orange Money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0393D2CB" w14:textId="77777777" w:rsidR="00A42995" w:rsidRPr="00DB6DEC" w:rsidRDefault="00A42995" w:rsidP="00DB6DEC">
    <w:pPr>
      <w:pStyle w:val="Footer"/>
      <w:rPr>
        <w:sz w:val="12"/>
        <w:szCs w:val="1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458B9" w14:textId="77777777" w:rsidR="00A42995" w:rsidRPr="00DB6DEC" w:rsidRDefault="00A42995" w:rsidP="00F54848">
    <w:r w:rsidRPr="003B2D77">
      <w:rPr>
        <w:rFonts w:ascii="OpenSans" w:hAnsi="OpenSans" w:cs="OpenSans"/>
        <w:color w:val="808284"/>
        <w:sz w:val="12"/>
        <w:szCs w:val="12"/>
      </w:rPr>
      <w:t>Everline is the trading name of Orange Money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689A3C7F" w14:textId="77777777" w:rsidR="00A42995" w:rsidRPr="00DB6DEC" w:rsidRDefault="00A42995" w:rsidP="00DB6DEC">
    <w:pPr>
      <w:pStyle w:val="Footer"/>
      <w:ind w:left="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F2CFD" w14:textId="77777777" w:rsidR="00A42995" w:rsidRDefault="00A42995" w:rsidP="00607FD3">
      <w:pPr>
        <w:spacing w:before="0" w:after="0" w:line="240" w:lineRule="auto"/>
      </w:pPr>
      <w:r>
        <w:separator/>
      </w:r>
    </w:p>
  </w:footnote>
  <w:footnote w:type="continuationSeparator" w:id="0">
    <w:p w14:paraId="4324EF3F" w14:textId="77777777" w:rsidR="00A42995" w:rsidRDefault="00A42995" w:rsidP="00607FD3">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F9744" w14:textId="77777777" w:rsidR="00A42995" w:rsidRDefault="00A42995">
    <w:pPr>
      <w:pStyle w:val="Header"/>
    </w:pPr>
    <w:r>
      <w:drawing>
        <wp:anchor distT="0" distB="0" distL="114300" distR="114300" simplePos="0" relativeHeight="251689984" behindDoc="1" locked="0" layoutInCell="1" allowOverlap="1" wp14:anchorId="4DA7FF0A" wp14:editId="40F006AA">
          <wp:simplePos x="0" y="0"/>
          <wp:positionH relativeFrom="page">
            <wp:posOffset>6406179</wp:posOffset>
          </wp:positionH>
          <wp:positionV relativeFrom="page">
            <wp:posOffset>503555</wp:posOffset>
          </wp:positionV>
          <wp:extent cx="271861" cy="342900"/>
          <wp:effectExtent l="0" t="0" r="7620" b="0"/>
          <wp:wrapNone/>
          <wp:docPr id="7" name="Picture 7" descr="Macintosh HD:Users:wonga_User:LayerVault:Everline:NewBrand:Discovery:logo:logos:e icon:RGB:e secondary RG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onga_User:LayerVault:Everline:NewBrand:Discovery:logo:logos:e icon:RGB:e secondary RGB.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861" cy="3429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21CCB" w14:textId="77777777" w:rsidR="00A42995" w:rsidRPr="00F738F7" w:rsidRDefault="00A42995" w:rsidP="00FE47EF">
    <w:pPr>
      <w:pStyle w:val="Header"/>
    </w:pPr>
    <w:r>
      <w:drawing>
        <wp:anchor distT="0" distB="0" distL="114300" distR="114300" simplePos="0" relativeHeight="251683840" behindDoc="1" locked="0" layoutInCell="1" allowOverlap="1" wp14:anchorId="533C6E0A" wp14:editId="50565E02">
          <wp:simplePos x="0" y="0"/>
          <wp:positionH relativeFrom="page">
            <wp:posOffset>0</wp:posOffset>
          </wp:positionH>
          <wp:positionV relativeFrom="page">
            <wp:posOffset>-27940</wp:posOffset>
          </wp:positionV>
          <wp:extent cx="7559040" cy="1042416"/>
          <wp:effectExtent l="0" t="0" r="0" b="0"/>
          <wp:wrapNone/>
          <wp:docPr id="9" name="Picture 9" descr="Macintosh HD:Users:wonga_User:LayerVault:Everline:NewBrand:Discovery:Design development:partners:top banner-01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wonga_User:LayerVault:Everline:NewBrand:Discovery:Design development:partners:top banner-01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42416"/>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F738F7">
      <w:tab/>
    </w:r>
    <w:r>
      <w:br/>
    </w:r>
  </w:p>
  <w:p w14:paraId="3AE78ECF" w14:textId="77777777" w:rsidR="00A42995" w:rsidRDefault="00A42995" w:rsidP="00A21314">
    <w:pPr>
      <w:pStyle w:val="Footer"/>
    </w:pPr>
    <w:r>
      <w:rPr>
        <w:noProof/>
        <w:lang w:val="en-US"/>
      </w:rPr>
      <mc:AlternateContent>
        <mc:Choice Requires="wps">
          <w:drawing>
            <wp:anchor distT="0" distB="0" distL="114300" distR="114300" simplePos="0" relativeHeight="251682816" behindDoc="0" locked="0" layoutInCell="1" allowOverlap="1" wp14:anchorId="1C614D8B" wp14:editId="5BE886AA">
              <wp:simplePos x="0" y="0"/>
              <wp:positionH relativeFrom="column">
                <wp:posOffset>4370070</wp:posOffset>
              </wp:positionH>
              <wp:positionV relativeFrom="paragraph">
                <wp:posOffset>523875</wp:posOffset>
              </wp:positionV>
              <wp:extent cx="1802130" cy="171259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02130" cy="171259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83184E" w14:textId="43FB9FBA" w:rsidR="00A42995" w:rsidRDefault="00A42995" w:rsidP="00FE47EF">
                          <w:pPr>
                            <w:pStyle w:val="Footer"/>
                            <w:rPr>
                              <w:rFonts w:ascii="Open Sans Light" w:hAnsi="Open Sans Light"/>
                              <w:color w:val="666666"/>
                            </w:rPr>
                          </w:pPr>
                          <w:r>
                            <w:rPr>
                              <w:rFonts w:ascii="Open Sans Light" w:hAnsi="Open Sans Light"/>
                              <w:color w:val="666666"/>
                            </w:rPr>
                            <w:t>Orange Money Ltd</w:t>
                          </w:r>
                          <w:r w:rsidRPr="0095451D">
                            <w:rPr>
                              <w:rFonts w:ascii="Open Sans Light" w:hAnsi="Open Sans Light"/>
                              <w:color w:val="666666"/>
                            </w:rPr>
                            <w:br/>
                          </w:r>
                          <w:r>
                            <w:rPr>
                              <w:rFonts w:ascii="Open Sans Light" w:hAnsi="Open Sans Light"/>
                              <w:color w:val="666666"/>
                            </w:rPr>
                            <w:t xml:space="preserve">36 Soho </w:t>
                          </w:r>
                          <w:proofErr w:type="gramStart"/>
                          <w:r>
                            <w:rPr>
                              <w:rFonts w:ascii="Open Sans Light" w:hAnsi="Open Sans Light"/>
                              <w:color w:val="666666"/>
                            </w:rPr>
                            <w:t>square</w:t>
                          </w:r>
                          <w:proofErr w:type="gramEnd"/>
                        </w:p>
                        <w:p w14:paraId="59810CB7" w14:textId="46D1B43A" w:rsidR="00A42995" w:rsidRDefault="00A42995" w:rsidP="00FE47EF">
                          <w:pPr>
                            <w:pStyle w:val="Footer"/>
                            <w:rPr>
                              <w:rFonts w:ascii="Open Sans Light" w:hAnsi="Open Sans Light"/>
                              <w:color w:val="666666"/>
                            </w:rPr>
                          </w:pPr>
                          <w:r>
                            <w:rPr>
                              <w:rFonts w:ascii="Open Sans Light" w:hAnsi="Open Sans Light"/>
                              <w:color w:val="666666"/>
                            </w:rPr>
                            <w:t>London</w:t>
                          </w:r>
                        </w:p>
                        <w:p w14:paraId="1D31E2D6" w14:textId="2AB5E9E0" w:rsidR="00A42995" w:rsidRDefault="00A42995" w:rsidP="00FB5E2D">
                          <w:pPr>
                            <w:pStyle w:val="Footer"/>
                            <w:rPr>
                              <w:rFonts w:ascii="Open Sans Light" w:hAnsi="Open Sans Light"/>
                              <w:color w:val="666666"/>
                            </w:rPr>
                          </w:pPr>
                          <w:r>
                            <w:rPr>
                              <w:rFonts w:ascii="Open Sans Light" w:hAnsi="Open Sans Light"/>
                              <w:color w:val="666666"/>
                            </w:rPr>
                            <w:t>W1D 3QY</w:t>
                          </w:r>
                        </w:p>
                        <w:p w14:paraId="1FD9EF2C" w14:textId="77777777" w:rsidR="00A42995" w:rsidRDefault="00A42995" w:rsidP="00FB5E2D">
                          <w:pPr>
                            <w:pStyle w:val="Footer"/>
                            <w:rPr>
                              <w:rFonts w:ascii="Open Sans Light" w:hAnsi="Open Sans Light"/>
                              <w:color w:val="666666"/>
                            </w:rPr>
                          </w:pPr>
                        </w:p>
                        <w:p w14:paraId="2069D01B" w14:textId="5828A7B0" w:rsidR="00A42995" w:rsidRPr="00FB5E2D" w:rsidRDefault="00A42995" w:rsidP="00FB5E2D">
                          <w:pPr>
                            <w:pStyle w:val="Footer"/>
                            <w:rPr>
                              <w:rFonts w:ascii="Open Sans Light" w:hAnsi="Open Sans Light"/>
                              <w:color w:val="666666"/>
                            </w:rPr>
                          </w:pPr>
                          <w:r>
                            <w:rPr>
                              <w:rFonts w:ascii="Open Sans Light" w:hAnsi="Open Sans Light"/>
                              <w:color w:val="666666"/>
                            </w:rPr>
                            <w:t>Tel: 0800 011 4787</w:t>
                          </w:r>
                        </w:p>
                        <w:p w14:paraId="6B9936FA" w14:textId="6FDEF9F9" w:rsidR="00A42995" w:rsidRPr="0095451D" w:rsidRDefault="00A42995" w:rsidP="00A57971">
                          <w:pPr>
                            <w:ind w:left="-142"/>
                            <w:rPr>
                              <w:rFonts w:ascii="Open Sans Light" w:hAnsi="Open Sans Light"/>
                              <w:color w:val="666666"/>
                              <w:sz w:val="16"/>
                            </w:rPr>
                          </w:pPr>
                          <w:r>
                            <w:rPr>
                              <w:rFonts w:ascii="Open Sans Light" w:hAnsi="Open Sans Light"/>
                              <w:color w:val="666666"/>
                              <w:sz w:val="16"/>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6" type="#_x0000_t202" style="position:absolute;left:0;text-align:left;margin-left:344.1pt;margin-top:41.25pt;width:141.9pt;height:134.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" filled="f" stroked="f">
              <v:textbox>
                <w:txbxContent>
                  <w:p w14:paraId="0283184E" w14:textId="43FB9FBA" w:rsidR="00A42995" w:rsidRDefault="00A42995" w:rsidP="00FE47EF">
                    <w:pPr>
                      <w:pStyle w:val="Footer"/>
                      <w:rPr>
                        <w:rFonts w:ascii="Open Sans Light" w:hAnsi="Open Sans Light"/>
                        <w:color w:val="666666"/>
                      </w:rPr>
                    </w:pPr>
                    <w:r>
                      <w:rPr>
                        <w:rFonts w:ascii="Open Sans Light" w:hAnsi="Open Sans Light"/>
                        <w:color w:val="666666"/>
                      </w:rPr>
                      <w:t>Orange Money Ltd</w:t>
                    </w:r>
                    <w:r w:rsidRPr="0095451D">
                      <w:rPr>
                        <w:rFonts w:ascii="Open Sans Light" w:hAnsi="Open Sans Light"/>
                        <w:color w:val="666666"/>
                      </w:rPr>
                      <w:br/>
                    </w:r>
                    <w:r>
                      <w:rPr>
                        <w:rFonts w:ascii="Open Sans Light" w:hAnsi="Open Sans Light"/>
                        <w:color w:val="666666"/>
                      </w:rPr>
                      <w:t xml:space="preserve">36 Soho </w:t>
                    </w:r>
                    <w:proofErr w:type="gramStart"/>
                    <w:r>
                      <w:rPr>
                        <w:rFonts w:ascii="Open Sans Light" w:hAnsi="Open Sans Light"/>
                        <w:color w:val="666666"/>
                      </w:rPr>
                      <w:t>square</w:t>
                    </w:r>
                    <w:proofErr w:type="gramEnd"/>
                  </w:p>
                  <w:p w14:paraId="59810CB7" w14:textId="46D1B43A" w:rsidR="00A42995" w:rsidRDefault="00A42995" w:rsidP="00FE47EF">
                    <w:pPr>
                      <w:pStyle w:val="Footer"/>
                      <w:rPr>
                        <w:rFonts w:ascii="Open Sans Light" w:hAnsi="Open Sans Light"/>
                        <w:color w:val="666666"/>
                      </w:rPr>
                    </w:pPr>
                    <w:r>
                      <w:rPr>
                        <w:rFonts w:ascii="Open Sans Light" w:hAnsi="Open Sans Light"/>
                        <w:color w:val="666666"/>
                      </w:rPr>
                      <w:t>London</w:t>
                    </w:r>
                  </w:p>
                  <w:p w14:paraId="1D31E2D6" w14:textId="2AB5E9E0" w:rsidR="00A42995" w:rsidRDefault="00A42995" w:rsidP="00FB5E2D">
                    <w:pPr>
                      <w:pStyle w:val="Footer"/>
                      <w:rPr>
                        <w:rFonts w:ascii="Open Sans Light" w:hAnsi="Open Sans Light"/>
                        <w:color w:val="666666"/>
                      </w:rPr>
                    </w:pPr>
                    <w:r>
                      <w:rPr>
                        <w:rFonts w:ascii="Open Sans Light" w:hAnsi="Open Sans Light"/>
                        <w:color w:val="666666"/>
                      </w:rPr>
                      <w:t>W1D 3QY</w:t>
                    </w:r>
                  </w:p>
                  <w:p w14:paraId="1FD9EF2C" w14:textId="77777777" w:rsidR="00A42995" w:rsidRDefault="00A42995" w:rsidP="00FB5E2D">
                    <w:pPr>
                      <w:pStyle w:val="Footer"/>
                      <w:rPr>
                        <w:rFonts w:ascii="Open Sans Light" w:hAnsi="Open Sans Light"/>
                        <w:color w:val="666666"/>
                      </w:rPr>
                    </w:pPr>
                  </w:p>
                  <w:p w14:paraId="2069D01B" w14:textId="5828A7B0" w:rsidR="00A42995" w:rsidRPr="00FB5E2D" w:rsidRDefault="00A42995" w:rsidP="00FB5E2D">
                    <w:pPr>
                      <w:pStyle w:val="Footer"/>
                      <w:rPr>
                        <w:rFonts w:ascii="Open Sans Light" w:hAnsi="Open Sans Light"/>
                        <w:color w:val="666666"/>
                      </w:rPr>
                    </w:pPr>
                    <w:r>
                      <w:rPr>
                        <w:rFonts w:ascii="Open Sans Light" w:hAnsi="Open Sans Light"/>
                        <w:color w:val="666666"/>
                      </w:rPr>
                      <w:t>Tel: 0800 011 4787</w:t>
                    </w:r>
                  </w:p>
                  <w:p w14:paraId="6B9936FA" w14:textId="6FDEF9F9" w:rsidR="00A42995" w:rsidRPr="0095451D" w:rsidRDefault="00A42995" w:rsidP="00A57971">
                    <w:pPr>
                      <w:ind w:left="-142"/>
                      <w:rPr>
                        <w:rFonts w:ascii="Open Sans Light" w:hAnsi="Open Sans Light"/>
                        <w:color w:val="666666"/>
                        <w:sz w:val="16"/>
                      </w:rPr>
                    </w:pPr>
                    <w:r>
                      <w:rPr>
                        <w:rFonts w:ascii="Open Sans Light" w:hAnsi="Open Sans Light"/>
                        <w:color w:val="666666"/>
                        <w:sz w:val="16"/>
                      </w:rPr>
                      <w:t>@Date@</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207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0BC7A5C"/>
    <w:lvl w:ilvl="0">
      <w:start w:val="1"/>
      <w:numFmt w:val="decimal"/>
      <w:lvlText w:val="%1."/>
      <w:lvlJc w:val="left"/>
      <w:pPr>
        <w:tabs>
          <w:tab w:val="num" w:pos="1492"/>
        </w:tabs>
        <w:ind w:left="1492" w:hanging="360"/>
      </w:pPr>
    </w:lvl>
  </w:abstractNum>
  <w:abstractNum w:abstractNumId="2">
    <w:nsid w:val="FFFFFF7D"/>
    <w:multiLevelType w:val="singleLevel"/>
    <w:tmpl w:val="3276347E"/>
    <w:lvl w:ilvl="0">
      <w:start w:val="1"/>
      <w:numFmt w:val="decimal"/>
      <w:lvlText w:val="%1."/>
      <w:lvlJc w:val="left"/>
      <w:pPr>
        <w:tabs>
          <w:tab w:val="num" w:pos="1209"/>
        </w:tabs>
        <w:ind w:left="1209" w:hanging="360"/>
      </w:pPr>
    </w:lvl>
  </w:abstractNum>
  <w:abstractNum w:abstractNumId="3">
    <w:nsid w:val="FFFFFF7E"/>
    <w:multiLevelType w:val="singleLevel"/>
    <w:tmpl w:val="983A64F2"/>
    <w:lvl w:ilvl="0">
      <w:start w:val="1"/>
      <w:numFmt w:val="decimal"/>
      <w:lvlText w:val="%1."/>
      <w:lvlJc w:val="left"/>
      <w:pPr>
        <w:tabs>
          <w:tab w:val="num" w:pos="926"/>
        </w:tabs>
        <w:ind w:left="926" w:hanging="360"/>
      </w:pPr>
    </w:lvl>
  </w:abstractNum>
  <w:abstractNum w:abstractNumId="4">
    <w:nsid w:val="FFFFFF7F"/>
    <w:multiLevelType w:val="singleLevel"/>
    <w:tmpl w:val="AADAD8BE"/>
    <w:lvl w:ilvl="0">
      <w:start w:val="1"/>
      <w:numFmt w:val="decimal"/>
      <w:lvlText w:val="%1."/>
      <w:lvlJc w:val="left"/>
      <w:pPr>
        <w:tabs>
          <w:tab w:val="num" w:pos="643"/>
        </w:tabs>
        <w:ind w:left="643" w:hanging="360"/>
      </w:pPr>
    </w:lvl>
  </w:abstractNum>
  <w:abstractNum w:abstractNumId="5">
    <w:nsid w:val="FFFFFF80"/>
    <w:multiLevelType w:val="singleLevel"/>
    <w:tmpl w:val="25CEB11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630AC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C82B66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4C86D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3B88BB2"/>
    <w:lvl w:ilvl="0">
      <w:start w:val="1"/>
      <w:numFmt w:val="decimal"/>
      <w:lvlText w:val="%1."/>
      <w:lvlJc w:val="left"/>
      <w:pPr>
        <w:tabs>
          <w:tab w:val="num" w:pos="360"/>
        </w:tabs>
        <w:ind w:left="360" w:hanging="360"/>
      </w:pPr>
    </w:lvl>
  </w:abstractNum>
  <w:abstractNum w:abstractNumId="10">
    <w:nsid w:val="FFFFFF89"/>
    <w:multiLevelType w:val="singleLevel"/>
    <w:tmpl w:val="774E678C"/>
    <w:lvl w:ilvl="0">
      <w:start w:val="1"/>
      <w:numFmt w:val="bullet"/>
      <w:lvlText w:val=""/>
      <w:lvlJc w:val="left"/>
      <w:pPr>
        <w:tabs>
          <w:tab w:val="num" w:pos="360"/>
        </w:tabs>
        <w:ind w:left="360" w:hanging="360"/>
      </w:pPr>
      <w:rPr>
        <w:rFonts w:ascii="Symbol" w:hAnsi="Symbol" w:hint="default"/>
      </w:rPr>
    </w:lvl>
  </w:abstractNum>
  <w:abstractNum w:abstractNumId="11">
    <w:nsid w:val="563D24E0"/>
    <w:multiLevelType w:val="hybridMultilevel"/>
    <w:tmpl w:val="AD3C61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1A11C7"/>
    <w:multiLevelType w:val="hybridMultilevel"/>
    <w:tmpl w:val="68E47CE4"/>
    <w:lvl w:ilvl="0" w:tplc="A40CEA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EC52DC"/>
    <w:multiLevelType w:val="hybridMultilevel"/>
    <w:tmpl w:val="17EE6DDA"/>
    <w:lvl w:ilvl="0" w:tplc="A40CEAF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742292"/>
    <w:multiLevelType w:val="hybridMultilevel"/>
    <w:tmpl w:val="0CBA9CA0"/>
    <w:lvl w:ilvl="0" w:tplc="13C82FE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 w:name="ShowStaticGuides" w:val="1"/>
  </w:docVars>
  <w:rsids>
    <w:rsidRoot w:val="00DB6DEC"/>
    <w:rsid w:val="00016CC0"/>
    <w:rsid w:val="00026370"/>
    <w:rsid w:val="000936A8"/>
    <w:rsid w:val="000B43E3"/>
    <w:rsid w:val="000D26D7"/>
    <w:rsid w:val="001207F8"/>
    <w:rsid w:val="00124B85"/>
    <w:rsid w:val="001C7878"/>
    <w:rsid w:val="0023169D"/>
    <w:rsid w:val="002A1EDA"/>
    <w:rsid w:val="002C217F"/>
    <w:rsid w:val="002C797E"/>
    <w:rsid w:val="002E0558"/>
    <w:rsid w:val="003230C4"/>
    <w:rsid w:val="00347DA4"/>
    <w:rsid w:val="0040161C"/>
    <w:rsid w:val="0043049C"/>
    <w:rsid w:val="0046644F"/>
    <w:rsid w:val="004A5B98"/>
    <w:rsid w:val="004F777B"/>
    <w:rsid w:val="005247F3"/>
    <w:rsid w:val="005377E5"/>
    <w:rsid w:val="00575A29"/>
    <w:rsid w:val="00581651"/>
    <w:rsid w:val="005B7A12"/>
    <w:rsid w:val="005C4757"/>
    <w:rsid w:val="005F6F80"/>
    <w:rsid w:val="00607FD3"/>
    <w:rsid w:val="00614FC0"/>
    <w:rsid w:val="006303BE"/>
    <w:rsid w:val="00770EF1"/>
    <w:rsid w:val="00777B52"/>
    <w:rsid w:val="008178AF"/>
    <w:rsid w:val="00865930"/>
    <w:rsid w:val="008721AE"/>
    <w:rsid w:val="00886D2A"/>
    <w:rsid w:val="0089180E"/>
    <w:rsid w:val="00892C78"/>
    <w:rsid w:val="00917C16"/>
    <w:rsid w:val="0092336C"/>
    <w:rsid w:val="0095451D"/>
    <w:rsid w:val="00955776"/>
    <w:rsid w:val="009C1972"/>
    <w:rsid w:val="009C4F76"/>
    <w:rsid w:val="009E316A"/>
    <w:rsid w:val="00A21314"/>
    <w:rsid w:val="00A25948"/>
    <w:rsid w:val="00A42995"/>
    <w:rsid w:val="00A57971"/>
    <w:rsid w:val="00AB369D"/>
    <w:rsid w:val="00AF7243"/>
    <w:rsid w:val="00B53338"/>
    <w:rsid w:val="00BD1584"/>
    <w:rsid w:val="00BE2B8A"/>
    <w:rsid w:val="00BF708A"/>
    <w:rsid w:val="00C1515E"/>
    <w:rsid w:val="00C4447C"/>
    <w:rsid w:val="00C459FB"/>
    <w:rsid w:val="00C52D65"/>
    <w:rsid w:val="00C614C6"/>
    <w:rsid w:val="00C840AA"/>
    <w:rsid w:val="00D06C53"/>
    <w:rsid w:val="00D26E85"/>
    <w:rsid w:val="00D87499"/>
    <w:rsid w:val="00D9369C"/>
    <w:rsid w:val="00DA7219"/>
    <w:rsid w:val="00DB6DEC"/>
    <w:rsid w:val="00DD55E4"/>
    <w:rsid w:val="00E25300"/>
    <w:rsid w:val="00E32679"/>
    <w:rsid w:val="00E43190"/>
    <w:rsid w:val="00E45611"/>
    <w:rsid w:val="00EB72FF"/>
    <w:rsid w:val="00EE26B9"/>
    <w:rsid w:val="00F54848"/>
    <w:rsid w:val="00F738F7"/>
    <w:rsid w:val="00FB5E2D"/>
    <w:rsid w:val="00FC719D"/>
    <w:rsid w:val="00FE47EF"/>
    <w:rsid w:val="00FE5D2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ABE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A7219"/>
    <w:tblPr>
      <w:tblStyleRowBandSize w:val="1"/>
      <w:tblStyleColBandSize w:val="1"/>
      <w:tblInd w:w="0" w:type="dxa"/>
      <w:tblBorders>
        <w:top w:val="single" w:sz="8" w:space="0" w:color="008FD5" w:themeColor="accent1"/>
        <w:left w:val="single" w:sz="8" w:space="0" w:color="008FD5" w:themeColor="accent1"/>
        <w:bottom w:val="single" w:sz="8" w:space="0" w:color="008FD5" w:themeColor="accent1"/>
        <w:right w:val="single" w:sz="8" w:space="0" w:color="008F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Ind w:w="0" w:type="dxa"/>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CellMar>
        <w:top w:w="0" w:type="dxa"/>
        <w:left w:w="108" w:type="dxa"/>
        <w:bottom w:w="0" w:type="dxa"/>
        <w:right w:w="108" w:type="dxa"/>
      </w:tblCellMar>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Ind w:w="0" w:type="dxa"/>
      <w:tblBorders>
        <w:top w:val="single" w:sz="8" w:space="0" w:color="79C206" w:themeColor="accent3"/>
        <w:left w:val="single" w:sz="8" w:space="0" w:color="79C206" w:themeColor="accent3"/>
        <w:bottom w:val="single" w:sz="8" w:space="0" w:color="79C206" w:themeColor="accent3"/>
        <w:right w:val="single" w:sz="8" w:space="0" w:color="79C20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Ind w:w="0" w:type="dxa"/>
      <w:tblBorders>
        <w:top w:val="single" w:sz="8" w:space="0" w:color="A9398D" w:themeColor="accent2"/>
        <w:left w:val="single" w:sz="8" w:space="0" w:color="A9398D" w:themeColor="accent2"/>
        <w:bottom w:val="single" w:sz="8" w:space="0" w:color="A9398D" w:themeColor="accent2"/>
        <w:right w:val="single" w:sz="8" w:space="0" w:color="A9398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Ind w:w="0" w:type="dxa"/>
      <w:tblBorders>
        <w:top w:val="single" w:sz="8" w:space="0" w:color="13475E" w:themeColor="text1"/>
        <w:left w:val="single" w:sz="8" w:space="0" w:color="13475E" w:themeColor="text1"/>
        <w:bottom w:val="single" w:sz="8" w:space="0" w:color="13475E" w:themeColor="text1"/>
        <w:right w:val="single" w:sz="8" w:space="0" w:color="13475E"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Ind w:w="0" w:type="dxa"/>
      <w:tblBorders>
        <w:top w:val="single" w:sz="8" w:space="0" w:color="008FD5" w:themeColor="accent1"/>
        <w:bottom w:val="single" w:sz="8" w:space="0" w:color="008F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Ind w:w="0" w:type="dxa"/>
      <w:tblBorders>
        <w:top w:val="single" w:sz="8" w:space="0" w:color="13475E" w:themeColor="text1"/>
        <w:bottom w:val="single" w:sz="8" w:space="0" w:color="13475E"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Ind w:w="0" w:type="dxa"/>
      <w:tblBorders>
        <w:top w:val="single" w:sz="8" w:space="0" w:color="E85C40" w:themeColor="accent4"/>
        <w:left w:val="single" w:sz="8" w:space="0" w:color="E85C40" w:themeColor="accent4"/>
        <w:bottom w:val="single" w:sz="8" w:space="0" w:color="E85C40" w:themeColor="accent4"/>
        <w:right w:val="single" w:sz="8" w:space="0" w:color="E85C4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Ind w:w="0" w:type="dxa"/>
      <w:tblBorders>
        <w:top w:val="single" w:sz="8" w:space="0" w:color="EE8534" w:themeColor="accent6"/>
        <w:left w:val="single" w:sz="8" w:space="0" w:color="EE8534" w:themeColor="accent6"/>
        <w:bottom w:val="single" w:sz="8" w:space="0" w:color="EE8534" w:themeColor="accent6"/>
        <w:right w:val="single" w:sz="8" w:space="0" w:color="EE853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Ind w:w="0" w:type="dxa"/>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Ind w:w="0" w:type="dxa"/>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Ind w:w="0" w:type="dxa"/>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Ind w:w="0" w:type="dxa"/>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Ind w:w="0" w:type="dxa"/>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Ind w:w="0" w:type="dxa"/>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Ind w:w="0" w:type="dxa"/>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Ind w:w="0" w:type="dxa"/>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Ind w:w="0" w:type="dxa"/>
      <w:tblBorders>
        <w:top w:val="single" w:sz="8" w:space="0" w:color="A9398D" w:themeColor="accent2"/>
        <w:bottom w:val="single" w:sz="8" w:space="0" w:color="A9398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Ind w:w="0" w:type="dxa"/>
      <w:tblBorders>
        <w:top w:val="single" w:sz="8" w:space="0" w:color="79C206" w:themeColor="accent3"/>
        <w:bottom w:val="single" w:sz="8" w:space="0" w:color="79C206"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Ind w:w="0" w:type="dxa"/>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CellMar>
        <w:top w:w="0" w:type="dxa"/>
        <w:left w:w="108" w:type="dxa"/>
        <w:bottom w:w="0" w:type="dxa"/>
        <w:right w:w="108" w:type="dxa"/>
      </w:tblCellMar>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Ind w:w="0" w:type="dxa"/>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CellMar>
        <w:top w:w="0" w:type="dxa"/>
        <w:left w:w="108" w:type="dxa"/>
        <w:bottom w:w="0" w:type="dxa"/>
        <w:right w:w="108" w:type="dxa"/>
      </w:tblCellMar>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Ind w:w="0" w:type="dxa"/>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CellMar>
        <w:top w:w="0" w:type="dxa"/>
        <w:left w:w="108" w:type="dxa"/>
        <w:bottom w:w="0" w:type="dxa"/>
        <w:right w:w="108" w:type="dxa"/>
      </w:tblCellMar>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Ind w:w="0" w:type="dxa"/>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CellMar>
        <w:top w:w="0" w:type="dxa"/>
        <w:left w:w="108" w:type="dxa"/>
        <w:bottom w:w="0" w:type="dxa"/>
        <w:right w:w="108" w:type="dxa"/>
      </w:tblCellMar>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Ind w:w="0" w:type="dxa"/>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Ind w:w="0" w:type="dxa"/>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Ind w:w="0" w:type="dxa"/>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Ind w:w="0" w:type="dxa"/>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Ind w:w="0" w:type="dxa"/>
      <w:tblCellMar>
        <w:top w:w="0" w:type="dxa"/>
        <w:left w:w="108" w:type="dxa"/>
        <w:bottom w:w="0" w:type="dxa"/>
        <w:right w:w="108" w:type="dxa"/>
      </w:tblCellMar>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Ind w:w="0" w:type="dxa"/>
      <w:tblCellMar>
        <w:top w:w="0" w:type="dxa"/>
        <w:left w:w="108" w:type="dxa"/>
        <w:bottom w:w="0" w:type="dxa"/>
        <w:right w:w="108" w:type="dxa"/>
      </w:tblCellMar>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A7219"/>
    <w:tblPr>
      <w:tblStyleRowBandSize w:val="1"/>
      <w:tblStyleColBandSize w:val="1"/>
      <w:tblInd w:w="0" w:type="dxa"/>
      <w:tblBorders>
        <w:top w:val="single" w:sz="8" w:space="0" w:color="008FD5" w:themeColor="accent1"/>
        <w:left w:val="single" w:sz="8" w:space="0" w:color="008FD5" w:themeColor="accent1"/>
        <w:bottom w:val="single" w:sz="8" w:space="0" w:color="008FD5" w:themeColor="accent1"/>
        <w:right w:val="single" w:sz="8" w:space="0" w:color="008F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Ind w:w="0" w:type="dxa"/>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CellMar>
        <w:top w:w="0" w:type="dxa"/>
        <w:left w:w="108" w:type="dxa"/>
        <w:bottom w:w="0" w:type="dxa"/>
        <w:right w:w="108" w:type="dxa"/>
      </w:tblCellMar>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Ind w:w="0" w:type="dxa"/>
      <w:tblBorders>
        <w:top w:val="single" w:sz="8" w:space="0" w:color="79C206" w:themeColor="accent3"/>
        <w:left w:val="single" w:sz="8" w:space="0" w:color="79C206" w:themeColor="accent3"/>
        <w:bottom w:val="single" w:sz="8" w:space="0" w:color="79C206" w:themeColor="accent3"/>
        <w:right w:val="single" w:sz="8" w:space="0" w:color="79C20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Ind w:w="0" w:type="dxa"/>
      <w:tblBorders>
        <w:top w:val="single" w:sz="8" w:space="0" w:color="A9398D" w:themeColor="accent2"/>
        <w:left w:val="single" w:sz="8" w:space="0" w:color="A9398D" w:themeColor="accent2"/>
        <w:bottom w:val="single" w:sz="8" w:space="0" w:color="A9398D" w:themeColor="accent2"/>
        <w:right w:val="single" w:sz="8" w:space="0" w:color="A9398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Ind w:w="0" w:type="dxa"/>
      <w:tblBorders>
        <w:top w:val="single" w:sz="8" w:space="0" w:color="13475E" w:themeColor="text1"/>
        <w:left w:val="single" w:sz="8" w:space="0" w:color="13475E" w:themeColor="text1"/>
        <w:bottom w:val="single" w:sz="8" w:space="0" w:color="13475E" w:themeColor="text1"/>
        <w:right w:val="single" w:sz="8" w:space="0" w:color="13475E"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Ind w:w="0" w:type="dxa"/>
      <w:tblBorders>
        <w:top w:val="single" w:sz="8" w:space="0" w:color="008FD5" w:themeColor="accent1"/>
        <w:bottom w:val="single" w:sz="8" w:space="0" w:color="008F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Ind w:w="0" w:type="dxa"/>
      <w:tblBorders>
        <w:top w:val="single" w:sz="8" w:space="0" w:color="13475E" w:themeColor="text1"/>
        <w:bottom w:val="single" w:sz="8" w:space="0" w:color="13475E"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Ind w:w="0" w:type="dxa"/>
      <w:tblBorders>
        <w:top w:val="single" w:sz="8" w:space="0" w:color="E85C40" w:themeColor="accent4"/>
        <w:left w:val="single" w:sz="8" w:space="0" w:color="E85C40" w:themeColor="accent4"/>
        <w:bottom w:val="single" w:sz="8" w:space="0" w:color="E85C40" w:themeColor="accent4"/>
        <w:right w:val="single" w:sz="8" w:space="0" w:color="E85C4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Ind w:w="0" w:type="dxa"/>
      <w:tblBorders>
        <w:top w:val="single" w:sz="8" w:space="0" w:color="EE8534" w:themeColor="accent6"/>
        <w:left w:val="single" w:sz="8" w:space="0" w:color="EE8534" w:themeColor="accent6"/>
        <w:bottom w:val="single" w:sz="8" w:space="0" w:color="EE8534" w:themeColor="accent6"/>
        <w:right w:val="single" w:sz="8" w:space="0" w:color="EE853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Ind w:w="0" w:type="dxa"/>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Ind w:w="0" w:type="dxa"/>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Ind w:w="0" w:type="dxa"/>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Ind w:w="0" w:type="dxa"/>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Ind w:w="0" w:type="dxa"/>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Ind w:w="0" w:type="dxa"/>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Ind w:w="0" w:type="dxa"/>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Ind w:w="0" w:type="dxa"/>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Ind w:w="0" w:type="dxa"/>
      <w:tblBorders>
        <w:top w:val="single" w:sz="8" w:space="0" w:color="A9398D" w:themeColor="accent2"/>
        <w:bottom w:val="single" w:sz="8" w:space="0" w:color="A9398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Ind w:w="0" w:type="dxa"/>
      <w:tblBorders>
        <w:top w:val="single" w:sz="8" w:space="0" w:color="79C206" w:themeColor="accent3"/>
        <w:bottom w:val="single" w:sz="8" w:space="0" w:color="79C206"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Ind w:w="0" w:type="dxa"/>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CellMar>
        <w:top w:w="0" w:type="dxa"/>
        <w:left w:w="108" w:type="dxa"/>
        <w:bottom w:w="0" w:type="dxa"/>
        <w:right w:w="108" w:type="dxa"/>
      </w:tblCellMar>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Ind w:w="0" w:type="dxa"/>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CellMar>
        <w:top w:w="0" w:type="dxa"/>
        <w:left w:w="108" w:type="dxa"/>
        <w:bottom w:w="0" w:type="dxa"/>
        <w:right w:w="108" w:type="dxa"/>
      </w:tblCellMar>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Ind w:w="0" w:type="dxa"/>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CellMar>
        <w:top w:w="0" w:type="dxa"/>
        <w:left w:w="108" w:type="dxa"/>
        <w:bottom w:w="0" w:type="dxa"/>
        <w:right w:w="108" w:type="dxa"/>
      </w:tblCellMar>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Ind w:w="0" w:type="dxa"/>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CellMar>
        <w:top w:w="0" w:type="dxa"/>
        <w:left w:w="108" w:type="dxa"/>
        <w:bottom w:w="0" w:type="dxa"/>
        <w:right w:w="108" w:type="dxa"/>
      </w:tblCellMar>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Ind w:w="0" w:type="dxa"/>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Ind w:w="0" w:type="dxa"/>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Ind w:w="0" w:type="dxa"/>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Ind w:w="0" w:type="dxa"/>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Ind w:w="0" w:type="dxa"/>
      <w:tblCellMar>
        <w:top w:w="0" w:type="dxa"/>
        <w:left w:w="108" w:type="dxa"/>
        <w:bottom w:w="0" w:type="dxa"/>
        <w:right w:w="108" w:type="dxa"/>
      </w:tblCellMar>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Ind w:w="0" w:type="dxa"/>
      <w:tblCellMar>
        <w:top w:w="0" w:type="dxa"/>
        <w:left w:w="108" w:type="dxa"/>
        <w:bottom w:w="0" w:type="dxa"/>
        <w:right w:w="108" w:type="dxa"/>
      </w:tblCellMar>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4622">
      <w:bodyDiv w:val="1"/>
      <w:marLeft w:val="0"/>
      <w:marRight w:val="0"/>
      <w:marTop w:val="0"/>
      <w:marBottom w:val="0"/>
      <w:divBdr>
        <w:top w:val="none" w:sz="0" w:space="0" w:color="auto"/>
        <w:left w:val="none" w:sz="0" w:space="0" w:color="auto"/>
        <w:bottom w:val="none" w:sz="0" w:space="0" w:color="auto"/>
        <w:right w:val="none" w:sz="0" w:space="0" w:color="auto"/>
      </w:divBdr>
    </w:div>
    <w:div w:id="52318748">
      <w:bodyDiv w:val="1"/>
      <w:marLeft w:val="0"/>
      <w:marRight w:val="0"/>
      <w:marTop w:val="0"/>
      <w:marBottom w:val="0"/>
      <w:divBdr>
        <w:top w:val="none" w:sz="0" w:space="0" w:color="auto"/>
        <w:left w:val="none" w:sz="0" w:space="0" w:color="auto"/>
        <w:bottom w:val="none" w:sz="0" w:space="0" w:color="auto"/>
        <w:right w:val="none" w:sz="0" w:space="0" w:color="auto"/>
      </w:divBdr>
    </w:div>
    <w:div w:id="581523586">
      <w:bodyDiv w:val="1"/>
      <w:marLeft w:val="0"/>
      <w:marRight w:val="0"/>
      <w:marTop w:val="0"/>
      <w:marBottom w:val="0"/>
      <w:divBdr>
        <w:top w:val="none" w:sz="0" w:space="0" w:color="auto"/>
        <w:left w:val="none" w:sz="0" w:space="0" w:color="auto"/>
        <w:bottom w:val="none" w:sz="0" w:space="0" w:color="auto"/>
        <w:right w:val="none" w:sz="0" w:space="0" w:color="auto"/>
      </w:divBdr>
    </w:div>
    <w:div w:id="633755999">
      <w:bodyDiv w:val="1"/>
      <w:marLeft w:val="0"/>
      <w:marRight w:val="0"/>
      <w:marTop w:val="0"/>
      <w:marBottom w:val="0"/>
      <w:divBdr>
        <w:top w:val="none" w:sz="0" w:space="0" w:color="auto"/>
        <w:left w:val="none" w:sz="0" w:space="0" w:color="auto"/>
        <w:bottom w:val="none" w:sz="0" w:space="0" w:color="auto"/>
        <w:right w:val="none" w:sz="0" w:space="0" w:color="auto"/>
      </w:divBdr>
    </w:div>
    <w:div w:id="754941901">
      <w:bodyDiv w:val="1"/>
      <w:marLeft w:val="0"/>
      <w:marRight w:val="0"/>
      <w:marTop w:val="0"/>
      <w:marBottom w:val="0"/>
      <w:divBdr>
        <w:top w:val="none" w:sz="0" w:space="0" w:color="auto"/>
        <w:left w:val="none" w:sz="0" w:space="0" w:color="auto"/>
        <w:bottom w:val="none" w:sz="0" w:space="0" w:color="auto"/>
        <w:right w:val="none" w:sz="0" w:space="0" w:color="auto"/>
      </w:divBdr>
      <w:divsChild>
        <w:div w:id="447168084">
          <w:marLeft w:val="0"/>
          <w:marRight w:val="0"/>
          <w:marTop w:val="0"/>
          <w:marBottom w:val="0"/>
          <w:divBdr>
            <w:top w:val="none" w:sz="0" w:space="0" w:color="auto"/>
            <w:left w:val="none" w:sz="0" w:space="0" w:color="auto"/>
            <w:bottom w:val="none" w:sz="0" w:space="0" w:color="auto"/>
            <w:right w:val="none" w:sz="0" w:space="0" w:color="auto"/>
          </w:divBdr>
          <w:divsChild>
            <w:div w:id="1014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1">
      <w:bodyDiv w:val="1"/>
      <w:marLeft w:val="0"/>
      <w:marRight w:val="0"/>
      <w:marTop w:val="0"/>
      <w:marBottom w:val="0"/>
      <w:divBdr>
        <w:top w:val="none" w:sz="0" w:space="0" w:color="auto"/>
        <w:left w:val="none" w:sz="0" w:space="0" w:color="auto"/>
        <w:bottom w:val="none" w:sz="0" w:space="0" w:color="auto"/>
        <w:right w:val="none" w:sz="0" w:space="0" w:color="auto"/>
      </w:divBdr>
    </w:div>
    <w:div w:id="961691991">
      <w:bodyDiv w:val="1"/>
      <w:marLeft w:val="0"/>
      <w:marRight w:val="0"/>
      <w:marTop w:val="0"/>
      <w:marBottom w:val="0"/>
      <w:divBdr>
        <w:top w:val="none" w:sz="0" w:space="0" w:color="auto"/>
        <w:left w:val="none" w:sz="0" w:space="0" w:color="auto"/>
        <w:bottom w:val="none" w:sz="0" w:space="0" w:color="auto"/>
        <w:right w:val="none" w:sz="0" w:space="0" w:color="auto"/>
      </w:divBdr>
    </w:div>
    <w:div w:id="1611234106">
      <w:bodyDiv w:val="1"/>
      <w:marLeft w:val="0"/>
      <w:marRight w:val="0"/>
      <w:marTop w:val="0"/>
      <w:marBottom w:val="0"/>
      <w:divBdr>
        <w:top w:val="none" w:sz="0" w:space="0" w:color="auto"/>
        <w:left w:val="none" w:sz="0" w:space="0" w:color="auto"/>
        <w:bottom w:val="none" w:sz="0" w:space="0" w:color="auto"/>
        <w:right w:val="none" w:sz="0" w:space="0" w:color="auto"/>
      </w:divBdr>
    </w:div>
    <w:div w:id="1836604045">
      <w:bodyDiv w:val="1"/>
      <w:marLeft w:val="0"/>
      <w:marRight w:val="0"/>
      <w:marTop w:val="0"/>
      <w:marBottom w:val="0"/>
      <w:divBdr>
        <w:top w:val="none" w:sz="0" w:space="0" w:color="auto"/>
        <w:left w:val="none" w:sz="0" w:space="0" w:color="auto"/>
        <w:bottom w:val="none" w:sz="0" w:space="0" w:color="auto"/>
        <w:right w:val="none" w:sz="0" w:space="0" w:color="auto"/>
      </w:divBdr>
    </w:div>
    <w:div w:id="20841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wonga_User:Downloads:Wonga-Letterhead.dotx" TargetMode="External"/></Relationships>
</file>

<file path=word/theme/theme1.xml><?xml version="1.0" encoding="utf-8"?>
<a:theme xmlns:a="http://schemas.openxmlformats.org/drawingml/2006/main" name="Wonga Theme">
  <a:themeElements>
    <a:clrScheme name="Wonga - Tempo">
      <a:dk1>
        <a:srgbClr val="13475E"/>
      </a:dk1>
      <a:lt1>
        <a:sysClr val="window" lastClr="FFFFFF"/>
      </a:lt1>
      <a:dk2>
        <a:srgbClr val="BCD1DF"/>
      </a:dk2>
      <a:lt2>
        <a:srgbClr val="E4EAEA"/>
      </a:lt2>
      <a:accent1>
        <a:srgbClr val="008FD5"/>
      </a:accent1>
      <a:accent2>
        <a:srgbClr val="A9398D"/>
      </a:accent2>
      <a:accent3>
        <a:srgbClr val="79C206"/>
      </a:accent3>
      <a:accent4>
        <a:srgbClr val="E85C40"/>
      </a:accent4>
      <a:accent5>
        <a:srgbClr val="0069BE"/>
      </a:accent5>
      <a:accent6>
        <a:srgbClr val="EE8534"/>
      </a:accent6>
      <a:hlink>
        <a:srgbClr val="008FD5"/>
      </a:hlink>
      <a:folHlink>
        <a:srgbClr val="A7398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6EF34-1774-C246-837B-748ADCBC8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Wonga-Letterhead.dotx</Template>
  <TotalTime>7</TotalTime>
  <Pages>2</Pages>
  <Words>356</Words>
  <Characters>2030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qb</Company>
  <LinksUpToDate>false</LinksUpToDate>
  <CharactersWithSpaces>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Wonga</dc:creator>
  <cp:lastModifiedBy>Philip Spence</cp:lastModifiedBy>
  <cp:revision>5</cp:revision>
  <cp:lastPrinted>2014-07-01T10:08:00Z</cp:lastPrinted>
  <dcterms:created xsi:type="dcterms:W3CDTF">2015-07-23T15:43:00Z</dcterms:created>
  <dcterms:modified xsi:type="dcterms:W3CDTF">2015-07-23T15:53:00Z</dcterms:modified>
</cp:coreProperties>
</file>