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This is a statement under section 77A of the Consumer Credit Act 1974 in relation to your Credit Agreement (number)</w:t>
      </w:r>
      <w:r w:rsidR="00BC2C5C">
        <w:rPr>
          <w:sz w:val="20"/>
          <w:szCs w:val="20"/>
        </w:rPr>
        <w:t>. This statement relates to the period @</w:t>
      </w:r>
      <w:proofErr w:type="spellStart"/>
      <w:r w:rsidR="00BC2C5C">
        <w:rPr>
          <w:sz w:val="20"/>
          <w:szCs w:val="20"/>
        </w:rPr>
        <w:t>StartPeriod</w:t>
      </w:r>
      <w:proofErr w:type="spellEnd"/>
      <w:r w:rsidR="00BC2C5C">
        <w:rPr>
          <w:sz w:val="20"/>
          <w:szCs w:val="20"/>
        </w:rPr>
        <w:t>@ until @</w:t>
      </w:r>
      <w:proofErr w:type="spellStart"/>
      <w:r w:rsidR="00BC2C5C">
        <w:rPr>
          <w:sz w:val="20"/>
          <w:szCs w:val="20"/>
        </w:rPr>
        <w:t>EndPeriod</w:t>
      </w:r>
      <w:proofErr w:type="spellEnd"/>
      <w:r w:rsidR="00B205F4">
        <w:rPr>
          <w:sz w:val="20"/>
          <w:szCs w:val="20"/>
        </w:rPr>
        <w:t>@</w:t>
      </w:r>
      <w:r w:rsidR="00BC2C5C">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0" w:name="OLE_LINK5"/>
      <w:bookmarkStart w:id="1" w:name="OLE_LINK6"/>
      <w:proofErr w:type="spellStart"/>
      <w:r w:rsidR="00757E5F">
        <w:rPr>
          <w:sz w:val="20"/>
          <w:szCs w:val="20"/>
        </w:rPr>
        <w:t>LoanTermMonths</w:t>
      </w:r>
      <w:bookmarkEnd w:id="0"/>
      <w:bookmarkEnd w:id="1"/>
      <w:proofErr w:type="spellEnd"/>
      <w:r w:rsidR="00757E5F">
        <w:rPr>
          <w:sz w:val="20"/>
          <w:szCs w:val="20"/>
        </w:rPr>
        <w:t>@</w:t>
      </w:r>
      <w:r w:rsidRPr="000C3EAE">
        <w:rPr>
          <w:sz w:val="20"/>
          <w:szCs w:val="20"/>
        </w:rPr>
        <w:t xml:space="preserve"> months from the date</w:t>
      </w:r>
      <w:r w:rsidR="00C37130">
        <w:rPr>
          <w:sz w:val="20"/>
          <w:szCs w:val="20"/>
        </w:rPr>
        <w:t xml:space="preserve"> the agreement was executed.</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C37130" w:rsidRDefault="00C37130" w:rsidP="00C37130">
      <w:pPr>
        <w:pStyle w:val="NoSpacing"/>
        <w:rPr>
          <w:sz w:val="20"/>
          <w:szCs w:val="20"/>
        </w:rPr>
      </w:pPr>
      <w:r>
        <w:rPr>
          <w:sz w:val="20"/>
          <w:szCs w:val="20"/>
        </w:rPr>
        <w:t>The monthly interest rate is @</w:t>
      </w:r>
      <w:proofErr w:type="spellStart"/>
      <w:r>
        <w:rPr>
          <w:sz w:val="20"/>
          <w:szCs w:val="20"/>
        </w:rPr>
        <w:t>MonthlyInterestRatePercent</w:t>
      </w:r>
      <w:proofErr w:type="spellEnd"/>
      <w:r>
        <w:rPr>
          <w:sz w:val="20"/>
          <w:szCs w:val="20"/>
        </w:rPr>
        <w:t xml:space="preserve">@% which is equivalent to </w:t>
      </w:r>
      <w:r w:rsidRPr="000C3EAE">
        <w:rPr>
          <w:sz w:val="20"/>
          <w:szCs w:val="20"/>
        </w:rPr>
        <w:t>@</w:t>
      </w:r>
      <w:bookmarkStart w:id="2" w:name="OLE_LINK1"/>
      <w:bookmarkStart w:id="3" w:name="OLE_LINK2"/>
      <w:proofErr w:type="spellStart"/>
      <w:r w:rsidRPr="000C3EAE">
        <w:rPr>
          <w:sz w:val="20"/>
          <w:szCs w:val="20"/>
        </w:rPr>
        <w:t>A</w:t>
      </w:r>
      <w:r>
        <w:rPr>
          <w:sz w:val="20"/>
          <w:szCs w:val="20"/>
        </w:rPr>
        <w:t>n</w:t>
      </w:r>
      <w:r w:rsidRPr="000C3EAE">
        <w:rPr>
          <w:sz w:val="20"/>
          <w:szCs w:val="20"/>
        </w:rPr>
        <w:t>nualInterestRatePercent</w:t>
      </w:r>
      <w:bookmarkEnd w:id="2"/>
      <w:bookmarkEnd w:id="3"/>
      <w:proofErr w:type="spellEnd"/>
      <w:r w:rsidRPr="000C3EAE">
        <w:rPr>
          <w:sz w:val="20"/>
          <w:szCs w:val="20"/>
        </w:rPr>
        <w:t>@%</w:t>
      </w:r>
      <w:r>
        <w:rPr>
          <w:sz w:val="20"/>
          <w:szCs w:val="20"/>
        </w:rPr>
        <w:t xml:space="preserve"> per annum.</w:t>
      </w:r>
    </w:p>
    <w:p w:rsidR="00C37130" w:rsidRDefault="00C37130" w:rsidP="00C37130">
      <w:pPr>
        <w:pStyle w:val="NoSpacing"/>
        <w:rPr>
          <w:sz w:val="20"/>
          <w:szCs w:val="20"/>
        </w:rPr>
      </w:pPr>
    </w:p>
    <w:p w:rsidR="00C37130" w:rsidRPr="00C37130" w:rsidRDefault="00C37130" w:rsidP="00C37130">
      <w:pPr>
        <w:rPr>
          <w:sz w:val="20"/>
          <w:szCs w:val="20"/>
        </w:rPr>
      </w:pPr>
      <w:r w:rsidRPr="00C37130">
        <w:rPr>
          <w:sz w:val="20"/>
          <w:szCs w:val="20"/>
        </w:rPr>
        <w:t>Interest accrues on a day to day basis on the outstanding bala</w:t>
      </w:r>
      <w:bookmarkStart w:id="4" w:name="_GoBack"/>
      <w:bookmarkEnd w:id="4"/>
      <w:r w:rsidRPr="00C37130">
        <w:rPr>
          <w:sz w:val="20"/>
          <w:szCs w:val="20"/>
        </w:rPr>
        <w:t xml:space="preserve">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rsidR="00C37130" w:rsidRPr="00C37130" w:rsidRDefault="00C37130" w:rsidP="00C37130">
      <w:pPr>
        <w:rPr>
          <w:sz w:val="20"/>
          <w:szCs w:val="20"/>
        </w:rPr>
      </w:pPr>
      <w:r w:rsidRPr="00C37130">
        <w:rPr>
          <w:sz w:val="20"/>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rsidR="004B7ADF" w:rsidRPr="000C3EAE" w:rsidRDefault="004B7ADF" w:rsidP="004B7ADF">
      <w:pPr>
        <w:rPr>
          <w:b/>
          <w:sz w:val="20"/>
          <w:szCs w:val="20"/>
        </w:rPr>
      </w:pPr>
      <w:r w:rsidRPr="000C3EAE">
        <w:rPr>
          <w:bCs/>
          <w:sz w:val="20"/>
          <w:szCs w:val="20"/>
        </w:rPr>
        <w:t>@</w:t>
      </w:r>
      <w:bookmarkStart w:id="5" w:name="OLE_LINK3"/>
      <w:bookmarkStart w:id="6" w:name="OLE_LINK4"/>
      <w:proofErr w:type="spellStart"/>
      <w:r w:rsidRPr="000C3EAE">
        <w:rPr>
          <w:bCs/>
          <w:sz w:val="20"/>
          <w:szCs w:val="20"/>
        </w:rPr>
        <w:t>ScheduleTable</w:t>
      </w:r>
      <w:bookmarkEnd w:id="5"/>
      <w:bookmarkEnd w:id="6"/>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BC2C5C" w:rsidRDefault="004B7ADF" w:rsidP="00BC2C5C">
      <w:pPr>
        <w:rPr>
          <w:sz w:val="20"/>
          <w:szCs w:val="20"/>
        </w:rPr>
      </w:pPr>
      <w:r w:rsidRPr="000C3EAE">
        <w:rPr>
          <w:sz w:val="20"/>
          <w:szCs w:val="20"/>
        </w:rPr>
        <w:t xml:space="preserve">You can settle this agreement in full at any time by </w:t>
      </w:r>
      <w:r w:rsidR="00BC2C5C">
        <w:rPr>
          <w:sz w:val="20"/>
          <w:szCs w:val="20"/>
        </w:rPr>
        <w:t>giving us notice and p</w:t>
      </w:r>
      <w:r w:rsidRPr="000C3EAE">
        <w:rPr>
          <w:sz w:val="20"/>
          <w:szCs w:val="20"/>
        </w:rPr>
        <w:t xml:space="preserve">aying off the amount you owe. If you wish to settle early you should contact us for a final settlement figure. </w:t>
      </w:r>
    </w:p>
    <w:p w:rsidR="004B7ADF" w:rsidRPr="000C3EAE" w:rsidRDefault="004B7ADF" w:rsidP="00BC2C5C">
      <w:pPr>
        <w:rPr>
          <w:sz w:val="20"/>
          <w:szCs w:val="20"/>
        </w:rPr>
      </w:pPr>
      <w:r w:rsidRPr="000C3EAE">
        <w:rPr>
          <w:sz w:val="20"/>
          <w:szCs w:val="20"/>
        </w:rPr>
        <w:t>You can also settle this agreement in part at any time by</w:t>
      </w:r>
      <w:r w:rsidR="00BC2C5C">
        <w:rPr>
          <w:sz w:val="20"/>
          <w:szCs w:val="20"/>
        </w:rPr>
        <w:t xml:space="preserve"> giving notice and</w:t>
      </w:r>
      <w:r w:rsidRPr="000C3EAE">
        <w:rPr>
          <w:sz w:val="20"/>
          <w:szCs w:val="20"/>
        </w:rPr>
        <w:t xml:space="preserve">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B7ADF">
      <w:pPr>
        <w:rPr>
          <w:sz w:val="20"/>
          <w:szCs w:val="20"/>
        </w:rPr>
      </w:pPr>
      <w:r w:rsidRPr="000C3EAE">
        <w:rPr>
          <w:sz w:val="20"/>
          <w:szCs w:val="20"/>
        </w:rPr>
        <w:t xml:space="preserve">If you have a problem with your agreement, please try to resolve it with us in the first instance. If you are not happy with the way in which we handled your complaint or the result, you may be able to complain to the </w:t>
      </w:r>
      <w:r w:rsidRPr="000C3EAE">
        <w:rPr>
          <w:sz w:val="20"/>
          <w:szCs w:val="20"/>
        </w:rPr>
        <w:lastRenderedPageBreak/>
        <w:t>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BC2C5C" w:rsidRDefault="004B7ADF" w:rsidP="00BC2C5C">
      <w:pPr>
        <w:rPr>
          <w:sz w:val="20"/>
          <w:szCs w:val="20"/>
        </w:rPr>
      </w:pPr>
      <w:r w:rsidRPr="000C3EAE">
        <w:rPr>
          <w:sz w:val="20"/>
          <w:szCs w:val="20"/>
        </w:rPr>
        <w:t>If you pay less than your agreed payment in most cases it is likely to take you longer and may cost you more to pay off the debt under the agreement.</w:t>
      </w:r>
    </w:p>
    <w:p w:rsidR="004B7ADF" w:rsidRPr="000C3EAE" w:rsidRDefault="004B7ADF" w:rsidP="00BC2C5C">
      <w:pPr>
        <w:rPr>
          <w:sz w:val="20"/>
          <w:szCs w:val="20"/>
        </w:rPr>
      </w:pPr>
      <w:r w:rsidRPr="000C3EAE">
        <w:rPr>
          <w:sz w:val="20"/>
          <w:szCs w:val="20"/>
        </w:rPr>
        <w:t>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0C3EAE" w:rsidRDefault="004B7ADF" w:rsidP="004B7ADF">
      <w:pPr>
        <w:rPr>
          <w:rFonts w:ascii="Consolas" w:eastAsiaTheme="minorHAnsi" w:hAnsi="Consolas" w:cs="Consolas"/>
          <w:sz w:val="19"/>
          <w:szCs w:val="19"/>
          <w:lang w:val="en-US" w:eastAsia="en-US" w:bidi="he-IL"/>
        </w:rPr>
      </w:pPr>
      <w:proofErr w:type="spellStart"/>
      <w:r w:rsidRPr="000C3EAE">
        <w:rPr>
          <w:rFonts w:ascii="Consolas" w:eastAsiaTheme="minorHAnsi" w:hAnsi="Consolas" w:cs="Consolas"/>
          <w:sz w:val="19"/>
          <w:szCs w:val="19"/>
          <w:lang w:val="en-US" w:eastAsia="en-US" w:bidi="he-IL"/>
        </w:rPr>
        <w:t>Sharone</w:t>
      </w:r>
      <w:proofErr w:type="spellEnd"/>
      <w:r w:rsidRPr="000C3EAE">
        <w:rPr>
          <w:rFonts w:ascii="Consolas" w:eastAsiaTheme="minorHAnsi" w:hAnsi="Consolas" w:cs="Consolas"/>
          <w:sz w:val="19"/>
          <w:szCs w:val="19"/>
          <w:lang w:val="en-US" w:eastAsia="en-US" w:bidi="he-IL"/>
        </w:rPr>
        <w:t xml:space="preserve"> </w:t>
      </w:r>
      <w:proofErr w:type="spellStart"/>
      <w:r w:rsidRPr="000C3EAE">
        <w:rPr>
          <w:rFonts w:ascii="Consolas" w:eastAsiaTheme="minorHAnsi" w:hAnsi="Consolas" w:cs="Consolas"/>
          <w:sz w:val="19"/>
          <w:szCs w:val="19"/>
          <w:lang w:val="en-US" w:eastAsia="en-US" w:bidi="he-IL"/>
        </w:rPr>
        <w:t>Perlstein</w:t>
      </w:r>
      <w:proofErr w:type="spellEnd"/>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4B7ADF">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on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110B8D">
      <w:pPr>
        <w:rPr>
          <w:sz w:val="20"/>
          <w:szCs w:val="20"/>
        </w:rPr>
      </w:pPr>
      <w:r w:rsidRPr="00AA5691">
        <w:rPr>
          <w:sz w:val="20"/>
          <w:szCs w:val="20"/>
        </w:rPr>
        <w:t xml:space="preserve">This is simply the sum of </w:t>
      </w:r>
      <w:r w:rsidR="00BC2C5C">
        <w:rPr>
          <w:sz w:val="20"/>
          <w:szCs w:val="20"/>
        </w:rPr>
        <w:t>outstanding</w:t>
      </w:r>
      <w:r w:rsidRPr="00AA5691">
        <w:rPr>
          <w:sz w:val="20"/>
          <w:szCs w:val="20"/>
        </w:rPr>
        <w:t xml:space="preserve"> under the agreement</w:t>
      </w:r>
      <w:r w:rsidR="00BC2C5C">
        <w:rPr>
          <w:sz w:val="20"/>
          <w:szCs w:val="20"/>
        </w:rPr>
        <w:t xml:space="preserve"> as at the end of the period covered by the </w:t>
      </w:r>
      <w:r w:rsidR="00110B8D">
        <w:rPr>
          <w:sz w:val="20"/>
          <w:szCs w:val="20"/>
        </w:rPr>
        <w:t>S</w:t>
      </w:r>
      <w:r w:rsidR="00BC2C5C">
        <w:rPr>
          <w:sz w:val="20"/>
          <w:szCs w:val="20"/>
        </w:rPr>
        <w:t>tatement</w:t>
      </w:r>
      <w:r w:rsidRPr="00AA5691">
        <w:rPr>
          <w:sz w:val="20"/>
          <w:szCs w:val="20"/>
        </w:rPr>
        <w: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4B7ADF">
      <w:pPr>
        <w:rPr>
          <w:sz w:val="20"/>
          <w:szCs w:val="20"/>
        </w:rPr>
      </w:pPr>
      <w:r w:rsidRPr="00AA5691">
        <w:rPr>
          <w:sz w:val="20"/>
          <w:szCs w:val="20"/>
        </w:rPr>
        <w:t xml:space="preserve">The Regulations mentioned above are specific about the types of transactions to be shown on the Statement, and what must not be shown. If you pay, for example, monthly premiums for Credit Protection Insurance, these cannot be </w:t>
      </w:r>
      <w:r w:rsidRPr="000C3EAE">
        <w:rPr>
          <w:sz w:val="20"/>
          <w:szCs w:val="20"/>
        </w:rPr>
        <w:t>included 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BC2C5C">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50" w:rsidRDefault="00FE4D50" w:rsidP="00DB6017">
      <w:pPr>
        <w:spacing w:after="0" w:line="240" w:lineRule="auto"/>
      </w:pPr>
      <w:r>
        <w:separator/>
      </w:r>
    </w:p>
  </w:endnote>
  <w:endnote w:type="continuationSeparator" w:id="0">
    <w:p w:rsidR="00FE4D50" w:rsidRDefault="00FE4D50"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BC2C5C">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50" w:rsidRDefault="00FE4D50" w:rsidP="00DB6017">
      <w:pPr>
        <w:spacing w:after="0" w:line="240" w:lineRule="auto"/>
      </w:pPr>
      <w:r>
        <w:separator/>
      </w:r>
    </w:p>
  </w:footnote>
  <w:footnote w:type="continuationSeparator" w:id="0">
    <w:p w:rsidR="00FE4D50" w:rsidRDefault="00FE4D50"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10B8D"/>
    <w:rsid w:val="00145617"/>
    <w:rsid w:val="00186C66"/>
    <w:rsid w:val="001B4656"/>
    <w:rsid w:val="001E020E"/>
    <w:rsid w:val="001E163B"/>
    <w:rsid w:val="002036E6"/>
    <w:rsid w:val="002050FB"/>
    <w:rsid w:val="00213A7E"/>
    <w:rsid w:val="0021783F"/>
    <w:rsid w:val="00221AFD"/>
    <w:rsid w:val="002640E7"/>
    <w:rsid w:val="002752E7"/>
    <w:rsid w:val="002F4B1F"/>
    <w:rsid w:val="00311FCD"/>
    <w:rsid w:val="00323D10"/>
    <w:rsid w:val="00335441"/>
    <w:rsid w:val="003558B3"/>
    <w:rsid w:val="00382BF7"/>
    <w:rsid w:val="00390CDB"/>
    <w:rsid w:val="0039364D"/>
    <w:rsid w:val="0041129A"/>
    <w:rsid w:val="0041775A"/>
    <w:rsid w:val="0047588A"/>
    <w:rsid w:val="004B7ADF"/>
    <w:rsid w:val="004D3E44"/>
    <w:rsid w:val="004E2DB4"/>
    <w:rsid w:val="00597BC6"/>
    <w:rsid w:val="005A0F93"/>
    <w:rsid w:val="005B2292"/>
    <w:rsid w:val="005B3A26"/>
    <w:rsid w:val="005B62D7"/>
    <w:rsid w:val="005F2E57"/>
    <w:rsid w:val="00601ECD"/>
    <w:rsid w:val="00614B03"/>
    <w:rsid w:val="0062159B"/>
    <w:rsid w:val="00661B5F"/>
    <w:rsid w:val="00680995"/>
    <w:rsid w:val="006A3209"/>
    <w:rsid w:val="006C5810"/>
    <w:rsid w:val="006F4215"/>
    <w:rsid w:val="00702C54"/>
    <w:rsid w:val="00757E5F"/>
    <w:rsid w:val="0076003E"/>
    <w:rsid w:val="00771A80"/>
    <w:rsid w:val="00775553"/>
    <w:rsid w:val="00775DFD"/>
    <w:rsid w:val="007B0A15"/>
    <w:rsid w:val="007C020B"/>
    <w:rsid w:val="007C220A"/>
    <w:rsid w:val="008008FB"/>
    <w:rsid w:val="0083156E"/>
    <w:rsid w:val="008821DF"/>
    <w:rsid w:val="008D2C74"/>
    <w:rsid w:val="008E49A0"/>
    <w:rsid w:val="00945D73"/>
    <w:rsid w:val="009561E0"/>
    <w:rsid w:val="0096510B"/>
    <w:rsid w:val="00990797"/>
    <w:rsid w:val="009E6A7F"/>
    <w:rsid w:val="00A0158E"/>
    <w:rsid w:val="00A76009"/>
    <w:rsid w:val="00A83FE0"/>
    <w:rsid w:val="00A85970"/>
    <w:rsid w:val="00A85A71"/>
    <w:rsid w:val="00A9556E"/>
    <w:rsid w:val="00AD6E63"/>
    <w:rsid w:val="00B00176"/>
    <w:rsid w:val="00B205F4"/>
    <w:rsid w:val="00B36ECE"/>
    <w:rsid w:val="00B53D41"/>
    <w:rsid w:val="00B846F8"/>
    <w:rsid w:val="00B92F13"/>
    <w:rsid w:val="00BC2C5C"/>
    <w:rsid w:val="00BC3A04"/>
    <w:rsid w:val="00BF5B71"/>
    <w:rsid w:val="00C1359A"/>
    <w:rsid w:val="00C140F7"/>
    <w:rsid w:val="00C37130"/>
    <w:rsid w:val="00CF21C5"/>
    <w:rsid w:val="00D31217"/>
    <w:rsid w:val="00D56BDC"/>
    <w:rsid w:val="00D64771"/>
    <w:rsid w:val="00DA450C"/>
    <w:rsid w:val="00DB0A3D"/>
    <w:rsid w:val="00DB6017"/>
    <w:rsid w:val="00DC1F08"/>
    <w:rsid w:val="00E45525"/>
    <w:rsid w:val="00E6090C"/>
    <w:rsid w:val="00E65821"/>
    <w:rsid w:val="00E83147"/>
    <w:rsid w:val="00EA058E"/>
    <w:rsid w:val="00EB430F"/>
    <w:rsid w:val="00F172F6"/>
    <w:rsid w:val="00F2535E"/>
    <w:rsid w:val="00F25CE6"/>
    <w:rsid w:val="00F501F7"/>
    <w:rsid w:val="00F77C7C"/>
    <w:rsid w:val="00F833F9"/>
    <w:rsid w:val="00FE4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993A-6138-41CC-8564-F96043D3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14</cp:revision>
  <dcterms:created xsi:type="dcterms:W3CDTF">2015-12-17T11:01:00Z</dcterms:created>
  <dcterms:modified xsi:type="dcterms:W3CDTF">2016-01-06T09:16:00Z</dcterms:modified>
</cp:coreProperties>
</file>