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Final GUI Interface Plan</w:t>
      </w:r>
    </w:p>
    <w:p>
      <w:pPr>
        <w:pStyle w:val="Heading2"/>
      </w:pPr>
      <w:r>
        <w:t>1. SETTINGS TAB (Default Tab)</w:t>
      </w:r>
    </w:p>
    <w:p>
      <w:r>
        <w:t>AWG Section</w:t>
      </w:r>
    </w:p>
    <w:p>
      <w:pPr>
        <w:pStyle w:val="ListBullet"/>
      </w:pPr>
      <w:r>
        <w:t>- Desktop IP, AWG IP (Text Boxes)</w:t>
      </w:r>
    </w:p>
    <w:p>
      <w:pPr>
        <w:pStyle w:val="ListBullet"/>
      </w:pPr>
      <w:r>
        <w:t>- Buttons: Connect, Disconnect, OUTPUT ON, OUTPUT OFF</w:t>
      </w:r>
    </w:p>
    <w:p>
      <w:pPr>
        <w:pStyle w:val="ListBullet"/>
      </w:pPr>
      <w:r>
        <w:t>- Status: Connection status LED (🟢 = connected, ⚪ = disconnected)</w:t>
      </w:r>
    </w:p>
    <w:p>
      <w:r>
        <w:t>DSO Section</w:t>
      </w:r>
    </w:p>
    <w:p>
      <w:pPr>
        <w:pStyle w:val="ListBullet"/>
      </w:pPr>
      <w:r>
        <w:t>- Desktop IP, DSO IP (Text Boxes)</w:t>
      </w:r>
    </w:p>
    <w:p>
      <w:pPr>
        <w:pStyle w:val="ListBullet"/>
      </w:pPr>
      <w:r>
        <w:t>- Buttons: Connect, Disconnect</w:t>
      </w:r>
    </w:p>
    <w:p>
      <w:pPr>
        <w:pStyle w:val="ListBullet"/>
      </w:pPr>
      <w:r>
        <w:t>- Status: Connection status LED (🟢 = connected, ⚪ = disconnected)</w:t>
      </w:r>
    </w:p>
    <w:p>
      <w:r>
        <w:t>POI Section</w:t>
      </w:r>
    </w:p>
    <w:p>
      <w:pPr>
        <w:pStyle w:val="ListBullet"/>
      </w:pPr>
      <w:r>
        <w:t>- Reserved for future use</w:t>
      </w:r>
    </w:p>
    <w:p>
      <w:r>
        <w:t>Log Section</w:t>
      </w:r>
    </w:p>
    <w:p>
      <w:pPr>
        <w:pStyle w:val="ListBullet"/>
      </w:pPr>
      <w:r>
        <w:t>- Buttons: Print Log (shows current SCPI for AWG and DSO), Print Report (future)</w:t>
      </w:r>
    </w:p>
    <w:p>
      <w:pPr>
        <w:pStyle w:val="ListBullet"/>
      </w:pPr>
      <w:r>
        <w:t>- Logs saved per run using format: awg_&lt;ddmmyyyyHHMM&gt;.log, dso_&lt;ddmmyyyyHHMM&gt;.log</w:t>
      </w:r>
    </w:p>
    <w:p>
      <w:pPr>
        <w:pStyle w:val="Heading2"/>
      </w:pPr>
      <w:r>
        <w:t>2. AWG TAB</w:t>
      </w:r>
    </w:p>
    <w:p>
      <w:r>
        <w:t>Header</w:t>
      </w:r>
    </w:p>
    <w:p>
      <w:pPr>
        <w:pStyle w:val="ListBullet"/>
      </w:pPr>
      <w:r>
        <w:t>- Buttons: Run, Abort</w:t>
      </w:r>
    </w:p>
    <w:p>
      <w:pPr>
        <w:pStyle w:val="ListBullet"/>
      </w:pPr>
      <w:r>
        <w:t>- LEDs: CH1–CH4 (colored), AWG Connection Status (🟢)</w:t>
      </w:r>
    </w:p>
    <w:p>
      <w:pPr>
        <w:pStyle w:val="ListBullet"/>
      </w:pPr>
      <w:r>
        <w:t>- Tab is frozen if AWG not connected</w:t>
      </w:r>
    </w:p>
    <w:p>
      <w:r>
        <w:t>Left Panel</w:t>
      </w:r>
    </w:p>
    <w:p>
      <w:pPr>
        <w:pStyle w:val="ListBullet"/>
      </w:pPr>
      <w:r>
        <w:t>- Dropdown Options: Sine, LFM, OFDM, Upload Waveform Definition</w:t>
      </w:r>
    </w:p>
    <w:p>
      <w:pPr>
        <w:pStyle w:val="ListBullet"/>
      </w:pPr>
      <w:r>
        <w:t>- Dynamic Form based on selection</w:t>
      </w:r>
    </w:p>
    <w:p>
      <w:pPr>
        <w:pStyle w:val="ListBullet2"/>
      </w:pPr>
      <w:r>
        <w:t xml:space="preserve">  * Sine: Frequency</w:t>
      </w:r>
    </w:p>
    <w:p>
      <w:pPr>
        <w:pStyle w:val="ListBullet2"/>
      </w:pPr>
      <w:r>
        <w:t xml:space="preserve">  * LFM: Chirp Rate, Pulse Width, Repetition, Power</w:t>
      </w:r>
    </w:p>
    <w:p>
      <w:pPr>
        <w:pStyle w:val="ListBullet2"/>
      </w:pPr>
      <w:r>
        <w:t xml:space="preserve">  * OFDM: Bandwidth, Center Frequency</w:t>
      </w:r>
    </w:p>
    <w:p>
      <w:pPr>
        <w:pStyle w:val="ListBullet2"/>
      </w:pPr>
      <w:r>
        <w:t xml:space="preserve">  * Upload: Upload button</w:t>
      </w:r>
    </w:p>
    <w:p>
      <w:pPr>
        <w:pStyle w:val="ListBullet"/>
      </w:pPr>
      <w:r>
        <w:t>- Voltage &amp; Power Form: Sync using V²/R, updates mutually</w:t>
      </w:r>
    </w:p>
    <w:p>
      <w:r>
        <w:t>Right Panel</w:t>
      </w:r>
    </w:p>
    <w:p>
      <w:pPr>
        <w:pStyle w:val="ListBullet"/>
      </w:pPr>
      <w:r>
        <w:t>- Waveform Plot based on user input</w:t>
      </w:r>
    </w:p>
    <w:p>
      <w:pPr>
        <w:pStyle w:val="ListBullet"/>
      </w:pPr>
      <w:r>
        <w:t>- Real-time SCPI command log</w:t>
      </w:r>
    </w:p>
    <w:p>
      <w:pPr>
        <w:pStyle w:val="Heading2"/>
      </w:pPr>
      <w:r>
        <w:t>3. DSO TAB</w:t>
      </w:r>
    </w:p>
    <w:p>
      <w:r>
        <w:t>Header</w:t>
      </w:r>
    </w:p>
    <w:p>
      <w:pPr>
        <w:pStyle w:val="ListBullet"/>
      </w:pPr>
      <w:r>
        <w:t>- Connection LED and Channel LEDs</w:t>
      </w:r>
    </w:p>
    <w:p>
      <w:pPr>
        <w:pStyle w:val="ListBullet"/>
      </w:pPr>
      <w:r>
        <w:t>- Tab is frozen if DSO not connected</w:t>
      </w:r>
    </w:p>
    <w:p>
      <w:r>
        <w:t>Left Panel</w:t>
      </w:r>
    </w:p>
    <w:p>
      <w:pPr>
        <w:pStyle w:val="ListBullet"/>
      </w:pPr>
      <w:r>
        <w:t>- TDiv &amp; VDiv: Input + Set buttons</w:t>
      </w:r>
    </w:p>
    <w:p>
      <w:pPr>
        <w:pStyle w:val="ListBullet"/>
      </w:pPr>
      <w:r>
        <w:t>- Trigger Control: Type, Level, Set Trigger button</w:t>
      </w:r>
    </w:p>
    <w:p>
      <w:pPr>
        <w:pStyle w:val="ListBullet"/>
      </w:pPr>
      <w:r>
        <w:t>- Save Output Button: Saves data to CSV</w:t>
      </w:r>
    </w:p>
    <w:p>
      <w:r>
        <w:t>Right Panel</w:t>
      </w:r>
    </w:p>
    <w:p>
      <w:pPr>
        <w:pStyle w:val="ListBullet"/>
      </w:pPr>
      <w:r>
        <w:t>- Live Plot from Oscilloscope</w:t>
      </w:r>
    </w:p>
    <w:p>
      <w:pPr>
        <w:pStyle w:val="ListBullet"/>
      </w:pPr>
      <w:r>
        <w:t>- Pause and Resume buttons</w:t>
      </w:r>
    </w:p>
    <w:p>
      <w:pPr>
        <w:pStyle w:val="ListBullet"/>
      </w:pPr>
      <w:r>
        <w:t>- SCPI Log Display (bottom right)</w:t>
      </w:r>
    </w:p>
    <w:p>
      <w:pPr>
        <w:pStyle w:val="Heading2"/>
      </w:pPr>
      <w:r>
        <w:t>4. SWEEP TAB</w:t>
      </w:r>
    </w:p>
    <w:p>
      <w:pPr>
        <w:pStyle w:val="ListBullet"/>
      </w:pPr>
      <w:r>
        <w:t>- Enabled only after AWG is connected</w:t>
      </w:r>
    </w:p>
    <w:p>
      <w:pPr>
        <w:pStyle w:val="ListBullet"/>
      </w:pPr>
      <w:r>
        <w:t>- Header: AWG Connection LED</w:t>
      </w:r>
    </w:p>
    <w:p>
      <w:r>
        <w:t>Left Panel</w:t>
      </w:r>
    </w:p>
    <w:p>
      <w:pPr>
        <w:pStyle w:val="ListBullet"/>
      </w:pPr>
      <w:r>
        <w:t>- Sweep Types: Voltage, Frequency, Bandwidth</w:t>
      </w:r>
    </w:p>
    <w:p>
      <w:pPr>
        <w:pStyle w:val="ListBullet"/>
      </w:pPr>
      <w:r>
        <w:t>- Each has value input and sweep button</w:t>
      </w:r>
    </w:p>
    <w:p>
      <w:r>
        <w:t>Right Panel</w:t>
      </w:r>
    </w:p>
    <w:p>
      <w:pPr>
        <w:pStyle w:val="ListBullet"/>
      </w:pPr>
      <w:r>
        <w:t>- SCPI Log Display</w:t>
      </w:r>
    </w:p>
    <w:p>
      <w:pPr>
        <w:pStyle w:val="ListBullet"/>
      </w:pPr>
      <w:r>
        <w:t>- Reserved area for future</w:t>
      </w:r>
    </w:p>
    <w:p>
      <w:r>
        <w:t>Note</w:t>
      </w:r>
    </w:p>
    <w:p>
      <w:pPr>
        <w:pStyle w:val="ListBullet"/>
      </w:pPr>
      <w:r>
        <w:t>- Sweep logic implemented in GUI_Interface, not in AWG_Controller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