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857B" w14:textId="77777777" w:rsidR="003A4203" w:rsidRDefault="00000000">
      <w:pPr>
        <w:spacing w:after="0"/>
        <w:ind w:left="10" w:right="3384" w:hanging="10"/>
        <w:jc w:val="right"/>
      </w:pPr>
      <w:r>
        <w:rPr>
          <w:b/>
          <w:sz w:val="24"/>
        </w:rPr>
        <w:t xml:space="preserve">Project Design Phase-I </w:t>
      </w:r>
    </w:p>
    <w:p w14:paraId="61A49BEB" w14:textId="77777777" w:rsidR="003A4203" w:rsidRDefault="00000000">
      <w:pPr>
        <w:spacing w:after="0"/>
        <w:ind w:left="10" w:right="3609" w:hanging="10"/>
        <w:jc w:val="right"/>
      </w:pPr>
      <w:r>
        <w:rPr>
          <w:b/>
          <w:sz w:val="24"/>
        </w:rPr>
        <w:t xml:space="preserve">Proposed Solution  </w:t>
      </w:r>
    </w:p>
    <w:p w14:paraId="02FE7738" w14:textId="77777777" w:rsidR="003A4203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7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3A4203" w14:paraId="3A973B64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333C" w14:textId="77777777" w:rsidR="003A420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19A" w14:textId="71FD7B3B" w:rsidR="003A4203" w:rsidRDefault="00000000">
            <w:pPr>
              <w:spacing w:after="0"/>
            </w:pPr>
            <w:r>
              <w:t>PNT2022TMID</w:t>
            </w:r>
            <w:r w:rsidR="00847111">
              <w:t>17576</w:t>
            </w:r>
          </w:p>
        </w:tc>
      </w:tr>
      <w:tr w:rsidR="003A4203" w14:paraId="13D2C492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38E1" w14:textId="77777777" w:rsidR="003A420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E981" w14:textId="77777777" w:rsidR="003A4203" w:rsidRDefault="00000000">
            <w:pPr>
              <w:spacing w:after="0"/>
            </w:pPr>
            <w:r>
              <w:t xml:space="preserve">Project – Real Time River Water Quality Monitoring and Control System </w:t>
            </w:r>
          </w:p>
        </w:tc>
      </w:tr>
    </w:tbl>
    <w:p w14:paraId="1836A01E" w14:textId="77777777" w:rsidR="003A4203" w:rsidRDefault="00000000">
      <w:pPr>
        <w:spacing w:after="0"/>
      </w:pPr>
      <w:r>
        <w:rPr>
          <w:b/>
          <w:sz w:val="20"/>
        </w:rPr>
        <w:t xml:space="preserve"> </w:t>
      </w:r>
    </w:p>
    <w:p w14:paraId="02A965EF" w14:textId="77777777" w:rsidR="003A4203" w:rsidRDefault="00000000">
      <w:pPr>
        <w:spacing w:after="46"/>
      </w:pPr>
      <w:r>
        <w:rPr>
          <w:b/>
          <w:sz w:val="16"/>
        </w:rPr>
        <w:t xml:space="preserve"> </w:t>
      </w:r>
    </w:p>
    <w:p w14:paraId="37B83CCB" w14:textId="77777777" w:rsidR="003A4203" w:rsidRDefault="00000000">
      <w:pPr>
        <w:spacing w:after="0"/>
        <w:ind w:left="101"/>
      </w:pPr>
      <w:r>
        <w:rPr>
          <w:b/>
        </w:rPr>
        <w:t xml:space="preserve">Proposed Solution : </w:t>
      </w:r>
    </w:p>
    <w:p w14:paraId="32010FB7" w14:textId="77777777" w:rsidR="003A4203" w:rsidRDefault="00000000">
      <w:pPr>
        <w:spacing w:after="0"/>
        <w:ind w:left="101"/>
      </w:pPr>
      <w:r>
        <w:rPr>
          <w:b/>
        </w:rPr>
        <w:t xml:space="preserve"> </w:t>
      </w:r>
    </w:p>
    <w:tbl>
      <w:tblPr>
        <w:tblStyle w:val="TableGrid"/>
        <w:tblW w:w="9076" w:type="dxa"/>
        <w:tblInd w:w="110" w:type="dxa"/>
        <w:tblCellMar>
          <w:top w:w="84" w:type="dxa"/>
          <w:left w:w="11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14"/>
      </w:tblGrid>
      <w:tr w:rsidR="003A4203" w14:paraId="3DD90A0E" w14:textId="77777777">
        <w:trPr>
          <w:trHeight w:val="61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B366" w14:textId="77777777" w:rsidR="003A4203" w:rsidRDefault="00000000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AAE" w14:textId="77777777" w:rsidR="003A4203" w:rsidRDefault="00000000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EAF9" w14:textId="77777777" w:rsidR="003A4203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A4203" w14:paraId="79D3951C" w14:textId="77777777">
        <w:trPr>
          <w:trHeight w:val="87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8C62" w14:textId="77777777" w:rsidR="003A4203" w:rsidRDefault="00000000">
            <w:pPr>
              <w:spacing w:after="0"/>
              <w:ind w:left="25"/>
              <w:jc w:val="center"/>
            </w:pPr>
            <w: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6883" w14:textId="77777777" w:rsidR="003A4203" w:rsidRDefault="00000000">
            <w:pPr>
              <w:spacing w:after="0"/>
              <w:ind w:left="5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4C6B" w14:textId="77777777" w:rsidR="003A4203" w:rsidRDefault="00000000">
            <w:pPr>
              <w:spacing w:after="0"/>
            </w:pPr>
            <w:r>
              <w:t xml:space="preserve">To Control the Algal bloom and monitor the water parameters such as </w:t>
            </w:r>
            <w:proofErr w:type="spellStart"/>
            <w:r>
              <w:t>ph,turbidity</w:t>
            </w:r>
            <w:proofErr w:type="spellEnd"/>
            <w:r>
              <w:t xml:space="preserve"> and dissolved solvents. </w:t>
            </w:r>
          </w:p>
        </w:tc>
      </w:tr>
      <w:tr w:rsidR="003A4203" w14:paraId="1BDBF082" w14:textId="77777777">
        <w:trPr>
          <w:trHeight w:val="8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571F" w14:textId="77777777" w:rsidR="003A4203" w:rsidRDefault="00000000">
            <w:pPr>
              <w:spacing w:after="0"/>
              <w:ind w:left="25"/>
              <w:jc w:val="center"/>
            </w:pPr>
            <w: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1529" w14:textId="77777777" w:rsidR="003A4203" w:rsidRDefault="00000000">
            <w:pPr>
              <w:spacing w:after="0"/>
              <w:ind w:left="5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71A7" w14:textId="77777777" w:rsidR="003A4203" w:rsidRDefault="00000000">
            <w:pPr>
              <w:spacing w:after="0"/>
              <w:ind w:right="49"/>
              <w:jc w:val="both"/>
            </w:pPr>
            <w:r>
              <w:t xml:space="preserve">Monitoring water parameters by using Arduino and Sensors and control measures by ultrasonic frequency. </w:t>
            </w:r>
          </w:p>
        </w:tc>
      </w:tr>
      <w:tr w:rsidR="003A4203" w14:paraId="05D22A98" w14:textId="77777777">
        <w:trPr>
          <w:trHeight w:val="84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60B9" w14:textId="77777777" w:rsidR="003A4203" w:rsidRDefault="00000000">
            <w:pPr>
              <w:spacing w:after="0"/>
              <w:ind w:left="25"/>
              <w:jc w:val="center"/>
            </w:pPr>
            <w: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8D93" w14:textId="77777777" w:rsidR="003A4203" w:rsidRDefault="00000000">
            <w:pPr>
              <w:spacing w:after="0"/>
              <w:ind w:left="5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F741" w14:textId="77777777" w:rsidR="003A4203" w:rsidRDefault="00000000">
            <w:pPr>
              <w:spacing w:after="0"/>
            </w:pPr>
            <w:r>
              <w:t xml:space="preserve">Controlling Algal Blooms using Ultrasonic frequencies. </w:t>
            </w:r>
          </w:p>
        </w:tc>
      </w:tr>
      <w:tr w:rsidR="003A4203" w14:paraId="2276BB19" w14:textId="77777777">
        <w:trPr>
          <w:trHeight w:val="8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C29D" w14:textId="77777777" w:rsidR="003A4203" w:rsidRDefault="00000000">
            <w:pPr>
              <w:spacing w:after="0"/>
              <w:ind w:left="25"/>
              <w:jc w:val="center"/>
            </w:pPr>
            <w: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E01E" w14:textId="77777777" w:rsidR="003A4203" w:rsidRDefault="00000000">
            <w:pPr>
              <w:spacing w:after="0"/>
              <w:ind w:left="5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CBFE" w14:textId="77777777" w:rsidR="003A4203" w:rsidRDefault="00000000">
            <w:pPr>
              <w:spacing w:after="0"/>
            </w:pPr>
            <w:r>
              <w:t xml:space="preserve">People come to know about the quality of water. </w:t>
            </w:r>
          </w:p>
        </w:tc>
      </w:tr>
      <w:tr w:rsidR="003A4203" w14:paraId="2228F2EF" w14:textId="77777777">
        <w:trPr>
          <w:trHeight w:val="87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702B" w14:textId="77777777" w:rsidR="003A4203" w:rsidRDefault="00000000">
            <w:pPr>
              <w:spacing w:after="0"/>
              <w:ind w:left="25"/>
              <w:jc w:val="center"/>
            </w:pPr>
            <w:r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0368" w14:textId="77777777" w:rsidR="003A4203" w:rsidRDefault="00000000">
            <w:pPr>
              <w:spacing w:after="0"/>
              <w:ind w:left="5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61D5" w14:textId="77777777" w:rsidR="003A4203" w:rsidRDefault="00000000">
            <w:pPr>
              <w:spacing w:after="0"/>
            </w:pPr>
            <w:r>
              <w:t xml:space="preserve">Water Monitoring and Control Model. </w:t>
            </w:r>
          </w:p>
        </w:tc>
      </w:tr>
      <w:tr w:rsidR="003A4203" w14:paraId="5E880724" w14:textId="77777777">
        <w:trPr>
          <w:trHeight w:val="8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8A67" w14:textId="77777777" w:rsidR="003A4203" w:rsidRDefault="00000000">
            <w:pPr>
              <w:spacing w:after="0"/>
              <w:ind w:left="25"/>
              <w:jc w:val="center"/>
            </w:pPr>
            <w:r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4126" w14:textId="77777777" w:rsidR="003A4203" w:rsidRDefault="00000000">
            <w:pPr>
              <w:spacing w:after="0"/>
              <w:ind w:left="5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1D54" w14:textId="77777777" w:rsidR="003A4203" w:rsidRDefault="00000000">
            <w:pPr>
              <w:spacing w:after="0"/>
              <w:ind w:firstLine="53"/>
            </w:pPr>
            <w:r>
              <w:t xml:space="preserve">The process of operating this Model is very easy. </w:t>
            </w:r>
          </w:p>
        </w:tc>
      </w:tr>
    </w:tbl>
    <w:p w14:paraId="2386D1F0" w14:textId="77777777" w:rsidR="003A4203" w:rsidRDefault="00000000">
      <w:pPr>
        <w:spacing w:after="0"/>
      </w:pPr>
      <w:r>
        <w:t xml:space="preserve"> </w:t>
      </w:r>
    </w:p>
    <w:sectPr w:rsidR="003A4203">
      <w:pgSz w:w="11909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03"/>
    <w:rsid w:val="003A4203"/>
    <w:rsid w:val="0084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7B1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INBARAJAN B</cp:lastModifiedBy>
  <cp:revision>2</cp:revision>
  <dcterms:created xsi:type="dcterms:W3CDTF">2022-11-18T10:13:00Z</dcterms:created>
  <dcterms:modified xsi:type="dcterms:W3CDTF">2022-11-18T10:13:00Z</dcterms:modified>
</cp:coreProperties>
</file>