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168" w:rsidRPr="00432168" w:rsidRDefault="00432168" w:rsidP="00432168">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432168">
        <w:rPr>
          <w:rFonts w:ascii="Helvetica" w:eastAsia="Times New Roman" w:hAnsi="Helvetica" w:cs="Helvetica"/>
          <w:color w:val="202124"/>
          <w:spacing w:val="-5"/>
          <w:kern w:val="36"/>
          <w:sz w:val="96"/>
          <w:szCs w:val="96"/>
        </w:rPr>
        <w:t>Cloud Spanner: Qwik Start</w:t>
      </w:r>
    </w:p>
    <w:p w:rsidR="00432168" w:rsidRPr="00432168" w:rsidRDefault="00432168" w:rsidP="00432168">
      <w:pPr>
        <w:shd w:val="clear" w:color="auto" w:fill="FFFFFF"/>
        <w:spacing w:after="0" w:line="240" w:lineRule="auto"/>
        <w:rPr>
          <w:rFonts w:ascii="Helvetica" w:eastAsia="Times New Roman" w:hAnsi="Helvetica" w:cs="Helvetica"/>
          <w:color w:val="5F6368"/>
          <w:sz w:val="21"/>
          <w:szCs w:val="21"/>
        </w:rPr>
      </w:pPr>
      <w:r w:rsidRPr="00432168">
        <w:rPr>
          <w:rFonts w:ascii="Helvetica" w:eastAsia="Times New Roman" w:hAnsi="Helvetica" w:cs="Helvetica"/>
          <w:color w:val="5F6368"/>
          <w:sz w:val="21"/>
          <w:szCs w:val="21"/>
        </w:rPr>
        <w:t>30 minutes1 Credit</w:t>
      </w:r>
    </w:p>
    <w:p w:rsidR="00432168" w:rsidRPr="00432168" w:rsidRDefault="00432168" w:rsidP="00432168">
      <w:pPr>
        <w:shd w:val="clear" w:color="auto" w:fill="FFFFFF"/>
        <w:spacing w:after="0" w:line="240" w:lineRule="auto"/>
        <w:ind w:left="60"/>
        <w:rPr>
          <w:rFonts w:ascii="Times New Roman" w:eastAsia="Times New Roman" w:hAnsi="Times New Roman" w:cs="Times New Roman"/>
          <w:color w:val="1A73E8"/>
          <w:sz w:val="20"/>
          <w:szCs w:val="20"/>
        </w:rPr>
      </w:pPr>
      <w:r w:rsidRPr="00432168">
        <w:rPr>
          <w:rFonts w:ascii="Helvetica" w:eastAsia="Times New Roman" w:hAnsi="Helvetica" w:cs="Helvetica"/>
          <w:color w:val="5F6368"/>
          <w:sz w:val="21"/>
          <w:szCs w:val="21"/>
        </w:rPr>
        <w:fldChar w:fldCharType="begin"/>
      </w:r>
      <w:r w:rsidRPr="00432168">
        <w:rPr>
          <w:rFonts w:ascii="Helvetica" w:eastAsia="Times New Roman" w:hAnsi="Helvetica" w:cs="Helvetica"/>
          <w:color w:val="5F6368"/>
          <w:sz w:val="21"/>
          <w:szCs w:val="21"/>
        </w:rPr>
        <w:instrText xml:space="preserve"> HYPERLINK "https://www.qwiklabs.com/focuses/1774/reviews?parent=catalog" </w:instrText>
      </w:r>
      <w:r w:rsidRPr="00432168">
        <w:rPr>
          <w:rFonts w:ascii="Helvetica" w:eastAsia="Times New Roman" w:hAnsi="Helvetica" w:cs="Helvetica"/>
          <w:color w:val="5F6368"/>
          <w:sz w:val="21"/>
          <w:szCs w:val="21"/>
        </w:rPr>
        <w:fldChar w:fldCharType="separate"/>
      </w:r>
    </w:p>
    <w:p w:rsidR="00432168" w:rsidRPr="00432168" w:rsidRDefault="00432168" w:rsidP="00432168">
      <w:pPr>
        <w:shd w:val="clear" w:color="auto" w:fill="FFFFFF"/>
        <w:spacing w:after="0" w:line="240" w:lineRule="auto"/>
        <w:rPr>
          <w:rFonts w:ascii="Times New Roman" w:eastAsia="Times New Roman" w:hAnsi="Times New Roman" w:cs="Times New Roman"/>
          <w:color w:val="5F6368"/>
          <w:sz w:val="21"/>
          <w:szCs w:val="21"/>
        </w:rPr>
      </w:pPr>
      <w:r w:rsidRPr="00432168">
        <w:rPr>
          <w:rFonts w:ascii="Helvetica" w:eastAsia="Times New Roman" w:hAnsi="Helvetica" w:cs="Helvetica"/>
          <w:color w:val="5F6368"/>
          <w:sz w:val="21"/>
          <w:szCs w:val="21"/>
        </w:rPr>
        <w:fldChar w:fldCharType="end"/>
      </w:r>
      <w:r w:rsidRPr="00432168">
        <w:rPr>
          <w:rFonts w:ascii="Helvetica" w:eastAsia="Times New Roman" w:hAnsi="Helvetica" w:cs="Helvetica"/>
          <w:color w:val="5F6368"/>
          <w:sz w:val="21"/>
          <w:szCs w:val="21"/>
        </w:rPr>
        <w:t>Rate Lab</w:t>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t>GSP102</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9134475" cy="819150"/>
            <wp:effectExtent l="0" t="0" r="9525" b="0"/>
            <wp:docPr id="17" name="Picture 17"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t>Overview</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Cloud Spanner is a fully managed, mission-critical, relational database service that offers transactional consistency at global scale, schemas, SQL (ANSI 2011 with extensions), and automatic, synchronous replication for high availability.</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Cloud Spanner offers:</w:t>
      </w:r>
    </w:p>
    <w:p w:rsidR="00432168" w:rsidRPr="00432168" w:rsidRDefault="00432168" w:rsidP="00432168">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b/>
          <w:bCs/>
          <w:color w:val="202124"/>
          <w:sz w:val="26"/>
          <w:szCs w:val="26"/>
        </w:rPr>
        <w:t>Strong consistency</w:t>
      </w:r>
      <w:r w:rsidRPr="00432168">
        <w:rPr>
          <w:rFonts w:ascii="Helvetica" w:eastAsia="Times New Roman" w:hAnsi="Helvetica" w:cs="Helvetica"/>
          <w:color w:val="202124"/>
          <w:sz w:val="26"/>
          <w:szCs w:val="26"/>
        </w:rPr>
        <w:t>, including strongly consistent secondary indexes.</w:t>
      </w:r>
    </w:p>
    <w:p w:rsidR="00432168" w:rsidRPr="00432168" w:rsidRDefault="00432168" w:rsidP="00432168">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b/>
          <w:bCs/>
          <w:color w:val="202124"/>
          <w:sz w:val="26"/>
          <w:szCs w:val="26"/>
        </w:rPr>
        <w:t>SQL support</w:t>
      </w:r>
      <w:r w:rsidRPr="00432168">
        <w:rPr>
          <w:rFonts w:ascii="Helvetica" w:eastAsia="Times New Roman" w:hAnsi="Helvetica" w:cs="Helvetica"/>
          <w:color w:val="202124"/>
          <w:sz w:val="26"/>
          <w:szCs w:val="26"/>
        </w:rPr>
        <w:t>, with ALTER statements for schema changes.</w:t>
      </w:r>
    </w:p>
    <w:p w:rsidR="00432168" w:rsidRPr="00432168" w:rsidRDefault="00432168" w:rsidP="00432168">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b/>
          <w:bCs/>
          <w:color w:val="202124"/>
          <w:sz w:val="26"/>
          <w:szCs w:val="26"/>
        </w:rPr>
        <w:t>Managed instances with high availability</w:t>
      </w:r>
      <w:r w:rsidRPr="00432168">
        <w:rPr>
          <w:rFonts w:ascii="Helvetica" w:eastAsia="Times New Roman" w:hAnsi="Helvetica" w:cs="Helvetica"/>
          <w:color w:val="202124"/>
          <w:sz w:val="26"/>
          <w:szCs w:val="26"/>
        </w:rPr>
        <w:t> through transparent, synchronous, built-in data replication.</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Cloud Spanner offers regional and multi-region instance configurations.</w:t>
      </w:r>
    </w:p>
    <w:p w:rsidR="00432168" w:rsidRPr="00432168" w:rsidRDefault="00432168" w:rsidP="00432168">
      <w:pPr>
        <w:shd w:val="clear" w:color="auto" w:fill="FFFFFF"/>
        <w:spacing w:before="840" w:after="480" w:line="240" w:lineRule="auto"/>
        <w:outlineLvl w:val="2"/>
        <w:rPr>
          <w:rFonts w:ascii="Arial" w:eastAsia="Times New Roman" w:hAnsi="Arial" w:cs="Arial"/>
          <w:color w:val="202124"/>
          <w:sz w:val="36"/>
          <w:szCs w:val="36"/>
        </w:rPr>
      </w:pPr>
      <w:r w:rsidRPr="00432168">
        <w:rPr>
          <w:rFonts w:ascii="Arial" w:eastAsia="Times New Roman" w:hAnsi="Arial" w:cs="Arial"/>
          <w:color w:val="202124"/>
          <w:sz w:val="36"/>
          <w:szCs w:val="36"/>
        </w:rPr>
        <w:t>What it's good for</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Cloud Spanner is ideal for relational, structured, and semi-structured data that requires high availability, strong consistency, and transactional reads and writes.</w:t>
      </w:r>
    </w:p>
    <w:p w:rsidR="00432168" w:rsidRPr="00432168" w:rsidRDefault="00432168" w:rsidP="00432168">
      <w:pPr>
        <w:shd w:val="clear" w:color="auto" w:fill="FFFFFF"/>
        <w:spacing w:before="840" w:after="480" w:line="240" w:lineRule="auto"/>
        <w:outlineLvl w:val="2"/>
        <w:rPr>
          <w:rFonts w:ascii="Arial" w:eastAsia="Times New Roman" w:hAnsi="Arial" w:cs="Arial"/>
          <w:color w:val="202124"/>
          <w:sz w:val="36"/>
          <w:szCs w:val="36"/>
        </w:rPr>
      </w:pPr>
      <w:r w:rsidRPr="00432168">
        <w:rPr>
          <w:rFonts w:ascii="Arial" w:eastAsia="Times New Roman" w:hAnsi="Arial" w:cs="Arial"/>
          <w:color w:val="202124"/>
          <w:sz w:val="36"/>
          <w:szCs w:val="36"/>
        </w:rPr>
        <w:t>Other storage options</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Here are some common scenarios where you should probably consider an alternative to Cloud Spanner:</w:t>
      </w:r>
    </w:p>
    <w:p w:rsidR="00432168" w:rsidRPr="00432168" w:rsidRDefault="00432168" w:rsidP="00432168">
      <w:pPr>
        <w:numPr>
          <w:ilvl w:val="0"/>
          <w:numId w:val="2"/>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If you do not want a strongly consistent and horizontally scaling relational database. Consider other storage offerings listed at </w:t>
      </w:r>
      <w:hyperlink r:id="rId6" w:history="1">
        <w:r w:rsidRPr="00432168">
          <w:rPr>
            <w:rFonts w:ascii="Helvetica" w:eastAsia="Times New Roman" w:hAnsi="Helvetica" w:cs="Helvetica"/>
            <w:color w:val="1A73E8"/>
            <w:sz w:val="26"/>
            <w:szCs w:val="26"/>
            <w:u w:val="single"/>
          </w:rPr>
          <w:t>Storage Options in Google Cloud Platform</w:t>
        </w:r>
      </w:hyperlink>
      <w:r w:rsidRPr="00432168">
        <w:rPr>
          <w:rFonts w:ascii="Helvetica" w:eastAsia="Times New Roman" w:hAnsi="Helvetica" w:cs="Helvetica"/>
          <w:color w:val="202124"/>
          <w:sz w:val="26"/>
          <w:szCs w:val="26"/>
        </w:rPr>
        <w:t> and </w:t>
      </w:r>
      <w:hyperlink r:id="rId7" w:anchor="store" w:history="1">
        <w:r w:rsidRPr="00432168">
          <w:rPr>
            <w:rFonts w:ascii="Helvetica" w:eastAsia="Times New Roman" w:hAnsi="Helvetica" w:cs="Helvetica"/>
            <w:color w:val="1A73E8"/>
            <w:sz w:val="26"/>
            <w:szCs w:val="26"/>
            <w:u w:val="single"/>
          </w:rPr>
          <w:t>Data Lifecycle on Google Cloud Platform</w:t>
        </w:r>
      </w:hyperlink>
      <w:r w:rsidRPr="00432168">
        <w:rPr>
          <w:rFonts w:ascii="Helvetica" w:eastAsia="Times New Roman" w:hAnsi="Helvetica" w:cs="Helvetica"/>
          <w:color w:val="202124"/>
          <w:sz w:val="26"/>
          <w:szCs w:val="26"/>
        </w:rPr>
        <w:t>.</w:t>
      </w:r>
    </w:p>
    <w:p w:rsidR="00432168" w:rsidRPr="00432168" w:rsidRDefault="00432168" w:rsidP="00432168">
      <w:pPr>
        <w:numPr>
          <w:ilvl w:val="0"/>
          <w:numId w:val="2"/>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If you need an open source database.</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This hands-on lab shows you how to create a Cloud Spanner instance, database, and table; add a schema, write and modify data, and run a query.</w:t>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lastRenderedPageBreak/>
        <w:t>Setup and Requirements</w:t>
      </w:r>
    </w:p>
    <w:p w:rsidR="00432168" w:rsidRPr="00432168" w:rsidRDefault="00432168" w:rsidP="00432168">
      <w:pPr>
        <w:shd w:val="clear" w:color="auto" w:fill="FFFFFF"/>
        <w:spacing w:before="840" w:after="480" w:line="240" w:lineRule="auto"/>
        <w:outlineLvl w:val="2"/>
        <w:rPr>
          <w:rFonts w:ascii="Arial" w:eastAsia="Times New Roman" w:hAnsi="Arial" w:cs="Arial"/>
          <w:color w:val="202124"/>
          <w:sz w:val="36"/>
          <w:szCs w:val="36"/>
        </w:rPr>
      </w:pPr>
      <w:r w:rsidRPr="00432168">
        <w:rPr>
          <w:rFonts w:ascii="Arial" w:eastAsia="Times New Roman" w:hAnsi="Arial" w:cs="Arial"/>
          <w:color w:val="202124"/>
          <w:sz w:val="36"/>
          <w:szCs w:val="36"/>
        </w:rPr>
        <w:t>Qwiklabs setup</w:t>
      </w:r>
    </w:p>
    <w:p w:rsidR="00432168" w:rsidRPr="00432168" w:rsidRDefault="00432168" w:rsidP="0043216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432168">
        <w:rPr>
          <w:rFonts w:ascii="Helvetica" w:eastAsia="Times New Roman" w:hAnsi="Helvetica" w:cs="Helvetica"/>
          <w:b/>
          <w:bCs/>
          <w:color w:val="202124"/>
          <w:sz w:val="24"/>
          <w:szCs w:val="24"/>
        </w:rPr>
        <w:t>Before you click the Start Lab button</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432168" w:rsidRPr="00432168" w:rsidRDefault="00432168" w:rsidP="0043216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432168">
        <w:rPr>
          <w:rFonts w:ascii="Helvetica" w:eastAsia="Times New Roman" w:hAnsi="Helvetica" w:cs="Helvetica"/>
          <w:b/>
          <w:bCs/>
          <w:color w:val="202124"/>
          <w:sz w:val="24"/>
          <w:szCs w:val="24"/>
        </w:rPr>
        <w:t>What you need</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To complete this lab, you need:</w:t>
      </w:r>
    </w:p>
    <w:p w:rsidR="00432168" w:rsidRPr="00432168" w:rsidRDefault="00432168" w:rsidP="00432168">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Access to a standard internet browser (Chrome browser recommended).</w:t>
      </w:r>
    </w:p>
    <w:p w:rsidR="00432168" w:rsidRPr="00432168" w:rsidRDefault="00432168" w:rsidP="00432168">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Time to complete the lab.</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b/>
          <w:bCs/>
          <w:i/>
          <w:iCs/>
          <w:color w:val="202124"/>
          <w:sz w:val="26"/>
          <w:szCs w:val="26"/>
        </w:rPr>
        <w:t>Note:</w:t>
      </w:r>
      <w:r w:rsidRPr="00432168">
        <w:rPr>
          <w:rFonts w:ascii="Helvetica" w:eastAsia="Times New Roman" w:hAnsi="Helvetica" w:cs="Helvetica"/>
          <w:color w:val="202124"/>
          <w:sz w:val="26"/>
          <w:szCs w:val="26"/>
        </w:rPr>
        <w:t> If you already have your own personal GCP account or project, do not use it for this lab.</w:t>
      </w:r>
    </w:p>
    <w:p w:rsidR="00432168" w:rsidRPr="00432168" w:rsidRDefault="00432168" w:rsidP="0043216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432168">
        <w:rPr>
          <w:rFonts w:ascii="Helvetica" w:eastAsia="Times New Roman" w:hAnsi="Helvetica" w:cs="Helvetica"/>
          <w:b/>
          <w:bCs/>
          <w:color w:val="202124"/>
          <w:sz w:val="24"/>
          <w:szCs w:val="24"/>
        </w:rPr>
        <w:t>How to start your lab and sign in to the Console</w:t>
      </w:r>
    </w:p>
    <w:p w:rsidR="00432168" w:rsidRPr="00432168" w:rsidRDefault="00432168" w:rsidP="00432168">
      <w:pPr>
        <w:numPr>
          <w:ilvl w:val="0"/>
          <w:numId w:val="4"/>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the </w:t>
      </w:r>
      <w:r w:rsidRPr="00432168">
        <w:rPr>
          <w:rFonts w:ascii="Helvetica" w:eastAsia="Times New Roman" w:hAnsi="Helvetica" w:cs="Helvetica"/>
          <w:b/>
          <w:bCs/>
          <w:color w:val="202124"/>
          <w:sz w:val="26"/>
          <w:szCs w:val="26"/>
        </w:rPr>
        <w:t>Start Lab</w:t>
      </w:r>
      <w:r w:rsidRPr="00432168">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lastRenderedPageBreak/>
        <w:drawing>
          <wp:inline distT="0" distB="0" distL="0" distR="0">
            <wp:extent cx="2828925" cy="2790825"/>
            <wp:effectExtent l="0" t="0" r="9525" b="9525"/>
            <wp:docPr id="16" name="Picture 16"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432168" w:rsidRPr="00432168" w:rsidRDefault="00432168" w:rsidP="00432168">
      <w:pPr>
        <w:numPr>
          <w:ilvl w:val="0"/>
          <w:numId w:val="4"/>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Copy the username, and then click </w:t>
      </w:r>
      <w:r w:rsidRPr="00432168">
        <w:rPr>
          <w:rFonts w:ascii="Helvetica" w:eastAsia="Times New Roman" w:hAnsi="Helvetica" w:cs="Helvetica"/>
          <w:b/>
          <w:bCs/>
          <w:color w:val="202124"/>
          <w:sz w:val="26"/>
          <w:szCs w:val="26"/>
        </w:rPr>
        <w:t>Open Google Console</w:t>
      </w:r>
      <w:r w:rsidRPr="00432168">
        <w:rPr>
          <w:rFonts w:ascii="Helvetica" w:eastAsia="Times New Roman" w:hAnsi="Helvetica" w:cs="Helvetica"/>
          <w:color w:val="202124"/>
          <w:sz w:val="26"/>
          <w:szCs w:val="26"/>
        </w:rPr>
        <w:t>. The lab spins up resources, and then opens another tab that shows the </w:t>
      </w:r>
      <w:r w:rsidRPr="00432168">
        <w:rPr>
          <w:rFonts w:ascii="Helvetica" w:eastAsia="Times New Roman" w:hAnsi="Helvetica" w:cs="Helvetica"/>
          <w:b/>
          <w:bCs/>
          <w:color w:val="202124"/>
          <w:sz w:val="26"/>
          <w:szCs w:val="26"/>
        </w:rPr>
        <w:t>Choose an account</w:t>
      </w:r>
      <w:r w:rsidRPr="00432168">
        <w:rPr>
          <w:rFonts w:ascii="Helvetica" w:eastAsia="Times New Roman" w:hAnsi="Helvetica" w:cs="Helvetica"/>
          <w:color w:val="202124"/>
          <w:sz w:val="26"/>
          <w:szCs w:val="26"/>
        </w:rPr>
        <w:t> page.</w:t>
      </w:r>
    </w:p>
    <w:p w:rsidR="00432168" w:rsidRPr="00432168" w:rsidRDefault="00432168" w:rsidP="00432168">
      <w:pPr>
        <w:shd w:val="clear" w:color="auto" w:fill="FFFFFF"/>
        <w:spacing w:after="0" w:line="240" w:lineRule="auto"/>
        <w:ind w:left="720"/>
        <w:rPr>
          <w:rFonts w:ascii="Helvetica" w:eastAsia="Times New Roman" w:hAnsi="Helvetica" w:cs="Helvetica"/>
          <w:color w:val="202124"/>
          <w:sz w:val="26"/>
          <w:szCs w:val="26"/>
        </w:rPr>
      </w:pPr>
      <w:r w:rsidRPr="00432168">
        <w:rPr>
          <w:rFonts w:ascii="Helvetica" w:eastAsia="Times New Roman" w:hAnsi="Helvetica" w:cs="Helvetica"/>
          <w:b/>
          <w:bCs/>
          <w:i/>
          <w:iCs/>
          <w:color w:val="202124"/>
          <w:sz w:val="26"/>
          <w:szCs w:val="26"/>
        </w:rPr>
        <w:t>Tip:</w:t>
      </w:r>
      <w:r w:rsidRPr="00432168">
        <w:rPr>
          <w:rFonts w:ascii="Helvetica" w:eastAsia="Times New Roman" w:hAnsi="Helvetica" w:cs="Helvetica"/>
          <w:color w:val="202124"/>
          <w:sz w:val="26"/>
          <w:szCs w:val="26"/>
        </w:rPr>
        <w:t> Open the tabs in separate windows, side-by-side.</w:t>
      </w:r>
    </w:p>
    <w:p w:rsidR="00432168" w:rsidRPr="00432168" w:rsidRDefault="00432168" w:rsidP="00432168">
      <w:pPr>
        <w:numPr>
          <w:ilvl w:val="0"/>
          <w:numId w:val="4"/>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On the Choose an account page, click </w:t>
      </w:r>
      <w:r w:rsidRPr="00432168">
        <w:rPr>
          <w:rFonts w:ascii="Helvetica" w:eastAsia="Times New Roman" w:hAnsi="Helvetica" w:cs="Helvetica"/>
          <w:b/>
          <w:bCs/>
          <w:color w:val="202124"/>
          <w:sz w:val="26"/>
          <w:szCs w:val="26"/>
        </w:rPr>
        <w:t>Use Another Account</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3390900" cy="2362200"/>
            <wp:effectExtent l="0" t="0" r="0" b="0"/>
            <wp:docPr id="15" name="Picture 15"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432168" w:rsidRPr="00432168" w:rsidRDefault="00432168" w:rsidP="00432168">
      <w:pPr>
        <w:numPr>
          <w:ilvl w:val="0"/>
          <w:numId w:val="4"/>
        </w:num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Sign in page opens. Paste the username that you copied from the Connection Details panel. Then copy and paste the password.</w:t>
      </w:r>
    </w:p>
    <w:p w:rsidR="00432168" w:rsidRPr="00432168" w:rsidRDefault="00432168" w:rsidP="00432168">
      <w:pPr>
        <w:shd w:val="clear" w:color="auto" w:fill="FFFFFF"/>
        <w:spacing w:after="0" w:line="240" w:lineRule="auto"/>
        <w:ind w:left="720"/>
        <w:rPr>
          <w:rFonts w:ascii="Helvetica" w:eastAsia="Times New Roman" w:hAnsi="Helvetica" w:cs="Helvetica"/>
          <w:color w:val="202124"/>
          <w:sz w:val="26"/>
          <w:szCs w:val="26"/>
        </w:rPr>
      </w:pPr>
      <w:r w:rsidRPr="00432168">
        <w:rPr>
          <w:rFonts w:ascii="Helvetica" w:eastAsia="Times New Roman" w:hAnsi="Helvetica" w:cs="Helvetica"/>
          <w:b/>
          <w:bCs/>
          <w:i/>
          <w:iCs/>
          <w:color w:val="202124"/>
          <w:sz w:val="26"/>
          <w:szCs w:val="26"/>
        </w:rPr>
        <w:t>Important:</w:t>
      </w:r>
      <w:r w:rsidRPr="00432168">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432168" w:rsidRPr="00432168" w:rsidRDefault="00432168" w:rsidP="00432168">
      <w:pPr>
        <w:numPr>
          <w:ilvl w:val="0"/>
          <w:numId w:val="4"/>
        </w:num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through the subsequent pages:</w:t>
      </w:r>
    </w:p>
    <w:p w:rsidR="00432168" w:rsidRPr="00432168" w:rsidRDefault="00432168" w:rsidP="00432168">
      <w:pPr>
        <w:numPr>
          <w:ilvl w:val="1"/>
          <w:numId w:val="5"/>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Accept the terms and conditions.</w:t>
      </w:r>
    </w:p>
    <w:p w:rsidR="00432168" w:rsidRPr="00432168" w:rsidRDefault="00432168" w:rsidP="00432168">
      <w:pPr>
        <w:numPr>
          <w:ilvl w:val="1"/>
          <w:numId w:val="5"/>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Do not add recovery options or two-factor authentication (because this is a temporary account).</w:t>
      </w:r>
    </w:p>
    <w:p w:rsidR="00432168" w:rsidRPr="00432168" w:rsidRDefault="00432168" w:rsidP="00432168">
      <w:pPr>
        <w:numPr>
          <w:ilvl w:val="1"/>
          <w:numId w:val="5"/>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Do not sign up for free trials.</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After a few moments, the GCP console opens in this tab.</w:t>
      </w:r>
    </w:p>
    <w:p w:rsidR="00432168" w:rsidRPr="00432168" w:rsidRDefault="00432168" w:rsidP="00432168">
      <w:pPr>
        <w:shd w:val="clear" w:color="auto" w:fill="FFFFFF"/>
        <w:spacing w:after="0" w:line="240" w:lineRule="auto"/>
        <w:rPr>
          <w:rFonts w:ascii="Helvetica" w:eastAsia="Times New Roman" w:hAnsi="Helvetica" w:cs="Helvetica"/>
          <w:color w:val="202124"/>
          <w:sz w:val="21"/>
          <w:szCs w:val="21"/>
        </w:rPr>
      </w:pPr>
      <w:r w:rsidRPr="00432168">
        <w:rPr>
          <w:rFonts w:ascii="Helvetica" w:eastAsia="Times New Roman" w:hAnsi="Helvetica" w:cs="Helvetica"/>
          <w:b/>
          <w:bCs/>
          <w:color w:val="202124"/>
          <w:sz w:val="21"/>
          <w:szCs w:val="21"/>
        </w:rPr>
        <w:t>Note:</w:t>
      </w:r>
      <w:r w:rsidRPr="00432168">
        <w:rPr>
          <w:rFonts w:ascii="Helvetica" w:eastAsia="Times New Roman" w:hAnsi="Helvetica" w:cs="Helvetica"/>
          <w:color w:val="202124"/>
          <w:sz w:val="21"/>
          <w:szCs w:val="21"/>
        </w:rPr>
        <w:t> You can view the menu with a list of GCP Products and Services by clicking the </w:t>
      </w:r>
      <w:r w:rsidRPr="00432168">
        <w:rPr>
          <w:rFonts w:ascii="Helvetica" w:eastAsia="Times New Roman" w:hAnsi="Helvetica" w:cs="Helvetica"/>
          <w:b/>
          <w:bCs/>
          <w:color w:val="202124"/>
          <w:sz w:val="21"/>
          <w:szCs w:val="21"/>
        </w:rPr>
        <w:t>Navigation menu</w:t>
      </w:r>
      <w:r w:rsidRPr="00432168">
        <w:rPr>
          <w:rFonts w:ascii="Helvetica" w:eastAsia="Times New Roman" w:hAnsi="Helvetica" w:cs="Helvetica"/>
          <w:color w:val="202124"/>
          <w:sz w:val="21"/>
          <w:szCs w:val="21"/>
        </w:rPr>
        <w:t> at the top-left, next to “Google Cloud Platform”. </w:t>
      </w:r>
      <w:r w:rsidRPr="00432168">
        <w:rPr>
          <w:rFonts w:ascii="Helvetica" w:eastAsia="Times New Roman" w:hAnsi="Helvetica" w:cs="Helvetica"/>
          <w:noProof/>
          <w:color w:val="202124"/>
          <w:sz w:val="21"/>
          <w:szCs w:val="21"/>
        </w:rPr>
        <w:drawing>
          <wp:inline distT="0" distB="0" distL="0" distR="0">
            <wp:extent cx="11163300" cy="2533650"/>
            <wp:effectExtent l="0" t="0" r="0" b="0"/>
            <wp:docPr id="14" name="Picture 14"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t>Create an instance</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When you first use Cloud Spanner, you must create an instance, which is an allocation of resources that are used by Cloud Spanner databases in that instance.</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In Google Cloud Platform, click </w:t>
      </w:r>
      <w:r w:rsidRPr="00432168">
        <w:rPr>
          <w:rFonts w:ascii="Helvetica" w:eastAsia="Times New Roman" w:hAnsi="Helvetica" w:cs="Helvetica"/>
          <w:b/>
          <w:bCs/>
          <w:color w:val="202124"/>
          <w:sz w:val="26"/>
          <w:szCs w:val="26"/>
        </w:rPr>
        <w:t>Navigation menu</w:t>
      </w:r>
      <w:r w:rsidRPr="00432168">
        <w:rPr>
          <w:rFonts w:ascii="Helvetica" w:eastAsia="Times New Roman" w:hAnsi="Helvetica" w:cs="Helvetica"/>
          <w:color w:val="202124"/>
          <w:sz w:val="26"/>
          <w:szCs w:val="26"/>
        </w:rPr>
        <w:t> &gt; </w:t>
      </w:r>
      <w:r w:rsidRPr="00432168">
        <w:rPr>
          <w:rFonts w:ascii="Helvetica" w:eastAsia="Times New Roman" w:hAnsi="Helvetica" w:cs="Helvetica"/>
          <w:b/>
          <w:bCs/>
          <w:color w:val="202124"/>
          <w:sz w:val="26"/>
          <w:szCs w:val="26"/>
        </w:rPr>
        <w:t>Spanner</w:t>
      </w:r>
      <w:r w:rsidRPr="00432168">
        <w:rPr>
          <w:rFonts w:ascii="Helvetica" w:eastAsia="Times New Roman" w:hAnsi="Helvetica" w:cs="Helvetica"/>
          <w:color w:val="202124"/>
          <w:sz w:val="26"/>
          <w:szCs w:val="26"/>
        </w:rPr>
        <w:t> &gt; </w:t>
      </w:r>
      <w:r w:rsidRPr="00432168">
        <w:rPr>
          <w:rFonts w:ascii="Helvetica" w:eastAsia="Times New Roman" w:hAnsi="Helvetica" w:cs="Helvetica"/>
          <w:b/>
          <w:bCs/>
          <w:color w:val="202124"/>
          <w:sz w:val="26"/>
          <w:szCs w:val="26"/>
        </w:rPr>
        <w:t>Create instance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Fill in the following fields:</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Name: </w:t>
      </w:r>
      <w:r w:rsidRPr="00432168">
        <w:rPr>
          <w:rFonts w:ascii="Helvetica" w:eastAsia="Times New Roman" w:hAnsi="Helvetica" w:cs="Helvetica"/>
          <w:b/>
          <w:bCs/>
          <w:color w:val="202124"/>
          <w:sz w:val="26"/>
          <w:szCs w:val="26"/>
        </w:rPr>
        <w:t>Test Instance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Select regional configuration and from the drop-down menu select region as </w:t>
      </w:r>
      <w:r w:rsidRPr="00432168">
        <w:rPr>
          <w:rFonts w:ascii="Courier New" w:eastAsia="Times New Roman" w:hAnsi="Courier New" w:cs="Courier New"/>
          <w:color w:val="202124"/>
          <w:sz w:val="23"/>
          <w:szCs w:val="23"/>
        </w:rPr>
        <w:t>us-central1</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Your instance creation page now looks like this:</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4667250" cy="6162675"/>
            <wp:effectExtent l="0" t="0" r="0" b="9525"/>
            <wp:docPr id="13" name="Picture 13" descr="fb14962daf60c8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b14962daf60c85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7250" cy="6162675"/>
                    </a:xfrm>
                    <a:prstGeom prst="rect">
                      <a:avLst/>
                    </a:prstGeom>
                    <a:noFill/>
                    <a:ln>
                      <a:noFill/>
                    </a:ln>
                  </pic:spPr>
                </pic:pic>
              </a:graphicData>
            </a:graphic>
          </wp:inline>
        </w:drawing>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Create</w:t>
      </w:r>
      <w:r w:rsidRPr="00432168">
        <w:rPr>
          <w:rFonts w:ascii="Helvetica" w:eastAsia="Times New Roman" w:hAnsi="Helvetica" w:cs="Helvetica"/>
          <w:color w:val="202124"/>
          <w:sz w:val="26"/>
          <w:szCs w:val="26"/>
        </w:rPr>
        <w:t>. This will take a little while to complete.</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You'll now see your instance on the Instance Details page.</w:t>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lastRenderedPageBreak/>
        <w:t>Create a database</w:t>
      </w:r>
    </w:p>
    <w:p w:rsidR="00432168" w:rsidRPr="00432168" w:rsidRDefault="00432168" w:rsidP="00432168">
      <w:pPr>
        <w:numPr>
          <w:ilvl w:val="0"/>
          <w:numId w:val="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Create database</w:t>
      </w:r>
      <w:r w:rsidRPr="00432168">
        <w:rPr>
          <w:rFonts w:ascii="Helvetica" w:eastAsia="Times New Roman" w:hAnsi="Helvetica" w:cs="Helvetica"/>
          <w:color w:val="202124"/>
          <w:sz w:val="26"/>
          <w:szCs w:val="26"/>
        </w:rPr>
        <w:t>.</w:t>
      </w:r>
    </w:p>
    <w:p w:rsidR="00432168" w:rsidRPr="00432168" w:rsidRDefault="00432168" w:rsidP="00432168">
      <w:pPr>
        <w:numPr>
          <w:ilvl w:val="0"/>
          <w:numId w:val="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For the database name, enter </w:t>
      </w:r>
      <w:r w:rsidRPr="00432168">
        <w:rPr>
          <w:rFonts w:ascii="Helvetica" w:eastAsia="Times New Roman" w:hAnsi="Helvetica" w:cs="Helvetica"/>
          <w:b/>
          <w:bCs/>
          <w:color w:val="202124"/>
          <w:sz w:val="26"/>
          <w:szCs w:val="26"/>
        </w:rPr>
        <w:t>example-db</w:t>
      </w:r>
      <w:r w:rsidRPr="00432168">
        <w:rPr>
          <w:rFonts w:ascii="Helvetica" w:eastAsia="Times New Roman" w:hAnsi="Helvetica" w:cs="Helvetica"/>
          <w:color w:val="202124"/>
          <w:sz w:val="26"/>
          <w:szCs w:val="26"/>
        </w:rPr>
        <w:t>, then click </w:t>
      </w:r>
      <w:r w:rsidRPr="00432168">
        <w:rPr>
          <w:rFonts w:ascii="Helvetica" w:eastAsia="Times New Roman" w:hAnsi="Helvetica" w:cs="Helvetica"/>
          <w:b/>
          <w:bCs/>
          <w:color w:val="202124"/>
          <w:sz w:val="26"/>
          <w:szCs w:val="26"/>
        </w:rPr>
        <w:t>Continue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4457700" cy="3095625"/>
            <wp:effectExtent l="0" t="0" r="0" b="9525"/>
            <wp:docPr id="12" name="Picture 12" descr="25ea3310455d8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5ea3310455d86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3095625"/>
                    </a:xfrm>
                    <a:prstGeom prst="rect">
                      <a:avLst/>
                    </a:prstGeom>
                    <a:noFill/>
                    <a:ln>
                      <a:noFill/>
                    </a:ln>
                  </pic:spPr>
                </pic:pic>
              </a:graphicData>
            </a:graphic>
          </wp:inline>
        </w:drawing>
      </w:r>
    </w:p>
    <w:p w:rsidR="00432168" w:rsidRPr="00432168" w:rsidRDefault="00432168" w:rsidP="00432168">
      <w:pPr>
        <w:numPr>
          <w:ilvl w:val="0"/>
          <w:numId w:val="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Skip the </w:t>
      </w:r>
      <w:r w:rsidRPr="00432168">
        <w:rPr>
          <w:rFonts w:ascii="Helvetica" w:eastAsia="Times New Roman" w:hAnsi="Helvetica" w:cs="Helvetica"/>
          <w:b/>
          <w:bCs/>
          <w:color w:val="202124"/>
          <w:sz w:val="26"/>
          <w:szCs w:val="26"/>
        </w:rPr>
        <w:t>Define your database schema</w:t>
      </w:r>
      <w:r w:rsidRPr="00432168">
        <w:rPr>
          <w:rFonts w:ascii="Helvetica" w:eastAsia="Times New Roman" w:hAnsi="Helvetica" w:cs="Helvetica"/>
          <w:color w:val="202124"/>
          <w:sz w:val="26"/>
          <w:szCs w:val="26"/>
        </w:rPr>
        <w:t> step for now. You'll define your schema in the next section.</w:t>
      </w:r>
    </w:p>
    <w:p w:rsidR="00432168" w:rsidRPr="00432168" w:rsidRDefault="00432168" w:rsidP="00432168">
      <w:pPr>
        <w:numPr>
          <w:ilvl w:val="0"/>
          <w:numId w:val="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Create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You're now on the </w:t>
      </w:r>
      <w:r w:rsidRPr="00432168">
        <w:rPr>
          <w:rFonts w:ascii="Helvetica" w:eastAsia="Times New Roman" w:hAnsi="Helvetica" w:cs="Helvetica"/>
          <w:b/>
          <w:bCs/>
          <w:color w:val="202124"/>
          <w:sz w:val="26"/>
          <w:szCs w:val="26"/>
        </w:rPr>
        <w:t>Database details</w:t>
      </w:r>
      <w:r w:rsidRPr="00432168">
        <w:rPr>
          <w:rFonts w:ascii="Helvetica" w:eastAsia="Times New Roman" w:hAnsi="Helvetica" w:cs="Helvetica"/>
          <w:color w:val="202124"/>
          <w:sz w:val="26"/>
          <w:szCs w:val="26"/>
        </w:rPr>
        <w:t> page for the new database you created.</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Check my progress</w:t>
      </w:r>
      <w:r w:rsidRPr="00432168">
        <w:rPr>
          <w:rFonts w:ascii="Helvetica" w:eastAsia="Times New Roman" w:hAnsi="Helvetica" w:cs="Helvetica"/>
          <w:color w:val="202124"/>
          <w:sz w:val="26"/>
          <w:szCs w:val="26"/>
        </w:rPr>
        <w:t> to verify the objective.</w:t>
      </w:r>
    </w:p>
    <w:p w:rsidR="00432168" w:rsidRPr="00432168" w:rsidRDefault="00432168" w:rsidP="00432168">
      <w:pPr>
        <w:shd w:val="clear" w:color="auto" w:fill="F8F9FA"/>
        <w:spacing w:after="12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Create an instance and database</w:t>
      </w:r>
    </w:p>
    <w:p w:rsidR="00432168" w:rsidRPr="00432168" w:rsidRDefault="00432168" w:rsidP="00432168">
      <w:pPr>
        <w:shd w:val="clear" w:color="auto" w:fill="F8F9FA"/>
        <w:spacing w:after="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Check my progress</w:t>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t>Create a schema for your database</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Cloud Platform Console provides two ways to create, alter, and delete tables and indexes in a database:</w:t>
      </w:r>
    </w:p>
    <w:p w:rsidR="00432168" w:rsidRPr="00432168" w:rsidRDefault="00432168" w:rsidP="00432168">
      <w:pPr>
        <w:numPr>
          <w:ilvl w:val="0"/>
          <w:numId w:val="7"/>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Use the default Database editor to specify each part of tables, columns, and indexes.</w:t>
      </w:r>
    </w:p>
    <w:p w:rsidR="00432168" w:rsidRPr="00432168" w:rsidRDefault="00432168" w:rsidP="00432168">
      <w:pPr>
        <w:numPr>
          <w:ilvl w:val="0"/>
          <w:numId w:val="7"/>
        </w:numPr>
        <w:shd w:val="clear" w:color="auto" w:fill="FFFFFF"/>
        <w:spacing w:after="0" w:line="240" w:lineRule="auto"/>
        <w:ind w:left="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Switch the editor to the </w:t>
      </w:r>
      <w:r w:rsidRPr="00432168">
        <w:rPr>
          <w:rFonts w:ascii="Helvetica" w:eastAsia="Times New Roman" w:hAnsi="Helvetica" w:cs="Helvetica"/>
          <w:b/>
          <w:bCs/>
          <w:color w:val="202124"/>
          <w:sz w:val="26"/>
          <w:szCs w:val="26"/>
        </w:rPr>
        <w:t>Edit as text</w:t>
      </w:r>
      <w:r w:rsidRPr="00432168">
        <w:rPr>
          <w:rFonts w:ascii="Helvetica" w:eastAsia="Times New Roman" w:hAnsi="Helvetica" w:cs="Helvetica"/>
          <w:color w:val="202124"/>
          <w:sz w:val="26"/>
          <w:szCs w:val="26"/>
        </w:rPr>
        <w:t> mode and enter SQL statements in Cloud Spanner Data Definition Language (DDL) syntax.</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This lab uses DDL.</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On the Database Details page for your example-db database, do the following:</w:t>
      </w:r>
    </w:p>
    <w:p w:rsidR="00432168" w:rsidRPr="00432168" w:rsidRDefault="00432168" w:rsidP="00432168">
      <w:pPr>
        <w:numPr>
          <w:ilvl w:val="0"/>
          <w:numId w:val="8"/>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Create table</w:t>
      </w:r>
      <w:r w:rsidRPr="00432168">
        <w:rPr>
          <w:rFonts w:ascii="Helvetica" w:eastAsia="Times New Roman" w:hAnsi="Helvetica" w:cs="Helvetica"/>
          <w:color w:val="202124"/>
          <w:sz w:val="26"/>
          <w:szCs w:val="26"/>
        </w:rPr>
        <w:t>.</w:t>
      </w:r>
    </w:p>
    <w:p w:rsidR="00432168" w:rsidRPr="00432168" w:rsidRDefault="00432168" w:rsidP="00432168">
      <w:pPr>
        <w:numPr>
          <w:ilvl w:val="0"/>
          <w:numId w:val="8"/>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the </w:t>
      </w:r>
      <w:r w:rsidRPr="00432168">
        <w:rPr>
          <w:rFonts w:ascii="Helvetica" w:eastAsia="Times New Roman" w:hAnsi="Helvetica" w:cs="Helvetica"/>
          <w:b/>
          <w:bCs/>
          <w:color w:val="202124"/>
          <w:sz w:val="26"/>
          <w:szCs w:val="26"/>
        </w:rPr>
        <w:t>Edit as text</w:t>
      </w:r>
      <w:r w:rsidRPr="00432168">
        <w:rPr>
          <w:rFonts w:ascii="Helvetica" w:eastAsia="Times New Roman" w:hAnsi="Helvetica" w:cs="Helvetica"/>
          <w:color w:val="202124"/>
          <w:sz w:val="26"/>
          <w:szCs w:val="26"/>
        </w:rPr>
        <w:t> toggle.</w:t>
      </w:r>
    </w:p>
    <w:p w:rsidR="00432168" w:rsidRPr="00432168" w:rsidRDefault="00432168" w:rsidP="00432168">
      <w:pPr>
        <w:numPr>
          <w:ilvl w:val="0"/>
          <w:numId w:val="8"/>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In the </w:t>
      </w:r>
      <w:r w:rsidRPr="00432168">
        <w:rPr>
          <w:rFonts w:ascii="Helvetica" w:eastAsia="Times New Roman" w:hAnsi="Helvetica" w:cs="Helvetica"/>
          <w:b/>
          <w:bCs/>
          <w:color w:val="202124"/>
          <w:sz w:val="26"/>
          <w:szCs w:val="26"/>
        </w:rPr>
        <w:t>DDL statement</w:t>
      </w:r>
      <w:r w:rsidRPr="00432168">
        <w:rPr>
          <w:rFonts w:ascii="Helvetica" w:eastAsia="Times New Roman" w:hAnsi="Helvetica" w:cs="Helvetica"/>
          <w:color w:val="202124"/>
          <w:sz w:val="26"/>
          <w:szCs w:val="26"/>
        </w:rPr>
        <w:t> field, enter:</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CREATE TABLE Singers (</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SingerId   INT64 NOT NULL,</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FirstName  STRING(1024),</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LastName   STRING(1024),</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SingerInfo BYTES(MAX),</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BirthDate  DATE,</w:t>
      </w:r>
    </w:p>
    <w:p w:rsidR="00432168" w:rsidRPr="00432168" w:rsidRDefault="00432168" w:rsidP="00432168">
      <w:pPr>
        <w:numPr>
          <w:ilvl w:val="0"/>
          <w:numId w:val="8"/>
        </w:numPr>
        <w:shd w:val="clear" w:color="auto" w:fill="28323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)PRIMARY KEY(SingerId);</w:t>
      </w:r>
    </w:p>
    <w:p w:rsidR="00432168" w:rsidRPr="00432168" w:rsidRDefault="00432168" w:rsidP="00432168">
      <w:pPr>
        <w:numPr>
          <w:ilvl w:val="0"/>
          <w:numId w:val="8"/>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Create</w:t>
      </w:r>
      <w:r w:rsidRPr="00432168">
        <w:rPr>
          <w:rFonts w:ascii="Helvetica" w:eastAsia="Times New Roman" w:hAnsi="Helvetica" w:cs="Helvetica"/>
          <w:color w:val="202124"/>
          <w:sz w:val="26"/>
          <w:szCs w:val="26"/>
        </w:rPr>
        <w:t>. This may take a few minutes to finish. When the operation is complete, the Cloud Platform Console displays the details of the table that you created:</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4276725" cy="3495675"/>
            <wp:effectExtent l="0" t="0" r="9525" b="9525"/>
            <wp:docPr id="11" name="Picture 11" descr="3158ccaa96f7cd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158ccaa96f7cdeb.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6725" cy="3495675"/>
                    </a:xfrm>
                    <a:prstGeom prst="rect">
                      <a:avLst/>
                    </a:prstGeom>
                    <a:noFill/>
                    <a:ln>
                      <a:noFill/>
                    </a:ln>
                  </pic:spPr>
                </pic:pic>
              </a:graphicData>
            </a:graphic>
          </wp:inline>
        </w:drawing>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Check my progress</w:t>
      </w:r>
      <w:r w:rsidRPr="00432168">
        <w:rPr>
          <w:rFonts w:ascii="Helvetica" w:eastAsia="Times New Roman" w:hAnsi="Helvetica" w:cs="Helvetica"/>
          <w:color w:val="202124"/>
          <w:sz w:val="26"/>
          <w:szCs w:val="26"/>
        </w:rPr>
        <w:t> to verify the objective.</w:t>
      </w:r>
    </w:p>
    <w:p w:rsidR="00432168" w:rsidRPr="00432168" w:rsidRDefault="00432168" w:rsidP="00432168">
      <w:pPr>
        <w:shd w:val="clear" w:color="auto" w:fill="F8F9FA"/>
        <w:spacing w:after="12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Create a schema for your database</w:t>
      </w:r>
    </w:p>
    <w:p w:rsidR="00432168" w:rsidRPr="00432168" w:rsidRDefault="00432168" w:rsidP="00432168">
      <w:pPr>
        <w:shd w:val="clear" w:color="auto" w:fill="F8F9FA"/>
        <w:spacing w:after="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Check my progress</w:t>
      </w:r>
    </w:p>
    <w:p w:rsidR="00432168" w:rsidRPr="00432168" w:rsidRDefault="00432168" w:rsidP="00432168">
      <w:pPr>
        <w:shd w:val="clear" w:color="auto" w:fill="FFFFFF"/>
        <w:spacing w:before="840" w:after="480" w:line="240" w:lineRule="auto"/>
        <w:outlineLvl w:val="2"/>
        <w:rPr>
          <w:rFonts w:ascii="Arial" w:eastAsia="Times New Roman" w:hAnsi="Arial" w:cs="Arial"/>
          <w:color w:val="202124"/>
          <w:sz w:val="36"/>
          <w:szCs w:val="36"/>
        </w:rPr>
      </w:pPr>
      <w:r w:rsidRPr="00432168">
        <w:rPr>
          <w:rFonts w:ascii="Arial" w:eastAsia="Times New Roman" w:hAnsi="Arial" w:cs="Arial"/>
          <w:color w:val="202124"/>
          <w:sz w:val="36"/>
          <w:szCs w:val="36"/>
        </w:rPr>
        <w:lastRenderedPageBreak/>
        <w:t>Insert and modify data</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Cloud Platform Console provides an interface for inserting, editing, and deleting data.</w:t>
      </w:r>
    </w:p>
    <w:p w:rsidR="00432168" w:rsidRPr="00432168" w:rsidRDefault="00432168" w:rsidP="0043216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432168">
        <w:rPr>
          <w:rFonts w:ascii="Helvetica" w:eastAsia="Times New Roman" w:hAnsi="Helvetica" w:cs="Helvetica"/>
          <w:b/>
          <w:bCs/>
          <w:color w:val="202124"/>
          <w:sz w:val="24"/>
          <w:szCs w:val="24"/>
        </w:rPr>
        <w:t>Insert data</w:t>
      </w:r>
    </w:p>
    <w:p w:rsidR="00432168" w:rsidRPr="00432168" w:rsidRDefault="00432168" w:rsidP="00432168">
      <w:pPr>
        <w:numPr>
          <w:ilvl w:val="0"/>
          <w:numId w:val="9"/>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In the left pane of the Console, click </w:t>
      </w:r>
      <w:r w:rsidRPr="00432168">
        <w:rPr>
          <w:rFonts w:ascii="Helvetica" w:eastAsia="Times New Roman" w:hAnsi="Helvetica" w:cs="Helvetica"/>
          <w:b/>
          <w:bCs/>
          <w:color w:val="202124"/>
          <w:sz w:val="26"/>
          <w:szCs w:val="26"/>
        </w:rPr>
        <w:t>Singers</w:t>
      </w:r>
      <w:r w:rsidRPr="00432168">
        <w:rPr>
          <w:rFonts w:ascii="Helvetica" w:eastAsia="Times New Roman" w:hAnsi="Helvetica" w:cs="Helvetica"/>
          <w:color w:val="202124"/>
          <w:sz w:val="26"/>
          <w:szCs w:val="26"/>
        </w:rPr>
        <w:t> then click </w:t>
      </w:r>
      <w:r w:rsidRPr="00432168">
        <w:rPr>
          <w:rFonts w:ascii="Helvetica" w:eastAsia="Times New Roman" w:hAnsi="Helvetica" w:cs="Helvetica"/>
          <w:b/>
          <w:bCs/>
          <w:color w:val="202124"/>
          <w:sz w:val="26"/>
          <w:szCs w:val="26"/>
        </w:rPr>
        <w:t>Data</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7486650" cy="2695575"/>
            <wp:effectExtent l="0" t="0" r="0" b="9525"/>
            <wp:docPr id="10" name="Picture 10" descr="82de953bdb1147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2de953bdb11471c.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86650" cy="2695575"/>
                    </a:xfrm>
                    <a:prstGeom prst="rect">
                      <a:avLst/>
                    </a:prstGeom>
                    <a:noFill/>
                    <a:ln>
                      <a:noFill/>
                    </a:ln>
                  </pic:spPr>
                </pic:pic>
              </a:graphicData>
            </a:graphic>
          </wp:inline>
        </w:drawing>
      </w:r>
    </w:p>
    <w:p w:rsidR="00432168" w:rsidRPr="00432168" w:rsidRDefault="00432168" w:rsidP="00432168">
      <w:pPr>
        <w:numPr>
          <w:ilvl w:val="0"/>
          <w:numId w:val="9"/>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Insert</w:t>
      </w:r>
      <w:r w:rsidRPr="00432168">
        <w:rPr>
          <w:rFonts w:ascii="Helvetica" w:eastAsia="Times New Roman" w:hAnsi="Helvetica" w:cs="Helvetica"/>
          <w:color w:val="202124"/>
          <w:sz w:val="26"/>
          <w:szCs w:val="26"/>
        </w:rPr>
        <w:t>.</w:t>
      </w:r>
    </w:p>
    <w:p w:rsidR="00432168" w:rsidRPr="00432168" w:rsidRDefault="00432168" w:rsidP="00432168">
      <w:pPr>
        <w:numPr>
          <w:ilvl w:val="0"/>
          <w:numId w:val="9"/>
        </w:num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Enter the values for the following fields:</w:t>
      </w:r>
    </w:p>
    <w:tbl>
      <w:tblPr>
        <w:tblW w:w="8625" w:type="dxa"/>
        <w:tblCellMar>
          <w:left w:w="0" w:type="dxa"/>
          <w:right w:w="0" w:type="dxa"/>
        </w:tblCellMar>
        <w:tblLook w:val="04A0" w:firstRow="1" w:lastRow="0" w:firstColumn="1" w:lastColumn="0" w:noHBand="0" w:noVBand="1"/>
      </w:tblPr>
      <w:tblGrid>
        <w:gridCol w:w="4271"/>
        <w:gridCol w:w="4354"/>
      </w:tblGrid>
      <w:tr w:rsidR="00432168" w:rsidRPr="00432168" w:rsidTr="00432168">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Value</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SingerID: INT64</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1</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BirthDate: DATE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blank]</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FirstName: 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Marc</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LastName: 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Richards</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SingerInfo: BYTES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blank]</w:t>
            </w:r>
          </w:p>
        </w:tc>
      </w:tr>
    </w:tbl>
    <w:p w:rsidR="00432168" w:rsidRPr="00432168" w:rsidRDefault="00432168" w:rsidP="00432168">
      <w:pPr>
        <w:numPr>
          <w:ilvl w:val="0"/>
          <w:numId w:val="10"/>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Save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0" w:line="240" w:lineRule="auto"/>
        <w:ind w:left="72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w:t>
      </w:r>
      <w:r w:rsidRPr="00432168">
        <w:rPr>
          <w:rFonts w:ascii="Helvetica" w:eastAsia="Times New Roman" w:hAnsi="Helvetica" w:cs="Helvetica"/>
          <w:b/>
          <w:bCs/>
          <w:color w:val="202124"/>
          <w:sz w:val="26"/>
          <w:szCs w:val="26"/>
        </w:rPr>
        <w:t>Singers</w:t>
      </w:r>
      <w:r w:rsidRPr="00432168">
        <w:rPr>
          <w:rFonts w:ascii="Helvetica" w:eastAsia="Times New Roman" w:hAnsi="Helvetica" w:cs="Helvetica"/>
          <w:color w:val="202124"/>
          <w:sz w:val="26"/>
          <w:szCs w:val="26"/>
        </w:rPr>
        <w:t> table now has one row:</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lastRenderedPageBreak/>
        <w:drawing>
          <wp:inline distT="0" distB="0" distL="0" distR="0">
            <wp:extent cx="3990975" cy="2200275"/>
            <wp:effectExtent l="0" t="0" r="9525" b="9525"/>
            <wp:docPr id="9" name="Picture 9" descr="5e36307459b44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e36307459b4463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90975" cy="2200275"/>
                    </a:xfrm>
                    <a:prstGeom prst="rect">
                      <a:avLst/>
                    </a:prstGeom>
                    <a:noFill/>
                    <a:ln>
                      <a:noFill/>
                    </a:ln>
                  </pic:spPr>
                </pic:pic>
              </a:graphicData>
            </a:graphic>
          </wp:inline>
        </w:drawing>
      </w:r>
    </w:p>
    <w:p w:rsidR="00432168" w:rsidRPr="00432168" w:rsidRDefault="00432168" w:rsidP="00432168">
      <w:pPr>
        <w:numPr>
          <w:ilvl w:val="0"/>
          <w:numId w:val="10"/>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Insert</w:t>
      </w:r>
      <w:r w:rsidRPr="00432168">
        <w:rPr>
          <w:rFonts w:ascii="Helvetica" w:eastAsia="Times New Roman" w:hAnsi="Helvetica" w:cs="Helvetica"/>
          <w:color w:val="202124"/>
          <w:sz w:val="26"/>
          <w:szCs w:val="26"/>
        </w:rPr>
        <w:t> to add an additional row and enter the following:</w:t>
      </w:r>
    </w:p>
    <w:tbl>
      <w:tblPr>
        <w:tblW w:w="8625" w:type="dxa"/>
        <w:tblCellMar>
          <w:left w:w="0" w:type="dxa"/>
          <w:right w:w="0" w:type="dxa"/>
        </w:tblCellMar>
        <w:tblLook w:val="04A0" w:firstRow="1" w:lastRow="0" w:firstColumn="1" w:lastColumn="0" w:noHBand="0" w:noVBand="1"/>
      </w:tblPr>
      <w:tblGrid>
        <w:gridCol w:w="4345"/>
        <w:gridCol w:w="4280"/>
      </w:tblGrid>
      <w:tr w:rsidR="00432168" w:rsidRPr="00432168" w:rsidTr="00432168">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Value</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SingerID: INT64</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2</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BirthDate: DATE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blank]</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FirstName: 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Catalina</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LasteName: 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Smith</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SingerInfo: BYTES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blank]</w:t>
            </w:r>
          </w:p>
        </w:tc>
      </w:tr>
    </w:tbl>
    <w:p w:rsidR="00432168" w:rsidRPr="00432168" w:rsidRDefault="00432168" w:rsidP="00432168">
      <w:pPr>
        <w:numPr>
          <w:ilvl w:val="0"/>
          <w:numId w:val="11"/>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Save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0" w:line="240" w:lineRule="auto"/>
        <w:ind w:left="720"/>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w:t>
      </w:r>
      <w:r w:rsidRPr="00432168">
        <w:rPr>
          <w:rFonts w:ascii="Helvetica" w:eastAsia="Times New Roman" w:hAnsi="Helvetica" w:cs="Helvetica"/>
          <w:b/>
          <w:bCs/>
          <w:color w:val="202124"/>
          <w:sz w:val="26"/>
          <w:szCs w:val="26"/>
        </w:rPr>
        <w:t>Singers</w:t>
      </w:r>
      <w:r w:rsidRPr="00432168">
        <w:rPr>
          <w:rFonts w:ascii="Helvetica" w:eastAsia="Times New Roman" w:hAnsi="Helvetica" w:cs="Helvetica"/>
          <w:color w:val="202124"/>
          <w:sz w:val="26"/>
          <w:szCs w:val="26"/>
        </w:rPr>
        <w:t> table now has two rows:</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3962400" cy="2457450"/>
            <wp:effectExtent l="0" t="0" r="0" b="0"/>
            <wp:docPr id="8" name="Picture 8" descr="7c99115abd2f6b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7c99115abd2f6bd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00" cy="2457450"/>
                    </a:xfrm>
                    <a:prstGeom prst="rect">
                      <a:avLst/>
                    </a:prstGeom>
                    <a:noFill/>
                    <a:ln>
                      <a:noFill/>
                    </a:ln>
                  </pic:spPr>
                </pic:pic>
              </a:graphicData>
            </a:graphic>
          </wp:inline>
        </w:drawing>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You can also insert empty string values when you enter data.</w:t>
      </w:r>
    </w:p>
    <w:p w:rsidR="00432168" w:rsidRPr="00432168" w:rsidRDefault="00432168" w:rsidP="00432168">
      <w:pPr>
        <w:numPr>
          <w:ilvl w:val="0"/>
          <w:numId w:val="12"/>
        </w:numPr>
        <w:shd w:val="clear" w:color="auto" w:fill="FFFFFF"/>
        <w:spacing w:beforeAutospacing="1" w:after="0" w:afterAutospacing="1"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Insert</w:t>
      </w:r>
      <w:r w:rsidRPr="00432168">
        <w:rPr>
          <w:rFonts w:ascii="Helvetica" w:eastAsia="Times New Roman" w:hAnsi="Helvetica" w:cs="Helvetica"/>
          <w:color w:val="202124"/>
          <w:sz w:val="26"/>
          <w:szCs w:val="26"/>
        </w:rPr>
        <w:t>.</w:t>
      </w:r>
    </w:p>
    <w:p w:rsidR="00432168" w:rsidRPr="00432168" w:rsidRDefault="00432168" w:rsidP="00432168">
      <w:pPr>
        <w:numPr>
          <w:ilvl w:val="0"/>
          <w:numId w:val="12"/>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Enter the following:</w:t>
      </w:r>
    </w:p>
    <w:tbl>
      <w:tblPr>
        <w:tblW w:w="8625" w:type="dxa"/>
        <w:tblCellMar>
          <w:left w:w="0" w:type="dxa"/>
          <w:right w:w="0" w:type="dxa"/>
        </w:tblCellMar>
        <w:tblLook w:val="04A0" w:firstRow="1" w:lastRow="0" w:firstColumn="1" w:lastColumn="0" w:noHBand="0" w:noVBand="1"/>
      </w:tblPr>
      <w:tblGrid>
        <w:gridCol w:w="3171"/>
        <w:gridCol w:w="5454"/>
      </w:tblGrid>
      <w:tr w:rsidR="00432168" w:rsidRPr="00432168" w:rsidTr="00432168">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Value</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SingerID: INT64</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3</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BirthDate: DATE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blank]</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FirstName: 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Kena</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LasteName: STRING</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[check empty string box]</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SingerInfo: BYTES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blank]</w:t>
            </w:r>
          </w:p>
        </w:tc>
      </w:tr>
    </w:tbl>
    <w:p w:rsidR="00432168" w:rsidRPr="00432168" w:rsidRDefault="00432168" w:rsidP="00432168">
      <w:pPr>
        <w:numPr>
          <w:ilvl w:val="0"/>
          <w:numId w:val="13"/>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Save</w:t>
      </w:r>
      <w:r w:rsidRPr="00432168">
        <w:rPr>
          <w:rFonts w:ascii="Helvetica" w:eastAsia="Times New Roman" w:hAnsi="Helvetica" w:cs="Helvetica"/>
          <w:color w:val="202124"/>
          <w:sz w:val="26"/>
          <w:szCs w:val="26"/>
        </w:rPr>
        <w:t>.</w:t>
      </w:r>
    </w:p>
    <w:p w:rsidR="00432168" w:rsidRPr="00432168" w:rsidRDefault="00432168" w:rsidP="00432168">
      <w:pPr>
        <w:numPr>
          <w:ilvl w:val="0"/>
          <w:numId w:val="13"/>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w:t>
      </w:r>
      <w:r w:rsidRPr="00432168">
        <w:rPr>
          <w:rFonts w:ascii="Helvetica" w:eastAsia="Times New Roman" w:hAnsi="Helvetica" w:cs="Helvetica"/>
          <w:b/>
          <w:bCs/>
          <w:color w:val="202124"/>
          <w:sz w:val="26"/>
          <w:szCs w:val="26"/>
        </w:rPr>
        <w:t>Singers</w:t>
      </w:r>
      <w:r w:rsidRPr="00432168">
        <w:rPr>
          <w:rFonts w:ascii="Helvetica" w:eastAsia="Times New Roman" w:hAnsi="Helvetica" w:cs="Helvetica"/>
          <w:color w:val="202124"/>
          <w:sz w:val="26"/>
          <w:szCs w:val="26"/>
        </w:rPr>
        <w:t> table now has three rows, and the row for __SingerID __</w:t>
      </w:r>
      <w:r w:rsidRPr="00432168">
        <w:rPr>
          <w:rFonts w:ascii="Courier New" w:eastAsia="Times New Roman" w:hAnsi="Courier New" w:cs="Courier New"/>
          <w:color w:val="202124"/>
          <w:sz w:val="23"/>
          <w:szCs w:val="23"/>
        </w:rPr>
        <w:t>3</w:t>
      </w:r>
      <w:r w:rsidRPr="00432168">
        <w:rPr>
          <w:rFonts w:ascii="Helvetica" w:eastAsia="Times New Roman" w:hAnsi="Helvetica" w:cs="Helvetica"/>
          <w:color w:val="202124"/>
          <w:sz w:val="26"/>
          <w:szCs w:val="26"/>
        </w:rPr>
        <w:t> has a </w:t>
      </w:r>
      <w:r w:rsidRPr="00432168">
        <w:rPr>
          <w:rFonts w:ascii="Helvetica" w:eastAsia="Times New Roman" w:hAnsi="Helvetica" w:cs="Helvetica"/>
          <w:b/>
          <w:bCs/>
          <w:color w:val="202124"/>
          <w:sz w:val="26"/>
          <w:szCs w:val="26"/>
        </w:rPr>
        <w:t>LastName</w:t>
      </w:r>
      <w:r w:rsidRPr="00432168">
        <w:rPr>
          <w:rFonts w:ascii="Helvetica" w:eastAsia="Times New Roman" w:hAnsi="Helvetica" w:cs="Helvetica"/>
          <w:color w:val="202124"/>
          <w:sz w:val="26"/>
          <w:szCs w:val="26"/>
        </w:rPr>
        <w:t> that is an empty string:</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3933825" cy="2743200"/>
            <wp:effectExtent l="0" t="0" r="9525" b="0"/>
            <wp:docPr id="7" name="Picture 7" descr="8499081e75925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499081e7592502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3825" cy="2743200"/>
                    </a:xfrm>
                    <a:prstGeom prst="rect">
                      <a:avLst/>
                    </a:prstGeom>
                    <a:noFill/>
                    <a:ln>
                      <a:noFill/>
                    </a:ln>
                  </pic:spPr>
                </pic:pic>
              </a:graphicData>
            </a:graphic>
          </wp:inline>
        </w:drawing>
      </w:r>
    </w:p>
    <w:p w:rsidR="00432168" w:rsidRPr="00432168" w:rsidRDefault="00432168" w:rsidP="0043216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432168">
        <w:rPr>
          <w:rFonts w:ascii="Helvetica" w:eastAsia="Times New Roman" w:hAnsi="Helvetica" w:cs="Helvetica"/>
          <w:b/>
          <w:bCs/>
          <w:color w:val="202124"/>
          <w:sz w:val="24"/>
          <w:szCs w:val="24"/>
        </w:rPr>
        <w:t>Edit data</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Still working on the Singers table, do the following:</w:t>
      </w:r>
    </w:p>
    <w:p w:rsidR="00432168" w:rsidRPr="00432168" w:rsidRDefault="00432168" w:rsidP="00432168">
      <w:pPr>
        <w:numPr>
          <w:ilvl w:val="0"/>
          <w:numId w:val="14"/>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Check the box next to the row for __SingerId __3, then click </w:t>
      </w:r>
      <w:r w:rsidRPr="00432168">
        <w:rPr>
          <w:rFonts w:ascii="Helvetica" w:eastAsia="Times New Roman" w:hAnsi="Helvetica" w:cs="Helvetica"/>
          <w:b/>
          <w:bCs/>
          <w:color w:val="202124"/>
          <w:sz w:val="26"/>
          <w:szCs w:val="26"/>
        </w:rPr>
        <w:t>Edit</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lastRenderedPageBreak/>
        <w:drawing>
          <wp:inline distT="0" distB="0" distL="0" distR="0">
            <wp:extent cx="3352800" cy="2228850"/>
            <wp:effectExtent l="0" t="0" r="0" b="0"/>
            <wp:docPr id="6" name="Picture 6" descr="9ca3fef198aaae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ca3fef198aaaee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52800" cy="2228850"/>
                    </a:xfrm>
                    <a:prstGeom prst="rect">
                      <a:avLst/>
                    </a:prstGeom>
                    <a:noFill/>
                    <a:ln>
                      <a:noFill/>
                    </a:ln>
                  </pic:spPr>
                </pic:pic>
              </a:graphicData>
            </a:graphic>
          </wp:inline>
        </w:drawing>
      </w:r>
    </w:p>
    <w:p w:rsidR="00432168" w:rsidRPr="00432168" w:rsidRDefault="00432168" w:rsidP="00432168">
      <w:pPr>
        <w:numPr>
          <w:ilvl w:val="0"/>
          <w:numId w:val="14"/>
        </w:num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Enter the following:</w:t>
      </w:r>
    </w:p>
    <w:tbl>
      <w:tblPr>
        <w:tblW w:w="8625" w:type="dxa"/>
        <w:tblCellMar>
          <w:left w:w="0" w:type="dxa"/>
          <w:right w:w="0" w:type="dxa"/>
        </w:tblCellMar>
        <w:tblLook w:val="04A0" w:firstRow="1" w:lastRow="0" w:firstColumn="1" w:lastColumn="0" w:noHBand="0" w:noVBand="1"/>
      </w:tblPr>
      <w:tblGrid>
        <w:gridCol w:w="4938"/>
        <w:gridCol w:w="3687"/>
      </w:tblGrid>
      <w:tr w:rsidR="00432168" w:rsidRPr="00432168" w:rsidTr="00432168">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D4D6DC"/>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b/>
                <w:bCs/>
                <w:color w:val="202124"/>
                <w:sz w:val="21"/>
                <w:szCs w:val="21"/>
              </w:rPr>
            </w:pPr>
            <w:r w:rsidRPr="00432168">
              <w:rPr>
                <w:rFonts w:ascii="Times New Roman" w:eastAsia="Times New Roman" w:hAnsi="Times New Roman" w:cs="Times New Roman"/>
                <w:b/>
                <w:bCs/>
                <w:color w:val="202124"/>
                <w:sz w:val="21"/>
                <w:szCs w:val="21"/>
              </w:rPr>
              <w:t>Value</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BirthDate: DATE</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Times New Roman" w:eastAsia="Times New Roman" w:hAnsi="Times New Roman" w:cs="Times New Roman"/>
                <w:sz w:val="21"/>
                <w:szCs w:val="21"/>
              </w:rPr>
              <w:t>1961-04-01</w:t>
            </w:r>
          </w:p>
        </w:tc>
      </w:tr>
      <w:tr w:rsidR="00432168" w:rsidRPr="00432168" w:rsidTr="00432168">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[all other fields]</w:t>
            </w:r>
          </w:p>
        </w:tc>
        <w:tc>
          <w:tcPr>
            <w:tcW w:w="0" w:type="auto"/>
            <w:tcBorders>
              <w:top w:val="single" w:sz="6" w:space="0" w:color="D4D6DC"/>
              <w:left w:val="single" w:sz="6" w:space="0" w:color="D4D6DC"/>
              <w:bottom w:val="single" w:sz="6" w:space="0" w:color="D4D6DC"/>
              <w:right w:val="single" w:sz="6" w:space="0" w:color="D4D6DC"/>
            </w:tcBorders>
            <w:tcMar>
              <w:top w:w="120" w:type="dxa"/>
              <w:left w:w="120" w:type="dxa"/>
              <w:bottom w:w="120" w:type="dxa"/>
              <w:right w:w="120" w:type="dxa"/>
            </w:tcMar>
            <w:vAlign w:val="center"/>
            <w:hideMark/>
          </w:tcPr>
          <w:p w:rsidR="00432168" w:rsidRPr="00432168" w:rsidRDefault="00432168" w:rsidP="00432168">
            <w:pPr>
              <w:spacing w:after="0" w:line="240" w:lineRule="auto"/>
              <w:rPr>
                <w:rFonts w:ascii="Times New Roman" w:eastAsia="Times New Roman" w:hAnsi="Times New Roman" w:cs="Times New Roman"/>
                <w:sz w:val="21"/>
                <w:szCs w:val="21"/>
              </w:rPr>
            </w:pPr>
            <w:r w:rsidRPr="00432168">
              <w:rPr>
                <w:rFonts w:ascii="Courier New" w:eastAsia="Times New Roman" w:hAnsi="Courier New" w:cs="Courier New"/>
                <w:sz w:val="23"/>
                <w:szCs w:val="23"/>
              </w:rPr>
              <w:t>[leave as-is]</w:t>
            </w:r>
          </w:p>
        </w:tc>
      </w:tr>
    </w:tbl>
    <w:p w:rsidR="00432168" w:rsidRPr="00432168" w:rsidRDefault="00432168" w:rsidP="00432168">
      <w:pPr>
        <w:numPr>
          <w:ilvl w:val="0"/>
          <w:numId w:val="15"/>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Save</w:t>
      </w:r>
      <w:r w:rsidRPr="00432168">
        <w:rPr>
          <w:rFonts w:ascii="Helvetica" w:eastAsia="Times New Roman" w:hAnsi="Helvetica" w:cs="Helvetica"/>
          <w:color w:val="202124"/>
          <w:sz w:val="26"/>
          <w:szCs w:val="26"/>
        </w:rPr>
        <w:t>.</w:t>
      </w:r>
    </w:p>
    <w:p w:rsidR="00432168" w:rsidRPr="00432168" w:rsidRDefault="00432168" w:rsidP="00432168">
      <w:pPr>
        <w:numPr>
          <w:ilvl w:val="0"/>
          <w:numId w:val="15"/>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row for __SingerId __</w:t>
      </w:r>
      <w:r w:rsidRPr="00432168">
        <w:rPr>
          <w:rFonts w:ascii="Courier New" w:eastAsia="Times New Roman" w:hAnsi="Courier New" w:cs="Courier New"/>
          <w:color w:val="202124"/>
          <w:sz w:val="23"/>
          <w:szCs w:val="23"/>
        </w:rPr>
        <w:t>3</w:t>
      </w:r>
      <w:r w:rsidRPr="00432168">
        <w:rPr>
          <w:rFonts w:ascii="Helvetica" w:eastAsia="Times New Roman" w:hAnsi="Helvetica" w:cs="Helvetica"/>
          <w:color w:val="202124"/>
          <w:sz w:val="26"/>
          <w:szCs w:val="26"/>
        </w:rPr>
        <w:t> in the </w:t>
      </w:r>
      <w:r w:rsidRPr="00432168">
        <w:rPr>
          <w:rFonts w:ascii="Helvetica" w:eastAsia="Times New Roman" w:hAnsi="Helvetica" w:cs="Helvetica"/>
          <w:b/>
          <w:bCs/>
          <w:color w:val="202124"/>
          <w:sz w:val="26"/>
          <w:szCs w:val="26"/>
        </w:rPr>
        <w:t>Singers</w:t>
      </w:r>
      <w:r w:rsidRPr="00432168">
        <w:rPr>
          <w:rFonts w:ascii="Helvetica" w:eastAsia="Times New Roman" w:hAnsi="Helvetica" w:cs="Helvetica"/>
          <w:color w:val="202124"/>
          <w:sz w:val="26"/>
          <w:szCs w:val="26"/>
        </w:rPr>
        <w:t> table now has a </w:t>
      </w:r>
      <w:r w:rsidRPr="00432168">
        <w:rPr>
          <w:rFonts w:ascii="Helvetica" w:eastAsia="Times New Roman" w:hAnsi="Helvetica" w:cs="Helvetica"/>
          <w:b/>
          <w:bCs/>
          <w:color w:val="202124"/>
          <w:sz w:val="26"/>
          <w:szCs w:val="26"/>
        </w:rPr>
        <w:t>BirthDate</w:t>
      </w:r>
      <w:r w:rsidRPr="00432168">
        <w:rPr>
          <w:rFonts w:ascii="Helvetica" w:eastAsia="Times New Roman" w:hAnsi="Helvetica" w:cs="Helvetica"/>
          <w:color w:val="202124"/>
          <w:sz w:val="26"/>
          <w:szCs w:val="26"/>
        </w:rPr>
        <w:t> value:</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4086225" cy="2762250"/>
            <wp:effectExtent l="0" t="0" r="9525" b="0"/>
            <wp:docPr id="5" name="Picture 5" descr="7408f46dbff8d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408f46dbff8ded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6225" cy="2762250"/>
                    </a:xfrm>
                    <a:prstGeom prst="rect">
                      <a:avLst/>
                    </a:prstGeom>
                    <a:noFill/>
                    <a:ln>
                      <a:noFill/>
                    </a:ln>
                  </pic:spPr>
                </pic:pic>
              </a:graphicData>
            </a:graphic>
          </wp:inline>
        </w:drawing>
      </w:r>
    </w:p>
    <w:p w:rsidR="00432168" w:rsidRPr="00432168" w:rsidRDefault="00432168" w:rsidP="00432168">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432168">
        <w:rPr>
          <w:rFonts w:ascii="Helvetica" w:eastAsia="Times New Roman" w:hAnsi="Helvetica" w:cs="Helvetica"/>
          <w:b/>
          <w:bCs/>
          <w:color w:val="202124"/>
          <w:sz w:val="24"/>
          <w:szCs w:val="24"/>
        </w:rPr>
        <w:t>Delete data</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Now try deleting some data from the table.</w:t>
      </w:r>
    </w:p>
    <w:p w:rsidR="00432168" w:rsidRPr="00432168" w:rsidRDefault="00432168" w:rsidP="00432168">
      <w:pPr>
        <w:numPr>
          <w:ilvl w:val="0"/>
          <w:numId w:val="1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Check the box next to the row for __SingerId __</w:t>
      </w:r>
      <w:r w:rsidRPr="00432168">
        <w:rPr>
          <w:rFonts w:ascii="Courier New" w:eastAsia="Times New Roman" w:hAnsi="Courier New" w:cs="Courier New"/>
          <w:color w:val="202124"/>
          <w:sz w:val="23"/>
          <w:szCs w:val="23"/>
        </w:rPr>
        <w:t>2</w:t>
      </w:r>
      <w:r w:rsidRPr="00432168">
        <w:rPr>
          <w:rFonts w:ascii="Helvetica" w:eastAsia="Times New Roman" w:hAnsi="Helvetica" w:cs="Helvetica"/>
          <w:color w:val="202124"/>
          <w:sz w:val="26"/>
          <w:szCs w:val="26"/>
        </w:rPr>
        <w:t>, then click </w:t>
      </w:r>
      <w:r w:rsidRPr="00432168">
        <w:rPr>
          <w:rFonts w:ascii="Helvetica" w:eastAsia="Times New Roman" w:hAnsi="Helvetica" w:cs="Helvetica"/>
          <w:b/>
          <w:bCs/>
          <w:color w:val="202124"/>
          <w:sz w:val="26"/>
          <w:szCs w:val="26"/>
        </w:rPr>
        <w:t>Delete</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3343275" cy="2247900"/>
            <wp:effectExtent l="0" t="0" r="9525" b="0"/>
            <wp:docPr id="4" name="Picture 4" descr="65f7b34195a589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65f7b34195a5890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43275" cy="2247900"/>
                    </a:xfrm>
                    <a:prstGeom prst="rect">
                      <a:avLst/>
                    </a:prstGeom>
                    <a:noFill/>
                    <a:ln>
                      <a:noFill/>
                    </a:ln>
                  </pic:spPr>
                </pic:pic>
              </a:graphicData>
            </a:graphic>
          </wp:inline>
        </w:drawing>
      </w:r>
    </w:p>
    <w:p w:rsidR="00432168" w:rsidRPr="00432168" w:rsidRDefault="00432168" w:rsidP="00432168">
      <w:pPr>
        <w:numPr>
          <w:ilvl w:val="0"/>
          <w:numId w:val="1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In the dialog that appears, click </w:t>
      </w:r>
      <w:r w:rsidRPr="00432168">
        <w:rPr>
          <w:rFonts w:ascii="Helvetica" w:eastAsia="Times New Roman" w:hAnsi="Helvetica" w:cs="Helvetica"/>
          <w:b/>
          <w:bCs/>
          <w:color w:val="202124"/>
          <w:sz w:val="26"/>
          <w:szCs w:val="26"/>
        </w:rPr>
        <w:t>OK</w:t>
      </w:r>
      <w:r w:rsidRPr="00432168">
        <w:rPr>
          <w:rFonts w:ascii="Helvetica" w:eastAsia="Times New Roman" w:hAnsi="Helvetica" w:cs="Helvetica"/>
          <w:color w:val="202124"/>
          <w:sz w:val="26"/>
          <w:szCs w:val="26"/>
        </w:rPr>
        <w:t>.</w:t>
      </w:r>
    </w:p>
    <w:p w:rsidR="00432168" w:rsidRPr="00432168" w:rsidRDefault="00432168" w:rsidP="00432168">
      <w:pPr>
        <w:numPr>
          <w:ilvl w:val="0"/>
          <w:numId w:val="1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Save</w:t>
      </w:r>
      <w:r w:rsidRPr="00432168">
        <w:rPr>
          <w:rFonts w:ascii="Helvetica" w:eastAsia="Times New Roman" w:hAnsi="Helvetica" w:cs="Helvetica"/>
          <w:color w:val="202124"/>
          <w:sz w:val="26"/>
          <w:szCs w:val="26"/>
        </w:rPr>
        <w:t>.</w:t>
      </w:r>
    </w:p>
    <w:p w:rsidR="00432168" w:rsidRPr="00432168" w:rsidRDefault="00432168" w:rsidP="00432168">
      <w:pPr>
        <w:numPr>
          <w:ilvl w:val="0"/>
          <w:numId w:val="16"/>
        </w:num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w:t>
      </w:r>
      <w:r w:rsidRPr="00432168">
        <w:rPr>
          <w:rFonts w:ascii="Helvetica" w:eastAsia="Times New Roman" w:hAnsi="Helvetica" w:cs="Helvetica"/>
          <w:b/>
          <w:bCs/>
          <w:color w:val="202124"/>
          <w:sz w:val="26"/>
          <w:szCs w:val="26"/>
        </w:rPr>
        <w:t>Singers</w:t>
      </w:r>
      <w:r w:rsidRPr="00432168">
        <w:rPr>
          <w:rFonts w:ascii="Helvetica" w:eastAsia="Times New Roman" w:hAnsi="Helvetica" w:cs="Helvetica"/>
          <w:color w:val="202124"/>
          <w:sz w:val="26"/>
          <w:szCs w:val="26"/>
        </w:rPr>
        <w:t> table now has two rows:</w:t>
      </w:r>
    </w:p>
    <w:p w:rsidR="00432168" w:rsidRPr="00432168" w:rsidRDefault="00432168" w:rsidP="00432168">
      <w:pPr>
        <w:shd w:val="clear" w:color="auto" w:fill="FFFFFF"/>
        <w:spacing w:after="360" w:line="240" w:lineRule="auto"/>
        <w:ind w:left="720"/>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4076700" cy="2447925"/>
            <wp:effectExtent l="0" t="0" r="0" b="9525"/>
            <wp:docPr id="3" name="Picture 3" descr="da5ca453f02d18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a5ca453f02d189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6700" cy="2447925"/>
                    </a:xfrm>
                    <a:prstGeom prst="rect">
                      <a:avLst/>
                    </a:prstGeom>
                    <a:noFill/>
                    <a:ln>
                      <a:noFill/>
                    </a:ln>
                  </pic:spPr>
                </pic:pic>
              </a:graphicData>
            </a:graphic>
          </wp:inline>
        </w:drawing>
      </w:r>
    </w:p>
    <w:p w:rsidR="00432168" w:rsidRPr="00432168" w:rsidRDefault="00432168" w:rsidP="00432168">
      <w:pPr>
        <w:shd w:val="clear" w:color="auto" w:fill="FFFFFF"/>
        <w:spacing w:before="840" w:after="480" w:line="240" w:lineRule="auto"/>
        <w:outlineLvl w:val="2"/>
        <w:rPr>
          <w:rFonts w:ascii="Arial" w:eastAsia="Times New Roman" w:hAnsi="Arial" w:cs="Arial"/>
          <w:color w:val="202124"/>
          <w:sz w:val="36"/>
          <w:szCs w:val="36"/>
        </w:rPr>
      </w:pPr>
      <w:r w:rsidRPr="00432168">
        <w:rPr>
          <w:rFonts w:ascii="Arial" w:eastAsia="Times New Roman" w:hAnsi="Arial" w:cs="Arial"/>
          <w:color w:val="202124"/>
          <w:sz w:val="36"/>
          <w:szCs w:val="36"/>
        </w:rPr>
        <w:t>Run a query</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You can execute a SQL statement on the query page of your database.</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In the left pane of the Cloud Platform Console, click </w:t>
      </w:r>
      <w:r w:rsidRPr="00432168">
        <w:rPr>
          <w:rFonts w:ascii="Helvetica" w:eastAsia="Times New Roman" w:hAnsi="Helvetica" w:cs="Helvetica"/>
          <w:b/>
          <w:bCs/>
          <w:color w:val="202124"/>
          <w:sz w:val="26"/>
          <w:szCs w:val="26"/>
        </w:rPr>
        <w:t>example-db</w:t>
      </w:r>
      <w:r w:rsidRPr="00432168">
        <w:rPr>
          <w:rFonts w:ascii="Helvetica" w:eastAsia="Times New Roman" w:hAnsi="Helvetica" w:cs="Helvetica"/>
          <w:color w:val="202124"/>
          <w:sz w:val="26"/>
          <w:szCs w:val="26"/>
        </w:rPr>
        <w:t> to navigate to the </w:t>
      </w:r>
      <w:r w:rsidRPr="00432168">
        <w:rPr>
          <w:rFonts w:ascii="Helvetica" w:eastAsia="Times New Roman" w:hAnsi="Helvetica" w:cs="Helvetica"/>
          <w:b/>
          <w:bCs/>
          <w:color w:val="202124"/>
          <w:sz w:val="26"/>
          <w:szCs w:val="26"/>
        </w:rPr>
        <w:t>Database details</w:t>
      </w:r>
      <w:r w:rsidRPr="00432168">
        <w:rPr>
          <w:rFonts w:ascii="Helvetica" w:eastAsia="Times New Roman" w:hAnsi="Helvetica" w:cs="Helvetica"/>
          <w:color w:val="202124"/>
          <w:sz w:val="26"/>
          <w:szCs w:val="26"/>
        </w:rPr>
        <w:t> page, then click "Query".</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lastRenderedPageBreak/>
        <w:drawing>
          <wp:inline distT="0" distB="0" distL="0" distR="0">
            <wp:extent cx="7772400" cy="2695575"/>
            <wp:effectExtent l="0" t="0" r="0" b="9525"/>
            <wp:docPr id="2" name="Picture 2" descr="9f4871a588ce40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9f4871a588ce40d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72400" cy="2695575"/>
                    </a:xfrm>
                    <a:prstGeom prst="rect">
                      <a:avLst/>
                    </a:prstGeom>
                    <a:noFill/>
                    <a:ln>
                      <a:noFill/>
                    </a:ln>
                  </pic:spPr>
                </pic:pic>
              </a:graphicData>
            </a:graphic>
          </wp:inline>
        </w:drawing>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For the query enter:</w:t>
      </w:r>
    </w:p>
    <w:p w:rsidR="00432168" w:rsidRPr="00432168" w:rsidRDefault="00432168" w:rsidP="00432168">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432168">
        <w:rPr>
          <w:rFonts w:ascii="Courier New" w:eastAsia="Times New Roman" w:hAnsi="Courier New" w:cs="Courier New"/>
          <w:color w:val="CCCCCC"/>
          <w:sz w:val="20"/>
          <w:szCs w:val="20"/>
        </w:rPr>
        <w:t>SELECT * FROM Singers</w:t>
      </w:r>
    </w:p>
    <w:p w:rsidR="00432168" w:rsidRPr="00432168" w:rsidRDefault="00432168" w:rsidP="00432168">
      <w:pPr>
        <w:shd w:val="clear" w:color="auto" w:fill="FFFFFF"/>
        <w:spacing w:after="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Click </w:t>
      </w:r>
      <w:r w:rsidRPr="00432168">
        <w:rPr>
          <w:rFonts w:ascii="Helvetica" w:eastAsia="Times New Roman" w:hAnsi="Helvetica" w:cs="Helvetica"/>
          <w:b/>
          <w:bCs/>
          <w:color w:val="202124"/>
          <w:sz w:val="26"/>
          <w:szCs w:val="26"/>
        </w:rPr>
        <w:t>Run query</w:t>
      </w:r>
      <w:r w:rsidRPr="00432168">
        <w:rPr>
          <w:rFonts w:ascii="Helvetica" w:eastAsia="Times New Roman" w:hAnsi="Helvetica" w:cs="Helvetica"/>
          <w:color w:val="202124"/>
          <w:sz w:val="26"/>
          <w:szCs w:val="26"/>
        </w:rPr>
        <w:t>.</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The Cloud Platform Console displays the result of your query:</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noProof/>
          <w:color w:val="202124"/>
          <w:sz w:val="26"/>
          <w:szCs w:val="26"/>
        </w:rPr>
        <w:drawing>
          <wp:inline distT="0" distB="0" distL="0" distR="0">
            <wp:extent cx="3676650" cy="1476375"/>
            <wp:effectExtent l="0" t="0" r="0" b="9525"/>
            <wp:docPr id="1" name="Picture 1" descr="c81767a83287cf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81767a83287cf3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6650" cy="1476375"/>
                    </a:xfrm>
                    <a:prstGeom prst="rect">
                      <a:avLst/>
                    </a:prstGeom>
                    <a:noFill/>
                    <a:ln>
                      <a:noFill/>
                    </a:ln>
                  </pic:spPr>
                </pic:pic>
              </a:graphicData>
            </a:graphic>
          </wp:inline>
        </w:drawing>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t>Congratulations! You've successfully created a Cloud Spanner database and executed a SQL statement using the query editor!</w:t>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t>Test your knowledge</w:t>
      </w:r>
    </w:p>
    <w:p w:rsidR="00432168" w:rsidRPr="00432168" w:rsidRDefault="00432168" w:rsidP="00432168">
      <w:pPr>
        <w:shd w:val="clear" w:color="auto" w:fill="FFFFFF"/>
        <w:spacing w:after="360" w:line="240" w:lineRule="auto"/>
        <w:rPr>
          <w:rFonts w:ascii="Helvetica" w:eastAsia="Times New Roman" w:hAnsi="Helvetica" w:cs="Helvetica"/>
          <w:color w:val="202124"/>
          <w:sz w:val="26"/>
          <w:szCs w:val="26"/>
        </w:rPr>
      </w:pPr>
      <w:r w:rsidRPr="00432168">
        <w:rPr>
          <w:rFonts w:ascii="Helvetica" w:eastAsia="Times New Roman" w:hAnsi="Helvetica" w:cs="Helvetica"/>
          <w:color w:val="202124"/>
          <w:sz w:val="26"/>
          <w:szCs w:val="26"/>
        </w:rPr>
        <w:lastRenderedPageBreak/>
        <w:t>Test your knowledge about Google cloud Platform by taking our quiz. (Please select multiple correct options if necessary.)</w:t>
      </w:r>
    </w:p>
    <w:p w:rsidR="00432168" w:rsidRPr="00432168" w:rsidRDefault="00432168" w:rsidP="00432168">
      <w:pPr>
        <w:shd w:val="clear" w:color="auto" w:fill="F8F9FA"/>
        <w:spacing w:after="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Google Cloud Spanner is a Mission-critical, relational database service with transactional consistency, global scale and high availability.</w:t>
      </w:r>
    </w:p>
    <w:p w:rsidR="00432168" w:rsidRPr="00432168" w:rsidRDefault="00432168" w:rsidP="00432168">
      <w:pPr>
        <w:shd w:val="clear" w:color="auto" w:fill="F8F9FA"/>
        <w:spacing w:after="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True</w:t>
      </w:r>
    </w:p>
    <w:p w:rsidR="00432168" w:rsidRPr="00432168" w:rsidRDefault="00432168" w:rsidP="00432168">
      <w:pPr>
        <w:shd w:val="clear" w:color="auto" w:fill="F8F9FA"/>
        <w:spacing w:after="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 </w:t>
      </w:r>
    </w:p>
    <w:p w:rsidR="00432168" w:rsidRPr="00432168" w:rsidRDefault="00432168" w:rsidP="00432168">
      <w:pPr>
        <w:shd w:val="clear" w:color="auto" w:fill="F8F9FA"/>
        <w:spacing w:after="120" w:line="240" w:lineRule="auto"/>
        <w:rPr>
          <w:rFonts w:ascii="Helvetica" w:eastAsia="Times New Roman" w:hAnsi="Helvetica" w:cs="Helvetica"/>
          <w:color w:val="202124"/>
          <w:sz w:val="21"/>
          <w:szCs w:val="21"/>
        </w:rPr>
      </w:pPr>
      <w:r w:rsidRPr="00432168">
        <w:rPr>
          <w:rFonts w:ascii="Helvetica" w:eastAsia="Times New Roman" w:hAnsi="Helvetica" w:cs="Helvetica"/>
          <w:color w:val="202124"/>
          <w:sz w:val="21"/>
          <w:szCs w:val="21"/>
        </w:rPr>
        <w:t>False</w:t>
      </w:r>
    </w:p>
    <w:p w:rsidR="00432168" w:rsidRPr="00432168" w:rsidRDefault="00432168" w:rsidP="00432168">
      <w:pPr>
        <w:shd w:val="clear" w:color="auto" w:fill="FFFFFF"/>
        <w:spacing w:before="2400" w:after="480" w:line="240" w:lineRule="auto"/>
        <w:outlineLvl w:val="1"/>
        <w:rPr>
          <w:rFonts w:ascii="Helvetica" w:eastAsia="Times New Roman" w:hAnsi="Helvetica" w:cs="Helvetica"/>
          <w:b/>
          <w:bCs/>
          <w:color w:val="202124"/>
          <w:sz w:val="45"/>
          <w:szCs w:val="45"/>
        </w:rPr>
      </w:pPr>
      <w:r w:rsidRPr="00432168">
        <w:rPr>
          <w:rFonts w:ascii="Helvetica" w:eastAsia="Times New Roman" w:hAnsi="Helvetica" w:cs="Helvetica"/>
          <w:b/>
          <w:bCs/>
          <w:color w:val="202124"/>
          <w:sz w:val="45"/>
          <w:szCs w:val="45"/>
        </w:rPr>
        <w:t>Congratulations!</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45F1F"/>
    <w:multiLevelType w:val="multilevel"/>
    <w:tmpl w:val="EAF6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841F5"/>
    <w:multiLevelType w:val="multilevel"/>
    <w:tmpl w:val="096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87307"/>
    <w:multiLevelType w:val="multilevel"/>
    <w:tmpl w:val="3E4AE7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B54AB"/>
    <w:multiLevelType w:val="multilevel"/>
    <w:tmpl w:val="EF703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33BDC"/>
    <w:multiLevelType w:val="multilevel"/>
    <w:tmpl w:val="4A12F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E4620"/>
    <w:multiLevelType w:val="multilevel"/>
    <w:tmpl w:val="053E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62551"/>
    <w:multiLevelType w:val="multilevel"/>
    <w:tmpl w:val="A1D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51DFD"/>
    <w:multiLevelType w:val="multilevel"/>
    <w:tmpl w:val="761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82015"/>
    <w:multiLevelType w:val="multilevel"/>
    <w:tmpl w:val="0BBA62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C34CFF"/>
    <w:multiLevelType w:val="multilevel"/>
    <w:tmpl w:val="51B0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C6138"/>
    <w:multiLevelType w:val="multilevel"/>
    <w:tmpl w:val="BF6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57482"/>
    <w:multiLevelType w:val="multilevel"/>
    <w:tmpl w:val="D60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4609B"/>
    <w:multiLevelType w:val="multilevel"/>
    <w:tmpl w:val="D8F4B4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C76647"/>
    <w:multiLevelType w:val="multilevel"/>
    <w:tmpl w:val="FD125E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4951D8"/>
    <w:multiLevelType w:val="multilevel"/>
    <w:tmpl w:val="3B78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7"/>
  </w:num>
  <w:num w:numId="4">
    <w:abstractNumId w:val="4"/>
  </w:num>
  <w:num w:numId="5">
    <w:abstractNumId w:val="4"/>
    <w:lvlOverride w:ilvl="1">
      <w:lvl w:ilvl="1">
        <w:numFmt w:val="bullet"/>
        <w:lvlText w:val=""/>
        <w:lvlJc w:val="left"/>
        <w:pPr>
          <w:tabs>
            <w:tab w:val="num" w:pos="1440"/>
          </w:tabs>
          <w:ind w:left="1440" w:hanging="360"/>
        </w:pPr>
        <w:rPr>
          <w:rFonts w:ascii="Symbol" w:hAnsi="Symbol" w:hint="default"/>
          <w:sz w:val="20"/>
        </w:rPr>
      </w:lvl>
    </w:lvlOverride>
  </w:num>
  <w:num w:numId="6">
    <w:abstractNumId w:val="0"/>
  </w:num>
  <w:num w:numId="7">
    <w:abstractNumId w:val="6"/>
  </w:num>
  <w:num w:numId="8">
    <w:abstractNumId w:val="11"/>
  </w:num>
  <w:num w:numId="9">
    <w:abstractNumId w:val="5"/>
  </w:num>
  <w:num w:numId="10">
    <w:abstractNumId w:val="2"/>
  </w:num>
  <w:num w:numId="11">
    <w:abstractNumId w:val="12"/>
  </w:num>
  <w:num w:numId="12">
    <w:abstractNumId w:val="3"/>
  </w:num>
  <w:num w:numId="13">
    <w:abstractNumId w:val="13"/>
  </w:num>
  <w:num w:numId="14">
    <w:abstractNumId w:val="14"/>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168"/>
    <w:rsid w:val="00432168"/>
    <w:rsid w:val="00890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9D6346-5B75-4657-991F-C5143EE39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21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21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21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321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1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21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216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3216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432168"/>
    <w:rPr>
      <w:color w:val="0000FF"/>
      <w:u w:val="single"/>
    </w:rPr>
  </w:style>
  <w:style w:type="paragraph" w:styleId="NormalWeb">
    <w:name w:val="Normal (Web)"/>
    <w:basedOn w:val="Normal"/>
    <w:uiPriority w:val="99"/>
    <w:semiHidden/>
    <w:unhideWhenUsed/>
    <w:rsid w:val="004321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2168"/>
    <w:rPr>
      <w:b/>
      <w:bCs/>
    </w:rPr>
  </w:style>
  <w:style w:type="character" w:styleId="Emphasis">
    <w:name w:val="Emphasis"/>
    <w:basedOn w:val="DefaultParagraphFont"/>
    <w:uiPriority w:val="20"/>
    <w:qFormat/>
    <w:rsid w:val="00432168"/>
    <w:rPr>
      <w:i/>
      <w:iCs/>
    </w:rPr>
  </w:style>
  <w:style w:type="character" w:styleId="HTMLCode">
    <w:name w:val="HTML Code"/>
    <w:basedOn w:val="DefaultParagraphFont"/>
    <w:uiPriority w:val="99"/>
    <w:semiHidden/>
    <w:unhideWhenUsed/>
    <w:rsid w:val="004321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2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21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4401935">
      <w:bodyDiv w:val="1"/>
      <w:marLeft w:val="0"/>
      <w:marRight w:val="0"/>
      <w:marTop w:val="0"/>
      <w:marBottom w:val="0"/>
      <w:divBdr>
        <w:top w:val="none" w:sz="0" w:space="0" w:color="auto"/>
        <w:left w:val="none" w:sz="0" w:space="0" w:color="auto"/>
        <w:bottom w:val="none" w:sz="0" w:space="0" w:color="auto"/>
        <w:right w:val="none" w:sz="0" w:space="0" w:color="auto"/>
      </w:divBdr>
      <w:divsChild>
        <w:div w:id="1813280795">
          <w:marLeft w:val="0"/>
          <w:marRight w:val="0"/>
          <w:marTop w:val="0"/>
          <w:marBottom w:val="0"/>
          <w:divBdr>
            <w:top w:val="none" w:sz="0" w:space="0" w:color="auto"/>
            <w:left w:val="none" w:sz="0" w:space="0" w:color="auto"/>
            <w:bottom w:val="none" w:sz="0" w:space="0" w:color="auto"/>
            <w:right w:val="none" w:sz="0" w:space="0" w:color="auto"/>
          </w:divBdr>
          <w:divsChild>
            <w:div w:id="1458061646">
              <w:marLeft w:val="0"/>
              <w:marRight w:val="0"/>
              <w:marTop w:val="0"/>
              <w:marBottom w:val="0"/>
              <w:divBdr>
                <w:top w:val="none" w:sz="0" w:space="0" w:color="auto"/>
                <w:left w:val="none" w:sz="0" w:space="0" w:color="auto"/>
                <w:bottom w:val="none" w:sz="0" w:space="0" w:color="auto"/>
                <w:right w:val="none" w:sz="0" w:space="0" w:color="auto"/>
              </w:divBdr>
              <w:divsChild>
                <w:div w:id="15055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8635">
          <w:marLeft w:val="0"/>
          <w:marRight w:val="0"/>
          <w:marTop w:val="0"/>
          <w:marBottom w:val="0"/>
          <w:divBdr>
            <w:top w:val="none" w:sz="0" w:space="0" w:color="auto"/>
            <w:left w:val="none" w:sz="0" w:space="0" w:color="auto"/>
            <w:bottom w:val="none" w:sz="0" w:space="0" w:color="auto"/>
            <w:right w:val="none" w:sz="0" w:space="0" w:color="auto"/>
          </w:divBdr>
          <w:divsChild>
            <w:div w:id="1768496967">
              <w:marLeft w:val="0"/>
              <w:marRight w:val="0"/>
              <w:marTop w:val="0"/>
              <w:marBottom w:val="0"/>
              <w:divBdr>
                <w:top w:val="none" w:sz="0" w:space="0" w:color="auto"/>
                <w:left w:val="none" w:sz="0" w:space="0" w:color="auto"/>
                <w:bottom w:val="none" w:sz="0" w:space="0" w:color="auto"/>
                <w:right w:val="none" w:sz="0" w:space="0" w:color="auto"/>
              </w:divBdr>
              <w:divsChild>
                <w:div w:id="1502425492">
                  <w:marLeft w:val="0"/>
                  <w:marRight w:val="0"/>
                  <w:marTop w:val="0"/>
                  <w:marBottom w:val="0"/>
                  <w:divBdr>
                    <w:top w:val="none" w:sz="0" w:space="0" w:color="auto"/>
                    <w:left w:val="none" w:sz="0" w:space="0" w:color="auto"/>
                    <w:bottom w:val="none" w:sz="0" w:space="0" w:color="auto"/>
                    <w:right w:val="none" w:sz="0" w:space="0" w:color="auto"/>
                  </w:divBdr>
                  <w:divsChild>
                    <w:div w:id="1500467154">
                      <w:marLeft w:val="0"/>
                      <w:marRight w:val="0"/>
                      <w:marTop w:val="0"/>
                      <w:marBottom w:val="0"/>
                      <w:divBdr>
                        <w:top w:val="none" w:sz="0" w:space="0" w:color="auto"/>
                        <w:left w:val="none" w:sz="0" w:space="0" w:color="auto"/>
                        <w:bottom w:val="none" w:sz="0" w:space="0" w:color="auto"/>
                        <w:right w:val="none" w:sz="0" w:space="0" w:color="auto"/>
                      </w:divBdr>
                      <w:divsChild>
                        <w:div w:id="251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999">
                  <w:marLeft w:val="0"/>
                  <w:marRight w:val="0"/>
                  <w:marTop w:val="0"/>
                  <w:marBottom w:val="0"/>
                  <w:divBdr>
                    <w:top w:val="none" w:sz="0" w:space="0" w:color="auto"/>
                    <w:left w:val="none" w:sz="0" w:space="0" w:color="auto"/>
                    <w:bottom w:val="none" w:sz="0" w:space="0" w:color="auto"/>
                    <w:right w:val="none" w:sz="0" w:space="0" w:color="auto"/>
                  </w:divBdr>
                  <w:divsChild>
                    <w:div w:id="1628312494">
                      <w:marLeft w:val="0"/>
                      <w:marRight w:val="0"/>
                      <w:marTop w:val="0"/>
                      <w:marBottom w:val="0"/>
                      <w:divBdr>
                        <w:top w:val="none" w:sz="0" w:space="0" w:color="auto"/>
                        <w:left w:val="none" w:sz="0" w:space="0" w:color="auto"/>
                        <w:bottom w:val="none" w:sz="0" w:space="0" w:color="auto"/>
                        <w:right w:val="none" w:sz="0" w:space="0" w:color="auto"/>
                      </w:divBdr>
                      <w:divsChild>
                        <w:div w:id="2889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5718">
                  <w:marLeft w:val="0"/>
                  <w:marRight w:val="0"/>
                  <w:marTop w:val="0"/>
                  <w:marBottom w:val="0"/>
                  <w:divBdr>
                    <w:top w:val="none" w:sz="0" w:space="0" w:color="auto"/>
                    <w:left w:val="none" w:sz="0" w:space="0" w:color="auto"/>
                    <w:bottom w:val="none" w:sz="0" w:space="0" w:color="auto"/>
                    <w:right w:val="none" w:sz="0" w:space="0" w:color="auto"/>
                  </w:divBdr>
                  <w:divsChild>
                    <w:div w:id="1598829314">
                      <w:marLeft w:val="0"/>
                      <w:marRight w:val="0"/>
                      <w:marTop w:val="0"/>
                      <w:marBottom w:val="0"/>
                      <w:divBdr>
                        <w:top w:val="none" w:sz="0" w:space="0" w:color="auto"/>
                        <w:left w:val="none" w:sz="0" w:space="0" w:color="auto"/>
                        <w:bottom w:val="none" w:sz="0" w:space="0" w:color="auto"/>
                        <w:right w:val="none" w:sz="0" w:space="0" w:color="auto"/>
                      </w:divBdr>
                      <w:divsChild>
                        <w:div w:id="1459377681">
                          <w:marLeft w:val="0"/>
                          <w:marRight w:val="0"/>
                          <w:marTop w:val="0"/>
                          <w:marBottom w:val="120"/>
                          <w:divBdr>
                            <w:top w:val="none" w:sz="0" w:space="0" w:color="auto"/>
                            <w:left w:val="none" w:sz="0" w:space="0" w:color="auto"/>
                            <w:bottom w:val="none" w:sz="0" w:space="0" w:color="auto"/>
                            <w:right w:val="none" w:sz="0" w:space="0" w:color="auto"/>
                          </w:divBdr>
                          <w:divsChild>
                            <w:div w:id="427316717">
                              <w:marLeft w:val="0"/>
                              <w:marRight w:val="0"/>
                              <w:marTop w:val="0"/>
                              <w:marBottom w:val="0"/>
                              <w:divBdr>
                                <w:top w:val="none" w:sz="0" w:space="0" w:color="auto"/>
                                <w:left w:val="none" w:sz="0" w:space="0" w:color="auto"/>
                                <w:bottom w:val="none" w:sz="0" w:space="0" w:color="auto"/>
                                <w:right w:val="none" w:sz="0" w:space="0" w:color="auto"/>
                              </w:divBdr>
                            </w:div>
                            <w:div w:id="20618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cloud.google.com/solutions/data-lifecycle-cloud-platfor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cloud.google.com/storage-options"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1178</Words>
  <Characters>6719</Characters>
  <Application>Microsoft Office Word</Application>
  <DocSecurity>0</DocSecurity>
  <Lines>55</Lines>
  <Paragraphs>15</Paragraphs>
  <ScaleCrop>false</ScaleCrop>
  <Company>Infosys Ltd</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2019-09-24T03:40:00Z</dcterms:created>
  <dcterms:modified xsi:type="dcterms:W3CDTF">2019-09-24T03:41:00Z</dcterms:modified>
</cp:coreProperties>
</file>