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AB4" w:rsidRDefault="005F4D8D">
      <w:pPr>
        <w:spacing w:after="9" w:line="240" w:lineRule="auto"/>
        <w:ind w:left="0" w:firstLine="0"/>
        <w:jc w:val="left"/>
      </w:pPr>
      <w:r>
        <w:rPr>
          <w:b/>
          <w:sz w:val="48"/>
        </w:rPr>
        <w:t xml:space="preserve">Plant Disease Detection using Image Processing </w:t>
      </w:r>
    </w:p>
    <w:p w:rsidR="00BB4AB4" w:rsidRDefault="005F4D8D">
      <w:pPr>
        <w:spacing w:line="240" w:lineRule="auto"/>
        <w:ind w:left="0" w:firstLine="0"/>
        <w:jc w:val="center"/>
      </w:pPr>
      <w:r>
        <w:rPr>
          <w:b/>
          <w:sz w:val="48"/>
        </w:rPr>
        <w:t xml:space="preserve"> </w:t>
      </w:r>
    </w:p>
    <w:p w:rsidR="00BB4AB4" w:rsidRDefault="005F4D8D">
      <w:pPr>
        <w:spacing w:after="3" w:line="240" w:lineRule="auto"/>
        <w:ind w:left="0" w:firstLine="0"/>
        <w:jc w:val="center"/>
      </w:pPr>
      <w:r>
        <w:rPr>
          <w:sz w:val="22"/>
          <w:vertAlign w:val="superscript"/>
        </w:rPr>
        <w:t>1</w:t>
      </w:r>
      <w:r w:rsidR="00D507A9">
        <w:rPr>
          <w:sz w:val="22"/>
        </w:rPr>
        <w:t>R.M.VIJAYBALAJI</w:t>
      </w:r>
      <w:bookmarkStart w:id="0" w:name="_GoBack"/>
      <w:bookmarkEnd w:id="0"/>
      <w:r>
        <w:rPr>
          <w:sz w:val="22"/>
        </w:rPr>
        <w:t xml:space="preserve">, </w:t>
      </w:r>
      <w:r>
        <w:rPr>
          <w:sz w:val="22"/>
          <w:vertAlign w:val="superscript"/>
        </w:rPr>
        <w:t>2</w:t>
      </w:r>
      <w:r w:rsidR="00D507A9">
        <w:rPr>
          <w:sz w:val="22"/>
        </w:rPr>
        <w:t>V.Harish</w:t>
      </w:r>
      <w:r>
        <w:rPr>
          <w:sz w:val="22"/>
        </w:rPr>
        <w:t xml:space="preserve">, </w:t>
      </w:r>
    </w:p>
    <w:p w:rsidR="00BB4AB4" w:rsidRDefault="005F4D8D">
      <w:pPr>
        <w:spacing w:line="240" w:lineRule="auto"/>
        <w:ind w:left="10" w:right="-15"/>
        <w:jc w:val="center"/>
      </w:pPr>
      <w:r>
        <w:rPr>
          <w:vertAlign w:val="superscript"/>
        </w:rPr>
        <w:t>1</w:t>
      </w:r>
      <w:r>
        <w:t xml:space="preserve">Assistant Professor, CSE Department, </w:t>
      </w:r>
      <w:proofErr w:type="spellStart"/>
      <w:r w:rsidR="00D507A9">
        <w:t>Panimalar</w:t>
      </w:r>
      <w:proofErr w:type="spellEnd"/>
      <w:r w:rsidR="00D507A9">
        <w:t xml:space="preserve"> engineering college</w:t>
      </w:r>
      <w:r>
        <w:t xml:space="preserve"> </w:t>
      </w:r>
    </w:p>
    <w:p w:rsidR="00BB4AB4" w:rsidRDefault="005F4D8D">
      <w:pPr>
        <w:spacing w:line="240" w:lineRule="auto"/>
        <w:ind w:left="10" w:right="-15"/>
        <w:jc w:val="center"/>
      </w:pPr>
      <w:r>
        <w:rPr>
          <w:vertAlign w:val="superscript"/>
        </w:rPr>
        <w:t xml:space="preserve">2,3,4,5 </w:t>
      </w:r>
      <w:r>
        <w:t xml:space="preserve">UG Scholar CSE Department, </w:t>
      </w:r>
      <w:proofErr w:type="spellStart"/>
      <w:r w:rsidR="00D507A9">
        <w:t>Panimalar</w:t>
      </w:r>
      <w:proofErr w:type="spellEnd"/>
      <w:r w:rsidR="00D507A9">
        <w:t xml:space="preserve"> engineering college</w:t>
      </w:r>
    </w:p>
    <w:p w:rsidR="00BB4AB4" w:rsidRDefault="00BB4AB4">
      <w:pPr>
        <w:sectPr w:rsidR="00BB4AB4">
          <w:headerReference w:type="even" r:id="rId8"/>
          <w:headerReference w:type="default" r:id="rId9"/>
          <w:footerReference w:type="even" r:id="rId10"/>
          <w:footerReference w:type="default" r:id="rId11"/>
          <w:headerReference w:type="first" r:id="rId12"/>
          <w:footerReference w:type="first" r:id="rId13"/>
          <w:pgSz w:w="11906" w:h="16838"/>
          <w:pgMar w:top="1462" w:right="1094" w:bottom="1457" w:left="1092" w:header="577" w:footer="599" w:gutter="0"/>
          <w:pgNumType w:start="78"/>
          <w:cols w:space="720"/>
        </w:sectPr>
      </w:pPr>
    </w:p>
    <w:p w:rsidR="00BB4AB4" w:rsidRDefault="005F4D8D">
      <w:pPr>
        <w:spacing w:line="240" w:lineRule="auto"/>
        <w:ind w:left="0" w:firstLine="0"/>
        <w:jc w:val="right"/>
      </w:pPr>
      <w:r>
        <w:rPr>
          <w:i/>
        </w:rPr>
        <w:lastRenderedPageBreak/>
        <w:t xml:space="preserve"> </w:t>
      </w:r>
    </w:p>
    <w:p w:rsidR="00BB4AB4" w:rsidRDefault="005F4D8D">
      <w:pPr>
        <w:spacing w:line="234" w:lineRule="auto"/>
        <w:ind w:left="0" w:right="358" w:firstLine="0"/>
      </w:pPr>
      <w:r>
        <w:rPr>
          <w:b/>
          <w:i/>
          <w:sz w:val="18"/>
        </w:rPr>
        <w:t xml:space="preserve">Abstract </w:t>
      </w:r>
      <w:r>
        <w:rPr>
          <w:b/>
          <w:sz w:val="18"/>
        </w:rPr>
        <w:t xml:space="preserve">–Identification of the plant diseases is the key to prevent </w:t>
      </w:r>
      <w:r>
        <w:rPr>
          <w:b/>
          <w:sz w:val="18"/>
        </w:rPr>
        <w:t>the losses in the yield and quantity of the agricultural product. The studies of the plant diseases mean the studies of visually observable patterns seen on the plant. Health monitoring and disease detection on plant is very critical for sustainable agricu</w:t>
      </w:r>
      <w:r>
        <w:rPr>
          <w:b/>
          <w:sz w:val="18"/>
        </w:rPr>
        <w:t xml:space="preserve">lture. It is very difficult to monitor the plant diseases manually. It requires tremendous amount of work, expertise in the plant diseases, and also require the excessive processing time. Hence, image processing is used for the detection of plant diseases </w:t>
      </w:r>
      <w:r>
        <w:rPr>
          <w:b/>
          <w:sz w:val="18"/>
        </w:rPr>
        <w:t>by capturing the images of the leaves and comparing it with the data sets. The data set consist of different plant in the image format.  Apart from detection users are directed to an e-commerce website where different pesticides with its rate and usage dir</w:t>
      </w:r>
      <w:r>
        <w:rPr>
          <w:b/>
          <w:sz w:val="18"/>
        </w:rPr>
        <w:t>ections are displayed. This website can be efficiently used for comparing the MRP’s of different pesticides and purchase the required one for the detected disease. This paper aims to support and help the green house farmers in an efficient way.</w:t>
      </w:r>
      <w:r>
        <w:rPr>
          <w:b/>
          <w:i/>
          <w:sz w:val="18"/>
        </w:rPr>
        <w:t xml:space="preserve">  </w:t>
      </w:r>
    </w:p>
    <w:p w:rsidR="00BB4AB4" w:rsidRDefault="005F4D8D">
      <w:pPr>
        <w:spacing w:line="240" w:lineRule="auto"/>
        <w:ind w:left="0" w:firstLine="0"/>
        <w:jc w:val="left"/>
      </w:pPr>
      <w:r>
        <w:rPr>
          <w:b/>
          <w:i/>
          <w:sz w:val="18"/>
        </w:rPr>
        <w:t xml:space="preserve"> </w:t>
      </w:r>
    </w:p>
    <w:p w:rsidR="00BB4AB4" w:rsidRDefault="005F4D8D">
      <w:pPr>
        <w:spacing w:line="240" w:lineRule="auto"/>
        <w:ind w:right="-15"/>
        <w:jc w:val="left"/>
      </w:pPr>
      <w:r>
        <w:rPr>
          <w:b/>
          <w:i/>
          <w:sz w:val="18"/>
        </w:rPr>
        <w:t>Keyword</w:t>
      </w:r>
      <w:r>
        <w:rPr>
          <w:b/>
          <w:i/>
          <w:sz w:val="18"/>
        </w:rPr>
        <w:t xml:space="preserve">s: Plant disease detection, Tensor flow, Green house, </w:t>
      </w:r>
    </w:p>
    <w:p w:rsidR="00BB4AB4" w:rsidRDefault="005F4D8D">
      <w:pPr>
        <w:spacing w:line="240" w:lineRule="auto"/>
        <w:ind w:right="-15"/>
        <w:jc w:val="left"/>
      </w:pPr>
      <w:r>
        <w:rPr>
          <w:b/>
          <w:i/>
          <w:sz w:val="18"/>
        </w:rPr>
        <w:t xml:space="preserve">Convolution neural network,   Data model, image to byte code </w:t>
      </w:r>
    </w:p>
    <w:p w:rsidR="00BB4AB4" w:rsidRDefault="005F4D8D">
      <w:pPr>
        <w:spacing w:line="240" w:lineRule="auto"/>
        <w:ind w:left="0" w:firstLine="0"/>
        <w:jc w:val="left"/>
      </w:pPr>
      <w:r>
        <w:rPr>
          <w:b/>
          <w:i/>
        </w:rPr>
        <w:t xml:space="preserve"> </w:t>
      </w:r>
    </w:p>
    <w:p w:rsidR="00BB4AB4" w:rsidRDefault="005F4D8D">
      <w:pPr>
        <w:spacing w:line="240" w:lineRule="auto"/>
        <w:ind w:left="10" w:right="-15"/>
        <w:jc w:val="center"/>
      </w:pPr>
      <w:r>
        <w:t xml:space="preserve">I.  INTRODUCTION </w:t>
      </w:r>
    </w:p>
    <w:p w:rsidR="00BB4AB4" w:rsidRDefault="005F4D8D">
      <w:pPr>
        <w:spacing w:line="240" w:lineRule="auto"/>
        <w:ind w:left="0" w:firstLine="0"/>
        <w:jc w:val="left"/>
      </w:pPr>
      <w:r>
        <w:t xml:space="preserve"> </w:t>
      </w:r>
    </w:p>
    <w:p w:rsidR="00BB4AB4" w:rsidRDefault="005F4D8D">
      <w:pPr>
        <w:ind w:right="358"/>
      </w:pPr>
      <w:r>
        <w:t>India is a cultivated country and about 70% of the Population depends on agriculture. Farmers have large range of div</w:t>
      </w:r>
      <w:r>
        <w:t xml:space="preserve">ersity for selecting various suitable crops and finding the suitable pesticides for plant. Hence, damage to the crops would lead to huge loss in productivity and would ultimately affect the economy.  </w:t>
      </w:r>
    </w:p>
    <w:p w:rsidR="00BB4AB4" w:rsidRDefault="005F4D8D">
      <w:pPr>
        <w:ind w:left="-15" w:right="354" w:firstLine="720"/>
      </w:pPr>
      <w:r>
        <w:t>Leaves being the most sensitive part of plants show dis</w:t>
      </w:r>
      <w:r>
        <w:t>ease symptoms at the earliest. The crops need to be monitored against diseases from the very first stage of their life-cycle to the time they are ready to be harvested. Initially, the method used to monitor the plants from diseases was the traditional nake</w:t>
      </w:r>
      <w:r>
        <w:t>d eye observation that is a time-consuming technique which requires experts to manually monitor the crop fields. In the recent years, a number of techniques have been applied to develop automatic and semi-automatic plant disease detection systems and autom</w:t>
      </w:r>
      <w:r>
        <w:t xml:space="preserve">atic detection of the diseases by just seeing the symptoms on the plant leaves makes it easier as well as cheaper. These systems have so far resulted to be fast, inexpensive and more accurate than the traditional method of manual observation by farmers  </w:t>
      </w:r>
    </w:p>
    <w:p w:rsidR="00BB4AB4" w:rsidRDefault="005F4D8D">
      <w:pPr>
        <w:ind w:left="-15" w:right="358" w:firstLine="720"/>
      </w:pPr>
      <w:r>
        <w:t xml:space="preserve"> </w:t>
      </w:r>
      <w:r>
        <w:t xml:space="preserve">In most of the cases disease symptoms are seen on the leaves, stem and fruit. The plant leaf for the detection of disease is considered which shows the disease symptoms.  </w:t>
      </w:r>
    </w:p>
    <w:p w:rsidR="00BB4AB4" w:rsidRDefault="005F4D8D">
      <w:pPr>
        <w:ind w:left="-15" w:right="355" w:firstLine="720"/>
      </w:pPr>
      <w:r>
        <w:t>There are many cases where farmers do not have a fully compact knowledge about the c</w:t>
      </w:r>
      <w:r>
        <w:t xml:space="preserve">rops and the </w:t>
      </w:r>
      <w:r>
        <w:lastRenderedPageBreak/>
        <w:t xml:space="preserve">disease that can get affected to the crops. This paper can be effectively used by farmers thereby increasing the yield rather than visiting the expert and getting their advice.  </w:t>
      </w:r>
    </w:p>
    <w:p w:rsidR="00BB4AB4" w:rsidRDefault="005F4D8D">
      <w:r>
        <w:t xml:space="preserve"> The main objective is not only to detect the disease using imag</w:t>
      </w:r>
      <w:r>
        <w:t xml:space="preserve">e processing technologies. It also directs the user directly to an e-commerce website where the user can purchase the medicine for the detected disease by comparing the rates and use appropriately according to the directions given. </w:t>
      </w:r>
    </w:p>
    <w:p w:rsidR="00BB4AB4" w:rsidRDefault="005F4D8D">
      <w:r>
        <w:t xml:space="preserve"> </w:t>
      </w:r>
      <w:r>
        <w:rPr>
          <w:color w:val="1D1B11"/>
        </w:rPr>
        <w:t xml:space="preserve">Greenhouse </w:t>
      </w:r>
      <w:r>
        <w:rPr>
          <w:color w:val="1D1B11"/>
        </w:rPr>
        <w:t xml:space="preserve">also called a glasshouse, or, if with sufficient heating, a </w:t>
      </w:r>
      <w:proofErr w:type="spellStart"/>
      <w:r>
        <w:rPr>
          <w:color w:val="1D1B11"/>
        </w:rPr>
        <w:t>hoth</w:t>
      </w:r>
      <w:proofErr w:type="spellEnd"/>
      <w:r>
        <w:rPr>
          <w:color w:val="1D1B11"/>
        </w:rPr>
        <w:t xml:space="preserve"> house, is a structure with walls and roof made chiefly of transparent material, such as glass, in which plants requiring regulated climatic conditions are grown. </w:t>
      </w:r>
      <w:r>
        <w:t>As greenhouse farming is gaining more importance now a day’s, this paper helps the greenhouse farmers in an effective way. Various techniques can be used to review the plant disease detection and discuss in terms of various parameters. The paper is organiz</w:t>
      </w:r>
      <w:r>
        <w:t>ed into the following sections. First section gives a brief introduction to the importance of plant disease detection. Second section discusses the existing work carried out recently in this area and also reviews the techniques used. Section three includes</w:t>
      </w:r>
      <w:r>
        <w:t xml:space="preserve"> methodologies used in our paper. Lastly, fourth section concludes this paper along with future directions. </w:t>
      </w:r>
    </w:p>
    <w:p w:rsidR="00BB4AB4" w:rsidRDefault="005F4D8D">
      <w:pPr>
        <w:spacing w:line="240" w:lineRule="auto"/>
        <w:ind w:left="0" w:firstLine="0"/>
        <w:jc w:val="left"/>
      </w:pPr>
      <w:r>
        <w:t xml:space="preserve"> </w:t>
      </w:r>
    </w:p>
    <w:p w:rsidR="00BB4AB4" w:rsidRDefault="005F4D8D">
      <w:pPr>
        <w:spacing w:line="240" w:lineRule="auto"/>
        <w:ind w:left="10" w:right="-15"/>
        <w:jc w:val="center"/>
      </w:pPr>
      <w:r>
        <w:t xml:space="preserve">II. LITERATURE SURVEY </w:t>
      </w:r>
    </w:p>
    <w:p w:rsidR="00BB4AB4" w:rsidRDefault="005F4D8D">
      <w:pPr>
        <w:spacing w:line="240" w:lineRule="auto"/>
        <w:ind w:left="0" w:firstLine="0"/>
        <w:jc w:val="left"/>
      </w:pPr>
      <w:r>
        <w:t xml:space="preserve"> </w:t>
      </w:r>
    </w:p>
    <w:p w:rsidR="00BB4AB4" w:rsidRDefault="005F4D8D">
      <w:r>
        <w:t xml:space="preserve"> </w:t>
      </w:r>
      <w:proofErr w:type="spellStart"/>
      <w:r>
        <w:t>Alternia</w:t>
      </w:r>
      <w:proofErr w:type="spellEnd"/>
      <w:r>
        <w:t xml:space="preserve"> leaf spot, Brown spot, Mosaic, Grey spot, and Rust are five common types of apple disease that </w:t>
      </w:r>
      <w:proofErr w:type="spellStart"/>
      <w:r>
        <w:t>severly</w:t>
      </w:r>
      <w:proofErr w:type="spellEnd"/>
      <w:r>
        <w:t xml:space="preserve"> affect </w:t>
      </w:r>
      <w:r>
        <w:t>apple yield. However, the existing research lacks an accurate and fast detector of apple disease for ensuring the healthy development of the apple industry. Object detection algorithms such as SSD, DSSD and R-SSD can be regarded as consisting of two parts:</w:t>
      </w:r>
      <w:r>
        <w:t xml:space="preserve"> The first part is the pre-network model, which is used as a basic features extractor. The other is an </w:t>
      </w:r>
      <w:proofErr w:type="spellStart"/>
      <w:r>
        <w:t>auxillary</w:t>
      </w:r>
      <w:proofErr w:type="spellEnd"/>
      <w:r>
        <w:t xml:space="preserve"> structure that utilizes multi-scale feature map for a </w:t>
      </w:r>
      <w:proofErr w:type="gramStart"/>
      <w:r>
        <w:t>detection[</w:t>
      </w:r>
      <w:proofErr w:type="gramEnd"/>
      <w:r>
        <w:t xml:space="preserve">1]. </w:t>
      </w:r>
    </w:p>
    <w:p w:rsidR="00BB4AB4" w:rsidRDefault="005F4D8D">
      <w:pPr>
        <w:ind w:left="-15" w:firstLine="720"/>
      </w:pPr>
      <w:r>
        <w:t>A K-means segmentation is used for partitioning the leaf image into four c</w:t>
      </w:r>
      <w:r>
        <w:t xml:space="preserve">lusters using the squared Euclidean distances. The method applied for feature extraction is Colour Co-occurrence method for both colour and texture </w:t>
      </w:r>
      <w:proofErr w:type="gramStart"/>
      <w:r>
        <w:t>features[</w:t>
      </w:r>
      <w:proofErr w:type="gramEnd"/>
      <w:r>
        <w:t>4]. Finally, classification is completed using neural network detection algorithm based on back pro</w:t>
      </w:r>
      <w:r>
        <w:t xml:space="preserve">pagation methodology. The overall system disease detection and classification accuracy was found to be around 93%.  </w:t>
      </w:r>
    </w:p>
    <w:p w:rsidR="00BB4AB4" w:rsidRDefault="005F4D8D">
      <w:pPr>
        <w:ind w:left="-15" w:firstLine="720"/>
      </w:pPr>
      <w:r>
        <w:t>A number of crop types namely, fruit crops, vegetable crops, cereal crops and commercial crops to detect fungal diseases on plant leaves. D</w:t>
      </w:r>
      <w:r>
        <w:t>ifferent methods have been adopted for each type of crop[5].For fruit crops, k-means clustering is the segmentation method used, texture features have been focused on and classified using ANN and nearest neighbour algorithms achieving an overall average ac</w:t>
      </w:r>
      <w:r>
        <w:t xml:space="preserve">curacy </w:t>
      </w:r>
      <w:r>
        <w:lastRenderedPageBreak/>
        <w:t xml:space="preserve">of 90.723%. For vegetable crops, </w:t>
      </w:r>
      <w:proofErr w:type="spellStart"/>
      <w:r>
        <w:t>chan</w:t>
      </w:r>
      <w:proofErr w:type="spellEnd"/>
      <w:r>
        <w:t xml:space="preserve">-vase method used for segmentation,  local binary patterns for texture feature extraction  and SVM and </w:t>
      </w:r>
      <w:proofErr w:type="spellStart"/>
      <w:r>
        <w:t>knearest</w:t>
      </w:r>
      <w:proofErr w:type="spellEnd"/>
      <w:r>
        <w:t xml:space="preserve"> neighbour algorithm for classification achieving an overall average accuracy of 87.825%. </w:t>
      </w:r>
    </w:p>
    <w:p w:rsidR="00BB4AB4" w:rsidRDefault="005F4D8D">
      <w:pPr>
        <w:ind w:left="-15" w:firstLine="720"/>
      </w:pPr>
      <w:r>
        <w:t>The commer</w:t>
      </w:r>
      <w:r>
        <w:t xml:space="preserve">cial crops have been segmented using grab-cut algorithm. Wavelet based feature extraction has been adopted using </w:t>
      </w:r>
      <w:proofErr w:type="spellStart"/>
      <w:r>
        <w:t>Mahalnobis</w:t>
      </w:r>
      <w:proofErr w:type="spellEnd"/>
      <w:r>
        <w:t xml:space="preserve"> distance and PNN as classifiers with an overall average accuracy of 84.825%.  </w:t>
      </w:r>
    </w:p>
    <w:p w:rsidR="00BB4AB4" w:rsidRDefault="005F4D8D">
      <w:pPr>
        <w:ind w:left="-15" w:firstLine="720"/>
      </w:pPr>
      <w:r>
        <w:t xml:space="preserve">The cereal crops have been segmented using </w:t>
      </w:r>
      <w:proofErr w:type="spellStart"/>
      <w:r>
        <w:t>kmeans</w:t>
      </w:r>
      <w:proofErr w:type="spellEnd"/>
      <w:r>
        <w:t xml:space="preserve"> clu</w:t>
      </w:r>
      <w:r>
        <w:t>stering and canny edge detector. Colour, shape, texture, colour texture and random transform features have been extracted. SVM and nearest neighbour classifiers used getting an overall average accuracy of 83.72%.A chilli plant leaf image and processed to d</w:t>
      </w:r>
      <w:r>
        <w:t>etermine the health status of the chilli plant. Their technique is ensuring that the Chemicals should apply to the diseased chilli plant only. They used the MATLAB for the feature extraction and image recognition. In this paper pre-processing is done using</w:t>
      </w:r>
      <w:r>
        <w:t xml:space="preserve"> the.  </w:t>
      </w:r>
    </w:p>
    <w:p w:rsidR="00BB4AB4" w:rsidRDefault="005F4D8D">
      <w:pPr>
        <w:spacing w:line="235" w:lineRule="auto"/>
        <w:ind w:left="-15" w:firstLine="710"/>
        <w:jc w:val="left"/>
      </w:pPr>
      <w:r>
        <w:t xml:space="preserve">Fourier </w:t>
      </w:r>
      <w:r>
        <w:tab/>
        <w:t xml:space="preserve">filtering, </w:t>
      </w:r>
      <w:r>
        <w:tab/>
        <w:t xml:space="preserve">edge </w:t>
      </w:r>
      <w:r>
        <w:tab/>
        <w:t xml:space="preserve">detection </w:t>
      </w:r>
      <w:r>
        <w:tab/>
        <w:t xml:space="preserve">and morphological operations. Computer vision extends the image processing paradigm for object classification. Here digital camera is used for the image Capturing and LABVIEW software tool to build the </w:t>
      </w:r>
      <w:proofErr w:type="gramStart"/>
      <w:r>
        <w:t>GUI[</w:t>
      </w:r>
      <w:proofErr w:type="gramEnd"/>
      <w:r>
        <w:t xml:space="preserve">7]. </w:t>
      </w:r>
    </w:p>
    <w:p w:rsidR="00BB4AB4" w:rsidRDefault="005F4D8D">
      <w:pPr>
        <w:ind w:left="-15" w:firstLine="720"/>
      </w:pPr>
      <w:r>
        <w:t xml:space="preserve">The FPGA and DSP based system is </w:t>
      </w:r>
      <w:proofErr w:type="gramStart"/>
      <w:r>
        <w:t>developed  and</w:t>
      </w:r>
      <w:proofErr w:type="gramEnd"/>
      <w:r>
        <w:t xml:space="preserve"> used for monitoring and control of plant diseases . The FPGA is used to get the field plant image or video data for monitoring and diagnosis.  </w:t>
      </w:r>
    </w:p>
    <w:p w:rsidR="00BB4AB4" w:rsidRDefault="005F4D8D">
      <w:pPr>
        <w:ind w:left="-15" w:firstLine="720"/>
      </w:pPr>
      <w:r>
        <w:t xml:space="preserve">The DSP TMS320DM642 is used to process and encode the video or </w:t>
      </w:r>
      <w:r>
        <w:t xml:space="preserve">image data. The nRF24L01 single chip 2.4 GHz radio transmitter is used for data transfer. It has two data compress and transmission method to meet user’s different need and uses multi-channel wireless communication to lower the whole system cost. </w:t>
      </w:r>
    </w:p>
    <w:p w:rsidR="00BB4AB4" w:rsidRDefault="005F4D8D">
      <w:pPr>
        <w:spacing w:line="240" w:lineRule="auto"/>
        <w:ind w:left="0" w:firstLine="0"/>
        <w:jc w:val="center"/>
      </w:pPr>
      <w:r>
        <w:t xml:space="preserve"> </w:t>
      </w:r>
    </w:p>
    <w:p w:rsidR="00BB4AB4" w:rsidRDefault="005F4D8D">
      <w:pPr>
        <w:spacing w:line="240" w:lineRule="auto"/>
        <w:ind w:left="10" w:right="-15"/>
        <w:jc w:val="center"/>
      </w:pPr>
      <w:r>
        <w:t>III. M</w:t>
      </w:r>
      <w:r>
        <w:t xml:space="preserve">ETHODS OF DISEASE DETECTION </w:t>
      </w:r>
    </w:p>
    <w:p w:rsidR="00BB4AB4" w:rsidRDefault="005F4D8D">
      <w:pPr>
        <w:spacing w:line="240" w:lineRule="auto"/>
        <w:ind w:left="0" w:firstLine="0"/>
        <w:jc w:val="left"/>
      </w:pPr>
      <w:r>
        <w:rPr>
          <w:b/>
        </w:rPr>
        <w:t xml:space="preserve"> </w:t>
      </w:r>
    </w:p>
    <w:p w:rsidR="00BB4AB4" w:rsidRDefault="005F4D8D">
      <w:r>
        <w:t>The process of plant disease detection system basically involves four phases as shown in Fig 3.1. The first phase involves acquisition of images either through digital camera and mobile phone or from web. The second phase seg</w:t>
      </w:r>
      <w:r>
        <w:t xml:space="preserve">ments the image into various numbers of clusters for which different techniques can be applied. Next phase contains feature extraction methods and the last phase is about the classification of diseases. </w:t>
      </w:r>
    </w:p>
    <w:p w:rsidR="00BB4AB4" w:rsidRDefault="005F4D8D">
      <w:pPr>
        <w:spacing w:line="240" w:lineRule="auto"/>
        <w:ind w:left="0" w:firstLine="0"/>
        <w:jc w:val="left"/>
      </w:pPr>
      <w:r>
        <w:t xml:space="preserve"> </w:t>
      </w:r>
    </w:p>
    <w:p w:rsidR="00BB4AB4" w:rsidRDefault="005F4D8D">
      <w:pPr>
        <w:spacing w:line="240" w:lineRule="auto"/>
        <w:ind w:left="0" w:right="639" w:firstLine="0"/>
        <w:jc w:val="right"/>
      </w:pPr>
      <w:r>
        <w:rPr>
          <w:rFonts w:ascii="Calibri" w:eastAsia="Calibri" w:hAnsi="Calibri" w:cs="Calibri"/>
          <w:noProof/>
          <w:sz w:val="22"/>
        </w:rPr>
        <w:drawing>
          <wp:inline distT="0" distB="0" distL="0" distR="0">
            <wp:extent cx="2645664" cy="1283208"/>
            <wp:effectExtent l="0" t="0" r="0" b="0"/>
            <wp:docPr id="9731" name="Picture 9731"/>
            <wp:cNvGraphicFramePr/>
            <a:graphic xmlns:a="http://schemas.openxmlformats.org/drawingml/2006/main">
              <a:graphicData uri="http://schemas.openxmlformats.org/drawingml/2006/picture">
                <pic:pic xmlns:pic="http://schemas.openxmlformats.org/drawingml/2006/picture">
                  <pic:nvPicPr>
                    <pic:cNvPr id="9731" name="Picture 9731"/>
                    <pic:cNvPicPr/>
                  </pic:nvPicPr>
                  <pic:blipFill>
                    <a:blip r:embed="rId14"/>
                    <a:stretch>
                      <a:fillRect/>
                    </a:stretch>
                  </pic:blipFill>
                  <pic:spPr>
                    <a:xfrm>
                      <a:off x="0" y="0"/>
                      <a:ext cx="2645664" cy="1283208"/>
                    </a:xfrm>
                    <a:prstGeom prst="rect">
                      <a:avLst/>
                    </a:prstGeom>
                  </pic:spPr>
                </pic:pic>
              </a:graphicData>
            </a:graphic>
          </wp:inline>
        </w:drawing>
      </w:r>
      <w:r>
        <w:t xml:space="preserve"> </w:t>
      </w:r>
    </w:p>
    <w:p w:rsidR="00BB4AB4" w:rsidRDefault="005F4D8D">
      <w:pPr>
        <w:spacing w:line="240" w:lineRule="auto"/>
        <w:ind w:left="0" w:firstLine="0"/>
        <w:jc w:val="left"/>
      </w:pPr>
      <w:r>
        <w:t xml:space="preserve"> </w:t>
      </w:r>
    </w:p>
    <w:p w:rsidR="00BB4AB4" w:rsidRDefault="005F4D8D">
      <w:pPr>
        <w:spacing w:line="240" w:lineRule="auto"/>
        <w:ind w:left="10" w:right="-15"/>
        <w:jc w:val="center"/>
      </w:pPr>
      <w:r>
        <w:rPr>
          <w:sz w:val="16"/>
        </w:rPr>
        <w:t xml:space="preserve">Fig.3.1 Phases of plant disease detection system </w:t>
      </w:r>
    </w:p>
    <w:p w:rsidR="00BB4AB4" w:rsidRDefault="005F4D8D">
      <w:pPr>
        <w:spacing w:line="240" w:lineRule="auto"/>
        <w:ind w:left="0" w:firstLine="0"/>
        <w:jc w:val="left"/>
      </w:pPr>
      <w:r>
        <w:rPr>
          <w:i/>
        </w:rPr>
        <w:t xml:space="preserve"> </w:t>
      </w:r>
    </w:p>
    <w:p w:rsidR="00BB4AB4" w:rsidRDefault="005F4D8D">
      <w:pPr>
        <w:spacing w:line="240" w:lineRule="auto"/>
        <w:ind w:right="-15"/>
        <w:jc w:val="left"/>
      </w:pPr>
      <w:r>
        <w:rPr>
          <w:i/>
        </w:rPr>
        <w:t xml:space="preserve">Image Acquisition </w:t>
      </w:r>
    </w:p>
    <w:p w:rsidR="00BB4AB4" w:rsidRDefault="005F4D8D">
      <w:pPr>
        <w:ind w:left="-15" w:firstLine="720"/>
      </w:pPr>
      <w:r>
        <w:lastRenderedPageBreak/>
        <w:t xml:space="preserve">In this phase, images of plant leaves are gathered using digital media like camera, mobile phones etc. with desired resolution and size. The images can also be taken from web.  </w:t>
      </w:r>
    </w:p>
    <w:p w:rsidR="00BB4AB4" w:rsidRDefault="005F4D8D">
      <w:pPr>
        <w:ind w:left="-15" w:firstLine="720"/>
      </w:pPr>
      <w:r>
        <w:t>The for</w:t>
      </w:r>
      <w:r>
        <w:t xml:space="preserve">mation of database of images is completely dependent on the application system developer. The image database is responsible for better efficiency of the classifier in the last phase of the detection system. </w:t>
      </w:r>
    </w:p>
    <w:p w:rsidR="00BB4AB4" w:rsidRDefault="005F4D8D">
      <w:pPr>
        <w:spacing w:line="240" w:lineRule="auto"/>
        <w:ind w:left="0" w:firstLine="0"/>
        <w:jc w:val="left"/>
      </w:pPr>
      <w:r>
        <w:t xml:space="preserve"> </w:t>
      </w:r>
    </w:p>
    <w:p w:rsidR="00BB4AB4" w:rsidRDefault="005F4D8D">
      <w:pPr>
        <w:spacing w:line="240" w:lineRule="auto"/>
        <w:ind w:right="-15"/>
        <w:jc w:val="left"/>
      </w:pPr>
      <w:r>
        <w:rPr>
          <w:i/>
        </w:rPr>
        <w:t xml:space="preserve">Image Segmentation </w:t>
      </w:r>
    </w:p>
    <w:p w:rsidR="00BB4AB4" w:rsidRDefault="005F4D8D">
      <w:pPr>
        <w:ind w:left="-15" w:firstLine="720"/>
      </w:pPr>
      <w:r>
        <w:t>This phase aims at simplif</w:t>
      </w:r>
      <w:r>
        <w:t xml:space="preserve">ying the representation of an image such that it becomes more meaningful and </w:t>
      </w:r>
    </w:p>
    <w:p w:rsidR="00BB4AB4" w:rsidRDefault="005F4D8D">
      <w:proofErr w:type="gramStart"/>
      <w:r>
        <w:t>easier</w:t>
      </w:r>
      <w:proofErr w:type="gramEnd"/>
      <w:r>
        <w:t xml:space="preserve"> to </w:t>
      </w:r>
    </w:p>
    <w:p w:rsidR="00BB4AB4" w:rsidRDefault="005F4D8D">
      <w:proofErr w:type="spellStart"/>
      <w:r>
        <w:t>Analyze</w:t>
      </w:r>
      <w:proofErr w:type="spellEnd"/>
      <w:r>
        <w:t xml:space="preserve">. As the premise of feature extraction, this phase is also the fundamental approach of image processing.  </w:t>
      </w:r>
    </w:p>
    <w:p w:rsidR="00BB4AB4" w:rsidRDefault="005F4D8D">
      <w:pPr>
        <w:ind w:left="-15" w:firstLine="720"/>
      </w:pPr>
      <w:r>
        <w:t>There are various methods using which images can be s</w:t>
      </w:r>
      <w:r>
        <w:t xml:space="preserve">egmented such as k-means clustering, Otsu’s algorithm and </w:t>
      </w:r>
      <w:proofErr w:type="spellStart"/>
      <w:r>
        <w:t>thresholding</w:t>
      </w:r>
      <w:proofErr w:type="spellEnd"/>
      <w:r>
        <w:t xml:space="preserve"> etc. The k-means clustering classifies objects or pixels based on a set of features into K number of classes. The classification is done by minimizing the sum of squares of distances be</w:t>
      </w:r>
      <w:r>
        <w:t xml:space="preserve">tween the objects and their corresponding clusters. </w:t>
      </w:r>
    </w:p>
    <w:p w:rsidR="00BB4AB4" w:rsidRDefault="005F4D8D">
      <w:pPr>
        <w:spacing w:line="240" w:lineRule="auto"/>
        <w:ind w:left="0" w:firstLine="0"/>
        <w:jc w:val="left"/>
      </w:pPr>
      <w:r>
        <w:t xml:space="preserve"> </w:t>
      </w:r>
    </w:p>
    <w:p w:rsidR="00BB4AB4" w:rsidRDefault="005F4D8D">
      <w:pPr>
        <w:spacing w:line="240" w:lineRule="auto"/>
        <w:ind w:right="-15"/>
        <w:jc w:val="left"/>
      </w:pPr>
      <w:r>
        <w:rPr>
          <w:i/>
        </w:rPr>
        <w:t xml:space="preserve">Feature Extraction </w:t>
      </w:r>
    </w:p>
    <w:p w:rsidR="00BB4AB4" w:rsidRDefault="005F4D8D">
      <w:r>
        <w:t xml:space="preserve">  Hence, </w:t>
      </w:r>
      <w:proofErr w:type="spellStart"/>
      <w:r>
        <w:rPr>
          <w:color w:val="FFFFFF"/>
        </w:rPr>
        <w:t>i</w:t>
      </w:r>
      <w:r>
        <w:t>in</w:t>
      </w:r>
      <w:proofErr w:type="spellEnd"/>
      <w:r>
        <w:t xml:space="preserve"> </w:t>
      </w:r>
      <w:proofErr w:type="spellStart"/>
      <w:r>
        <w:rPr>
          <w:color w:val="FFFFFF"/>
        </w:rPr>
        <w:t>i</w:t>
      </w:r>
      <w:r>
        <w:t>this</w:t>
      </w:r>
      <w:proofErr w:type="spellEnd"/>
      <w:r>
        <w:t xml:space="preserve"> </w:t>
      </w:r>
      <w:proofErr w:type="spellStart"/>
      <w:r>
        <w:rPr>
          <w:color w:val="FFFFFF"/>
        </w:rPr>
        <w:t>i</w:t>
      </w:r>
      <w:r>
        <w:t>step</w:t>
      </w:r>
      <w:proofErr w:type="spellEnd"/>
      <w:r>
        <w:t xml:space="preserve"> </w:t>
      </w:r>
      <w:proofErr w:type="spellStart"/>
      <w:r>
        <w:rPr>
          <w:color w:val="FFFFFF"/>
        </w:rPr>
        <w:t>i</w:t>
      </w:r>
      <w:r>
        <w:t>the</w:t>
      </w:r>
      <w:proofErr w:type="spellEnd"/>
      <w:r>
        <w:t xml:space="preserve"> </w:t>
      </w:r>
      <w:proofErr w:type="spellStart"/>
      <w:r>
        <w:rPr>
          <w:color w:val="FFFFFF"/>
        </w:rPr>
        <w:t>i</w:t>
      </w:r>
      <w:r>
        <w:t>features</w:t>
      </w:r>
      <w:proofErr w:type="spellEnd"/>
      <w:r>
        <w:t xml:space="preserve"> </w:t>
      </w:r>
      <w:proofErr w:type="spellStart"/>
      <w:r>
        <w:rPr>
          <w:color w:val="FFFFFF"/>
        </w:rPr>
        <w:t>i</w:t>
      </w:r>
      <w:r>
        <w:t>from</w:t>
      </w:r>
      <w:proofErr w:type="spellEnd"/>
      <w:r>
        <w:t xml:space="preserve"> </w:t>
      </w:r>
      <w:proofErr w:type="spellStart"/>
      <w:r>
        <w:rPr>
          <w:color w:val="FFFFFF"/>
        </w:rPr>
        <w:t>i</w:t>
      </w:r>
      <w:r>
        <w:t>this</w:t>
      </w:r>
      <w:proofErr w:type="spellEnd"/>
      <w:r>
        <w:t xml:space="preserve"> </w:t>
      </w:r>
      <w:proofErr w:type="spellStart"/>
      <w:r>
        <w:rPr>
          <w:color w:val="FFFFFF"/>
        </w:rPr>
        <w:t>i</w:t>
      </w:r>
      <w:r>
        <w:t>area</w:t>
      </w:r>
      <w:proofErr w:type="spellEnd"/>
      <w:r>
        <w:t xml:space="preserve"> </w:t>
      </w:r>
      <w:proofErr w:type="spellStart"/>
      <w:r>
        <w:rPr>
          <w:color w:val="FFFFFF"/>
        </w:rPr>
        <w:t>i</w:t>
      </w:r>
      <w:r>
        <w:t>of</w:t>
      </w:r>
      <w:proofErr w:type="spellEnd"/>
      <w:r>
        <w:t xml:space="preserve"> </w:t>
      </w:r>
      <w:proofErr w:type="spellStart"/>
      <w:r>
        <w:rPr>
          <w:color w:val="FFFFFF"/>
        </w:rPr>
        <w:t>i</w:t>
      </w:r>
      <w:r>
        <w:t>interest</w:t>
      </w:r>
      <w:proofErr w:type="spellEnd"/>
      <w:r>
        <w:t xml:space="preserve"> </w:t>
      </w:r>
      <w:proofErr w:type="spellStart"/>
      <w:r>
        <w:rPr>
          <w:color w:val="FFFFFF"/>
        </w:rPr>
        <w:t>i</w:t>
      </w:r>
      <w:r>
        <w:t>need</w:t>
      </w:r>
      <w:proofErr w:type="spellEnd"/>
      <w:r>
        <w:t xml:space="preserve"> </w:t>
      </w:r>
      <w:proofErr w:type="spellStart"/>
      <w:r>
        <w:rPr>
          <w:color w:val="FFFFFF"/>
        </w:rPr>
        <w:t>i</w:t>
      </w:r>
      <w:r>
        <w:t>to</w:t>
      </w:r>
      <w:proofErr w:type="spellEnd"/>
      <w:r>
        <w:t xml:space="preserve"> </w:t>
      </w:r>
      <w:proofErr w:type="spellStart"/>
      <w:r>
        <w:rPr>
          <w:color w:val="FFFFFF"/>
        </w:rPr>
        <w:t>i</w:t>
      </w:r>
      <w:r>
        <w:t>be</w:t>
      </w:r>
      <w:proofErr w:type="spellEnd"/>
      <w:r>
        <w:t xml:space="preserve"> </w:t>
      </w:r>
      <w:proofErr w:type="spellStart"/>
      <w:r>
        <w:rPr>
          <w:color w:val="FFFFFF"/>
        </w:rPr>
        <w:t>i</w:t>
      </w:r>
      <w:r>
        <w:t>extracted</w:t>
      </w:r>
      <w:proofErr w:type="spellEnd"/>
      <w:r>
        <w:t xml:space="preserve">. </w:t>
      </w:r>
      <w:proofErr w:type="spellStart"/>
      <w:proofErr w:type="gramStart"/>
      <w:r>
        <w:rPr>
          <w:color w:val="FFFFFF"/>
        </w:rPr>
        <w:t>i</w:t>
      </w:r>
      <w:proofErr w:type="spellEnd"/>
      <w:proofErr w:type="gramEnd"/>
      <w:r>
        <w:rPr>
          <w:color w:val="FFFFFF"/>
        </w:rPr>
        <w:t xml:space="preserve"> </w:t>
      </w:r>
      <w:proofErr w:type="spellStart"/>
      <w:r>
        <w:rPr>
          <w:color w:val="FFFFFF"/>
        </w:rPr>
        <w:t>i</w:t>
      </w:r>
      <w:r>
        <w:t>These</w:t>
      </w:r>
      <w:proofErr w:type="spellEnd"/>
      <w:r>
        <w:t xml:space="preserve"> </w:t>
      </w:r>
      <w:proofErr w:type="spellStart"/>
      <w:r>
        <w:rPr>
          <w:color w:val="FFFFFF"/>
        </w:rPr>
        <w:t>i</w:t>
      </w:r>
      <w:r>
        <w:t>features</w:t>
      </w:r>
      <w:proofErr w:type="spellEnd"/>
      <w:r>
        <w:t xml:space="preserve"> </w:t>
      </w:r>
      <w:proofErr w:type="spellStart"/>
      <w:r>
        <w:rPr>
          <w:color w:val="FFFFFF"/>
        </w:rPr>
        <w:t>i</w:t>
      </w:r>
      <w:r>
        <w:t>are</w:t>
      </w:r>
      <w:proofErr w:type="spellEnd"/>
      <w:r>
        <w:t xml:space="preserve"> </w:t>
      </w:r>
      <w:proofErr w:type="spellStart"/>
      <w:r>
        <w:rPr>
          <w:color w:val="FFFFFF"/>
        </w:rPr>
        <w:t>i</w:t>
      </w:r>
      <w:r>
        <w:t>needed</w:t>
      </w:r>
      <w:proofErr w:type="spellEnd"/>
      <w:r>
        <w:t xml:space="preserve"> </w:t>
      </w:r>
      <w:proofErr w:type="spellStart"/>
      <w:r>
        <w:rPr>
          <w:color w:val="FFFFFF"/>
        </w:rPr>
        <w:t>i</w:t>
      </w:r>
      <w:r>
        <w:t>to</w:t>
      </w:r>
      <w:proofErr w:type="spellEnd"/>
      <w:r>
        <w:rPr>
          <w:i/>
        </w:rPr>
        <w:t xml:space="preserve"> </w:t>
      </w:r>
      <w:proofErr w:type="spellStart"/>
      <w:r>
        <w:rPr>
          <w:color w:val="FFFFFF"/>
        </w:rPr>
        <w:t>i</w:t>
      </w:r>
      <w:r>
        <w:t>determine</w:t>
      </w:r>
      <w:proofErr w:type="spellEnd"/>
      <w:r>
        <w:t xml:space="preserve"> </w:t>
      </w:r>
      <w:proofErr w:type="spellStart"/>
      <w:r>
        <w:rPr>
          <w:color w:val="FFFFFF"/>
        </w:rPr>
        <w:t>i</w:t>
      </w:r>
      <w:r>
        <w:t>the</w:t>
      </w:r>
      <w:proofErr w:type="spellEnd"/>
      <w:r>
        <w:t xml:space="preserve"> </w:t>
      </w:r>
      <w:proofErr w:type="spellStart"/>
      <w:r>
        <w:rPr>
          <w:color w:val="FFFFFF"/>
        </w:rPr>
        <w:t>i</w:t>
      </w:r>
      <w:r>
        <w:t>meaning</w:t>
      </w:r>
      <w:proofErr w:type="spellEnd"/>
      <w:r>
        <w:t xml:space="preserve"> </w:t>
      </w:r>
      <w:proofErr w:type="spellStart"/>
      <w:r>
        <w:rPr>
          <w:color w:val="FFFFFF"/>
        </w:rPr>
        <w:t>i</w:t>
      </w:r>
      <w:r>
        <w:t>of</w:t>
      </w:r>
      <w:proofErr w:type="spellEnd"/>
      <w:r>
        <w:t xml:space="preserve"> </w:t>
      </w:r>
      <w:proofErr w:type="spellStart"/>
      <w:r>
        <w:rPr>
          <w:color w:val="FFFFFF"/>
        </w:rPr>
        <w:t>i</w:t>
      </w:r>
      <w:r>
        <w:t>a</w:t>
      </w:r>
      <w:proofErr w:type="spellEnd"/>
      <w:r>
        <w:t xml:space="preserve"> </w:t>
      </w:r>
      <w:proofErr w:type="spellStart"/>
      <w:r>
        <w:rPr>
          <w:color w:val="FFFFFF"/>
        </w:rPr>
        <w:t>i</w:t>
      </w:r>
      <w:r>
        <w:t>sample</w:t>
      </w:r>
      <w:proofErr w:type="spellEnd"/>
      <w:r>
        <w:t xml:space="preserve"> </w:t>
      </w:r>
      <w:proofErr w:type="spellStart"/>
      <w:r>
        <w:rPr>
          <w:color w:val="FFFFFF"/>
        </w:rPr>
        <w:t>i</w:t>
      </w:r>
      <w:r>
        <w:t>image</w:t>
      </w:r>
      <w:proofErr w:type="spellEnd"/>
      <w:r>
        <w:t xml:space="preserve">. </w:t>
      </w:r>
    </w:p>
    <w:p w:rsidR="00BB4AB4" w:rsidRDefault="005F4D8D">
      <w:pPr>
        <w:spacing w:line="240" w:lineRule="auto"/>
        <w:ind w:left="0" w:firstLine="0"/>
        <w:jc w:val="left"/>
      </w:pPr>
      <w:r>
        <w:rPr>
          <w:color w:val="FFFFFF"/>
        </w:rPr>
        <w:t xml:space="preserve">I </w:t>
      </w:r>
    </w:p>
    <w:p w:rsidR="00BB4AB4" w:rsidRDefault="005F4D8D">
      <w:pPr>
        <w:ind w:left="-15" w:firstLine="720"/>
      </w:pPr>
      <w:r>
        <w:t xml:space="preserve">Features </w:t>
      </w:r>
      <w:proofErr w:type="spellStart"/>
      <w:r>
        <w:rPr>
          <w:color w:val="FFFFFF"/>
        </w:rPr>
        <w:t>i</w:t>
      </w:r>
      <w:r>
        <w:t>can</w:t>
      </w:r>
      <w:proofErr w:type="spellEnd"/>
      <w:r>
        <w:t xml:space="preserve"> </w:t>
      </w:r>
      <w:proofErr w:type="spellStart"/>
      <w:r>
        <w:rPr>
          <w:color w:val="FFFFFF"/>
        </w:rPr>
        <w:t>i</w:t>
      </w:r>
      <w:r>
        <w:t>be</w:t>
      </w:r>
      <w:proofErr w:type="spellEnd"/>
      <w:r>
        <w:t xml:space="preserve"> </w:t>
      </w:r>
      <w:proofErr w:type="spellStart"/>
      <w:r>
        <w:rPr>
          <w:color w:val="FFFFFF"/>
        </w:rPr>
        <w:t>i</w:t>
      </w:r>
      <w:r>
        <w:t>based</w:t>
      </w:r>
      <w:proofErr w:type="spellEnd"/>
      <w:r>
        <w:t xml:space="preserve"> </w:t>
      </w:r>
      <w:r>
        <w:rPr>
          <w:color w:val="FFFFFF"/>
        </w:rPr>
        <w:t>i</w:t>
      </w:r>
      <w:r>
        <w:t xml:space="preserve">on </w:t>
      </w:r>
      <w:proofErr w:type="spellStart"/>
      <w:r>
        <w:rPr>
          <w:color w:val="FFFFFF"/>
        </w:rPr>
        <w:t>i</w:t>
      </w:r>
      <w:r>
        <w:t>colour</w:t>
      </w:r>
      <w:proofErr w:type="spellEnd"/>
      <w:r>
        <w:t xml:space="preserve">, </w:t>
      </w:r>
      <w:proofErr w:type="spellStart"/>
      <w:r>
        <w:rPr>
          <w:color w:val="FFFFFF"/>
        </w:rPr>
        <w:t>i</w:t>
      </w:r>
      <w:r>
        <w:t>shape</w:t>
      </w:r>
      <w:proofErr w:type="spellEnd"/>
      <w:r>
        <w:t xml:space="preserve">, </w:t>
      </w:r>
      <w:proofErr w:type="spellStart"/>
      <w:r>
        <w:rPr>
          <w:color w:val="FFFFFF"/>
        </w:rPr>
        <w:t>i</w:t>
      </w:r>
      <w:r>
        <w:t>and</w:t>
      </w:r>
      <w:proofErr w:type="spellEnd"/>
      <w:r>
        <w:t xml:space="preserve"> </w:t>
      </w:r>
      <w:proofErr w:type="spellStart"/>
      <w:r>
        <w:rPr>
          <w:color w:val="FFFFFF"/>
        </w:rPr>
        <w:t>i</w:t>
      </w:r>
      <w:r>
        <w:t>texture</w:t>
      </w:r>
      <w:proofErr w:type="spellEnd"/>
      <w:r>
        <w:t xml:space="preserve">. </w:t>
      </w:r>
      <w:proofErr w:type="spellStart"/>
      <w:proofErr w:type="gramStart"/>
      <w:r>
        <w:rPr>
          <w:color w:val="FFFFFF"/>
        </w:rPr>
        <w:t>i</w:t>
      </w:r>
      <w:r>
        <w:t>Recently</w:t>
      </w:r>
      <w:proofErr w:type="spellEnd"/>
      <w:proofErr w:type="gramEnd"/>
      <w:r>
        <w:t xml:space="preserve">, </w:t>
      </w:r>
      <w:proofErr w:type="spellStart"/>
      <w:r>
        <w:rPr>
          <w:color w:val="FFFFFF"/>
        </w:rPr>
        <w:t>i</w:t>
      </w:r>
      <w:r>
        <w:t>most</w:t>
      </w:r>
      <w:proofErr w:type="spellEnd"/>
      <w:r>
        <w:t xml:space="preserve"> </w:t>
      </w:r>
      <w:proofErr w:type="spellStart"/>
      <w:r>
        <w:rPr>
          <w:color w:val="FFFFFF"/>
        </w:rPr>
        <w:t>i</w:t>
      </w:r>
      <w:r>
        <w:t>of</w:t>
      </w:r>
      <w:proofErr w:type="spellEnd"/>
      <w:r>
        <w:t xml:space="preserve"> </w:t>
      </w:r>
      <w:proofErr w:type="spellStart"/>
      <w:r>
        <w:rPr>
          <w:color w:val="FFFFFF"/>
        </w:rPr>
        <w:t>i</w:t>
      </w:r>
      <w:r>
        <w:t>the</w:t>
      </w:r>
      <w:proofErr w:type="spellEnd"/>
      <w:r>
        <w:rPr>
          <w:i/>
        </w:rPr>
        <w:t xml:space="preserve"> </w:t>
      </w:r>
      <w:r>
        <w:t xml:space="preserve">researchers </w:t>
      </w:r>
      <w:proofErr w:type="spellStart"/>
      <w:r>
        <w:rPr>
          <w:color w:val="FFFFFF"/>
        </w:rPr>
        <w:t>i</w:t>
      </w:r>
      <w:r>
        <w:t>are</w:t>
      </w:r>
      <w:proofErr w:type="spellEnd"/>
      <w:r>
        <w:t xml:space="preserve"> </w:t>
      </w:r>
      <w:proofErr w:type="spellStart"/>
      <w:r>
        <w:rPr>
          <w:color w:val="FFFFFF"/>
        </w:rPr>
        <w:t>i</w:t>
      </w:r>
      <w:r>
        <w:t>intending</w:t>
      </w:r>
      <w:proofErr w:type="spellEnd"/>
      <w:r>
        <w:t xml:space="preserve"> </w:t>
      </w:r>
      <w:proofErr w:type="spellStart"/>
      <w:r>
        <w:rPr>
          <w:color w:val="FFFFFF"/>
        </w:rPr>
        <w:t>i</w:t>
      </w:r>
      <w:r>
        <w:t>to</w:t>
      </w:r>
      <w:proofErr w:type="spellEnd"/>
      <w:r>
        <w:t xml:space="preserve"> </w:t>
      </w:r>
      <w:proofErr w:type="spellStart"/>
      <w:r>
        <w:rPr>
          <w:color w:val="FFFFFF"/>
        </w:rPr>
        <w:t>i</w:t>
      </w:r>
      <w:r>
        <w:t>use</w:t>
      </w:r>
      <w:proofErr w:type="spellEnd"/>
      <w:r>
        <w:t xml:space="preserve"> </w:t>
      </w:r>
      <w:proofErr w:type="spellStart"/>
      <w:r>
        <w:rPr>
          <w:color w:val="FFFFFF"/>
        </w:rPr>
        <w:t>i</w:t>
      </w:r>
      <w:r>
        <w:t>texture</w:t>
      </w:r>
      <w:proofErr w:type="spellEnd"/>
      <w:r>
        <w:t xml:space="preserve"> </w:t>
      </w:r>
      <w:proofErr w:type="spellStart"/>
      <w:r>
        <w:rPr>
          <w:color w:val="FFFFFF"/>
        </w:rPr>
        <w:t>i</w:t>
      </w:r>
      <w:r>
        <w:t>features</w:t>
      </w:r>
      <w:proofErr w:type="spellEnd"/>
      <w:r>
        <w:t xml:space="preserve"> </w:t>
      </w:r>
      <w:proofErr w:type="spellStart"/>
      <w:r>
        <w:rPr>
          <w:color w:val="FFFFFF"/>
        </w:rPr>
        <w:t>i</w:t>
      </w:r>
      <w:r>
        <w:t>for</w:t>
      </w:r>
      <w:proofErr w:type="spellEnd"/>
      <w:r>
        <w:t xml:space="preserve"> </w:t>
      </w:r>
      <w:proofErr w:type="spellStart"/>
      <w:r>
        <w:rPr>
          <w:color w:val="FFFFFF"/>
        </w:rPr>
        <w:t>i</w:t>
      </w:r>
      <w:r>
        <w:t>detection</w:t>
      </w:r>
      <w:proofErr w:type="spellEnd"/>
      <w:r>
        <w:t xml:space="preserve"> </w:t>
      </w:r>
      <w:proofErr w:type="spellStart"/>
      <w:r>
        <w:rPr>
          <w:color w:val="FFFFFF"/>
        </w:rPr>
        <w:t>i</w:t>
      </w:r>
      <w:r>
        <w:t>of</w:t>
      </w:r>
      <w:proofErr w:type="spellEnd"/>
      <w:r>
        <w:t xml:space="preserve"> </w:t>
      </w:r>
      <w:proofErr w:type="spellStart"/>
      <w:r>
        <w:rPr>
          <w:color w:val="FFFFFF"/>
        </w:rPr>
        <w:t>i</w:t>
      </w:r>
      <w:r>
        <w:t>plant</w:t>
      </w:r>
      <w:proofErr w:type="spellEnd"/>
      <w:r>
        <w:t xml:space="preserve"> </w:t>
      </w:r>
      <w:proofErr w:type="spellStart"/>
      <w:r>
        <w:rPr>
          <w:color w:val="FFFFFF"/>
        </w:rPr>
        <w:t>i</w:t>
      </w:r>
      <w:r>
        <w:t>diseases</w:t>
      </w:r>
      <w:proofErr w:type="spellEnd"/>
      <w:r>
        <w:t xml:space="preserve">. </w:t>
      </w:r>
      <w:proofErr w:type="spellStart"/>
      <w:proofErr w:type="gramStart"/>
      <w:r>
        <w:rPr>
          <w:color w:val="FFFFFF"/>
        </w:rPr>
        <w:t>i</w:t>
      </w:r>
      <w:r>
        <w:t>There</w:t>
      </w:r>
      <w:proofErr w:type="spellEnd"/>
      <w:proofErr w:type="gramEnd"/>
      <w:r>
        <w:t xml:space="preserve"> </w:t>
      </w:r>
      <w:proofErr w:type="spellStart"/>
      <w:r>
        <w:rPr>
          <w:color w:val="FFFFFF"/>
        </w:rPr>
        <w:t>i</w:t>
      </w:r>
      <w:r>
        <w:t>are</w:t>
      </w:r>
      <w:proofErr w:type="spellEnd"/>
      <w:r>
        <w:t xml:space="preserve"> </w:t>
      </w:r>
      <w:proofErr w:type="spellStart"/>
      <w:r>
        <w:rPr>
          <w:color w:val="FFFFFF"/>
        </w:rPr>
        <w:t>i</w:t>
      </w:r>
      <w:r>
        <w:t>various</w:t>
      </w:r>
      <w:proofErr w:type="spellEnd"/>
      <w:r>
        <w:t xml:space="preserve"> </w:t>
      </w:r>
      <w:proofErr w:type="spellStart"/>
      <w:r>
        <w:rPr>
          <w:color w:val="FFFFFF"/>
        </w:rPr>
        <w:t>i</w:t>
      </w:r>
      <w:r>
        <w:t>methods</w:t>
      </w:r>
      <w:proofErr w:type="spellEnd"/>
      <w:r>
        <w:t xml:space="preserve"> </w:t>
      </w:r>
      <w:proofErr w:type="spellStart"/>
      <w:r>
        <w:rPr>
          <w:color w:val="FFFFFF"/>
        </w:rPr>
        <w:t>i</w:t>
      </w:r>
      <w:r>
        <w:t>of</w:t>
      </w:r>
      <w:proofErr w:type="spellEnd"/>
      <w:r>
        <w:t xml:space="preserve"> </w:t>
      </w:r>
      <w:proofErr w:type="spellStart"/>
      <w:r>
        <w:rPr>
          <w:color w:val="FFFFFF"/>
        </w:rPr>
        <w:t>i</w:t>
      </w:r>
      <w:r>
        <w:t>feature</w:t>
      </w:r>
      <w:proofErr w:type="spellEnd"/>
      <w:r>
        <w:rPr>
          <w:i/>
        </w:rPr>
        <w:t xml:space="preserve"> </w:t>
      </w:r>
      <w:r>
        <w:t xml:space="preserve">extraction </w:t>
      </w:r>
      <w:proofErr w:type="spellStart"/>
      <w:r>
        <w:rPr>
          <w:color w:val="FFFFFF"/>
        </w:rPr>
        <w:t>i</w:t>
      </w:r>
      <w:r>
        <w:t>that</w:t>
      </w:r>
      <w:proofErr w:type="spellEnd"/>
      <w:r>
        <w:t xml:space="preserve"> </w:t>
      </w:r>
      <w:proofErr w:type="spellStart"/>
      <w:r>
        <w:rPr>
          <w:color w:val="FFFFFF"/>
        </w:rPr>
        <w:t>i</w:t>
      </w:r>
      <w:r>
        <w:t>can</w:t>
      </w:r>
      <w:proofErr w:type="spellEnd"/>
      <w:r>
        <w:t xml:space="preserve"> </w:t>
      </w:r>
      <w:proofErr w:type="spellStart"/>
      <w:r>
        <w:rPr>
          <w:color w:val="FFFFFF"/>
        </w:rPr>
        <w:t>i</w:t>
      </w:r>
      <w:r>
        <w:t>be</w:t>
      </w:r>
      <w:proofErr w:type="spellEnd"/>
      <w:r>
        <w:t xml:space="preserve"> </w:t>
      </w:r>
      <w:proofErr w:type="spellStart"/>
      <w:r>
        <w:rPr>
          <w:color w:val="FFFFFF"/>
        </w:rPr>
        <w:t>i</w:t>
      </w:r>
      <w:r>
        <w:t>employed</w:t>
      </w:r>
      <w:proofErr w:type="spellEnd"/>
      <w:r>
        <w:t xml:space="preserve"> </w:t>
      </w:r>
      <w:proofErr w:type="spellStart"/>
      <w:r>
        <w:rPr>
          <w:color w:val="FFFFFF"/>
        </w:rPr>
        <w:t>i</w:t>
      </w:r>
      <w:r>
        <w:t>for</w:t>
      </w:r>
      <w:proofErr w:type="spellEnd"/>
      <w:r>
        <w:t xml:space="preserve"> </w:t>
      </w:r>
      <w:proofErr w:type="spellStart"/>
      <w:r>
        <w:rPr>
          <w:color w:val="FFFFFF"/>
        </w:rPr>
        <w:t>i</w:t>
      </w:r>
      <w:r>
        <w:t>developing</w:t>
      </w:r>
      <w:proofErr w:type="spellEnd"/>
      <w:r>
        <w:t xml:space="preserve"> </w:t>
      </w:r>
      <w:proofErr w:type="spellStart"/>
      <w:r>
        <w:rPr>
          <w:color w:val="FFFFFF"/>
        </w:rPr>
        <w:t>i</w:t>
      </w:r>
      <w:r>
        <w:t>the</w:t>
      </w:r>
      <w:proofErr w:type="spellEnd"/>
      <w:r>
        <w:t xml:space="preserve"> </w:t>
      </w:r>
      <w:proofErr w:type="spellStart"/>
      <w:r>
        <w:rPr>
          <w:color w:val="FFFFFF"/>
        </w:rPr>
        <w:t>i</w:t>
      </w:r>
      <w:r>
        <w:t>system</w:t>
      </w:r>
      <w:proofErr w:type="spellEnd"/>
      <w:r>
        <w:t xml:space="preserve"> such </w:t>
      </w:r>
      <w:proofErr w:type="spellStart"/>
      <w:r>
        <w:rPr>
          <w:color w:val="FFFFFF"/>
        </w:rPr>
        <w:t>i</w:t>
      </w:r>
      <w:r>
        <w:t>as</w:t>
      </w:r>
      <w:proofErr w:type="spellEnd"/>
      <w:r>
        <w:t xml:space="preserve"> </w:t>
      </w:r>
      <w:proofErr w:type="spellStart"/>
      <w:r>
        <w:rPr>
          <w:color w:val="FFFFFF"/>
        </w:rPr>
        <w:t>i</w:t>
      </w:r>
      <w:r>
        <w:t>gray</w:t>
      </w:r>
      <w:proofErr w:type="spellEnd"/>
      <w:r>
        <w:t xml:space="preserve">-level </w:t>
      </w:r>
      <w:proofErr w:type="spellStart"/>
      <w:r>
        <w:rPr>
          <w:color w:val="FFFFFF"/>
        </w:rPr>
        <w:t>i</w:t>
      </w:r>
      <w:r>
        <w:t>co</w:t>
      </w:r>
      <w:proofErr w:type="spellEnd"/>
      <w:r>
        <w:t xml:space="preserve">-occurrence </w:t>
      </w:r>
      <w:proofErr w:type="spellStart"/>
      <w:r>
        <w:rPr>
          <w:color w:val="FFFFFF"/>
        </w:rPr>
        <w:t>i</w:t>
      </w:r>
      <w:r>
        <w:t>matrix</w:t>
      </w:r>
      <w:proofErr w:type="spellEnd"/>
      <w:r>
        <w:t xml:space="preserve"> </w:t>
      </w:r>
      <w:proofErr w:type="spellStart"/>
      <w:r>
        <w:rPr>
          <w:color w:val="FFFFFF"/>
        </w:rPr>
        <w:t>i</w:t>
      </w:r>
      <w:proofErr w:type="spellEnd"/>
      <w:r>
        <w:t xml:space="preserve">(GLCM), </w:t>
      </w:r>
      <w:proofErr w:type="spellStart"/>
      <w:r>
        <w:rPr>
          <w:color w:val="FFFFFF"/>
        </w:rPr>
        <w:t>i</w:t>
      </w:r>
      <w:r>
        <w:t>color</w:t>
      </w:r>
      <w:proofErr w:type="spellEnd"/>
      <w:r>
        <w:t xml:space="preserve"> </w:t>
      </w:r>
      <w:proofErr w:type="spellStart"/>
      <w:r>
        <w:rPr>
          <w:color w:val="FFFFFF"/>
        </w:rPr>
        <w:t>i</w:t>
      </w:r>
      <w:r>
        <w:t>cooccurrence</w:t>
      </w:r>
      <w:proofErr w:type="spellEnd"/>
      <w:r>
        <w:t xml:space="preserve"> </w:t>
      </w:r>
      <w:proofErr w:type="spellStart"/>
      <w:r>
        <w:rPr>
          <w:color w:val="FFFFFF"/>
        </w:rPr>
        <w:t>i</w:t>
      </w:r>
      <w:r>
        <w:t>method</w:t>
      </w:r>
      <w:proofErr w:type="spellEnd"/>
      <w:r>
        <w:t xml:space="preserve">, </w:t>
      </w:r>
      <w:proofErr w:type="spellStart"/>
      <w:r>
        <w:rPr>
          <w:color w:val="FFFFFF"/>
        </w:rPr>
        <w:t>i</w:t>
      </w:r>
      <w:r>
        <w:t>spatial</w:t>
      </w:r>
      <w:proofErr w:type="spellEnd"/>
      <w:r>
        <w:t xml:space="preserve"> </w:t>
      </w:r>
      <w:proofErr w:type="spellStart"/>
      <w:r>
        <w:rPr>
          <w:color w:val="FFFFFF"/>
        </w:rPr>
        <w:t>i</w:t>
      </w:r>
      <w:r>
        <w:t>greylevel</w:t>
      </w:r>
      <w:proofErr w:type="spellEnd"/>
      <w:r>
        <w:t xml:space="preserve"> </w:t>
      </w:r>
      <w:proofErr w:type="spellStart"/>
      <w:r>
        <w:rPr>
          <w:color w:val="FFFFFF"/>
        </w:rPr>
        <w:t>i</w:t>
      </w:r>
      <w:r>
        <w:t>dependence</w:t>
      </w:r>
      <w:proofErr w:type="spellEnd"/>
      <w:r>
        <w:t xml:space="preserve"> </w:t>
      </w:r>
      <w:proofErr w:type="spellStart"/>
      <w:r>
        <w:rPr>
          <w:color w:val="FFFFFF"/>
        </w:rPr>
        <w:t>i</w:t>
      </w:r>
      <w:r>
        <w:t>matrix</w:t>
      </w:r>
      <w:proofErr w:type="spellEnd"/>
      <w:r>
        <w:t xml:space="preserve">, </w:t>
      </w:r>
      <w:proofErr w:type="spellStart"/>
      <w:r>
        <w:rPr>
          <w:color w:val="FFFFFF"/>
        </w:rPr>
        <w:t>i</w:t>
      </w:r>
      <w:r>
        <w:t>and</w:t>
      </w:r>
      <w:proofErr w:type="spellEnd"/>
      <w:r>
        <w:t xml:space="preserve"> </w:t>
      </w:r>
      <w:proofErr w:type="spellStart"/>
      <w:r>
        <w:rPr>
          <w:color w:val="FFFFFF"/>
        </w:rPr>
        <w:t>i</w:t>
      </w:r>
      <w:r>
        <w:t>histogram</w:t>
      </w:r>
      <w:proofErr w:type="spellEnd"/>
      <w:r>
        <w:t xml:space="preserve"> </w:t>
      </w:r>
      <w:proofErr w:type="spellStart"/>
      <w:r>
        <w:rPr>
          <w:color w:val="FFFFFF"/>
        </w:rPr>
        <w:t>i</w:t>
      </w:r>
      <w:r>
        <w:t>based</w:t>
      </w:r>
      <w:proofErr w:type="spellEnd"/>
      <w:r>
        <w:t xml:space="preserve"> </w:t>
      </w:r>
      <w:proofErr w:type="spellStart"/>
      <w:r>
        <w:rPr>
          <w:color w:val="FFFFFF"/>
        </w:rPr>
        <w:t>i</w:t>
      </w:r>
      <w:r>
        <w:t>feature</w:t>
      </w:r>
      <w:proofErr w:type="spellEnd"/>
      <w:r>
        <w:t xml:space="preserve"> </w:t>
      </w:r>
      <w:proofErr w:type="spellStart"/>
      <w:r>
        <w:rPr>
          <w:color w:val="FFFFFF"/>
        </w:rPr>
        <w:t>i</w:t>
      </w:r>
      <w:r>
        <w:t>extraction</w:t>
      </w:r>
      <w:proofErr w:type="spellEnd"/>
      <w:r>
        <w:t xml:space="preserve">. </w:t>
      </w:r>
      <w:proofErr w:type="spellStart"/>
      <w:proofErr w:type="gramStart"/>
      <w:r>
        <w:rPr>
          <w:color w:val="FFFFFF"/>
        </w:rPr>
        <w:t>i</w:t>
      </w:r>
      <w:r>
        <w:t>The</w:t>
      </w:r>
      <w:proofErr w:type="spellEnd"/>
      <w:proofErr w:type="gramEnd"/>
      <w:r>
        <w:t xml:space="preserve"> </w:t>
      </w:r>
      <w:proofErr w:type="spellStart"/>
      <w:r>
        <w:rPr>
          <w:color w:val="FFFFFF"/>
        </w:rPr>
        <w:t>i</w:t>
      </w:r>
      <w:r>
        <w:t>GLCM</w:t>
      </w:r>
      <w:proofErr w:type="spellEnd"/>
      <w:r>
        <w:t xml:space="preserve"> </w:t>
      </w:r>
      <w:proofErr w:type="spellStart"/>
      <w:r>
        <w:rPr>
          <w:color w:val="FFFFFF"/>
        </w:rPr>
        <w:t>i</w:t>
      </w:r>
      <w:r>
        <w:t>method</w:t>
      </w:r>
      <w:proofErr w:type="spellEnd"/>
      <w:r>
        <w:t xml:space="preserve"> </w:t>
      </w:r>
      <w:proofErr w:type="spellStart"/>
      <w:r>
        <w:rPr>
          <w:color w:val="FFFFFF"/>
        </w:rPr>
        <w:t>i</w:t>
      </w:r>
      <w:r>
        <w:t>is</w:t>
      </w:r>
      <w:proofErr w:type="spellEnd"/>
      <w:r>
        <w:t xml:space="preserve"> </w:t>
      </w:r>
      <w:proofErr w:type="spellStart"/>
      <w:r>
        <w:rPr>
          <w:color w:val="FFFFFF"/>
        </w:rPr>
        <w:t>i</w:t>
      </w:r>
      <w:r>
        <w:t>a</w:t>
      </w:r>
      <w:proofErr w:type="spellEnd"/>
      <w:r>
        <w:rPr>
          <w:i/>
        </w:rPr>
        <w:t xml:space="preserve"> </w:t>
      </w:r>
      <w:r>
        <w:t xml:space="preserve">statistical </w:t>
      </w:r>
      <w:proofErr w:type="spellStart"/>
      <w:r>
        <w:rPr>
          <w:color w:val="FFFFFF"/>
        </w:rPr>
        <w:t>i</w:t>
      </w:r>
      <w:r>
        <w:t>method</w:t>
      </w:r>
      <w:proofErr w:type="spellEnd"/>
      <w:r>
        <w:t xml:space="preserve"> </w:t>
      </w:r>
      <w:proofErr w:type="spellStart"/>
      <w:r>
        <w:rPr>
          <w:color w:val="FFFFFF"/>
        </w:rPr>
        <w:t>i</w:t>
      </w:r>
      <w:r>
        <w:t>for</w:t>
      </w:r>
      <w:proofErr w:type="spellEnd"/>
      <w:r>
        <w:t xml:space="preserve"> </w:t>
      </w:r>
      <w:proofErr w:type="spellStart"/>
      <w:r>
        <w:rPr>
          <w:color w:val="FFFFFF"/>
        </w:rPr>
        <w:t>i</w:t>
      </w:r>
      <w:r>
        <w:t>texture</w:t>
      </w:r>
      <w:proofErr w:type="spellEnd"/>
      <w:r>
        <w:t xml:space="preserve"> </w:t>
      </w:r>
      <w:proofErr w:type="spellStart"/>
      <w:r>
        <w:rPr>
          <w:color w:val="FFFFFF"/>
        </w:rPr>
        <w:t>i</w:t>
      </w:r>
      <w:r>
        <w:t>classification</w:t>
      </w:r>
      <w:proofErr w:type="spellEnd"/>
      <w:r>
        <w:t>.</w:t>
      </w:r>
      <w:r>
        <w:rPr>
          <w:i/>
        </w:rPr>
        <w:t xml:space="preserve"> </w:t>
      </w:r>
    </w:p>
    <w:p w:rsidR="00BB4AB4" w:rsidRDefault="005F4D8D">
      <w:pPr>
        <w:spacing w:line="240" w:lineRule="auto"/>
        <w:ind w:left="0" w:firstLine="0"/>
        <w:jc w:val="left"/>
      </w:pPr>
      <w:r>
        <w:rPr>
          <w:i/>
        </w:rPr>
        <w:t xml:space="preserve"> </w:t>
      </w:r>
    </w:p>
    <w:p w:rsidR="00BB4AB4" w:rsidRDefault="005F4D8D">
      <w:pPr>
        <w:spacing w:line="240" w:lineRule="auto"/>
        <w:ind w:right="-15"/>
        <w:jc w:val="left"/>
      </w:pPr>
      <w:r>
        <w:rPr>
          <w:i/>
        </w:rPr>
        <w:t xml:space="preserve">Classification </w:t>
      </w:r>
    </w:p>
    <w:p w:rsidR="00BB4AB4" w:rsidRDefault="005F4D8D">
      <w:pPr>
        <w:ind w:left="-15" w:firstLine="720"/>
      </w:pPr>
      <w:r>
        <w:t>The classification phase implies to determine if the input image is healthy or diseased. If the image is found to be diseased, some existing works have further classified it into a number of diseases</w:t>
      </w:r>
      <w:r>
        <w:t xml:space="preserve">. For classification, a software routine is required to be written in MATLAB, also referred to as classifier.  </w:t>
      </w:r>
    </w:p>
    <w:p w:rsidR="00BB4AB4" w:rsidRDefault="005F4D8D">
      <w:pPr>
        <w:spacing w:line="235" w:lineRule="auto"/>
        <w:ind w:left="-15" w:firstLine="710"/>
        <w:jc w:val="left"/>
      </w:pPr>
      <w:r>
        <w:t>A number of classifiers have been used in the past few years by researchers such as k-nearest neighbour (KNN), support vector machines (SVM), ar</w:t>
      </w:r>
      <w:r>
        <w:t xml:space="preserve">tificial neural </w:t>
      </w:r>
      <w:proofErr w:type="gramStart"/>
      <w:r>
        <w:t>network(</w:t>
      </w:r>
      <w:proofErr w:type="gramEnd"/>
      <w:r>
        <w:t xml:space="preserve">ANN),  back propagation neural network (BPNN),  Naïve Bayes and Decision tree classifiers.  The most commonly used classifier is found to be SVM. </w:t>
      </w:r>
      <w:r>
        <w:tab/>
        <w:t xml:space="preserve">Every </w:t>
      </w:r>
      <w:r>
        <w:tab/>
        <w:t xml:space="preserve">classifier </w:t>
      </w:r>
      <w:r>
        <w:tab/>
        <w:t xml:space="preserve">has </w:t>
      </w:r>
      <w:r>
        <w:tab/>
        <w:t xml:space="preserve">its </w:t>
      </w:r>
      <w:r>
        <w:tab/>
        <w:t xml:space="preserve">advantages </w:t>
      </w:r>
      <w:r>
        <w:tab/>
        <w:t xml:space="preserve">and disadvantages, SVM is simple to use and </w:t>
      </w:r>
      <w:r>
        <w:t xml:space="preserve">robust technique. </w:t>
      </w:r>
    </w:p>
    <w:p w:rsidR="00BB4AB4" w:rsidRDefault="005F4D8D">
      <w:pPr>
        <w:spacing w:line="240" w:lineRule="auto"/>
        <w:ind w:left="0" w:firstLine="0"/>
        <w:jc w:val="left"/>
      </w:pPr>
      <w:r>
        <w:rPr>
          <w:b/>
        </w:rPr>
        <w:t xml:space="preserve"> </w:t>
      </w:r>
    </w:p>
    <w:p w:rsidR="00BB4AB4" w:rsidRDefault="005F4D8D">
      <w:pPr>
        <w:spacing w:line="240" w:lineRule="auto"/>
        <w:ind w:left="0" w:firstLine="0"/>
        <w:jc w:val="left"/>
      </w:pPr>
      <w:r>
        <w:rPr>
          <w:b/>
        </w:rPr>
        <w:t xml:space="preserve"> </w:t>
      </w:r>
    </w:p>
    <w:p w:rsidR="00BB4AB4" w:rsidRDefault="005F4D8D">
      <w:pPr>
        <w:spacing w:line="240" w:lineRule="auto"/>
        <w:ind w:left="0" w:firstLine="0"/>
        <w:jc w:val="left"/>
      </w:pPr>
      <w:r>
        <w:rPr>
          <w:b/>
        </w:rPr>
        <w:t xml:space="preserve"> </w:t>
      </w:r>
    </w:p>
    <w:p w:rsidR="00BB4AB4" w:rsidRDefault="005F4D8D">
      <w:pPr>
        <w:spacing w:line="240" w:lineRule="auto"/>
        <w:ind w:left="0" w:firstLine="0"/>
        <w:jc w:val="left"/>
      </w:pPr>
      <w:r>
        <w:rPr>
          <w:b/>
        </w:rPr>
        <w:t xml:space="preserve"> </w:t>
      </w:r>
    </w:p>
    <w:p w:rsidR="00BB4AB4" w:rsidRDefault="005F4D8D">
      <w:pPr>
        <w:spacing w:line="240" w:lineRule="auto"/>
        <w:ind w:left="0" w:firstLine="0"/>
        <w:jc w:val="left"/>
      </w:pPr>
      <w:r>
        <w:rPr>
          <w:b/>
        </w:rPr>
        <w:t xml:space="preserve"> </w:t>
      </w:r>
    </w:p>
    <w:p w:rsidR="00BB4AB4" w:rsidRDefault="005F4D8D">
      <w:pPr>
        <w:spacing w:line="240" w:lineRule="auto"/>
        <w:ind w:left="10" w:right="-15"/>
        <w:jc w:val="center"/>
      </w:pPr>
      <w:r>
        <w:t xml:space="preserve">IV. OVERVIEW OF PLANT DISEASE </w:t>
      </w:r>
    </w:p>
    <w:p w:rsidR="00BB4AB4" w:rsidRDefault="005F4D8D">
      <w:pPr>
        <w:spacing w:line="240" w:lineRule="auto"/>
        <w:ind w:left="0" w:firstLine="0"/>
        <w:jc w:val="left"/>
      </w:pPr>
      <w:r>
        <w:rPr>
          <w:b/>
        </w:rPr>
        <w:lastRenderedPageBreak/>
        <w:t xml:space="preserve"> </w:t>
      </w:r>
    </w:p>
    <w:p w:rsidR="00BB4AB4" w:rsidRDefault="005F4D8D">
      <w:pPr>
        <w:spacing w:line="235" w:lineRule="auto"/>
        <w:ind w:left="0" w:firstLine="720"/>
      </w:pPr>
      <w:r>
        <w:t>Plant diseases are generally caused by infectious agents such as fungi, bacteria, and viruses. Signs of plant</w:t>
      </w:r>
      <w:r>
        <w:rPr>
          <w:color w:val="222222"/>
        </w:rPr>
        <w:t xml:space="preserve"> disease </w:t>
      </w:r>
      <w:r>
        <w:rPr>
          <w:color w:val="222222"/>
        </w:rPr>
        <w:t xml:space="preserve">are observable evidence of infection and symptoms are the visible effects of these kinds </w:t>
      </w:r>
      <w:proofErr w:type="gramStart"/>
      <w:r>
        <w:rPr>
          <w:color w:val="222222"/>
        </w:rPr>
        <w:t>of  disease</w:t>
      </w:r>
      <w:proofErr w:type="gramEnd"/>
      <w:r>
        <w:rPr>
          <w:color w:val="222222"/>
        </w:rPr>
        <w:t xml:space="preserve">. Fungal infections cause signs like visible spores, mildew, or </w:t>
      </w:r>
      <w:proofErr w:type="spellStart"/>
      <w:r>
        <w:rPr>
          <w:color w:val="222222"/>
        </w:rPr>
        <w:t>mold</w:t>
      </w:r>
      <w:proofErr w:type="spellEnd"/>
      <w:r>
        <w:rPr>
          <w:color w:val="222222"/>
        </w:rPr>
        <w:t xml:space="preserve"> and the basic symptoms are like leaf spot and yellowing.</w:t>
      </w:r>
      <w:r>
        <w:t xml:space="preserve"> </w:t>
      </w:r>
    </w:p>
    <w:p w:rsidR="00BB4AB4" w:rsidRDefault="005F4D8D">
      <w:pPr>
        <w:ind w:left="-15" w:firstLine="720"/>
      </w:pPr>
      <w:r>
        <w:t>Fungal diseases are plant inf</w:t>
      </w:r>
      <w:r>
        <w:t>ections caused by fungi. Fungi can be single or multicellular, but either way infect plants by stealing nutrients and breaking down tissue. Fungal diseases are the most common infection in plants. There are some characteristic symptoms, or observable effec</w:t>
      </w:r>
      <w:r>
        <w:t xml:space="preserve">ts of the disease, in plants.  </w:t>
      </w:r>
    </w:p>
    <w:p w:rsidR="00BB4AB4" w:rsidRDefault="005F4D8D">
      <w:pPr>
        <w:ind w:left="-15" w:firstLine="720"/>
      </w:pPr>
      <w:r>
        <w:t xml:space="preserve">Fungi infections can be recognized by symptoms like spots on plant leaves, yellowing of leaves, and </w:t>
      </w:r>
      <w:proofErr w:type="spellStart"/>
      <w:proofErr w:type="gramStart"/>
      <w:r>
        <w:t>birdseye</w:t>
      </w:r>
      <w:proofErr w:type="spellEnd"/>
      <w:proofErr w:type="gramEnd"/>
      <w:r>
        <w:t xml:space="preserve"> spots on berries. With some fungal diseases, the organism itself can actually be viewed on the leaves appear as a g</w:t>
      </w:r>
      <w:r>
        <w:t xml:space="preserve">rowth and as a </w:t>
      </w:r>
      <w:proofErr w:type="spellStart"/>
      <w:r>
        <w:t>mold</w:t>
      </w:r>
      <w:proofErr w:type="spellEnd"/>
      <w:r>
        <w:rPr>
          <w:rFonts w:ascii="Calibri" w:eastAsia="Calibri" w:hAnsi="Calibri" w:cs="Calibri"/>
        </w:rPr>
        <w:t xml:space="preserve">, </w:t>
      </w:r>
    </w:p>
    <w:p w:rsidR="00BB4AB4" w:rsidRDefault="005F4D8D">
      <w:pPr>
        <w:spacing w:line="240" w:lineRule="auto"/>
        <w:ind w:left="0" w:right="278" w:firstLine="0"/>
        <w:jc w:val="right"/>
      </w:pPr>
      <w:r>
        <w:rPr>
          <w:rFonts w:ascii="Calibri" w:eastAsia="Calibri" w:hAnsi="Calibri" w:cs="Calibri"/>
          <w:noProof/>
          <w:position w:val="1"/>
          <w:sz w:val="22"/>
        </w:rPr>
        <w:drawing>
          <wp:inline distT="0" distB="0" distL="0" distR="0">
            <wp:extent cx="2404872" cy="2404872"/>
            <wp:effectExtent l="0" t="0" r="0" b="0"/>
            <wp:docPr id="9924" name="Picture 9924"/>
            <wp:cNvGraphicFramePr/>
            <a:graphic xmlns:a="http://schemas.openxmlformats.org/drawingml/2006/main">
              <a:graphicData uri="http://schemas.openxmlformats.org/drawingml/2006/picture">
                <pic:pic xmlns:pic="http://schemas.openxmlformats.org/drawingml/2006/picture">
                  <pic:nvPicPr>
                    <pic:cNvPr id="9924" name="Picture 9924"/>
                    <pic:cNvPicPr/>
                  </pic:nvPicPr>
                  <pic:blipFill>
                    <a:blip r:embed="rId15"/>
                    <a:stretch>
                      <a:fillRect/>
                    </a:stretch>
                  </pic:blipFill>
                  <pic:spPr>
                    <a:xfrm>
                      <a:off x="0" y="0"/>
                      <a:ext cx="2404872" cy="2404872"/>
                    </a:xfrm>
                    <a:prstGeom prst="rect">
                      <a:avLst/>
                    </a:prstGeom>
                  </pic:spPr>
                </pic:pic>
              </a:graphicData>
            </a:graphic>
          </wp:inline>
        </w:drawing>
      </w:r>
      <w:r>
        <w:t xml:space="preserve"> </w:t>
      </w:r>
    </w:p>
    <w:p w:rsidR="00BB4AB4" w:rsidRDefault="005F4D8D">
      <w:pPr>
        <w:spacing w:line="240" w:lineRule="auto"/>
        <w:ind w:left="10" w:right="-15"/>
        <w:jc w:val="center"/>
      </w:pPr>
      <w:r>
        <w:rPr>
          <w:sz w:val="16"/>
        </w:rPr>
        <w:t xml:space="preserve">Fig 4.1 Leaf affected by fungal infection </w:t>
      </w:r>
    </w:p>
    <w:p w:rsidR="00BB4AB4" w:rsidRDefault="005F4D8D">
      <w:pPr>
        <w:spacing w:line="240" w:lineRule="auto"/>
        <w:ind w:left="0" w:firstLine="0"/>
        <w:jc w:val="center"/>
      </w:pPr>
      <w:r>
        <w:t xml:space="preserve"> </w:t>
      </w:r>
    </w:p>
    <w:p w:rsidR="00BB4AB4" w:rsidRDefault="005F4D8D">
      <w:pPr>
        <w:ind w:left="-15" w:firstLine="720"/>
      </w:pPr>
      <w:r>
        <w:t xml:space="preserve"> These may a malformations on stems or the underside of leaves. These direct observations of the disease-causing organism   are called signs of infection Bacteria are single-celled, prok</w:t>
      </w:r>
      <w:r>
        <w:t xml:space="preserve">aryotic organisms. Bacteria are everywhere and many can be beneficial, but some can cause disease both in humans and plants. </w:t>
      </w:r>
    </w:p>
    <w:p w:rsidR="00BB4AB4" w:rsidRDefault="005F4D8D">
      <w:pPr>
        <w:spacing w:after="149"/>
        <w:ind w:left="-15" w:firstLine="720"/>
      </w:pPr>
      <w:r>
        <w:t>The signs of bacteria are often harder to detect than fungi, since bacteria are microscopic. Upon cutting an infected stem, a milk</w:t>
      </w:r>
      <w:r>
        <w:t xml:space="preserve">y white substance may appear, called bacterial ooze. This is one sign of a bacterial infection. Other signs include water-soaked lesions, which are wet spots on leaves that ooze bacteria.  </w:t>
      </w:r>
    </w:p>
    <w:p w:rsidR="00BB4AB4" w:rsidRDefault="005F4D8D">
      <w:pPr>
        <w:spacing w:after="147"/>
        <w:ind w:left="-15" w:firstLine="720"/>
      </w:pPr>
      <w:r>
        <w:t>Eventually, as the disease progresses, the lesions enlarge and for</w:t>
      </w:r>
      <w:r>
        <w:t xml:space="preserve">m reddish-brown spots on the leaves. A common symptom of bacterial infection is leaf spots or fruit spots. Unlike fungal spots, these are often contained by veins on the leaf. </w:t>
      </w:r>
    </w:p>
    <w:p w:rsidR="00BB4AB4" w:rsidRDefault="005F4D8D">
      <w:pPr>
        <w:spacing w:line="240" w:lineRule="auto"/>
        <w:ind w:left="0" w:firstLine="0"/>
        <w:jc w:val="left"/>
      </w:pPr>
      <w:r>
        <w:t xml:space="preserve"> </w:t>
      </w:r>
    </w:p>
    <w:p w:rsidR="00BB4AB4" w:rsidRDefault="005F4D8D">
      <w:pPr>
        <w:spacing w:line="240" w:lineRule="auto"/>
        <w:ind w:left="0" w:right="262" w:firstLine="0"/>
        <w:jc w:val="right"/>
      </w:pPr>
      <w:r>
        <w:rPr>
          <w:rFonts w:ascii="Calibri" w:eastAsia="Calibri" w:hAnsi="Calibri" w:cs="Calibri"/>
          <w:noProof/>
          <w:sz w:val="22"/>
        </w:rPr>
        <w:lastRenderedPageBreak/>
        <w:drawing>
          <wp:inline distT="0" distB="0" distL="0" distR="0">
            <wp:extent cx="2636647" cy="220789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6"/>
                    <a:stretch>
                      <a:fillRect/>
                    </a:stretch>
                  </pic:blipFill>
                  <pic:spPr>
                    <a:xfrm>
                      <a:off x="0" y="0"/>
                      <a:ext cx="2636647" cy="2207895"/>
                    </a:xfrm>
                    <a:prstGeom prst="rect">
                      <a:avLst/>
                    </a:prstGeom>
                  </pic:spPr>
                </pic:pic>
              </a:graphicData>
            </a:graphic>
          </wp:inline>
        </w:drawing>
      </w:r>
      <w:r>
        <w:t xml:space="preserve"> </w:t>
      </w:r>
    </w:p>
    <w:p w:rsidR="00BB4AB4" w:rsidRDefault="005F4D8D">
      <w:pPr>
        <w:spacing w:line="240" w:lineRule="auto"/>
        <w:ind w:left="10" w:right="-15"/>
        <w:jc w:val="center"/>
      </w:pPr>
      <w:r>
        <w:rPr>
          <w:sz w:val="16"/>
        </w:rPr>
        <w:t xml:space="preserve">Fig 4.2 Leaf affected by bacteria </w:t>
      </w:r>
    </w:p>
    <w:p w:rsidR="00BB4AB4" w:rsidRDefault="005F4D8D">
      <w:pPr>
        <w:spacing w:line="240" w:lineRule="auto"/>
        <w:ind w:left="0" w:firstLine="0"/>
        <w:jc w:val="left"/>
      </w:pPr>
      <w:r>
        <w:t xml:space="preserve"> </w:t>
      </w:r>
    </w:p>
    <w:p w:rsidR="00BB4AB4" w:rsidRDefault="005F4D8D">
      <w:pPr>
        <w:ind w:left="-15" w:firstLine="720"/>
      </w:pPr>
      <w:r>
        <w:t xml:space="preserve">Viruses </w:t>
      </w:r>
      <w:r>
        <w:t xml:space="preserve">are infectious particles that are too small to be detected by a light microscope. They invade host cells and hijack host machinery to force the host to make millions of copies of the virus. </w:t>
      </w:r>
    </w:p>
    <w:p w:rsidR="00BB4AB4" w:rsidRDefault="005F4D8D">
      <w:pPr>
        <w:ind w:left="-15" w:firstLine="720"/>
      </w:pPr>
      <w:r>
        <w:t>Viral diseases don't show any signs in plants since viruses thems</w:t>
      </w:r>
      <w:r>
        <w:t xml:space="preserve">elves cannot be seen even with a light microscope. However, there are symptoms that the trained eye can observe. A mosaic leaf pattern, yellowed, or crinkled leaves are </w:t>
      </w:r>
      <w:proofErr w:type="gramStart"/>
      <w:r>
        <w:t>all  characteristic</w:t>
      </w:r>
      <w:proofErr w:type="gramEnd"/>
      <w:r>
        <w:t xml:space="preserve"> of viral infection. This classic pattern of discoloration is where </w:t>
      </w:r>
      <w:r>
        <w:t xml:space="preserve">many plant viruses get their name, such as the tobacco mosaic virus. Also, decreased plant growth is also commonly seen in viral infections. </w:t>
      </w:r>
    </w:p>
    <w:p w:rsidR="00BB4AB4" w:rsidRDefault="005F4D8D">
      <w:pPr>
        <w:spacing w:line="240" w:lineRule="auto"/>
        <w:ind w:left="0" w:right="330" w:firstLine="0"/>
        <w:jc w:val="left"/>
      </w:pPr>
      <w:r>
        <w:rPr>
          <w:color w:val="555555"/>
        </w:rPr>
        <w:t xml:space="preserve"> </w:t>
      </w:r>
    </w:p>
    <w:p w:rsidR="00BB4AB4" w:rsidRDefault="005F4D8D">
      <w:pPr>
        <w:spacing w:after="12" w:line="228" w:lineRule="auto"/>
        <w:ind w:left="1445" w:hanging="1135"/>
      </w:pPr>
      <w:r>
        <w:rPr>
          <w:rFonts w:ascii="Calibri" w:eastAsia="Calibri" w:hAnsi="Calibri" w:cs="Calibri"/>
          <w:noProof/>
          <w:sz w:val="22"/>
        </w:rPr>
        <w:drawing>
          <wp:inline distT="0" distB="0" distL="0" distR="0">
            <wp:extent cx="2642616" cy="1764792"/>
            <wp:effectExtent l="0" t="0" r="0" b="0"/>
            <wp:docPr id="9925" name="Picture 9925"/>
            <wp:cNvGraphicFramePr/>
            <a:graphic xmlns:a="http://schemas.openxmlformats.org/drawingml/2006/main">
              <a:graphicData uri="http://schemas.openxmlformats.org/drawingml/2006/picture">
                <pic:pic xmlns:pic="http://schemas.openxmlformats.org/drawingml/2006/picture">
                  <pic:nvPicPr>
                    <pic:cNvPr id="9925" name="Picture 9925"/>
                    <pic:cNvPicPr/>
                  </pic:nvPicPr>
                  <pic:blipFill>
                    <a:blip r:embed="rId17"/>
                    <a:stretch>
                      <a:fillRect/>
                    </a:stretch>
                  </pic:blipFill>
                  <pic:spPr>
                    <a:xfrm>
                      <a:off x="0" y="0"/>
                      <a:ext cx="2642616" cy="1764792"/>
                    </a:xfrm>
                    <a:prstGeom prst="rect">
                      <a:avLst/>
                    </a:prstGeom>
                  </pic:spPr>
                </pic:pic>
              </a:graphicData>
            </a:graphic>
          </wp:inline>
        </w:drawing>
      </w:r>
      <w:r>
        <w:t xml:space="preserve"> </w:t>
      </w:r>
      <w:r>
        <w:rPr>
          <w:sz w:val="16"/>
        </w:rPr>
        <w:t xml:space="preserve">Fig 4.3 Leaf affected by virus </w:t>
      </w:r>
    </w:p>
    <w:p w:rsidR="00BB4AB4" w:rsidRDefault="005F4D8D">
      <w:pPr>
        <w:spacing w:line="240" w:lineRule="auto"/>
        <w:ind w:left="0" w:firstLine="0"/>
        <w:jc w:val="left"/>
      </w:pPr>
      <w:r>
        <w:t xml:space="preserve"> </w:t>
      </w:r>
    </w:p>
    <w:p w:rsidR="00BB4AB4" w:rsidRDefault="005F4D8D">
      <w:r>
        <w:t>So, these are our observation on how to classify the various plant disease a</w:t>
      </w:r>
      <w:r>
        <w:t xml:space="preserve">nd how to be cautious about that. </w:t>
      </w:r>
    </w:p>
    <w:p w:rsidR="00BB4AB4" w:rsidRDefault="005F4D8D">
      <w:pPr>
        <w:spacing w:line="240" w:lineRule="auto"/>
        <w:ind w:left="0" w:firstLine="0"/>
        <w:jc w:val="left"/>
      </w:pPr>
      <w:r>
        <w:t xml:space="preserve"> </w:t>
      </w:r>
    </w:p>
    <w:p w:rsidR="00BB4AB4" w:rsidRDefault="005F4D8D">
      <w:pPr>
        <w:spacing w:line="240" w:lineRule="auto"/>
        <w:ind w:left="10" w:right="-15"/>
        <w:jc w:val="center"/>
      </w:pPr>
      <w:r>
        <w:t xml:space="preserve">V. PROPOSED SYSTEM </w:t>
      </w:r>
    </w:p>
    <w:p w:rsidR="00BB4AB4" w:rsidRDefault="005F4D8D">
      <w:pPr>
        <w:spacing w:line="240" w:lineRule="auto"/>
        <w:ind w:left="0" w:firstLine="0"/>
        <w:jc w:val="left"/>
      </w:pPr>
      <w:r>
        <w:t xml:space="preserve"> </w:t>
      </w:r>
    </w:p>
    <w:p w:rsidR="00BB4AB4" w:rsidRDefault="005F4D8D">
      <w:r>
        <w:t xml:space="preserve">Proposed system have an end-to-end Android application with </w:t>
      </w:r>
      <w:proofErr w:type="spellStart"/>
      <w:r>
        <w:t>TFLite</w:t>
      </w:r>
      <w:proofErr w:type="spellEnd"/>
      <w:r>
        <w:t xml:space="preserve">. Proposed system opted to develop </w:t>
      </w:r>
      <w:proofErr w:type="gramStart"/>
      <w:r>
        <w:t>an  Android</w:t>
      </w:r>
      <w:proofErr w:type="gramEnd"/>
      <w:r>
        <w:t xml:space="preserve"> application that detects plant diseases. It has the algorithms and models to recogni</w:t>
      </w:r>
      <w:r>
        <w:t xml:space="preserve">ze species and diseases in the crop leaves by using Convolutional Neural Network. Proposed system use </w:t>
      </w:r>
      <w:proofErr w:type="spellStart"/>
      <w:r>
        <w:t>Colab</w:t>
      </w:r>
      <w:proofErr w:type="spellEnd"/>
      <w:r>
        <w:t xml:space="preserve"> to edit source code. </w:t>
      </w:r>
    </w:p>
    <w:p w:rsidR="00BB4AB4" w:rsidRDefault="005F4D8D">
      <w:pPr>
        <w:ind w:left="-15" w:firstLine="720"/>
      </w:pPr>
      <w:r>
        <w:t>A dataset of 54,305 images of diseased and healthy plant leaves collected under controlled conditions Plant Village dataset. T</w:t>
      </w:r>
      <w:r>
        <w:t xml:space="preserve">he images cover 14 species of crops, including: apple, blueberry, cherry, grape, orange, peach, </w:t>
      </w:r>
      <w:r>
        <w:lastRenderedPageBreak/>
        <w:t xml:space="preserve">pepper, potato, raspberry, soy, squash, strawberry and tomato. It contains images of 17 basic diseases, 4 bacterial diseases, 2 diseases caused by </w:t>
      </w:r>
      <w:proofErr w:type="spellStart"/>
      <w:r>
        <w:t>mold</w:t>
      </w:r>
      <w:proofErr w:type="spellEnd"/>
      <w:r>
        <w:t xml:space="preserve"> (</w:t>
      </w:r>
      <w:proofErr w:type="spellStart"/>
      <w:r>
        <w:t>oomycet</w:t>
      </w:r>
      <w:r>
        <w:t>e</w:t>
      </w:r>
      <w:proofErr w:type="spellEnd"/>
      <w:r>
        <w:t xml:space="preserve">), 2 viral diseases and 1 disease caused by a mite. 12 crop species also have healthy leaf images that are not visibly affected by disease. Our dataset contains solutions for several plant </w:t>
      </w:r>
    </w:p>
    <w:p w:rsidR="00BB4AB4" w:rsidRDefault="005F4D8D">
      <w:proofErr w:type="gramStart"/>
      <w:r>
        <w:t>textures</w:t>
      </w:r>
      <w:proofErr w:type="gramEnd"/>
      <w:r>
        <w:t xml:space="preserve"> such as, </w:t>
      </w:r>
    </w:p>
    <w:p w:rsidR="00BB4AB4" w:rsidRDefault="005F4D8D">
      <w:pPr>
        <w:spacing w:line="240" w:lineRule="auto"/>
        <w:ind w:left="0" w:firstLine="0"/>
        <w:jc w:val="left"/>
      </w:pPr>
      <w:r>
        <w:t xml:space="preserve"> </w:t>
      </w:r>
    </w:p>
    <w:p w:rsidR="00BB4AB4" w:rsidRDefault="005F4D8D">
      <w:pPr>
        <w:numPr>
          <w:ilvl w:val="0"/>
          <w:numId w:val="1"/>
        </w:numPr>
        <w:ind w:hanging="360"/>
      </w:pPr>
      <w:r>
        <w:t xml:space="preserve">Apple scab </w:t>
      </w:r>
    </w:p>
    <w:p w:rsidR="00BB4AB4" w:rsidRDefault="005F4D8D">
      <w:pPr>
        <w:numPr>
          <w:ilvl w:val="0"/>
          <w:numId w:val="1"/>
        </w:numPr>
        <w:ind w:hanging="360"/>
      </w:pPr>
      <w:r>
        <w:t xml:space="preserve">Apple black rot </w:t>
      </w:r>
    </w:p>
    <w:p w:rsidR="00BB4AB4" w:rsidRDefault="005F4D8D">
      <w:pPr>
        <w:numPr>
          <w:ilvl w:val="0"/>
          <w:numId w:val="1"/>
        </w:numPr>
        <w:ind w:hanging="360"/>
      </w:pPr>
      <w:r>
        <w:t xml:space="preserve">Apple cedar apple rust </w:t>
      </w:r>
    </w:p>
    <w:p w:rsidR="00BB4AB4" w:rsidRDefault="005F4D8D">
      <w:pPr>
        <w:numPr>
          <w:ilvl w:val="0"/>
          <w:numId w:val="1"/>
        </w:numPr>
        <w:ind w:hanging="360"/>
      </w:pPr>
      <w:r>
        <w:t xml:space="preserve">Cherry including sour powdery    mildew </w:t>
      </w:r>
    </w:p>
    <w:p w:rsidR="00BB4AB4" w:rsidRDefault="005F4D8D">
      <w:pPr>
        <w:numPr>
          <w:ilvl w:val="0"/>
          <w:numId w:val="1"/>
        </w:numPr>
        <w:ind w:hanging="360"/>
      </w:pPr>
      <w:r>
        <w:rPr>
          <w:color w:val="1D1B11"/>
        </w:rPr>
        <w:t>Cherry</w:t>
      </w:r>
      <w:r>
        <w:t xml:space="preserve"> including sour healthy </w:t>
      </w:r>
    </w:p>
    <w:p w:rsidR="00BB4AB4" w:rsidRDefault="005F4D8D">
      <w:pPr>
        <w:numPr>
          <w:ilvl w:val="0"/>
          <w:numId w:val="1"/>
        </w:numPr>
        <w:ind w:hanging="360"/>
      </w:pPr>
      <w:r>
        <w:t xml:space="preserve">Corn maize </w:t>
      </w:r>
      <w:proofErr w:type="spellStart"/>
      <w:r>
        <w:t>cercospora</w:t>
      </w:r>
      <w:proofErr w:type="spellEnd"/>
      <w:r>
        <w:t xml:space="preserve"> leaf spot </w:t>
      </w:r>
      <w:proofErr w:type="spellStart"/>
      <w:r>
        <w:t>gray</w:t>
      </w:r>
      <w:proofErr w:type="spellEnd"/>
      <w:r>
        <w:t xml:space="preserve">  leaf spot </w:t>
      </w:r>
    </w:p>
    <w:p w:rsidR="00BB4AB4" w:rsidRDefault="005F4D8D">
      <w:pPr>
        <w:numPr>
          <w:ilvl w:val="0"/>
          <w:numId w:val="1"/>
        </w:numPr>
        <w:ind w:hanging="360"/>
      </w:pPr>
      <w:r>
        <w:t xml:space="preserve">Corn maize common rust  </w:t>
      </w:r>
    </w:p>
    <w:p w:rsidR="00BB4AB4" w:rsidRDefault="005F4D8D">
      <w:pPr>
        <w:numPr>
          <w:ilvl w:val="0"/>
          <w:numId w:val="1"/>
        </w:numPr>
        <w:ind w:hanging="360"/>
      </w:pPr>
      <w:r>
        <w:t xml:space="preserve">Corn maize northern leaf blight </w:t>
      </w:r>
    </w:p>
    <w:p w:rsidR="00BB4AB4" w:rsidRDefault="005F4D8D">
      <w:pPr>
        <w:numPr>
          <w:ilvl w:val="0"/>
          <w:numId w:val="1"/>
        </w:numPr>
        <w:ind w:hanging="360"/>
      </w:pPr>
      <w:r>
        <w:t xml:space="preserve">Corn maize healthy </w:t>
      </w:r>
    </w:p>
    <w:p w:rsidR="00BB4AB4" w:rsidRDefault="005F4D8D">
      <w:pPr>
        <w:numPr>
          <w:ilvl w:val="0"/>
          <w:numId w:val="1"/>
        </w:numPr>
        <w:ind w:hanging="360"/>
      </w:pPr>
      <w:r>
        <w:t xml:space="preserve">Grape black rot </w:t>
      </w:r>
    </w:p>
    <w:p w:rsidR="00BB4AB4" w:rsidRDefault="005F4D8D">
      <w:pPr>
        <w:numPr>
          <w:ilvl w:val="0"/>
          <w:numId w:val="1"/>
        </w:numPr>
        <w:ind w:hanging="360"/>
      </w:pPr>
      <w:r>
        <w:t xml:space="preserve">Grape </w:t>
      </w:r>
      <w:proofErr w:type="spellStart"/>
      <w:r>
        <w:t>esca</w:t>
      </w:r>
      <w:proofErr w:type="spellEnd"/>
      <w:r>
        <w:t xml:space="preserve"> black</w:t>
      </w:r>
      <w:r>
        <w:t xml:space="preserve"> measles  </w:t>
      </w:r>
    </w:p>
    <w:p w:rsidR="00BB4AB4" w:rsidRDefault="005F4D8D">
      <w:pPr>
        <w:numPr>
          <w:ilvl w:val="0"/>
          <w:numId w:val="1"/>
        </w:numPr>
        <w:ind w:hanging="360"/>
      </w:pPr>
      <w:r>
        <w:t xml:space="preserve">Grape leaf blight </w:t>
      </w:r>
      <w:proofErr w:type="spellStart"/>
      <w:r>
        <w:t>isariopsis</w:t>
      </w:r>
      <w:proofErr w:type="spellEnd"/>
      <w:r>
        <w:t xml:space="preserve"> leaf spot  </w:t>
      </w:r>
    </w:p>
    <w:p w:rsidR="00BB4AB4" w:rsidRDefault="005F4D8D">
      <w:pPr>
        <w:numPr>
          <w:ilvl w:val="0"/>
          <w:numId w:val="1"/>
        </w:numPr>
        <w:ind w:hanging="360"/>
      </w:pPr>
      <w:r>
        <w:t xml:space="preserve">Grape healthy </w:t>
      </w:r>
    </w:p>
    <w:p w:rsidR="00BB4AB4" w:rsidRDefault="005F4D8D">
      <w:pPr>
        <w:numPr>
          <w:ilvl w:val="0"/>
          <w:numId w:val="1"/>
        </w:numPr>
        <w:ind w:hanging="360"/>
      </w:pPr>
      <w:r>
        <w:t xml:space="preserve">Orange </w:t>
      </w:r>
      <w:proofErr w:type="spellStart"/>
      <w:r>
        <w:t>haunglongbing</w:t>
      </w:r>
      <w:proofErr w:type="spellEnd"/>
      <w:r>
        <w:t xml:space="preserve"> citrus greening  </w:t>
      </w:r>
    </w:p>
    <w:p w:rsidR="00BB4AB4" w:rsidRDefault="005F4D8D">
      <w:pPr>
        <w:numPr>
          <w:ilvl w:val="0"/>
          <w:numId w:val="1"/>
        </w:numPr>
        <w:ind w:hanging="360"/>
      </w:pPr>
      <w:r>
        <w:t xml:space="preserve">Peach bacterial spot </w:t>
      </w:r>
    </w:p>
    <w:p w:rsidR="00BB4AB4" w:rsidRDefault="005F4D8D">
      <w:pPr>
        <w:numPr>
          <w:ilvl w:val="0"/>
          <w:numId w:val="1"/>
        </w:numPr>
        <w:ind w:hanging="360"/>
      </w:pPr>
      <w:r>
        <w:t xml:space="preserve">Peach healthy </w:t>
      </w:r>
    </w:p>
    <w:p w:rsidR="00BB4AB4" w:rsidRDefault="005F4D8D">
      <w:pPr>
        <w:numPr>
          <w:ilvl w:val="0"/>
          <w:numId w:val="1"/>
        </w:numPr>
        <w:ind w:hanging="360"/>
      </w:pPr>
      <w:r>
        <w:t xml:space="preserve">Pepper bell bacterial spot </w:t>
      </w:r>
    </w:p>
    <w:p w:rsidR="00BB4AB4" w:rsidRDefault="005F4D8D">
      <w:pPr>
        <w:numPr>
          <w:ilvl w:val="0"/>
          <w:numId w:val="1"/>
        </w:numPr>
        <w:ind w:hanging="360"/>
      </w:pPr>
      <w:r>
        <w:t xml:space="preserve">Pepper bell healthy </w:t>
      </w:r>
    </w:p>
    <w:p w:rsidR="00BB4AB4" w:rsidRDefault="005F4D8D">
      <w:pPr>
        <w:numPr>
          <w:ilvl w:val="0"/>
          <w:numId w:val="1"/>
        </w:numPr>
        <w:ind w:hanging="360"/>
      </w:pPr>
      <w:r>
        <w:t xml:space="preserve">Potato early blight </w:t>
      </w:r>
    </w:p>
    <w:p w:rsidR="00BB4AB4" w:rsidRDefault="005F4D8D">
      <w:pPr>
        <w:numPr>
          <w:ilvl w:val="0"/>
          <w:numId w:val="1"/>
        </w:numPr>
        <w:ind w:hanging="360"/>
      </w:pPr>
      <w:r>
        <w:t xml:space="preserve">Potato late blight </w:t>
      </w:r>
    </w:p>
    <w:p w:rsidR="00BB4AB4" w:rsidRDefault="005F4D8D">
      <w:pPr>
        <w:numPr>
          <w:ilvl w:val="0"/>
          <w:numId w:val="1"/>
        </w:numPr>
        <w:ind w:hanging="360"/>
      </w:pPr>
      <w:r>
        <w:t xml:space="preserve">Squash powdery mildew </w:t>
      </w:r>
    </w:p>
    <w:p w:rsidR="00BB4AB4" w:rsidRDefault="005F4D8D">
      <w:pPr>
        <w:numPr>
          <w:ilvl w:val="0"/>
          <w:numId w:val="1"/>
        </w:numPr>
        <w:ind w:hanging="360"/>
      </w:pPr>
      <w:r>
        <w:t xml:space="preserve">Strawberry leaf scorch </w:t>
      </w:r>
    </w:p>
    <w:p w:rsidR="00BB4AB4" w:rsidRDefault="005F4D8D">
      <w:pPr>
        <w:numPr>
          <w:ilvl w:val="0"/>
          <w:numId w:val="1"/>
        </w:numPr>
        <w:ind w:hanging="360"/>
      </w:pPr>
      <w:r>
        <w:t xml:space="preserve">Tomato bacterial spot </w:t>
      </w:r>
    </w:p>
    <w:p w:rsidR="00BB4AB4" w:rsidRDefault="005F4D8D">
      <w:pPr>
        <w:numPr>
          <w:ilvl w:val="0"/>
          <w:numId w:val="1"/>
        </w:numPr>
        <w:ind w:hanging="360"/>
      </w:pPr>
      <w:r>
        <w:t xml:space="preserve">Tomato early blight </w:t>
      </w:r>
    </w:p>
    <w:p w:rsidR="00BB4AB4" w:rsidRDefault="005F4D8D">
      <w:pPr>
        <w:numPr>
          <w:ilvl w:val="0"/>
          <w:numId w:val="1"/>
        </w:numPr>
        <w:ind w:hanging="360"/>
      </w:pPr>
      <w:r>
        <w:t xml:space="preserve">Tomato late blight </w:t>
      </w:r>
    </w:p>
    <w:p w:rsidR="00BB4AB4" w:rsidRDefault="005F4D8D">
      <w:pPr>
        <w:numPr>
          <w:ilvl w:val="0"/>
          <w:numId w:val="1"/>
        </w:numPr>
        <w:ind w:hanging="360"/>
      </w:pPr>
      <w:r>
        <w:t xml:space="preserve">Tomato leaf </w:t>
      </w:r>
      <w:proofErr w:type="spellStart"/>
      <w:r>
        <w:t>mold</w:t>
      </w:r>
      <w:proofErr w:type="spellEnd"/>
      <w:r>
        <w:t xml:space="preserve"> </w:t>
      </w:r>
    </w:p>
    <w:p w:rsidR="00BB4AB4" w:rsidRDefault="005F4D8D">
      <w:pPr>
        <w:numPr>
          <w:ilvl w:val="0"/>
          <w:numId w:val="1"/>
        </w:numPr>
        <w:ind w:hanging="360"/>
      </w:pPr>
      <w:r>
        <w:t xml:space="preserve">Tomato </w:t>
      </w:r>
      <w:proofErr w:type="spellStart"/>
      <w:r>
        <w:t>septoria</w:t>
      </w:r>
      <w:proofErr w:type="spellEnd"/>
      <w:r>
        <w:t xml:space="preserve"> leaf spot </w:t>
      </w:r>
    </w:p>
    <w:p w:rsidR="00BB4AB4" w:rsidRDefault="005F4D8D">
      <w:pPr>
        <w:numPr>
          <w:ilvl w:val="0"/>
          <w:numId w:val="1"/>
        </w:numPr>
        <w:ind w:hanging="360"/>
      </w:pPr>
      <w:r>
        <w:t xml:space="preserve">Tomato spider mites two spotted    spider  mite </w:t>
      </w:r>
    </w:p>
    <w:p w:rsidR="00BB4AB4" w:rsidRDefault="005F4D8D">
      <w:pPr>
        <w:numPr>
          <w:ilvl w:val="0"/>
          <w:numId w:val="1"/>
        </w:numPr>
        <w:ind w:hanging="360"/>
      </w:pPr>
      <w:r>
        <w:t xml:space="preserve">Tomato target spot </w:t>
      </w:r>
    </w:p>
    <w:p w:rsidR="00BB4AB4" w:rsidRDefault="005F4D8D">
      <w:pPr>
        <w:numPr>
          <w:ilvl w:val="0"/>
          <w:numId w:val="1"/>
        </w:numPr>
        <w:ind w:hanging="360"/>
      </w:pPr>
      <w:r>
        <w:t xml:space="preserve">Tomato yellow leaf curl virus </w:t>
      </w:r>
    </w:p>
    <w:p w:rsidR="00BB4AB4" w:rsidRDefault="005F4D8D">
      <w:pPr>
        <w:ind w:left="370"/>
      </w:pPr>
      <w:r>
        <w:t>31</w:t>
      </w:r>
      <w:proofErr w:type="gramStart"/>
      <w:r>
        <w:t>.Tomato</w:t>
      </w:r>
      <w:proofErr w:type="gramEnd"/>
      <w:r>
        <w:t xml:space="preserve"> mosaic virus </w:t>
      </w:r>
    </w:p>
    <w:p w:rsidR="00BB4AB4" w:rsidRDefault="005F4D8D">
      <w:pPr>
        <w:spacing w:line="240" w:lineRule="auto"/>
        <w:ind w:left="0" w:firstLine="0"/>
        <w:jc w:val="left"/>
      </w:pPr>
      <w:r>
        <w:t xml:space="preserve"> </w:t>
      </w:r>
    </w:p>
    <w:p w:rsidR="00BB4AB4" w:rsidRDefault="005F4D8D">
      <w:pPr>
        <w:ind w:left="-15" w:firstLine="360"/>
      </w:pPr>
      <w:r>
        <w:t xml:space="preserve">Data generators that will read pictures in our source folders, convert them to `float32` tensors, and feed them (with their labels) to our network is set up. </w:t>
      </w:r>
    </w:p>
    <w:p w:rsidR="00BB4AB4" w:rsidRDefault="005F4D8D">
      <w:pPr>
        <w:ind w:left="-15" w:firstLine="360"/>
      </w:pPr>
      <w:r>
        <w:t xml:space="preserve">As data that goes into neural networks should usually be normalized in some way to make it </w:t>
      </w:r>
      <w:proofErr w:type="gramStart"/>
      <w:r>
        <w:t>mor</w:t>
      </w:r>
      <w:r>
        <w:t>e  amenable</w:t>
      </w:r>
      <w:proofErr w:type="gramEnd"/>
      <w:r>
        <w:t xml:space="preserve">  to processing by the network.  In our case, we will pre-process our images by normalizing the pixel values to be in the </w:t>
      </w:r>
      <w:proofErr w:type="gramStart"/>
      <w:r>
        <w:t>`[</w:t>
      </w:r>
      <w:proofErr w:type="gramEnd"/>
      <w:r>
        <w:t xml:space="preserve">0, 1]` range (originally all values are in the `[0, 255]` range). We will need to make sure the input data is resized to </w:t>
      </w:r>
      <w:r>
        <w:t>224x224 pixels or 299x299 pixels as required by the networks. You have the choice to implement image augmentation</w:t>
      </w:r>
      <w:r>
        <w:rPr>
          <w:b/>
        </w:rPr>
        <w:t xml:space="preserve"> </w:t>
      </w:r>
      <w:r>
        <w:t xml:space="preserve">or not. </w:t>
      </w:r>
    </w:p>
    <w:p w:rsidR="00BB4AB4" w:rsidRDefault="005F4D8D">
      <w:pPr>
        <w:ind w:left="-15" w:firstLine="720"/>
      </w:pPr>
      <w:r>
        <w:t>Apart from just detecting the plant disease using the above methods our system directs the user to an ecommerce website. This website</w:t>
      </w:r>
      <w:r>
        <w:t xml:space="preserve"> displays all the pesticides that are available for the detected disease with its MRP rate. Along with this the directions to use it is also available in the website. Thus by comparing the rate and features of </w:t>
      </w:r>
    </w:p>
    <w:p w:rsidR="00BB4AB4" w:rsidRDefault="005F4D8D">
      <w:proofErr w:type="gramStart"/>
      <w:r>
        <w:t>the</w:t>
      </w:r>
      <w:proofErr w:type="gramEnd"/>
      <w:r>
        <w:t xml:space="preserve"> pesticides the user can purchase it </w:t>
      </w:r>
    </w:p>
    <w:p w:rsidR="00BB4AB4" w:rsidRDefault="005F4D8D">
      <w:pPr>
        <w:spacing w:line="240" w:lineRule="auto"/>
        <w:ind w:left="0" w:firstLine="0"/>
        <w:jc w:val="center"/>
      </w:pPr>
      <w:r>
        <w:rPr>
          <w:b/>
        </w:rPr>
        <w:lastRenderedPageBreak/>
        <w:t xml:space="preserve"> </w:t>
      </w:r>
    </w:p>
    <w:p w:rsidR="00BB4AB4" w:rsidRDefault="005F4D8D">
      <w:pPr>
        <w:numPr>
          <w:ilvl w:val="0"/>
          <w:numId w:val="2"/>
        </w:numPr>
        <w:spacing w:line="240" w:lineRule="auto"/>
        <w:ind w:right="-15" w:hanging="378"/>
        <w:jc w:val="center"/>
      </w:pPr>
      <w:r>
        <w:t>RE</w:t>
      </w:r>
      <w:r>
        <w:t xml:space="preserve">SULTS AND DISCUSSION </w:t>
      </w:r>
    </w:p>
    <w:p w:rsidR="00BB4AB4" w:rsidRDefault="005F4D8D">
      <w:pPr>
        <w:spacing w:line="240" w:lineRule="auto"/>
        <w:ind w:left="0" w:firstLine="0"/>
        <w:jc w:val="left"/>
      </w:pPr>
      <w:r>
        <w:t xml:space="preserve"> </w:t>
      </w:r>
    </w:p>
    <w:p w:rsidR="00BB4AB4" w:rsidRDefault="005F4D8D">
      <w:pPr>
        <w:ind w:left="-15" w:firstLine="720"/>
      </w:pPr>
      <w:r>
        <w:t>There two different conditions for training and testing. One is under the lab conditions, which means that the model is tested with the images from the same dataset from which it is used for both training and testing.  The other con</w:t>
      </w:r>
      <w:r>
        <w:t>dition is that field condition; this means that our model has tested with the images taken from the real world conditions (land). Since the lighting conditions and background properties of the images are totally different when we take samples from the real</w:t>
      </w:r>
      <w:r>
        <w:t xml:space="preserve"> field, there is a chance that our model to produce a very low accuracy, when comparing to the accuracy values acquired during the lab conditions. So to overcome this impact, we had an idea of having a mixed variety of images during the training phase (het</w:t>
      </w:r>
      <w:r>
        <w:t xml:space="preserve">erogeneity). </w:t>
      </w:r>
    </w:p>
    <w:p w:rsidR="00BB4AB4" w:rsidRDefault="005F4D8D">
      <w:pPr>
        <w:spacing w:line="240" w:lineRule="auto"/>
        <w:ind w:left="720" w:firstLine="0"/>
        <w:jc w:val="left"/>
      </w:pPr>
      <w:r>
        <w:t xml:space="preserve"> </w:t>
      </w:r>
    </w:p>
    <w:p w:rsidR="00BB4AB4" w:rsidRDefault="005F4D8D">
      <w:pPr>
        <w:spacing w:line="240" w:lineRule="auto"/>
        <w:ind w:left="0" w:right="38" w:firstLine="0"/>
        <w:jc w:val="right"/>
      </w:pPr>
      <w:r>
        <w:rPr>
          <w:rFonts w:ascii="Calibri" w:eastAsia="Calibri" w:hAnsi="Calibri" w:cs="Calibri"/>
          <w:noProof/>
          <w:sz w:val="22"/>
        </w:rPr>
        <w:drawing>
          <wp:inline distT="0" distB="0" distL="0" distR="0">
            <wp:extent cx="2974848" cy="2426208"/>
            <wp:effectExtent l="0" t="0" r="0" b="0"/>
            <wp:docPr id="10394" name="Picture 10394"/>
            <wp:cNvGraphicFramePr/>
            <a:graphic xmlns:a="http://schemas.openxmlformats.org/drawingml/2006/main">
              <a:graphicData uri="http://schemas.openxmlformats.org/drawingml/2006/picture">
                <pic:pic xmlns:pic="http://schemas.openxmlformats.org/drawingml/2006/picture">
                  <pic:nvPicPr>
                    <pic:cNvPr id="10394" name="Picture 10394"/>
                    <pic:cNvPicPr/>
                  </pic:nvPicPr>
                  <pic:blipFill>
                    <a:blip r:embed="rId18"/>
                    <a:stretch>
                      <a:fillRect/>
                    </a:stretch>
                  </pic:blipFill>
                  <pic:spPr>
                    <a:xfrm>
                      <a:off x="0" y="0"/>
                      <a:ext cx="2974848" cy="2426208"/>
                    </a:xfrm>
                    <a:prstGeom prst="rect">
                      <a:avLst/>
                    </a:prstGeom>
                  </pic:spPr>
                </pic:pic>
              </a:graphicData>
            </a:graphic>
          </wp:inline>
        </w:drawing>
      </w:r>
      <w:r>
        <w:t xml:space="preserve"> </w:t>
      </w:r>
    </w:p>
    <w:p w:rsidR="00BB4AB4" w:rsidRDefault="005F4D8D">
      <w:pPr>
        <w:spacing w:line="240" w:lineRule="auto"/>
        <w:ind w:left="10" w:right="-15"/>
        <w:jc w:val="center"/>
      </w:pPr>
      <w:r>
        <w:rPr>
          <w:sz w:val="16"/>
        </w:rPr>
        <w:t xml:space="preserve">Fig.6.1 Performance </w:t>
      </w:r>
    </w:p>
    <w:p w:rsidR="00BB4AB4" w:rsidRDefault="005F4D8D">
      <w:pPr>
        <w:spacing w:line="240" w:lineRule="auto"/>
        <w:ind w:left="0" w:firstLine="0"/>
        <w:jc w:val="center"/>
      </w:pPr>
      <w:r>
        <w:t xml:space="preserve"> </w:t>
      </w:r>
    </w:p>
    <w:p w:rsidR="00BB4AB4" w:rsidRDefault="005F4D8D">
      <w:r>
        <w:t>The accuracy of Real-</w:t>
      </w:r>
      <w:r>
        <w:t xml:space="preserve">time detection of apple leaf disease using deep learning approach based on improved convolution neural networks is less when compared to the proposed system because it detects multiple diseases in a single system. </w:t>
      </w:r>
    </w:p>
    <w:p w:rsidR="00BB4AB4" w:rsidRDefault="005F4D8D">
      <w:pPr>
        <w:spacing w:after="5" w:line="276" w:lineRule="auto"/>
        <w:ind w:left="0" w:firstLine="0"/>
        <w:jc w:val="center"/>
      </w:pPr>
      <w:r>
        <w:t xml:space="preserve"> </w:t>
      </w:r>
    </w:p>
    <w:tbl>
      <w:tblPr>
        <w:tblStyle w:val="TableGrid"/>
        <w:tblW w:w="4698" w:type="dxa"/>
        <w:tblInd w:w="48" w:type="dxa"/>
        <w:tblCellMar>
          <w:top w:w="0" w:type="dxa"/>
          <w:left w:w="108" w:type="dxa"/>
          <w:bottom w:w="0" w:type="dxa"/>
          <w:right w:w="115" w:type="dxa"/>
        </w:tblCellMar>
        <w:tblLook w:val="04A0" w:firstRow="1" w:lastRow="0" w:firstColumn="1" w:lastColumn="0" w:noHBand="0" w:noVBand="1"/>
      </w:tblPr>
      <w:tblGrid>
        <w:gridCol w:w="2048"/>
        <w:gridCol w:w="1030"/>
        <w:gridCol w:w="1620"/>
      </w:tblGrid>
      <w:tr w:rsidR="00BB4AB4">
        <w:trPr>
          <w:trHeight w:val="377"/>
        </w:trPr>
        <w:tc>
          <w:tcPr>
            <w:tcW w:w="2048"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497" w:right="449" w:firstLine="0"/>
              <w:jc w:val="center"/>
            </w:pPr>
            <w:r>
              <w:rPr>
                <w:b/>
                <w:sz w:val="16"/>
              </w:rPr>
              <w:t xml:space="preserve">Input </w:t>
            </w:r>
            <w:r>
              <w:rPr>
                <w:sz w:val="16"/>
              </w:rPr>
              <w:t xml:space="preserve">(apple) </w:t>
            </w:r>
          </w:p>
        </w:tc>
        <w:tc>
          <w:tcPr>
            <w:tcW w:w="1030" w:type="dxa"/>
            <w:tcBorders>
              <w:top w:val="single" w:sz="4" w:space="0" w:color="000000"/>
              <w:left w:val="single" w:sz="4" w:space="0" w:color="000000"/>
              <w:bottom w:val="single" w:sz="4" w:space="0" w:color="000000"/>
              <w:right w:val="single" w:sz="4" w:space="0" w:color="000000"/>
            </w:tcBorders>
          </w:tcPr>
          <w:p w:rsidR="00BB4AB4" w:rsidRDefault="005F4D8D">
            <w:pPr>
              <w:spacing w:line="240" w:lineRule="auto"/>
              <w:ind w:left="0" w:firstLine="0"/>
              <w:jc w:val="center"/>
            </w:pPr>
            <w:r>
              <w:rPr>
                <w:b/>
                <w:sz w:val="16"/>
              </w:rPr>
              <w:t>Faster R-</w:t>
            </w:r>
          </w:p>
          <w:p w:rsidR="00BB4AB4" w:rsidRDefault="005F4D8D">
            <w:pPr>
              <w:spacing w:line="276" w:lineRule="auto"/>
              <w:ind w:left="0" w:firstLine="0"/>
              <w:jc w:val="center"/>
            </w:pPr>
            <w:r>
              <w:rPr>
                <w:b/>
                <w:sz w:val="16"/>
              </w:rPr>
              <w:t xml:space="preserve">CNN </w:t>
            </w:r>
          </w:p>
        </w:tc>
        <w:tc>
          <w:tcPr>
            <w:tcW w:w="162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b/>
                <w:sz w:val="16"/>
              </w:rPr>
              <w:t xml:space="preserve">Proposed </w:t>
            </w:r>
            <w:r>
              <w:rPr>
                <w:b/>
                <w:sz w:val="16"/>
              </w:rPr>
              <w:t xml:space="preserve">system </w:t>
            </w:r>
          </w:p>
        </w:tc>
      </w:tr>
      <w:tr w:rsidR="00BB4AB4">
        <w:trPr>
          <w:trHeight w:val="194"/>
        </w:trPr>
        <w:tc>
          <w:tcPr>
            <w:tcW w:w="2048"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left"/>
            </w:pPr>
            <w:r>
              <w:rPr>
                <w:sz w:val="16"/>
              </w:rPr>
              <w:t xml:space="preserve">      Scab </w:t>
            </w:r>
          </w:p>
        </w:tc>
        <w:tc>
          <w:tcPr>
            <w:tcW w:w="103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58.82 </w:t>
            </w:r>
          </w:p>
        </w:tc>
        <w:tc>
          <w:tcPr>
            <w:tcW w:w="162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70.82 </w:t>
            </w:r>
          </w:p>
        </w:tc>
      </w:tr>
      <w:tr w:rsidR="00BB4AB4">
        <w:trPr>
          <w:trHeight w:val="194"/>
        </w:trPr>
        <w:tc>
          <w:tcPr>
            <w:tcW w:w="2048"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 Black rot </w:t>
            </w:r>
          </w:p>
        </w:tc>
        <w:tc>
          <w:tcPr>
            <w:tcW w:w="103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68.12 </w:t>
            </w:r>
          </w:p>
        </w:tc>
        <w:tc>
          <w:tcPr>
            <w:tcW w:w="162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82.68 </w:t>
            </w:r>
          </w:p>
        </w:tc>
      </w:tr>
      <w:tr w:rsidR="00BB4AB4">
        <w:trPr>
          <w:trHeight w:val="194"/>
        </w:trPr>
        <w:tc>
          <w:tcPr>
            <w:tcW w:w="2048"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 Cedar apple rust </w:t>
            </w:r>
          </w:p>
        </w:tc>
        <w:tc>
          <w:tcPr>
            <w:tcW w:w="103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90.34 </w:t>
            </w:r>
          </w:p>
        </w:tc>
        <w:tc>
          <w:tcPr>
            <w:tcW w:w="1620" w:type="dxa"/>
            <w:tcBorders>
              <w:top w:val="single" w:sz="4" w:space="0" w:color="000000"/>
              <w:left w:val="single" w:sz="4" w:space="0" w:color="000000"/>
              <w:bottom w:val="single" w:sz="4" w:space="0" w:color="000000"/>
              <w:right w:val="single" w:sz="4" w:space="0" w:color="000000"/>
            </w:tcBorders>
          </w:tcPr>
          <w:p w:rsidR="00BB4AB4" w:rsidRDefault="005F4D8D">
            <w:pPr>
              <w:spacing w:line="276" w:lineRule="auto"/>
              <w:ind w:left="0" w:firstLine="0"/>
              <w:jc w:val="center"/>
            </w:pPr>
            <w:r>
              <w:rPr>
                <w:sz w:val="16"/>
              </w:rPr>
              <w:t xml:space="preserve">94.96 </w:t>
            </w:r>
          </w:p>
        </w:tc>
      </w:tr>
    </w:tbl>
    <w:p w:rsidR="00BB4AB4" w:rsidRDefault="005F4D8D">
      <w:pPr>
        <w:spacing w:line="240" w:lineRule="auto"/>
        <w:ind w:left="0" w:firstLine="0"/>
        <w:jc w:val="left"/>
      </w:pPr>
      <w:r>
        <w:t xml:space="preserve"> </w:t>
      </w:r>
      <w:r>
        <w:tab/>
        <w:t xml:space="preserve"> </w:t>
      </w:r>
    </w:p>
    <w:p w:rsidR="00BB4AB4" w:rsidRDefault="005F4D8D">
      <w:pPr>
        <w:numPr>
          <w:ilvl w:val="0"/>
          <w:numId w:val="2"/>
        </w:numPr>
        <w:spacing w:line="240" w:lineRule="auto"/>
        <w:ind w:right="-15" w:hanging="378"/>
        <w:jc w:val="center"/>
      </w:pPr>
      <w:r>
        <w:t xml:space="preserve">CONCLUSION </w:t>
      </w:r>
    </w:p>
    <w:p w:rsidR="00BB4AB4" w:rsidRDefault="005F4D8D">
      <w:pPr>
        <w:spacing w:line="240" w:lineRule="auto"/>
        <w:ind w:left="0" w:firstLine="0"/>
        <w:jc w:val="left"/>
      </w:pPr>
      <w:r>
        <w:rPr>
          <w:b/>
        </w:rPr>
        <w:t xml:space="preserve"> </w:t>
      </w:r>
    </w:p>
    <w:p w:rsidR="00BB4AB4" w:rsidRDefault="005F4D8D">
      <w:pPr>
        <w:ind w:left="-15" w:firstLine="720"/>
      </w:pPr>
      <w:r>
        <w:t xml:space="preserve">Thus an application built for the identification of disease affected plants and healthy plants is done and this proposed work is focuses </w:t>
      </w:r>
      <w:r>
        <w:t xml:space="preserve">on the accuracy values during the real field conditions, and this work is implemented by having several plant disease images. </w:t>
      </w:r>
    </w:p>
    <w:p w:rsidR="00BB4AB4" w:rsidRDefault="005F4D8D">
      <w:pPr>
        <w:ind w:left="-15" w:firstLine="720"/>
      </w:pPr>
      <w:r>
        <w:t xml:space="preserve"> Overall this work is implemented from scratch and produces a decent accuracy. The future work is to increase the number of image</w:t>
      </w:r>
      <w:r>
        <w:t xml:space="preserve">s present in the predefined database and </w:t>
      </w:r>
      <w:r>
        <w:lastRenderedPageBreak/>
        <w:t xml:space="preserve">to modify the architecture in accordance with the dataset for achieving better accuracy. </w:t>
      </w:r>
    </w:p>
    <w:p w:rsidR="00BB4AB4" w:rsidRDefault="005F4D8D">
      <w:pPr>
        <w:spacing w:line="240" w:lineRule="auto"/>
        <w:ind w:left="0" w:firstLine="0"/>
        <w:jc w:val="left"/>
      </w:pPr>
      <w:r>
        <w:t xml:space="preserve"> </w:t>
      </w:r>
    </w:p>
    <w:p w:rsidR="00BB4AB4" w:rsidRDefault="005F4D8D">
      <w:pPr>
        <w:spacing w:line="240" w:lineRule="auto"/>
        <w:ind w:left="0" w:firstLine="0"/>
        <w:jc w:val="left"/>
      </w:pPr>
      <w:r>
        <w:rPr>
          <w:b/>
        </w:rPr>
        <w:t xml:space="preserve"> </w:t>
      </w:r>
    </w:p>
    <w:p w:rsidR="00BB4AB4" w:rsidRDefault="005F4D8D">
      <w:pPr>
        <w:spacing w:line="240" w:lineRule="auto"/>
        <w:ind w:left="0" w:firstLine="0"/>
        <w:jc w:val="left"/>
      </w:pPr>
      <w:r>
        <w:rPr>
          <w:b/>
        </w:rPr>
        <w:t xml:space="preserve"> </w:t>
      </w:r>
    </w:p>
    <w:p w:rsidR="00BB4AB4" w:rsidRDefault="005F4D8D">
      <w:pPr>
        <w:spacing w:line="240" w:lineRule="auto"/>
        <w:ind w:left="10" w:right="-15"/>
        <w:jc w:val="center"/>
      </w:pPr>
      <w:r>
        <w:t xml:space="preserve">REFERENCES </w:t>
      </w:r>
    </w:p>
    <w:p w:rsidR="00BB4AB4" w:rsidRDefault="005F4D8D">
      <w:pPr>
        <w:spacing w:line="240" w:lineRule="auto"/>
        <w:ind w:left="0" w:firstLine="0"/>
        <w:jc w:val="left"/>
      </w:pPr>
      <w:r>
        <w:rPr>
          <w:b/>
        </w:rPr>
        <w:t xml:space="preserve"> </w:t>
      </w:r>
    </w:p>
    <w:p w:rsidR="00BB4AB4" w:rsidRDefault="005F4D8D">
      <w:pPr>
        <w:numPr>
          <w:ilvl w:val="0"/>
          <w:numId w:val="3"/>
        </w:numPr>
        <w:spacing w:after="1" w:line="236" w:lineRule="auto"/>
        <w:ind w:hanging="360"/>
      </w:pPr>
      <w:proofErr w:type="spellStart"/>
      <w:r>
        <w:rPr>
          <w:color w:val="333333"/>
          <w:sz w:val="16"/>
        </w:rPr>
        <w:t>Peng</w:t>
      </w:r>
      <w:proofErr w:type="spellEnd"/>
      <w:r>
        <w:rPr>
          <w:color w:val="333333"/>
          <w:sz w:val="16"/>
        </w:rPr>
        <w:t xml:space="preserve"> Jiang , </w:t>
      </w:r>
      <w:proofErr w:type="spellStart"/>
      <w:r>
        <w:rPr>
          <w:color w:val="333333"/>
          <w:sz w:val="16"/>
        </w:rPr>
        <w:t>Yuehan</w:t>
      </w:r>
      <w:proofErr w:type="spellEnd"/>
      <w:r>
        <w:rPr>
          <w:color w:val="333333"/>
          <w:sz w:val="16"/>
        </w:rPr>
        <w:t xml:space="preserve"> Chen ,Bin Liu , </w:t>
      </w:r>
      <w:proofErr w:type="spellStart"/>
      <w:r>
        <w:rPr>
          <w:color w:val="333333"/>
          <w:sz w:val="16"/>
        </w:rPr>
        <w:t>Dongjian</w:t>
      </w:r>
      <w:proofErr w:type="spellEnd"/>
      <w:r>
        <w:rPr>
          <w:color w:val="FFFFFF"/>
          <w:sz w:val="16"/>
        </w:rPr>
        <w:t xml:space="preserve"> </w:t>
      </w:r>
      <w:r>
        <w:rPr>
          <w:color w:val="333333"/>
          <w:sz w:val="16"/>
        </w:rPr>
        <w:t xml:space="preserve">He , </w:t>
      </w:r>
      <w:proofErr w:type="spellStart"/>
      <w:r>
        <w:rPr>
          <w:color w:val="333333"/>
          <w:sz w:val="16"/>
        </w:rPr>
        <w:t>Chunquan</w:t>
      </w:r>
      <w:proofErr w:type="spellEnd"/>
      <w:r>
        <w:rPr>
          <w:color w:val="333333"/>
          <w:sz w:val="16"/>
        </w:rPr>
        <w:t xml:space="preserve"> Liang</w:t>
      </w:r>
      <w:r>
        <w:rPr>
          <w:b/>
          <w:color w:val="333333"/>
          <w:sz w:val="16"/>
        </w:rPr>
        <w:t xml:space="preserve"> ,’ </w:t>
      </w:r>
      <w:r>
        <w:rPr>
          <w:color w:val="333333"/>
          <w:sz w:val="16"/>
        </w:rPr>
        <w:t>Real-</w:t>
      </w:r>
      <w:r>
        <w:rPr>
          <w:color w:val="333333"/>
          <w:sz w:val="16"/>
        </w:rPr>
        <w:t xml:space="preserve">Time Detection of Apple Leaf Diseases Using Deep Learning Approach Based on Improved Convolutional Neural </w:t>
      </w:r>
    </w:p>
    <w:p w:rsidR="00BB4AB4" w:rsidRDefault="005F4D8D">
      <w:pPr>
        <w:spacing w:after="1" w:line="236" w:lineRule="auto"/>
        <w:ind w:left="540" w:right="-15" w:firstLine="0"/>
      </w:pPr>
      <w:r>
        <w:rPr>
          <w:color w:val="333333"/>
          <w:sz w:val="16"/>
        </w:rPr>
        <w:t>Networks’</w:t>
      </w:r>
      <w:proofErr w:type="gramStart"/>
      <w:r>
        <w:rPr>
          <w:color w:val="333333"/>
          <w:sz w:val="16"/>
        </w:rPr>
        <w:t>,</w:t>
      </w:r>
      <w:r>
        <w:rPr>
          <w:b/>
          <w:color w:val="333333"/>
          <w:sz w:val="16"/>
        </w:rPr>
        <w:t xml:space="preserve">  </w:t>
      </w:r>
      <w:r>
        <w:rPr>
          <w:color w:val="333333"/>
          <w:sz w:val="16"/>
        </w:rPr>
        <w:t>(</w:t>
      </w:r>
      <w:proofErr w:type="gramEnd"/>
      <w:r>
        <w:rPr>
          <w:color w:val="333333"/>
          <w:sz w:val="16"/>
        </w:rPr>
        <w:t xml:space="preserve"> Volume: 7 ), pp.  06 May 2019</w:t>
      </w:r>
      <w:r>
        <w:rPr>
          <w:b/>
          <w:color w:val="333333"/>
          <w:sz w:val="16"/>
        </w:rPr>
        <w:t xml:space="preserve"> </w:t>
      </w:r>
    </w:p>
    <w:p w:rsidR="00BB4AB4" w:rsidRDefault="005F4D8D">
      <w:pPr>
        <w:numPr>
          <w:ilvl w:val="0"/>
          <w:numId w:val="3"/>
        </w:numPr>
        <w:spacing w:after="12" w:line="228" w:lineRule="auto"/>
        <w:ind w:hanging="360"/>
      </w:pPr>
      <w:r>
        <w:rPr>
          <w:sz w:val="16"/>
        </w:rPr>
        <w:t xml:space="preserve">Zhou, R., Kaneko, S., Tanaka, F., </w:t>
      </w:r>
      <w:proofErr w:type="spellStart"/>
      <w:r>
        <w:rPr>
          <w:sz w:val="16"/>
        </w:rPr>
        <w:t>Kayamori</w:t>
      </w:r>
      <w:proofErr w:type="spellEnd"/>
      <w:r>
        <w:rPr>
          <w:sz w:val="16"/>
        </w:rPr>
        <w:t xml:space="preserve">, M., Shimizu, M., </w:t>
      </w:r>
    </w:p>
    <w:p w:rsidR="00BB4AB4" w:rsidRDefault="005F4D8D">
      <w:pPr>
        <w:spacing w:after="12" w:line="228" w:lineRule="auto"/>
        <w:ind w:left="540" w:firstLine="0"/>
      </w:pPr>
      <w:r>
        <w:rPr>
          <w:sz w:val="16"/>
        </w:rPr>
        <w:t xml:space="preserve">‘Disease detection of </w:t>
      </w:r>
      <w:proofErr w:type="spellStart"/>
      <w:r>
        <w:rPr>
          <w:sz w:val="16"/>
        </w:rPr>
        <w:t>Cercospora</w:t>
      </w:r>
      <w:proofErr w:type="spellEnd"/>
      <w:r>
        <w:rPr>
          <w:sz w:val="16"/>
        </w:rPr>
        <w:t xml:space="preserve"> Leaf Spot in sugar beet by robust template matching’, Computers and Electronics in Agriculture, Volume 108, pp.58-70, 2014 </w:t>
      </w:r>
    </w:p>
    <w:p w:rsidR="00BB4AB4" w:rsidRDefault="005F4D8D">
      <w:pPr>
        <w:numPr>
          <w:ilvl w:val="0"/>
          <w:numId w:val="3"/>
        </w:numPr>
        <w:spacing w:after="12" w:line="228" w:lineRule="auto"/>
        <w:ind w:hanging="360"/>
      </w:pPr>
      <w:proofErr w:type="spellStart"/>
      <w:r>
        <w:rPr>
          <w:sz w:val="16"/>
        </w:rPr>
        <w:t>Barbedo</w:t>
      </w:r>
      <w:proofErr w:type="spellEnd"/>
      <w:r>
        <w:rPr>
          <w:sz w:val="16"/>
        </w:rPr>
        <w:t>, J.G.A., Godoy, C.V., ‘Automatic Classification of Soybean Diseases Based on Digital Images</w:t>
      </w:r>
      <w:r>
        <w:rPr>
          <w:sz w:val="16"/>
        </w:rPr>
        <w:t xml:space="preserve"> of Leaf Symptoms’, SBI AGRO,2015 </w:t>
      </w:r>
    </w:p>
    <w:p w:rsidR="00BB4AB4" w:rsidRDefault="005F4D8D">
      <w:pPr>
        <w:numPr>
          <w:ilvl w:val="0"/>
          <w:numId w:val="3"/>
        </w:numPr>
        <w:spacing w:after="12" w:line="228" w:lineRule="auto"/>
        <w:ind w:hanging="360"/>
      </w:pPr>
      <w:proofErr w:type="spellStart"/>
      <w:r>
        <w:rPr>
          <w:sz w:val="16"/>
        </w:rPr>
        <w:t>Barbedo</w:t>
      </w:r>
      <w:proofErr w:type="spellEnd"/>
      <w:r>
        <w:rPr>
          <w:sz w:val="16"/>
        </w:rPr>
        <w:t>, J.G.A., ‘A review on the main challenges in automatic plant disease identification based on visible range images’, 2016  ,</w:t>
      </w:r>
      <w:proofErr w:type="spellStart"/>
      <w:r>
        <w:rPr>
          <w:sz w:val="16"/>
        </w:rPr>
        <w:t>Biosystems</w:t>
      </w:r>
      <w:proofErr w:type="spellEnd"/>
      <w:r>
        <w:rPr>
          <w:sz w:val="16"/>
        </w:rPr>
        <w:t xml:space="preserve"> Engineering, Volume 144, pp. 52-60. </w:t>
      </w:r>
    </w:p>
    <w:p w:rsidR="00BB4AB4" w:rsidRDefault="005F4D8D">
      <w:pPr>
        <w:numPr>
          <w:ilvl w:val="0"/>
          <w:numId w:val="3"/>
        </w:numPr>
        <w:spacing w:after="12" w:line="228" w:lineRule="auto"/>
        <w:ind w:hanging="360"/>
      </w:pPr>
      <w:proofErr w:type="spellStart"/>
      <w:r>
        <w:rPr>
          <w:sz w:val="16"/>
        </w:rPr>
        <w:t>Bashish</w:t>
      </w:r>
      <w:proofErr w:type="spellEnd"/>
      <w:r>
        <w:rPr>
          <w:sz w:val="16"/>
        </w:rPr>
        <w:t xml:space="preserve">, D.A., </w:t>
      </w:r>
      <w:proofErr w:type="spellStart"/>
      <w:r>
        <w:rPr>
          <w:sz w:val="16"/>
        </w:rPr>
        <w:t>Braik</w:t>
      </w:r>
      <w:proofErr w:type="spellEnd"/>
      <w:r>
        <w:rPr>
          <w:sz w:val="16"/>
        </w:rPr>
        <w:t xml:space="preserve">, M., Ahmad, S.B., ‘A </w:t>
      </w:r>
      <w:r>
        <w:rPr>
          <w:sz w:val="16"/>
        </w:rPr>
        <w:t xml:space="preserve">Framework for Detection and Classification of Plant Leaf and Stem Diseases’, International Conference on Signal and Image Processing, pp. </w:t>
      </w:r>
    </w:p>
    <w:p w:rsidR="00BB4AB4" w:rsidRDefault="005F4D8D">
      <w:pPr>
        <w:spacing w:after="12" w:line="228" w:lineRule="auto"/>
        <w:ind w:left="540" w:firstLine="0"/>
      </w:pPr>
      <w:r>
        <w:rPr>
          <w:sz w:val="16"/>
        </w:rPr>
        <w:lastRenderedPageBreak/>
        <w:t xml:space="preserve">113-118, 2010 </w:t>
      </w:r>
    </w:p>
    <w:p w:rsidR="00BB4AB4" w:rsidRDefault="005F4D8D">
      <w:pPr>
        <w:numPr>
          <w:ilvl w:val="0"/>
          <w:numId w:val="3"/>
        </w:numPr>
        <w:spacing w:after="12" w:line="228" w:lineRule="auto"/>
        <w:ind w:hanging="360"/>
      </w:pPr>
      <w:proofErr w:type="spellStart"/>
      <w:r>
        <w:rPr>
          <w:sz w:val="16"/>
        </w:rPr>
        <w:t>Punajari</w:t>
      </w:r>
      <w:proofErr w:type="spellEnd"/>
      <w:r>
        <w:rPr>
          <w:sz w:val="16"/>
        </w:rPr>
        <w:t xml:space="preserve">, J.D., </w:t>
      </w:r>
      <w:proofErr w:type="spellStart"/>
      <w:r>
        <w:rPr>
          <w:sz w:val="16"/>
        </w:rPr>
        <w:t>Yakkundimath</w:t>
      </w:r>
      <w:proofErr w:type="spellEnd"/>
      <w:r>
        <w:rPr>
          <w:sz w:val="16"/>
        </w:rPr>
        <w:t xml:space="preserve">, R., </w:t>
      </w:r>
      <w:proofErr w:type="spellStart"/>
      <w:r>
        <w:rPr>
          <w:sz w:val="16"/>
        </w:rPr>
        <w:t>Byadgi</w:t>
      </w:r>
      <w:proofErr w:type="spellEnd"/>
      <w:r>
        <w:rPr>
          <w:sz w:val="16"/>
        </w:rPr>
        <w:t>, A.S., ‘Image Processing Based Detection of Fungal Diseases I</w:t>
      </w:r>
      <w:r>
        <w:rPr>
          <w:sz w:val="16"/>
        </w:rPr>
        <w:t xml:space="preserve">n Plants’, International Conference on Information and Communication Technologies, Volume 46, pp. 1802-1808, 2015 </w:t>
      </w:r>
    </w:p>
    <w:p w:rsidR="00BB4AB4" w:rsidRDefault="005F4D8D">
      <w:pPr>
        <w:numPr>
          <w:ilvl w:val="0"/>
          <w:numId w:val="3"/>
        </w:numPr>
        <w:spacing w:after="12" w:line="228" w:lineRule="auto"/>
        <w:ind w:hanging="360"/>
      </w:pPr>
      <w:proofErr w:type="spellStart"/>
      <w:r>
        <w:rPr>
          <w:sz w:val="16"/>
        </w:rPr>
        <w:t>Zulkifli</w:t>
      </w:r>
      <w:proofErr w:type="spellEnd"/>
      <w:r>
        <w:rPr>
          <w:sz w:val="16"/>
        </w:rPr>
        <w:t xml:space="preserve"> Bin </w:t>
      </w:r>
      <w:proofErr w:type="spellStart"/>
      <w:r>
        <w:rPr>
          <w:sz w:val="16"/>
        </w:rPr>
        <w:t>Husin</w:t>
      </w:r>
      <w:proofErr w:type="spellEnd"/>
      <w:r>
        <w:rPr>
          <w:sz w:val="16"/>
        </w:rPr>
        <w:t xml:space="preserve">, Abdul </w:t>
      </w:r>
      <w:proofErr w:type="spellStart"/>
      <w:r>
        <w:rPr>
          <w:sz w:val="16"/>
        </w:rPr>
        <w:t>Hallis</w:t>
      </w:r>
      <w:proofErr w:type="spellEnd"/>
      <w:r>
        <w:rPr>
          <w:sz w:val="16"/>
        </w:rPr>
        <w:t xml:space="preserve"> Bin Abdul Aziz, Ali </w:t>
      </w:r>
      <w:proofErr w:type="spellStart"/>
      <w:r>
        <w:rPr>
          <w:sz w:val="16"/>
        </w:rPr>
        <w:t>Yeon</w:t>
      </w:r>
      <w:proofErr w:type="spellEnd"/>
      <w:r>
        <w:rPr>
          <w:sz w:val="16"/>
        </w:rPr>
        <w:t xml:space="preserve"> Bin </w:t>
      </w:r>
    </w:p>
    <w:p w:rsidR="00BB4AB4" w:rsidRDefault="005F4D8D">
      <w:pPr>
        <w:spacing w:after="12" w:line="228" w:lineRule="auto"/>
        <w:ind w:left="360" w:firstLine="0"/>
      </w:pPr>
      <w:proofErr w:type="spellStart"/>
      <w:r>
        <w:rPr>
          <w:sz w:val="16"/>
        </w:rPr>
        <w:t>Md</w:t>
      </w:r>
      <w:proofErr w:type="spellEnd"/>
      <w:r>
        <w:rPr>
          <w:sz w:val="16"/>
        </w:rPr>
        <w:t xml:space="preserve"> </w:t>
      </w:r>
      <w:proofErr w:type="spellStart"/>
      <w:r>
        <w:rPr>
          <w:sz w:val="16"/>
        </w:rPr>
        <w:t>Shakaff</w:t>
      </w:r>
      <w:proofErr w:type="spellEnd"/>
      <w:r>
        <w:rPr>
          <w:sz w:val="16"/>
        </w:rPr>
        <w:t xml:space="preserve"> </w:t>
      </w:r>
      <w:proofErr w:type="spellStart"/>
      <w:r>
        <w:rPr>
          <w:sz w:val="16"/>
        </w:rPr>
        <w:t>Rohani</w:t>
      </w:r>
      <w:proofErr w:type="spellEnd"/>
      <w:r>
        <w:rPr>
          <w:sz w:val="16"/>
        </w:rPr>
        <w:t xml:space="preserve"> </w:t>
      </w:r>
      <w:proofErr w:type="spellStart"/>
      <w:r>
        <w:rPr>
          <w:sz w:val="16"/>
        </w:rPr>
        <w:t>Binti</w:t>
      </w:r>
      <w:proofErr w:type="spellEnd"/>
      <w:r>
        <w:rPr>
          <w:sz w:val="16"/>
        </w:rPr>
        <w:t xml:space="preserve"> S Mohamed </w:t>
      </w:r>
      <w:proofErr w:type="spellStart"/>
      <w:r>
        <w:rPr>
          <w:sz w:val="16"/>
        </w:rPr>
        <w:t>Farook</w:t>
      </w:r>
      <w:proofErr w:type="spellEnd"/>
      <w:r>
        <w:rPr>
          <w:sz w:val="16"/>
        </w:rPr>
        <w:t>, “Feasibility Study on Plant Chili Di</w:t>
      </w:r>
      <w:r>
        <w:rPr>
          <w:sz w:val="16"/>
        </w:rPr>
        <w:t xml:space="preserve">sease Detection Using Image Processing Techniques”, 2012 Third International Conference on Intelligent Systems Modelling and Simulation. </w:t>
      </w:r>
    </w:p>
    <w:p w:rsidR="00BB4AB4" w:rsidRDefault="005F4D8D">
      <w:pPr>
        <w:numPr>
          <w:ilvl w:val="0"/>
          <w:numId w:val="3"/>
        </w:numPr>
        <w:spacing w:after="12" w:line="228" w:lineRule="auto"/>
        <w:ind w:hanging="360"/>
      </w:pPr>
      <w:proofErr w:type="spellStart"/>
      <w:r>
        <w:rPr>
          <w:sz w:val="16"/>
        </w:rPr>
        <w:t>Chunxia</w:t>
      </w:r>
      <w:proofErr w:type="spellEnd"/>
      <w:r>
        <w:rPr>
          <w:sz w:val="16"/>
        </w:rPr>
        <w:t xml:space="preserve"> Zhang, </w:t>
      </w:r>
      <w:proofErr w:type="spellStart"/>
      <w:r>
        <w:rPr>
          <w:sz w:val="16"/>
        </w:rPr>
        <w:t>Xiuqing</w:t>
      </w:r>
      <w:proofErr w:type="spellEnd"/>
      <w:r>
        <w:rPr>
          <w:sz w:val="16"/>
        </w:rPr>
        <w:t xml:space="preserve"> Wang, </w:t>
      </w:r>
      <w:proofErr w:type="spellStart"/>
      <w:r>
        <w:rPr>
          <w:sz w:val="16"/>
        </w:rPr>
        <w:t>Xudong</w:t>
      </w:r>
      <w:proofErr w:type="spellEnd"/>
      <w:r>
        <w:rPr>
          <w:sz w:val="16"/>
        </w:rPr>
        <w:t xml:space="preserve"> Li, “Design of Monitoring and Control Plant Disease System Based on DSP&amp;FPGA”, 201</w:t>
      </w:r>
      <w:r>
        <w:rPr>
          <w:sz w:val="16"/>
        </w:rPr>
        <w:t xml:space="preserve">0 Second International Conference on Networks Security, Wireless Communications and </w:t>
      </w:r>
    </w:p>
    <w:p w:rsidR="00BB4AB4" w:rsidRDefault="005F4D8D">
      <w:pPr>
        <w:spacing w:after="12" w:line="228" w:lineRule="auto"/>
        <w:ind w:left="360" w:firstLine="0"/>
      </w:pPr>
      <w:proofErr w:type="spellStart"/>
      <w:r>
        <w:rPr>
          <w:sz w:val="16"/>
        </w:rPr>
        <w:t>TrustedComputing</w:t>
      </w:r>
      <w:proofErr w:type="spellEnd"/>
      <w:r>
        <w:rPr>
          <w:sz w:val="16"/>
        </w:rPr>
        <w:t xml:space="preserve">. </w:t>
      </w:r>
    </w:p>
    <w:p w:rsidR="00BB4AB4" w:rsidRDefault="005F4D8D">
      <w:pPr>
        <w:numPr>
          <w:ilvl w:val="0"/>
          <w:numId w:val="3"/>
        </w:numPr>
        <w:spacing w:after="12" w:line="228" w:lineRule="auto"/>
        <w:ind w:hanging="360"/>
      </w:pPr>
      <w:proofErr w:type="spellStart"/>
      <w:r>
        <w:rPr>
          <w:sz w:val="16"/>
        </w:rPr>
        <w:t>Omrani</w:t>
      </w:r>
      <w:proofErr w:type="spellEnd"/>
      <w:r>
        <w:rPr>
          <w:sz w:val="16"/>
        </w:rPr>
        <w:t xml:space="preserve">, E., </w:t>
      </w:r>
      <w:proofErr w:type="spellStart"/>
      <w:r>
        <w:rPr>
          <w:sz w:val="16"/>
        </w:rPr>
        <w:t>Khoshnevisan</w:t>
      </w:r>
      <w:proofErr w:type="spellEnd"/>
      <w:r>
        <w:rPr>
          <w:sz w:val="16"/>
        </w:rPr>
        <w:t xml:space="preserve">, B., </w:t>
      </w:r>
      <w:proofErr w:type="spellStart"/>
      <w:r>
        <w:rPr>
          <w:sz w:val="16"/>
        </w:rPr>
        <w:t>Shamshirband</w:t>
      </w:r>
      <w:proofErr w:type="spellEnd"/>
      <w:r>
        <w:rPr>
          <w:sz w:val="16"/>
        </w:rPr>
        <w:t xml:space="preserve">, S., </w:t>
      </w:r>
      <w:proofErr w:type="spellStart"/>
      <w:r>
        <w:rPr>
          <w:sz w:val="16"/>
        </w:rPr>
        <w:t>Saboohi</w:t>
      </w:r>
      <w:proofErr w:type="spellEnd"/>
      <w:r>
        <w:rPr>
          <w:sz w:val="16"/>
        </w:rPr>
        <w:t xml:space="preserve">, H., </w:t>
      </w:r>
      <w:proofErr w:type="spellStart"/>
      <w:r>
        <w:rPr>
          <w:sz w:val="16"/>
        </w:rPr>
        <w:t>Anuar</w:t>
      </w:r>
      <w:proofErr w:type="spellEnd"/>
      <w:r>
        <w:rPr>
          <w:sz w:val="16"/>
        </w:rPr>
        <w:t xml:space="preserve">, N.B., Nasir, M.H.N., ‘Potential of radial basis </w:t>
      </w:r>
      <w:proofErr w:type="spellStart"/>
      <w:r>
        <w:rPr>
          <w:sz w:val="16"/>
        </w:rPr>
        <w:t>function</w:t>
      </w:r>
      <w:r>
        <w:rPr>
          <w:sz w:val="16"/>
        </w:rPr>
        <w:t>based</w:t>
      </w:r>
      <w:proofErr w:type="spellEnd"/>
      <w:r>
        <w:rPr>
          <w:sz w:val="16"/>
        </w:rPr>
        <w:t xml:space="preserve"> support vector regression for apple disease detection’, Journal of Measurement, pp. 233-252, 2014 </w:t>
      </w:r>
    </w:p>
    <w:p w:rsidR="00BB4AB4" w:rsidRDefault="005F4D8D">
      <w:pPr>
        <w:numPr>
          <w:ilvl w:val="0"/>
          <w:numId w:val="3"/>
        </w:numPr>
        <w:spacing w:after="12" w:line="228" w:lineRule="auto"/>
        <w:ind w:hanging="360"/>
      </w:pPr>
      <w:proofErr w:type="spellStart"/>
      <w:r>
        <w:rPr>
          <w:sz w:val="16"/>
        </w:rPr>
        <w:t>Gharge</w:t>
      </w:r>
      <w:proofErr w:type="spellEnd"/>
      <w:r>
        <w:rPr>
          <w:sz w:val="16"/>
        </w:rPr>
        <w:t>, S., Singh, P., ‘Image Processing for Soybean Disease Classification and Severity Estimation’, Emerging Research in Computing, Information, Comm</w:t>
      </w:r>
      <w:r>
        <w:rPr>
          <w:sz w:val="16"/>
        </w:rPr>
        <w:t xml:space="preserve">unication and Applications, pp. </w:t>
      </w:r>
    </w:p>
    <w:p w:rsidR="00BB4AB4" w:rsidRDefault="00BB4AB4">
      <w:pPr>
        <w:sectPr w:rsidR="00BB4AB4">
          <w:type w:val="continuous"/>
          <w:pgSz w:w="11906" w:h="16838"/>
          <w:pgMar w:top="1440" w:right="800" w:bottom="1457" w:left="806" w:header="720" w:footer="720" w:gutter="0"/>
          <w:cols w:num="2" w:space="656"/>
        </w:sectPr>
      </w:pPr>
    </w:p>
    <w:p w:rsidR="00BB4AB4" w:rsidRDefault="005F4D8D">
      <w:pPr>
        <w:spacing w:after="12" w:line="228" w:lineRule="auto"/>
        <w:ind w:left="5409" w:firstLine="0"/>
      </w:pPr>
      <w:r>
        <w:rPr>
          <w:sz w:val="16"/>
        </w:rPr>
        <w:lastRenderedPageBreak/>
        <w:t xml:space="preserve">493-500, 2016 </w:t>
      </w:r>
    </w:p>
    <w:p w:rsidR="00BB4AB4" w:rsidRDefault="00BB4AB4">
      <w:pPr>
        <w:sectPr w:rsidR="00BB4AB4">
          <w:type w:val="continuous"/>
          <w:pgSz w:w="11906" w:h="16838"/>
          <w:pgMar w:top="1440" w:right="1440" w:bottom="1440" w:left="1440" w:header="720" w:footer="720" w:gutter="0"/>
          <w:cols w:space="720"/>
        </w:sectPr>
      </w:pPr>
    </w:p>
    <w:p w:rsidR="00BB4AB4" w:rsidRDefault="005F4D8D">
      <w:pPr>
        <w:spacing w:line="240" w:lineRule="auto"/>
        <w:ind w:left="0" w:firstLine="0"/>
      </w:pPr>
      <w:r>
        <w:lastRenderedPageBreak/>
        <w:t xml:space="preserve"> </w:t>
      </w:r>
    </w:p>
    <w:p w:rsidR="00BB4AB4" w:rsidRDefault="005F4D8D">
      <w:pPr>
        <w:spacing w:line="240" w:lineRule="auto"/>
        <w:ind w:left="0" w:firstLine="0"/>
      </w:pPr>
      <w:r>
        <w:t xml:space="preserve"> </w:t>
      </w:r>
    </w:p>
    <w:sectPr w:rsidR="00BB4AB4">
      <w:type w:val="continuous"/>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D8D" w:rsidRDefault="005F4D8D">
      <w:pPr>
        <w:spacing w:line="240" w:lineRule="auto"/>
      </w:pPr>
      <w:r>
        <w:separator/>
      </w:r>
    </w:p>
  </w:endnote>
  <w:endnote w:type="continuationSeparator" w:id="0">
    <w:p w:rsidR="005F4D8D" w:rsidRDefault="005F4D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AB4" w:rsidRDefault="005F4D8D">
    <w:pPr>
      <w:spacing w:after="183"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546100</wp:posOffset>
              </wp:positionH>
              <wp:positionV relativeFrom="page">
                <wp:posOffset>9944100</wp:posOffset>
              </wp:positionV>
              <wp:extent cx="6540500" cy="25400"/>
              <wp:effectExtent l="0" t="0" r="0" b="0"/>
              <wp:wrapSquare wrapText="bothSides"/>
              <wp:docPr id="10668" name="Group 10668"/>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0669" name="Shape 10669"/>
                      <wps:cNvSpPr/>
                      <wps:spPr>
                        <a:xfrm>
                          <a:off x="0" y="0"/>
                          <a:ext cx="6540500" cy="0"/>
                        </a:xfrm>
                        <a:custGeom>
                          <a:avLst/>
                          <a:gdLst/>
                          <a:ahLst/>
                          <a:cxnLst/>
                          <a:rect l="0" t="0" r="0" b="0"/>
                          <a:pathLst>
                            <a:path w="6540500">
                              <a:moveTo>
                                <a:pt x="0" y="0"/>
                              </a:moveTo>
                              <a:lnTo>
                                <a:pt x="6540500" y="0"/>
                              </a:lnTo>
                            </a:path>
                          </a:pathLst>
                        </a:custGeom>
                        <a:ln w="25400" cap="flat">
                          <a:miter lim="127000"/>
                        </a:ln>
                      </wps:spPr>
                      <wps:style>
                        <a:lnRef idx="1">
                          <a:srgbClr val="31349C"/>
                        </a:lnRef>
                        <a:fillRef idx="0">
                          <a:srgbClr val="000000">
                            <a:alpha val="0"/>
                          </a:srgbClr>
                        </a:fillRef>
                        <a:effectRef idx="0">
                          <a:scrgbClr r="0" g="0" b="0"/>
                        </a:effectRef>
                        <a:fontRef idx="none"/>
                      </wps:style>
                      <wps:bodyPr/>
                    </wps:wsp>
                  </wpg:wgp>
                </a:graphicData>
              </a:graphic>
            </wp:anchor>
          </w:drawing>
        </mc:Choice>
        <mc:Fallback>
          <w:pict>
            <v:group w14:anchorId="649DE06C" id="Group 10668" o:spid="_x0000_s1026" style="position:absolute;margin-left:43pt;margin-top:783pt;width:515pt;height:2pt;z-index:251661312;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">
              <v:shape id="Shape 10669" o:spid="_x0000_s1027" style="position:absolute;width:65405;height:0;visibility:visible;mso-wrap-style:square;v-text-anchor:top" coordsize="654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KtMMA&#10;AADeAAAADwAAAGRycy9kb3ducmV2LnhtbERPS0sDMRC+C/6HMII3m1VhsdumRQqKBz30Cb0Nm+lm&#10;aTJZNjG7/feNUPA2H99z5svRWZGoD61nBc+TAgRx7XXLjYLd9uPpDUSIyBqtZ1JwoQDLxf3dHCvt&#10;B15T2sRG5BAOFSowMXaVlKE25DBMfEecuZPvHcYM+0bqHocc7qx8KYpSOmw5NxjsaGWoPm9+nYL2&#10;1Q4/9ij3oTt8HlbfKeHRJKUeH8b3GYhIY/wX39xfOs8vynIKf+/kG+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NKtMMAAADeAAAADwAAAAAAAAAAAAAAAACYAgAAZHJzL2Rv&#10;d25yZXYueG1sUEsFBgAAAAAEAAQA9QAAAIgDAAAAAA==&#10;" path="m,l6540500,e" filled="f" strokecolor="#31349c" strokeweight="2pt">
                <v:stroke miterlimit="83231f" joinstyle="miter"/>
                <v:path arrowok="t" textboxrect="0,0,6540500,0"/>
              </v:shape>
              <w10:wrap type="square" anchorx="page" anchory="page"/>
            </v:group>
          </w:pict>
        </mc:Fallback>
      </mc:AlternateContent>
    </w:r>
  </w:p>
  <w:p w:rsidR="00BB4AB4" w:rsidRDefault="005F4D8D">
    <w:pPr>
      <w:tabs>
        <w:tab w:val="center" w:pos="4923"/>
        <w:tab w:val="right" w:pos="9720"/>
      </w:tabs>
      <w:spacing w:after="44" w:line="240" w:lineRule="auto"/>
      <w:ind w:left="0" w:firstLine="0"/>
      <w:jc w:val="left"/>
    </w:pPr>
    <w:r>
      <w:rPr>
        <w:b/>
        <w:color w:val="C6311C"/>
        <w:sz w:val="18"/>
      </w:rPr>
      <w:t>IJERTV9IS030114</w:t>
    </w:r>
    <w:r>
      <w:rPr>
        <w:b/>
        <w:color w:val="C6311C"/>
        <w:sz w:val="18"/>
      </w:rPr>
      <w:tab/>
      <w:t>www.ijert.org</w:t>
    </w:r>
    <w:r>
      <w:rPr>
        <w:b/>
        <w:color w:val="C6311C"/>
        <w:sz w:val="18"/>
      </w:rPr>
      <w:tab/>
    </w:r>
    <w:r>
      <w:fldChar w:fldCharType="begin"/>
    </w:r>
    <w:r>
      <w:instrText xml:space="preserve"> PAGE   \* MERGEFORMAT </w:instrText>
    </w:r>
    <w:r>
      <w:fldChar w:fldCharType="separate"/>
    </w:r>
    <w:r>
      <w:rPr>
        <w:b/>
        <w:color w:val="000080"/>
        <w:sz w:val="22"/>
      </w:rPr>
      <w:t>78</w:t>
    </w:r>
    <w:r>
      <w:rPr>
        <w:b/>
        <w:color w:val="000080"/>
        <w:sz w:val="22"/>
      </w:rPr>
      <w:fldChar w:fldCharType="end"/>
    </w:r>
  </w:p>
  <w:p w:rsidR="00BB4AB4" w:rsidRDefault="005F4D8D">
    <w:pPr>
      <w:spacing w:line="240" w:lineRule="auto"/>
      <w:ind w:left="0" w:firstLine="0"/>
      <w:jc w:val="center"/>
    </w:pPr>
    <w:r>
      <w:rPr>
        <w:b/>
        <w:color w:val="C6311C"/>
        <w:sz w:val="18"/>
      </w:rPr>
      <w:t>(This work is licensed under a Creative Commons Attribution 4.0 International License.)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AB4" w:rsidRDefault="005F4D8D">
    <w:pPr>
      <w:spacing w:after="183"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546100</wp:posOffset>
              </wp:positionH>
              <wp:positionV relativeFrom="page">
                <wp:posOffset>9944100</wp:posOffset>
              </wp:positionV>
              <wp:extent cx="6540500" cy="25400"/>
              <wp:effectExtent l="0" t="0" r="0" b="0"/>
              <wp:wrapSquare wrapText="bothSides"/>
              <wp:docPr id="10626" name="Group 10626"/>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0627" name="Shape 10627"/>
                      <wps:cNvSpPr/>
                      <wps:spPr>
                        <a:xfrm>
                          <a:off x="0" y="0"/>
                          <a:ext cx="6540500" cy="0"/>
                        </a:xfrm>
                        <a:custGeom>
                          <a:avLst/>
                          <a:gdLst/>
                          <a:ahLst/>
                          <a:cxnLst/>
                          <a:rect l="0" t="0" r="0" b="0"/>
                          <a:pathLst>
                            <a:path w="6540500">
                              <a:moveTo>
                                <a:pt x="0" y="0"/>
                              </a:moveTo>
                              <a:lnTo>
                                <a:pt x="6540500" y="0"/>
                              </a:lnTo>
                            </a:path>
                          </a:pathLst>
                        </a:custGeom>
                        <a:ln w="25400" cap="flat">
                          <a:miter lim="127000"/>
                        </a:ln>
                      </wps:spPr>
                      <wps:style>
                        <a:lnRef idx="1">
                          <a:srgbClr val="31349C"/>
                        </a:lnRef>
                        <a:fillRef idx="0">
                          <a:srgbClr val="000000">
                            <a:alpha val="0"/>
                          </a:srgbClr>
                        </a:fillRef>
                        <a:effectRef idx="0">
                          <a:scrgbClr r="0" g="0" b="0"/>
                        </a:effectRef>
                        <a:fontRef idx="none"/>
                      </wps:style>
                      <wps:bodyPr/>
                    </wps:wsp>
                  </wpg:wgp>
                </a:graphicData>
              </a:graphic>
            </wp:anchor>
          </w:drawing>
        </mc:Choice>
        <mc:Fallback>
          <w:pict>
            <v:group w14:anchorId="19EB09DA" id="Group 10626" o:spid="_x0000_s1026" style="position:absolute;margin-left:43pt;margin-top:783pt;width:515pt;height:2pt;z-index:251662336;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">
              <v:shape id="Shape 10627" o:spid="_x0000_s1027" style="position:absolute;width:65405;height:0;visibility:visible;mso-wrap-style:square;v-text-anchor:top" coordsize="654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CncQA&#10;AADeAAAADwAAAGRycy9kb3ducmV2LnhtbERPTWsCMRC9C/6HMAVvmq2Clq1RimDxYA+1reBt2Ew3&#10;S5PJskmz6783hYK3ebzPWW8HZ0WiLjSeFTzOChDEldcN1wo+P/bTJxAhImu0nknBlQJsN+PRGkvt&#10;e36ndIq1yCEcSlRgYmxLKUNlyGGY+ZY4c9++cxgz7GqpO+xzuLNyXhRL6bDh3GCwpZ2h6uf06xQ0&#10;C9u/2Yv8Cu359bw7poQXk5SaPAwvzyAiDfEu/ncfdJ5fLOcr+Hsn3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wp3EAAAA3gAAAA8AAAAAAAAAAAAAAAAAmAIAAGRycy9k&#10;b3ducmV2LnhtbFBLBQYAAAAABAAEAPUAAACJAwAAAAA=&#10;" path="m,l6540500,e" filled="f" strokecolor="#31349c" strokeweight="2pt">
                <v:stroke miterlimit="83231f" joinstyle="miter"/>
                <v:path arrowok="t" textboxrect="0,0,6540500,0"/>
              </v:shape>
              <w10:wrap type="square" anchorx="page" anchory="page"/>
            </v:group>
          </w:pict>
        </mc:Fallback>
      </mc:AlternateContent>
    </w:r>
  </w:p>
  <w:p w:rsidR="00BB4AB4" w:rsidRDefault="005F4D8D">
    <w:pPr>
      <w:tabs>
        <w:tab w:val="center" w:pos="4923"/>
        <w:tab w:val="right" w:pos="9720"/>
      </w:tabs>
      <w:spacing w:after="44" w:line="240" w:lineRule="auto"/>
      <w:ind w:left="0" w:firstLine="0"/>
      <w:jc w:val="left"/>
    </w:pPr>
    <w:r>
      <w:rPr>
        <w:b/>
        <w:color w:val="C6311C"/>
        <w:sz w:val="18"/>
      </w:rPr>
      <w:t>IJERTV9IS030114</w:t>
    </w:r>
    <w:r>
      <w:rPr>
        <w:b/>
        <w:color w:val="C6311C"/>
        <w:sz w:val="18"/>
      </w:rPr>
      <w:tab/>
      <w:t>www.ijert.org</w:t>
    </w:r>
    <w:r>
      <w:rPr>
        <w:b/>
        <w:color w:val="C6311C"/>
        <w:sz w:val="18"/>
      </w:rPr>
      <w:tab/>
    </w:r>
    <w:r>
      <w:fldChar w:fldCharType="begin"/>
    </w:r>
    <w:r>
      <w:instrText xml:space="preserve"> PAGE   \* MERGEFORMAT </w:instrText>
    </w:r>
    <w:r>
      <w:fldChar w:fldCharType="separate"/>
    </w:r>
    <w:r w:rsidR="00D507A9" w:rsidRPr="00D507A9">
      <w:rPr>
        <w:b/>
        <w:noProof/>
        <w:color w:val="000080"/>
        <w:sz w:val="22"/>
      </w:rPr>
      <w:t>82</w:t>
    </w:r>
    <w:r>
      <w:rPr>
        <w:b/>
        <w:color w:val="000080"/>
        <w:sz w:val="22"/>
      </w:rPr>
      <w:fldChar w:fldCharType="end"/>
    </w:r>
  </w:p>
  <w:p w:rsidR="00BB4AB4" w:rsidRDefault="005F4D8D">
    <w:pPr>
      <w:spacing w:line="240" w:lineRule="auto"/>
      <w:ind w:left="0" w:firstLine="0"/>
      <w:jc w:val="center"/>
    </w:pPr>
    <w:r>
      <w:rPr>
        <w:b/>
        <w:color w:val="C6311C"/>
        <w:sz w:val="18"/>
      </w:rPr>
      <w:t>(This work is licensed under a Creative Commons Attribution 4.0 International License.)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AB4" w:rsidRDefault="005F4D8D">
    <w:pPr>
      <w:spacing w:after="183"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546100</wp:posOffset>
              </wp:positionH>
              <wp:positionV relativeFrom="page">
                <wp:posOffset>9944100</wp:posOffset>
              </wp:positionV>
              <wp:extent cx="6540500" cy="25400"/>
              <wp:effectExtent l="0" t="0" r="0" b="0"/>
              <wp:wrapSquare wrapText="bothSides"/>
              <wp:docPr id="10584" name="Group 10584"/>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0585" name="Shape 10585"/>
                      <wps:cNvSpPr/>
                      <wps:spPr>
                        <a:xfrm>
                          <a:off x="0" y="0"/>
                          <a:ext cx="6540500" cy="0"/>
                        </a:xfrm>
                        <a:custGeom>
                          <a:avLst/>
                          <a:gdLst/>
                          <a:ahLst/>
                          <a:cxnLst/>
                          <a:rect l="0" t="0" r="0" b="0"/>
                          <a:pathLst>
                            <a:path w="6540500">
                              <a:moveTo>
                                <a:pt x="0" y="0"/>
                              </a:moveTo>
                              <a:lnTo>
                                <a:pt x="6540500" y="0"/>
                              </a:lnTo>
                            </a:path>
                          </a:pathLst>
                        </a:custGeom>
                        <a:ln w="25400" cap="flat">
                          <a:miter lim="127000"/>
                        </a:ln>
                      </wps:spPr>
                      <wps:style>
                        <a:lnRef idx="1">
                          <a:srgbClr val="31349C"/>
                        </a:lnRef>
                        <a:fillRef idx="0">
                          <a:srgbClr val="000000">
                            <a:alpha val="0"/>
                          </a:srgbClr>
                        </a:fillRef>
                        <a:effectRef idx="0">
                          <a:scrgbClr r="0" g="0" b="0"/>
                        </a:effectRef>
                        <a:fontRef idx="none"/>
                      </wps:style>
                      <wps:bodyPr/>
                    </wps:wsp>
                  </wpg:wgp>
                </a:graphicData>
              </a:graphic>
            </wp:anchor>
          </w:drawing>
        </mc:Choice>
        <mc:Fallback>
          <w:pict>
            <v:group w14:anchorId="500A46C6" id="Group 10584" o:spid="_x0000_s1026" style="position:absolute;margin-left:43pt;margin-top:783pt;width:515pt;height:2pt;z-index:251663360;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">
              <v:shape id="Shape 10585" o:spid="_x0000_s1027" style="position:absolute;width:65405;height:0;visibility:visible;mso-wrap-style:square;v-text-anchor:top" coordsize="654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HN8QA&#10;AADeAAAADwAAAGRycy9kb3ducmV2LnhtbERPS2sCMRC+F/wPYQRvNVuLRbZGKYLSgz34qOBt2Ew3&#10;S5PJsonZ7b9vCkJv8/E9Z7kenBWJutB4VvA0LUAQV143XCs4n7aPCxAhImu0nknBDwVYr0YPSyy1&#10;7/lA6RhrkUM4lKjAxNiWUobKkMMw9S1x5r585zBm2NVSd9jncGflrChepMOGc4PBljaGqu/jzSlo&#10;nm3/Ya/yM7SX3WWzTwmvJik1GQ9vryAiDfFffHe/6zy/mC/m8PdOv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3xzfEAAAA3gAAAA8AAAAAAAAAAAAAAAAAmAIAAGRycy9k&#10;b3ducmV2LnhtbFBLBQYAAAAABAAEAPUAAACJAwAAAAA=&#10;" path="m,l6540500,e" filled="f" strokecolor="#31349c" strokeweight="2pt">
                <v:stroke miterlimit="83231f" joinstyle="miter"/>
                <v:path arrowok="t" textboxrect="0,0,6540500,0"/>
              </v:shape>
              <w10:wrap type="square" anchorx="page" anchory="page"/>
            </v:group>
          </w:pict>
        </mc:Fallback>
      </mc:AlternateContent>
    </w:r>
  </w:p>
  <w:p w:rsidR="00BB4AB4" w:rsidRDefault="005F4D8D">
    <w:pPr>
      <w:tabs>
        <w:tab w:val="center" w:pos="4923"/>
        <w:tab w:val="right" w:pos="9720"/>
      </w:tabs>
      <w:spacing w:after="44" w:line="240" w:lineRule="auto"/>
      <w:ind w:left="0" w:firstLine="0"/>
      <w:jc w:val="left"/>
    </w:pPr>
    <w:r>
      <w:rPr>
        <w:b/>
        <w:color w:val="C6311C"/>
        <w:sz w:val="18"/>
      </w:rPr>
      <w:t>IJERTV9IS030114</w:t>
    </w:r>
    <w:r>
      <w:rPr>
        <w:b/>
        <w:color w:val="C6311C"/>
        <w:sz w:val="18"/>
      </w:rPr>
      <w:tab/>
      <w:t>www.ijert.org</w:t>
    </w:r>
    <w:r>
      <w:rPr>
        <w:b/>
        <w:color w:val="C6311C"/>
        <w:sz w:val="18"/>
      </w:rPr>
      <w:tab/>
    </w:r>
    <w:r>
      <w:fldChar w:fldCharType="begin"/>
    </w:r>
    <w:r>
      <w:instrText xml:space="preserve"> PAGE   \* MERGEFORMAT </w:instrText>
    </w:r>
    <w:r>
      <w:fldChar w:fldCharType="separate"/>
    </w:r>
    <w:r>
      <w:rPr>
        <w:b/>
        <w:color w:val="000080"/>
        <w:sz w:val="22"/>
      </w:rPr>
      <w:t>78</w:t>
    </w:r>
    <w:r>
      <w:rPr>
        <w:b/>
        <w:color w:val="000080"/>
        <w:sz w:val="22"/>
      </w:rPr>
      <w:fldChar w:fldCharType="end"/>
    </w:r>
  </w:p>
  <w:p w:rsidR="00BB4AB4" w:rsidRDefault="005F4D8D">
    <w:pPr>
      <w:spacing w:line="240" w:lineRule="auto"/>
      <w:ind w:left="0" w:firstLine="0"/>
      <w:jc w:val="center"/>
    </w:pPr>
    <w:r>
      <w:rPr>
        <w:b/>
        <w:color w:val="C6311C"/>
        <w:sz w:val="18"/>
      </w:rPr>
      <w:t xml:space="preserve">(This work is licensed under a Creative Commons </w:t>
    </w:r>
    <w:r>
      <w:rPr>
        <w:b/>
        <w:color w:val="C6311C"/>
        <w:sz w:val="18"/>
      </w:rPr>
      <w:t>Attribution 4.0 International License.)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D8D" w:rsidRDefault="005F4D8D">
      <w:pPr>
        <w:spacing w:line="240" w:lineRule="auto"/>
      </w:pPr>
      <w:r>
        <w:separator/>
      </w:r>
    </w:p>
  </w:footnote>
  <w:footnote w:type="continuationSeparator" w:id="0">
    <w:p w:rsidR="005F4D8D" w:rsidRDefault="005F4D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AB4" w:rsidRDefault="005F4D8D">
    <w:pPr>
      <w:spacing w:after="47" w:line="216" w:lineRule="auto"/>
      <w:ind w:left="0" w:firstLine="54"/>
    </w:pPr>
    <w:r>
      <w:rPr>
        <w:b/>
        <w:color w:val="C6311C"/>
        <w:sz w:val="18"/>
      </w:rPr>
      <w:t xml:space="preserve">Published </w:t>
    </w:r>
    <w:proofErr w:type="gramStart"/>
    <w:r>
      <w:rPr>
        <w:b/>
        <w:color w:val="C6311C"/>
        <w:sz w:val="18"/>
      </w:rPr>
      <w:t>by :</w:t>
    </w:r>
    <w:proofErr w:type="gramEnd"/>
    <w:r>
      <w:rPr>
        <w:b/>
        <w:color w:val="C6311C"/>
        <w:sz w:val="18"/>
      </w:rPr>
      <w:t xml:space="preserve"> International Journal of Engineering Research &amp; Technology (IJERT) </w:t>
    </w:r>
    <w:r>
      <w:rPr>
        <w:rFonts w:ascii="Calibri" w:eastAsia="Calibri" w:hAnsi="Calibri" w:cs="Calibri"/>
        <w:sz w:val="32"/>
      </w:rPr>
      <w:t xml:space="preserve"> </w:t>
    </w:r>
    <w:r>
      <w:rPr>
        <w:b/>
        <w:color w:val="C6311C"/>
        <w:sz w:val="18"/>
      </w:rPr>
      <w:t>http://www.ijert.org</w:t>
    </w:r>
    <w:r>
      <w:rPr>
        <w:b/>
        <w:sz w:val="34"/>
        <w:vertAlign w:val="superscript"/>
      </w:rPr>
      <w:t xml:space="preserve"> </w:t>
    </w:r>
    <w:r>
      <w:rPr>
        <w:b/>
        <w:color w:val="C6311C"/>
        <w:sz w:val="18"/>
      </w:rPr>
      <w:t>ISSN: 2278-0181</w:t>
    </w:r>
  </w:p>
  <w:p w:rsidR="00BB4AB4" w:rsidRDefault="005F4D8D">
    <w:pPr>
      <w:tabs>
        <w:tab w:val="right" w:pos="9720"/>
      </w:tabs>
      <w:spacing w:after="69" w:line="240" w:lineRule="auto"/>
      <w:ind w:left="0" w:firstLine="0"/>
      <w:jc w:val="left"/>
    </w:pPr>
    <w:r>
      <w:rPr>
        <w:rFonts w:ascii="Calibri" w:eastAsia="Calibri" w:hAnsi="Calibri" w:cs="Calibri"/>
        <w:sz w:val="22"/>
      </w:rPr>
      <w:t xml:space="preserve"> </w:t>
    </w:r>
    <w:r>
      <w:rPr>
        <w:rFonts w:ascii="Calibri" w:eastAsia="Calibri" w:hAnsi="Calibri" w:cs="Calibri"/>
        <w:sz w:val="22"/>
      </w:rPr>
      <w:tab/>
    </w:r>
    <w:r>
      <w:rPr>
        <w:b/>
        <w:color w:val="C6311C"/>
        <w:sz w:val="18"/>
      </w:rPr>
      <w:t xml:space="preserve">Vol. </w:t>
    </w:r>
    <w:r>
      <w:rPr>
        <w:b/>
        <w:color w:val="C6311C"/>
        <w:sz w:val="18"/>
      </w:rPr>
      <w:t>9 Issue 03, March-2020</w:t>
    </w:r>
  </w:p>
  <w:p w:rsidR="00BB4AB4" w:rsidRDefault="005F4D8D">
    <w:pPr>
      <w:spacing w:line="276" w:lineRule="auto"/>
      <w:ind w:left="54" w:right="2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546100</wp:posOffset>
              </wp:positionH>
              <wp:positionV relativeFrom="page">
                <wp:posOffset>825500</wp:posOffset>
              </wp:positionV>
              <wp:extent cx="6540500" cy="25400"/>
              <wp:effectExtent l="0" t="0" r="0" b="0"/>
              <wp:wrapSquare wrapText="bothSides"/>
              <wp:docPr id="10662" name="Group 10662"/>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0663" name="Shape 10663"/>
                      <wps:cNvSpPr/>
                      <wps:spPr>
                        <a:xfrm>
                          <a:off x="0" y="0"/>
                          <a:ext cx="6540500" cy="0"/>
                        </a:xfrm>
                        <a:custGeom>
                          <a:avLst/>
                          <a:gdLst/>
                          <a:ahLst/>
                          <a:cxnLst/>
                          <a:rect l="0" t="0" r="0" b="0"/>
                          <a:pathLst>
                            <a:path w="6540500">
                              <a:moveTo>
                                <a:pt x="0" y="0"/>
                              </a:moveTo>
                              <a:lnTo>
                                <a:pt x="6540500" y="0"/>
                              </a:lnTo>
                            </a:path>
                          </a:pathLst>
                        </a:custGeom>
                        <a:ln w="25400" cap="flat">
                          <a:miter lim="127000"/>
                        </a:ln>
                      </wps:spPr>
                      <wps:style>
                        <a:lnRef idx="1">
                          <a:srgbClr val="31349C"/>
                        </a:lnRef>
                        <a:fillRef idx="0">
                          <a:srgbClr val="000000">
                            <a:alpha val="0"/>
                          </a:srgbClr>
                        </a:fillRef>
                        <a:effectRef idx="0">
                          <a:scrgbClr r="0" g="0" b="0"/>
                        </a:effectRef>
                        <a:fontRef idx="none"/>
                      </wps:style>
                      <wps:bodyPr/>
                    </wps:wsp>
                  </wpg:wgp>
                </a:graphicData>
              </a:graphic>
            </wp:anchor>
          </w:drawing>
        </mc:Choice>
        <mc:Fallback>
          <w:pict>
            <v:group w14:anchorId="455EFC01" id="Group 10662" o:spid="_x0000_s1026" style="position:absolute;margin-left:43pt;margin-top:65pt;width:515pt;height:2pt;z-index:251658240;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">
              <v:shape id="Shape 10663" o:spid="_x0000_s1027" style="position:absolute;width:65405;height:0;visibility:visible;mso-wrap-style:square;v-text-anchor:top" coordsize="654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XsQA&#10;AADeAAAADwAAAGRycy9kb3ducmV2LnhtbERPTWsCMRC9F/ofwhS81WwVlrI1ShFaPOih1grehs24&#10;WUwmyyZm139vCoXe5vE+Z7EanRWJ+tB6VvAyLUAQ11633Cg4fH88v4IIEVmj9UwKbhRgtXx8WGCl&#10;/cBflPaxETmEQ4UKTIxdJWWoDTkMU98RZ+7se4cxw76RuschhzsrZ0VRSoct5waDHa0N1Zf91Slo&#10;53bY2ZP8Cd3x87jepoQnk5SaPI3vbyAijfFf/Ofe6Dy/KMs5/L6Tb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fV7EAAAA3gAAAA8AAAAAAAAAAAAAAAAAmAIAAGRycy9k&#10;b3ducmV2LnhtbFBLBQYAAAAABAAEAPUAAACJAwAAAAA=&#10;" path="m,l6540500,e" filled="f" strokecolor="#31349c" strokeweight="2pt">
                <v:stroke miterlimit="83231f" joinstyle="miter"/>
                <v:path arrowok="t" textboxrect="0,0,6540500,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AB4" w:rsidRDefault="005F4D8D">
    <w:pPr>
      <w:spacing w:after="47" w:line="216" w:lineRule="auto"/>
      <w:ind w:left="0" w:firstLine="54"/>
    </w:pPr>
    <w:r>
      <w:rPr>
        <w:b/>
        <w:color w:val="C6311C"/>
        <w:sz w:val="18"/>
      </w:rPr>
      <w:t xml:space="preserve">Published </w:t>
    </w:r>
    <w:proofErr w:type="gramStart"/>
    <w:r>
      <w:rPr>
        <w:b/>
        <w:color w:val="C6311C"/>
        <w:sz w:val="18"/>
      </w:rPr>
      <w:t>by :</w:t>
    </w:r>
    <w:proofErr w:type="gramEnd"/>
    <w:r>
      <w:rPr>
        <w:b/>
        <w:color w:val="C6311C"/>
        <w:sz w:val="18"/>
      </w:rPr>
      <w:t xml:space="preserve"> International Journal of Engineering Research &amp; Technology (IJERT) </w:t>
    </w:r>
    <w:r>
      <w:rPr>
        <w:rFonts w:ascii="Calibri" w:eastAsia="Calibri" w:hAnsi="Calibri" w:cs="Calibri"/>
        <w:sz w:val="32"/>
      </w:rPr>
      <w:t xml:space="preserve"> </w:t>
    </w:r>
    <w:r>
      <w:rPr>
        <w:b/>
        <w:color w:val="C6311C"/>
        <w:sz w:val="18"/>
      </w:rPr>
      <w:t>http://www.ijert.org</w:t>
    </w:r>
    <w:r>
      <w:rPr>
        <w:b/>
        <w:sz w:val="34"/>
        <w:vertAlign w:val="superscript"/>
      </w:rPr>
      <w:t xml:space="preserve"> </w:t>
    </w:r>
    <w:r>
      <w:rPr>
        <w:b/>
        <w:color w:val="C6311C"/>
        <w:sz w:val="18"/>
      </w:rPr>
      <w:t>ISSN: 2278-0181</w:t>
    </w:r>
  </w:p>
  <w:p w:rsidR="00D507A9" w:rsidRPr="00D507A9" w:rsidRDefault="005F4D8D">
    <w:pPr>
      <w:tabs>
        <w:tab w:val="right" w:pos="9720"/>
      </w:tabs>
      <w:spacing w:after="69" w:line="240" w:lineRule="auto"/>
      <w:ind w:left="0" w:firstLine="0"/>
      <w:jc w:val="left"/>
      <w:rPr>
        <w:b/>
        <w:color w:val="C6311C"/>
        <w:sz w:val="18"/>
      </w:rPr>
    </w:pPr>
    <w:r>
      <w:rPr>
        <w:rFonts w:ascii="Calibri" w:eastAsia="Calibri" w:hAnsi="Calibri" w:cs="Calibri"/>
        <w:sz w:val="22"/>
      </w:rPr>
      <w:t xml:space="preserve"> </w:t>
    </w:r>
    <w:r>
      <w:rPr>
        <w:rFonts w:ascii="Calibri" w:eastAsia="Calibri" w:hAnsi="Calibri" w:cs="Calibri"/>
        <w:sz w:val="22"/>
      </w:rPr>
      <w:tab/>
    </w:r>
    <w:r w:rsidR="00D507A9">
      <w:rPr>
        <w:b/>
        <w:color w:val="C6311C"/>
        <w:sz w:val="18"/>
      </w:rPr>
      <w:t>Vol. 9 Issue 03, March-2024</w:t>
    </w:r>
  </w:p>
  <w:p w:rsidR="00BB4AB4" w:rsidRDefault="005F4D8D">
    <w:pPr>
      <w:spacing w:line="276" w:lineRule="auto"/>
      <w:ind w:left="54" w:right="2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546100</wp:posOffset>
              </wp:positionH>
              <wp:positionV relativeFrom="page">
                <wp:posOffset>825500</wp:posOffset>
              </wp:positionV>
              <wp:extent cx="6540500" cy="25400"/>
              <wp:effectExtent l="0" t="0" r="0" b="0"/>
              <wp:wrapSquare wrapText="bothSides"/>
              <wp:docPr id="10620" name="Group 10620"/>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0621" name="Shape 10621"/>
                      <wps:cNvSpPr/>
                      <wps:spPr>
                        <a:xfrm>
                          <a:off x="0" y="0"/>
                          <a:ext cx="6540500" cy="0"/>
                        </a:xfrm>
                        <a:custGeom>
                          <a:avLst/>
                          <a:gdLst/>
                          <a:ahLst/>
                          <a:cxnLst/>
                          <a:rect l="0" t="0" r="0" b="0"/>
                          <a:pathLst>
                            <a:path w="6540500">
                              <a:moveTo>
                                <a:pt x="0" y="0"/>
                              </a:moveTo>
                              <a:lnTo>
                                <a:pt x="6540500" y="0"/>
                              </a:lnTo>
                            </a:path>
                          </a:pathLst>
                        </a:custGeom>
                        <a:ln w="25400" cap="flat">
                          <a:miter lim="127000"/>
                        </a:ln>
                      </wps:spPr>
                      <wps:style>
                        <a:lnRef idx="1">
                          <a:srgbClr val="31349C"/>
                        </a:lnRef>
                        <a:fillRef idx="0">
                          <a:srgbClr val="000000">
                            <a:alpha val="0"/>
                          </a:srgbClr>
                        </a:fillRef>
                        <a:effectRef idx="0">
                          <a:scrgbClr r="0" g="0" b="0"/>
                        </a:effectRef>
                        <a:fontRef idx="none"/>
                      </wps:style>
                      <wps:bodyPr/>
                    </wps:wsp>
                  </wpg:wgp>
                </a:graphicData>
              </a:graphic>
            </wp:anchor>
          </w:drawing>
        </mc:Choice>
        <mc:Fallback>
          <w:pict>
            <v:group w14:anchorId="750544D1" id="Group 10620" o:spid="_x0000_s1026" style="position:absolute;margin-left:43pt;margin-top:65pt;width:515pt;height:2pt;z-index:251659264;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">
              <v:shape id="Shape 10621" o:spid="_x0000_s1027" style="position:absolute;width:65405;height:0;visibility:visible;mso-wrap-style:square;v-text-anchor:top" coordsize="654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sMA&#10;AADeAAAADwAAAGRycy9kb3ducmV2LnhtbERPTWsCMRC9F/wPYQRvNasFKatRRFB6qIfaVvA2bMbN&#10;YjJZNml2/femUOhtHu9zVpvBWZGoC41nBbNpAYK48rrhWsHX5/75FUSIyBqtZ1JwpwCb9ehphaX2&#10;PX9QOsVa5BAOJSowMballKEy5DBMfUucuavvHMYMu1rqDvsc7qycF8VCOmw4NxhsaWeoup1+nILm&#10;xfZHe5HfoT0fzrv3lPBiklKT8bBdgog0xH/xn/tN5/nFYj6D33fyD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csMAAADeAAAADwAAAAAAAAAAAAAAAACYAgAAZHJzL2Rv&#10;d25yZXYueG1sUEsFBgAAAAAEAAQA9QAAAIgDAAAAAA==&#10;" path="m,l6540500,e" filled="f" strokecolor="#31349c" strokeweight="2pt">
                <v:stroke miterlimit="83231f" joinstyle="miter"/>
                <v:path arrowok="t" textboxrect="0,0,6540500,0"/>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AB4" w:rsidRDefault="005F4D8D">
    <w:pPr>
      <w:spacing w:after="47" w:line="216" w:lineRule="auto"/>
      <w:ind w:left="0" w:firstLine="54"/>
    </w:pPr>
    <w:r>
      <w:rPr>
        <w:b/>
        <w:color w:val="C6311C"/>
        <w:sz w:val="18"/>
      </w:rPr>
      <w:t xml:space="preserve">Published </w:t>
    </w:r>
    <w:proofErr w:type="gramStart"/>
    <w:r>
      <w:rPr>
        <w:b/>
        <w:color w:val="C6311C"/>
        <w:sz w:val="18"/>
      </w:rPr>
      <w:t>by :</w:t>
    </w:r>
    <w:proofErr w:type="gramEnd"/>
    <w:r>
      <w:rPr>
        <w:b/>
        <w:color w:val="C6311C"/>
        <w:sz w:val="18"/>
      </w:rPr>
      <w:t xml:space="preserve"> International Journal of Engineering Research &amp;</w:t>
    </w:r>
    <w:r>
      <w:rPr>
        <w:b/>
        <w:color w:val="C6311C"/>
        <w:sz w:val="18"/>
      </w:rPr>
      <w:t xml:space="preserve"> Technology (IJERT) </w:t>
    </w:r>
    <w:r>
      <w:rPr>
        <w:rFonts w:ascii="Calibri" w:eastAsia="Calibri" w:hAnsi="Calibri" w:cs="Calibri"/>
        <w:sz w:val="32"/>
      </w:rPr>
      <w:t xml:space="preserve"> </w:t>
    </w:r>
    <w:r>
      <w:rPr>
        <w:b/>
        <w:color w:val="C6311C"/>
        <w:sz w:val="18"/>
      </w:rPr>
      <w:t>http://www.ijert.org</w:t>
    </w:r>
    <w:r>
      <w:rPr>
        <w:b/>
        <w:sz w:val="34"/>
        <w:vertAlign w:val="superscript"/>
      </w:rPr>
      <w:t xml:space="preserve"> </w:t>
    </w:r>
    <w:r>
      <w:rPr>
        <w:b/>
        <w:color w:val="C6311C"/>
        <w:sz w:val="18"/>
      </w:rPr>
      <w:t>ISSN: 2278-0181</w:t>
    </w:r>
  </w:p>
  <w:p w:rsidR="00BB4AB4" w:rsidRDefault="005F4D8D">
    <w:pPr>
      <w:tabs>
        <w:tab w:val="right" w:pos="9720"/>
      </w:tabs>
      <w:spacing w:after="69" w:line="240" w:lineRule="auto"/>
      <w:ind w:left="0" w:firstLine="0"/>
      <w:jc w:val="left"/>
    </w:pPr>
    <w:r>
      <w:rPr>
        <w:rFonts w:ascii="Calibri" w:eastAsia="Calibri" w:hAnsi="Calibri" w:cs="Calibri"/>
        <w:sz w:val="22"/>
      </w:rPr>
      <w:t xml:space="preserve"> </w:t>
    </w:r>
    <w:r>
      <w:rPr>
        <w:rFonts w:ascii="Calibri" w:eastAsia="Calibri" w:hAnsi="Calibri" w:cs="Calibri"/>
        <w:sz w:val="22"/>
      </w:rPr>
      <w:tab/>
    </w:r>
    <w:r>
      <w:rPr>
        <w:b/>
        <w:color w:val="C6311C"/>
        <w:sz w:val="18"/>
      </w:rPr>
      <w:t>Vol. 9 Issue 03, March-2020</w:t>
    </w:r>
  </w:p>
  <w:p w:rsidR="00BB4AB4" w:rsidRDefault="005F4D8D">
    <w:pPr>
      <w:spacing w:line="276" w:lineRule="auto"/>
      <w:ind w:left="54" w:right="2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546100</wp:posOffset>
              </wp:positionH>
              <wp:positionV relativeFrom="page">
                <wp:posOffset>825500</wp:posOffset>
              </wp:positionV>
              <wp:extent cx="6540500" cy="25400"/>
              <wp:effectExtent l="0" t="0" r="0" b="0"/>
              <wp:wrapSquare wrapText="bothSides"/>
              <wp:docPr id="10578" name="Group 10578"/>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0579" name="Shape 10579"/>
                      <wps:cNvSpPr/>
                      <wps:spPr>
                        <a:xfrm>
                          <a:off x="0" y="0"/>
                          <a:ext cx="6540500" cy="0"/>
                        </a:xfrm>
                        <a:custGeom>
                          <a:avLst/>
                          <a:gdLst/>
                          <a:ahLst/>
                          <a:cxnLst/>
                          <a:rect l="0" t="0" r="0" b="0"/>
                          <a:pathLst>
                            <a:path w="6540500">
                              <a:moveTo>
                                <a:pt x="0" y="0"/>
                              </a:moveTo>
                              <a:lnTo>
                                <a:pt x="6540500" y="0"/>
                              </a:lnTo>
                            </a:path>
                          </a:pathLst>
                        </a:custGeom>
                        <a:ln w="25400" cap="flat">
                          <a:miter lim="127000"/>
                        </a:ln>
                      </wps:spPr>
                      <wps:style>
                        <a:lnRef idx="1">
                          <a:srgbClr val="31349C"/>
                        </a:lnRef>
                        <a:fillRef idx="0">
                          <a:srgbClr val="000000">
                            <a:alpha val="0"/>
                          </a:srgbClr>
                        </a:fillRef>
                        <a:effectRef idx="0">
                          <a:scrgbClr r="0" g="0" b="0"/>
                        </a:effectRef>
                        <a:fontRef idx="none"/>
                      </wps:style>
                      <wps:bodyPr/>
                    </wps:wsp>
                  </wpg:wgp>
                </a:graphicData>
              </a:graphic>
            </wp:anchor>
          </w:drawing>
        </mc:Choice>
        <mc:Fallback>
          <w:pict>
            <v:group w14:anchorId="6C9DE852" id="Group 10578" o:spid="_x0000_s1026" style="position:absolute;margin-left:43pt;margin-top:65pt;width:515pt;height:2pt;z-index:251660288;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">
              <v:shape id="Shape 10579" o:spid="_x0000_s1027" style="position:absolute;width:65405;height:0;visibility:visible;mso-wrap-style:square;v-text-anchor:top" coordsize="654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FcUA&#10;AADeAAAADwAAAGRycy9kb3ducmV2LnhtbERPTWsCMRC9F/ofwgi9adaWars1ShFaetCDthW8DZvp&#10;ZmkyWTZpdv33RhB6m8f7nMVqcFYk6kLjWcF0UoAgrrxuuFbw9fk2fgIRIrJG65kUnCjAanl7s8BS&#10;+553lPaxFjmEQ4kKTIxtKWWoDDkME98SZ+7Hdw5jhl0tdYd9DndW3hfFTDpsODcYbGltqPrd/zkF&#10;zYPtt/Yov0N7eD+sNynh0SSl7kbD6wuISEP8F1/dHzrPLx7nz3B5J98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770VxQAAAN4AAAAPAAAAAAAAAAAAAAAAAJgCAABkcnMv&#10;ZG93bnJldi54bWxQSwUGAAAAAAQABAD1AAAAigMAAAAA&#10;" path="m,l6540500,e" filled="f" strokecolor="#31349c" strokeweight="2pt">
                <v:stroke miterlimit="83231f" joinstyle="miter"/>
                <v:path arrowok="t" textboxrect="0,0,6540500,0"/>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B4C6B"/>
    <w:multiLevelType w:val="hybridMultilevel"/>
    <w:tmpl w:val="C4FEF6C0"/>
    <w:lvl w:ilvl="0" w:tplc="E26E1E26">
      <w:start w:val="6"/>
      <w:numFmt w:val="upperRoman"/>
      <w:lvlText w:val="%1."/>
      <w:lvlJc w:val="left"/>
      <w:pPr>
        <w:ind w:left="3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DD83C66">
      <w:start w:val="1"/>
      <w:numFmt w:val="lowerLetter"/>
      <w:lvlText w:val="%2"/>
      <w:lvlJc w:val="left"/>
      <w:pPr>
        <w:ind w:left="2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A3ED758">
      <w:start w:val="1"/>
      <w:numFmt w:val="lowerRoman"/>
      <w:lvlText w:val="%3"/>
      <w:lvlJc w:val="left"/>
      <w:pPr>
        <w:ind w:left="30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2E06FC">
      <w:start w:val="1"/>
      <w:numFmt w:val="decimal"/>
      <w:lvlText w:val="%4"/>
      <w:lvlJc w:val="left"/>
      <w:pPr>
        <w:ind w:left="37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47264C8">
      <w:start w:val="1"/>
      <w:numFmt w:val="lowerLetter"/>
      <w:lvlText w:val="%5"/>
      <w:lvlJc w:val="left"/>
      <w:pPr>
        <w:ind w:left="4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7DA3E76">
      <w:start w:val="1"/>
      <w:numFmt w:val="lowerRoman"/>
      <w:lvlText w:val="%6"/>
      <w:lvlJc w:val="left"/>
      <w:pPr>
        <w:ind w:left="5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7AC86C0">
      <w:start w:val="1"/>
      <w:numFmt w:val="decimal"/>
      <w:lvlText w:val="%7"/>
      <w:lvlJc w:val="left"/>
      <w:pPr>
        <w:ind w:left="59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5CC69C4">
      <w:start w:val="1"/>
      <w:numFmt w:val="lowerLetter"/>
      <w:lvlText w:val="%8"/>
      <w:lvlJc w:val="left"/>
      <w:pPr>
        <w:ind w:left="66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21A7CC8">
      <w:start w:val="1"/>
      <w:numFmt w:val="lowerRoman"/>
      <w:lvlText w:val="%9"/>
      <w:lvlJc w:val="left"/>
      <w:pPr>
        <w:ind w:left="73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nsid w:val="4EDE57B4"/>
    <w:multiLevelType w:val="hybridMultilevel"/>
    <w:tmpl w:val="CDFCBB78"/>
    <w:lvl w:ilvl="0" w:tplc="87E6EB94">
      <w:start w:val="1"/>
      <w:numFmt w:val="decimal"/>
      <w:lvlText w:val="[%1]"/>
      <w:lvlJc w:val="left"/>
      <w:pPr>
        <w:ind w:left="525"/>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1" w:tplc="3B3E3BC2">
      <w:start w:val="1"/>
      <w:numFmt w:val="lowerLetter"/>
      <w:lvlText w:val="%2"/>
      <w:lvlJc w:val="left"/>
      <w:pPr>
        <w:ind w:left="117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2" w:tplc="056A2606">
      <w:start w:val="1"/>
      <w:numFmt w:val="lowerRoman"/>
      <w:lvlText w:val="%3"/>
      <w:lvlJc w:val="left"/>
      <w:pPr>
        <w:ind w:left="189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3" w:tplc="1382E9EC">
      <w:start w:val="1"/>
      <w:numFmt w:val="decimal"/>
      <w:lvlText w:val="%4"/>
      <w:lvlJc w:val="left"/>
      <w:pPr>
        <w:ind w:left="261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4" w:tplc="7F066E5E">
      <w:start w:val="1"/>
      <w:numFmt w:val="lowerLetter"/>
      <w:lvlText w:val="%5"/>
      <w:lvlJc w:val="left"/>
      <w:pPr>
        <w:ind w:left="333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5" w:tplc="9F38CC80">
      <w:start w:val="1"/>
      <w:numFmt w:val="lowerRoman"/>
      <w:lvlText w:val="%6"/>
      <w:lvlJc w:val="left"/>
      <w:pPr>
        <w:ind w:left="405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6" w:tplc="C548F48E">
      <w:start w:val="1"/>
      <w:numFmt w:val="decimal"/>
      <w:lvlText w:val="%7"/>
      <w:lvlJc w:val="left"/>
      <w:pPr>
        <w:ind w:left="477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7" w:tplc="70A4E7DA">
      <w:start w:val="1"/>
      <w:numFmt w:val="lowerLetter"/>
      <w:lvlText w:val="%8"/>
      <w:lvlJc w:val="left"/>
      <w:pPr>
        <w:ind w:left="549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lvl w:ilvl="8" w:tplc="5A527962">
      <w:start w:val="1"/>
      <w:numFmt w:val="lowerRoman"/>
      <w:lvlText w:val="%9"/>
      <w:lvlJc w:val="left"/>
      <w:pPr>
        <w:ind w:left="6210"/>
      </w:pPr>
      <w:rPr>
        <w:rFonts w:ascii="Times New Roman" w:eastAsia="Times New Roman" w:hAnsi="Times New Roman" w:cs="Times New Roman"/>
        <w:b/>
        <w:bCs/>
        <w:i w:val="0"/>
        <w:strike w:val="0"/>
        <w:dstrike w:val="0"/>
        <w:color w:val="333333"/>
        <w:sz w:val="16"/>
        <w:szCs w:val="16"/>
        <w:u w:val="none" w:color="000000"/>
        <w:bdr w:val="none" w:sz="0" w:space="0" w:color="auto"/>
        <w:shd w:val="clear" w:color="auto" w:fill="auto"/>
        <w:vertAlign w:val="baseline"/>
      </w:rPr>
    </w:lvl>
  </w:abstractNum>
  <w:abstractNum w:abstractNumId="2">
    <w:nsid w:val="60F309EA"/>
    <w:multiLevelType w:val="hybridMultilevel"/>
    <w:tmpl w:val="E9ACF97A"/>
    <w:lvl w:ilvl="0" w:tplc="47ACE5F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4D8B58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73C9AB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41096B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2D2EE7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D840CE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0C513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22AB4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A18AC5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AB4"/>
    <w:rsid w:val="005F4D8D"/>
    <w:rsid w:val="00BB4AB4"/>
    <w:rsid w:val="00D50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CF0C1E-93C6-4825-AAF8-E27DCE8D4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37" w:lineRule="auto"/>
      <w:ind w:left="-5" w:hanging="10"/>
      <w:jc w:val="both"/>
    </w:pPr>
    <w:rPr>
      <w:rFonts w:ascii="Times New Roman" w:eastAsia="Times New Roman" w:hAnsi="Times New Roman" w:cs="Times New Roman"/>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8BAF2-8C58-4D60-A9D5-A9A025B54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2954</Words>
  <Characters>16841</Characters>
  <Application>Microsoft Office Word</Application>
  <DocSecurity>0</DocSecurity>
  <Lines>140</Lines>
  <Paragraphs>39</Paragraphs>
  <ScaleCrop>false</ScaleCrop>
  <Company/>
  <LinksUpToDate>false</LinksUpToDate>
  <CharactersWithSpaces>19756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Detection using Image Processing</dc:title>
  <dc:subject>Computer Science and Engg.</dc:subject>
  <dc:creator>V Suresh , Mohana Krishnan ,  M Hemavarthini , K Jayanthan, D Gopinath</dc:creator>
  <cp:keywords>ijert</cp:keywords>
  <cp:lastModifiedBy>user</cp:lastModifiedBy>
  <cp:revision>2</cp:revision>
  <dcterms:created xsi:type="dcterms:W3CDTF">2025-10-24T13:49:00Z</dcterms:created>
  <dcterms:modified xsi:type="dcterms:W3CDTF">2025-10-24T13:49:00Z</dcterms:modified>
</cp:coreProperties>
</file>