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ECD" w:rsidRPr="008B48FE" w:rsidRDefault="00A23ECD" w:rsidP="00D51206">
      <w:pPr>
        <w:pStyle w:val="ma"/>
        <w:shd w:val="clear" w:color="auto" w:fill="FFFFFF"/>
        <w:spacing w:before="480" w:beforeAutospacing="0" w:after="0" w:afterAutospacing="0"/>
        <w:rPr>
          <w:rFonts w:ascii="Arial" w:hAnsi="Arial" w:cs="Arial"/>
          <w:spacing w:val="-1"/>
          <w:sz w:val="32"/>
          <w:szCs w:val="32"/>
        </w:rPr>
      </w:pPr>
      <w:bookmarkStart w:id="0" w:name="_GoBack"/>
      <w:r w:rsidRPr="008B48FE">
        <w:rPr>
          <w:rFonts w:ascii="Arial" w:hAnsi="Arial" w:cs="Arial"/>
          <w:spacing w:val="-1"/>
          <w:sz w:val="32"/>
          <w:szCs w:val="32"/>
          <w:shd w:val="clear" w:color="auto" w:fill="FFFFFF"/>
        </w:rPr>
        <w:t>D</w:t>
      </w:r>
      <w:r w:rsidRPr="008B48FE">
        <w:rPr>
          <w:rFonts w:ascii="Arial" w:hAnsi="Arial" w:cs="Arial"/>
          <w:spacing w:val="-1"/>
          <w:sz w:val="32"/>
          <w:szCs w:val="32"/>
          <w:shd w:val="clear" w:color="auto" w:fill="FFFFFF"/>
        </w:rPr>
        <w:t>istributed tracing system </w:t>
      </w:r>
      <w:hyperlink r:id="rId4" w:tgtFrame="_blank" w:history="1">
        <w:r w:rsidRPr="008B48FE">
          <w:rPr>
            <w:rStyle w:val="Hyperlink"/>
            <w:rFonts w:ascii="Arial" w:hAnsi="Arial" w:cs="Arial"/>
            <w:color w:val="auto"/>
            <w:spacing w:val="-1"/>
            <w:sz w:val="32"/>
            <w:szCs w:val="32"/>
            <w:shd w:val="clear" w:color="auto" w:fill="FFFFFF"/>
          </w:rPr>
          <w:t>Jaeger</w:t>
        </w:r>
      </w:hyperlink>
      <w:r w:rsidRPr="008B48FE">
        <w:rPr>
          <w:rFonts w:ascii="Arial" w:hAnsi="Arial" w:cs="Arial"/>
          <w:sz w:val="32"/>
          <w:szCs w:val="32"/>
        </w:rPr>
        <w:t xml:space="preserve"> </w:t>
      </w:r>
      <w:r w:rsidRPr="008B48FE">
        <w:rPr>
          <w:rFonts w:ascii="Arial" w:hAnsi="Arial" w:cs="Arial"/>
          <w:spacing w:val="-1"/>
          <w:sz w:val="32"/>
          <w:szCs w:val="32"/>
          <w:shd w:val="clear" w:color="auto" w:fill="FFFFFF"/>
        </w:rPr>
        <w:t xml:space="preserve">and how it helps in </w:t>
      </w:r>
      <w:bookmarkEnd w:id="0"/>
      <w:r w:rsidRPr="008B48FE">
        <w:rPr>
          <w:rFonts w:ascii="Arial" w:hAnsi="Arial" w:cs="Arial"/>
          <w:spacing w:val="-1"/>
          <w:sz w:val="32"/>
          <w:szCs w:val="32"/>
          <w:shd w:val="clear" w:color="auto" w:fill="FFFFFF"/>
        </w:rPr>
        <w:t>troubleshooting microservices-based distributed systems.</w:t>
      </w:r>
    </w:p>
    <w:p w:rsidR="00A23ECD" w:rsidRPr="008B48FE" w:rsidRDefault="00A23ECD" w:rsidP="00D51206">
      <w:pPr>
        <w:pStyle w:val="ma"/>
        <w:shd w:val="clear" w:color="auto" w:fill="FFFFFF"/>
        <w:spacing w:before="480" w:beforeAutospacing="0" w:after="0" w:afterAutospacing="0"/>
        <w:rPr>
          <w:rFonts w:ascii="Arial" w:hAnsi="Arial" w:cs="Arial"/>
          <w:color w:val="70AD47" w:themeColor="accent6"/>
          <w:spacing w:val="-1"/>
          <w:sz w:val="28"/>
          <w:szCs w:val="28"/>
        </w:rPr>
      </w:pPr>
      <w:r w:rsidRPr="008B48FE">
        <w:rPr>
          <w:rFonts w:ascii="Arial" w:hAnsi="Arial" w:cs="Arial"/>
          <w:color w:val="70AD47" w:themeColor="accent6"/>
          <w:spacing w:val="-1"/>
          <w:sz w:val="28"/>
          <w:szCs w:val="28"/>
        </w:rPr>
        <w:t>When it comes to developing applications within the microservice architecture, the number of microservices can grow quickly. Managing microservices becomes harder with each new or updated microservice. When an application experiences a slowdown and its "data flow" goes through several different microservices, pinpointing the exact location of a slowdown may be difficult for a developer.</w:t>
      </w:r>
    </w:p>
    <w:p w:rsidR="00D51206" w:rsidRPr="008B48FE" w:rsidRDefault="00D51206" w:rsidP="00D51206">
      <w:pPr>
        <w:pStyle w:val="ma"/>
        <w:shd w:val="clear" w:color="auto" w:fill="FFFFFF"/>
        <w:spacing w:before="480" w:beforeAutospacing="0" w:after="0" w:afterAutospacing="0"/>
        <w:rPr>
          <w:rFonts w:ascii="Arial" w:hAnsi="Arial" w:cs="Arial"/>
          <w:color w:val="00B0F0"/>
          <w:spacing w:val="-1"/>
          <w:sz w:val="28"/>
          <w:szCs w:val="28"/>
        </w:rPr>
      </w:pPr>
      <w:r w:rsidRPr="008B48FE">
        <w:rPr>
          <w:rFonts w:ascii="Arial" w:hAnsi="Arial" w:cs="Arial"/>
          <w:color w:val="00B0F0"/>
          <w:spacing w:val="-1"/>
          <w:sz w:val="28"/>
          <w:szCs w:val="28"/>
        </w:rPr>
        <w:t xml:space="preserve">Let us take the example of a service like renting a movie on iTunes (or other movie rental service). A service like this requires many other microservices to check that the movie is available, proper payment credentials are received, and enough space exists on the viewer’s device for download. If either one of those microservice fail, then the entire transaction fails. In such a case, having logs just for the main rental service wouldn’t be very useful for debugging. However, if you were able to </w:t>
      </w:r>
      <w:proofErr w:type="spellStart"/>
      <w:r w:rsidRPr="008B48FE">
        <w:rPr>
          <w:rFonts w:ascii="Arial" w:hAnsi="Arial" w:cs="Arial"/>
          <w:color w:val="00B0F0"/>
          <w:spacing w:val="-1"/>
          <w:sz w:val="28"/>
          <w:szCs w:val="28"/>
        </w:rPr>
        <w:t>analyze</w:t>
      </w:r>
      <w:proofErr w:type="spellEnd"/>
      <w:r w:rsidRPr="008B48FE">
        <w:rPr>
          <w:rFonts w:ascii="Arial" w:hAnsi="Arial" w:cs="Arial"/>
          <w:color w:val="00B0F0"/>
          <w:spacing w:val="-1"/>
          <w:sz w:val="28"/>
          <w:szCs w:val="28"/>
        </w:rPr>
        <w:t xml:space="preserve"> each service you wouldn’t have to scratch your head to troubleshoot which microservice failed and what made it fail.</w:t>
      </w:r>
    </w:p>
    <w:p w:rsidR="00D51206" w:rsidRPr="00A23ECD" w:rsidRDefault="00D51206" w:rsidP="00D51206">
      <w:pPr>
        <w:pStyle w:val="ma"/>
        <w:pBdr>
          <w:bottom w:val="single" w:sz="6" w:space="1" w:color="auto"/>
        </w:pBdr>
        <w:shd w:val="clear" w:color="auto" w:fill="FFFFFF"/>
        <w:spacing w:before="480" w:beforeAutospacing="0" w:after="0" w:afterAutospacing="0"/>
        <w:rPr>
          <w:rFonts w:ascii="Arial" w:hAnsi="Arial" w:cs="Arial"/>
          <w:spacing w:val="-1"/>
          <w:sz w:val="28"/>
          <w:szCs w:val="28"/>
        </w:rPr>
      </w:pPr>
      <w:r w:rsidRPr="00A23ECD">
        <w:rPr>
          <w:rFonts w:ascii="Arial" w:hAnsi="Arial" w:cs="Arial"/>
          <w:spacing w:val="-1"/>
          <w:sz w:val="28"/>
          <w:szCs w:val="28"/>
        </w:rPr>
        <w:t xml:space="preserve">In real life, applications are even more complex and with the increasing complexity of applications, monitoring the applications has been a tedious task. </w:t>
      </w:r>
      <w:proofErr w:type="spellStart"/>
      <w:r w:rsidRPr="00A23ECD">
        <w:rPr>
          <w:rFonts w:ascii="Arial" w:hAnsi="Arial" w:cs="Arial"/>
          <w:spacing w:val="-1"/>
          <w:sz w:val="28"/>
          <w:szCs w:val="28"/>
        </w:rPr>
        <w:t>Opentracing</w:t>
      </w:r>
      <w:proofErr w:type="spellEnd"/>
      <w:r w:rsidRPr="00A23ECD">
        <w:rPr>
          <w:rFonts w:ascii="Arial" w:hAnsi="Arial" w:cs="Arial"/>
          <w:spacing w:val="-1"/>
          <w:sz w:val="28"/>
          <w:szCs w:val="28"/>
        </w:rPr>
        <w:t xml:space="preserve"> helps us to easily monitor:</w:t>
      </w:r>
    </w:p>
    <w:p w:rsidR="00ED6FE9" w:rsidRDefault="00ED6FE9"/>
    <w:p w:rsidR="00826755" w:rsidRDefault="00826755">
      <w:pPr>
        <w:rPr>
          <w:rFonts w:ascii="Segoe UI" w:hAnsi="Segoe UI" w:cs="Segoe UI"/>
          <w:b/>
          <w:bCs/>
          <w:color w:val="363636"/>
          <w:sz w:val="72"/>
          <w:szCs w:val="72"/>
          <w:shd w:val="clear" w:color="auto" w:fill="FFFFFF"/>
        </w:rPr>
      </w:pPr>
      <w:r>
        <w:rPr>
          <w:rFonts w:ascii="Segoe UI" w:hAnsi="Segoe UI" w:cs="Segoe UI"/>
          <w:b/>
          <w:bCs/>
          <w:color w:val="363636"/>
          <w:sz w:val="72"/>
          <w:szCs w:val="72"/>
          <w:shd w:val="clear" w:color="auto" w:fill="FFFFFF"/>
        </w:rPr>
        <w:t>Architecture</w:t>
      </w:r>
    </w:p>
    <w:p w:rsidR="00826755" w:rsidRDefault="00826755">
      <w:pPr>
        <w:rPr>
          <w:rFonts w:ascii="Segoe UI" w:hAnsi="Segoe UI" w:cs="Segoe UI"/>
          <w:b/>
          <w:bCs/>
          <w:color w:val="363636"/>
          <w:sz w:val="72"/>
          <w:szCs w:val="72"/>
          <w:shd w:val="clear" w:color="auto" w:fill="FFFFFF"/>
        </w:rPr>
      </w:pPr>
      <w:r>
        <w:rPr>
          <w:noProof/>
        </w:rPr>
        <w:drawing>
          <wp:inline distT="0" distB="0" distL="0" distR="0" wp14:anchorId="70A129AF" wp14:editId="16C7769E">
            <wp:extent cx="4838700" cy="241130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2361" cy="2418117"/>
                    </a:xfrm>
                    <a:prstGeom prst="rect">
                      <a:avLst/>
                    </a:prstGeom>
                  </pic:spPr>
                </pic:pic>
              </a:graphicData>
            </a:graphic>
          </wp:inline>
        </w:drawing>
      </w:r>
    </w:p>
    <w:p w:rsidR="00826755" w:rsidRPr="00826755" w:rsidRDefault="00826755" w:rsidP="00826755">
      <w:pPr>
        <w:pStyle w:val="Heading3"/>
        <w:shd w:val="clear" w:color="auto" w:fill="FFFFFF"/>
        <w:spacing w:before="320" w:after="160"/>
        <w:rPr>
          <w:rFonts w:ascii="Arial" w:hAnsi="Arial" w:cs="Arial"/>
          <w:color w:val="363636"/>
          <w:sz w:val="22"/>
          <w:szCs w:val="22"/>
        </w:rPr>
      </w:pPr>
      <w:r w:rsidRPr="00826755">
        <w:rPr>
          <w:rFonts w:ascii="Arial" w:hAnsi="Arial" w:cs="Arial"/>
          <w:color w:val="363636"/>
          <w:sz w:val="22"/>
          <w:szCs w:val="22"/>
        </w:rPr>
        <w:lastRenderedPageBreak/>
        <w:t>Agent</w:t>
      </w:r>
    </w:p>
    <w:p w:rsidR="00826755" w:rsidRPr="00826755" w:rsidRDefault="00826755" w:rsidP="00826755">
      <w:pPr>
        <w:pStyle w:val="NormalWeb"/>
        <w:shd w:val="clear" w:color="auto" w:fill="FFFFFF"/>
        <w:spacing w:before="0" w:beforeAutospacing="0" w:after="240" w:afterAutospacing="0"/>
        <w:rPr>
          <w:rFonts w:ascii="Arial" w:hAnsi="Arial" w:cs="Arial"/>
          <w:color w:val="4A4A4A"/>
          <w:sz w:val="22"/>
          <w:szCs w:val="22"/>
        </w:rPr>
      </w:pPr>
      <w:r w:rsidRPr="00826755">
        <w:rPr>
          <w:rFonts w:ascii="Arial" w:hAnsi="Arial" w:cs="Arial"/>
          <w:color w:val="4A4A4A"/>
          <w:sz w:val="22"/>
          <w:szCs w:val="22"/>
        </w:rPr>
        <w:t>The Jaeger </w:t>
      </w:r>
      <w:r w:rsidRPr="00826755">
        <w:rPr>
          <w:rStyle w:val="Strong"/>
          <w:rFonts w:ascii="Arial" w:hAnsi="Arial" w:cs="Arial"/>
          <w:color w:val="363636"/>
          <w:sz w:val="22"/>
          <w:szCs w:val="22"/>
        </w:rPr>
        <w:t>agent</w:t>
      </w:r>
      <w:r w:rsidRPr="00826755">
        <w:rPr>
          <w:rFonts w:ascii="Arial" w:hAnsi="Arial" w:cs="Arial"/>
          <w:color w:val="4A4A4A"/>
          <w:sz w:val="22"/>
          <w:szCs w:val="22"/>
        </w:rPr>
        <w:t> is a network daemon that listens for spans sent over UDP, which it batches and sends to the collector. It is designed to be deployed to all hosts as an infrastructure component. The agent abstracts the routing and discovery of the collectors away from the client.</w:t>
      </w:r>
    </w:p>
    <w:p w:rsidR="00826755" w:rsidRPr="00826755" w:rsidRDefault="00826755" w:rsidP="00826755">
      <w:pPr>
        <w:pStyle w:val="Heading3"/>
        <w:shd w:val="clear" w:color="auto" w:fill="FFFFFF"/>
        <w:spacing w:before="320" w:after="160"/>
        <w:rPr>
          <w:rFonts w:ascii="Arial" w:hAnsi="Arial" w:cs="Arial"/>
          <w:color w:val="363636"/>
          <w:sz w:val="22"/>
          <w:szCs w:val="22"/>
        </w:rPr>
      </w:pPr>
      <w:r w:rsidRPr="00826755">
        <w:rPr>
          <w:rFonts w:ascii="Arial" w:hAnsi="Arial" w:cs="Arial"/>
          <w:color w:val="363636"/>
          <w:sz w:val="22"/>
          <w:szCs w:val="22"/>
        </w:rPr>
        <w:t>Collector</w:t>
      </w:r>
    </w:p>
    <w:p w:rsidR="00826755" w:rsidRPr="00826755" w:rsidRDefault="00826755" w:rsidP="00826755">
      <w:pPr>
        <w:pStyle w:val="NormalWeb"/>
        <w:shd w:val="clear" w:color="auto" w:fill="FFFFFF"/>
        <w:spacing w:before="0" w:beforeAutospacing="0" w:after="240" w:afterAutospacing="0"/>
        <w:rPr>
          <w:rFonts w:ascii="Arial" w:hAnsi="Arial" w:cs="Arial"/>
          <w:color w:val="4A4A4A"/>
          <w:sz w:val="22"/>
          <w:szCs w:val="22"/>
        </w:rPr>
      </w:pPr>
      <w:r w:rsidRPr="00826755">
        <w:rPr>
          <w:rFonts w:ascii="Arial" w:hAnsi="Arial" w:cs="Arial"/>
          <w:color w:val="4A4A4A"/>
          <w:sz w:val="22"/>
          <w:szCs w:val="22"/>
        </w:rPr>
        <w:t>The Jaeger </w:t>
      </w:r>
      <w:r w:rsidRPr="00826755">
        <w:rPr>
          <w:rStyle w:val="Strong"/>
          <w:rFonts w:ascii="Arial" w:hAnsi="Arial" w:cs="Arial"/>
          <w:color w:val="363636"/>
          <w:sz w:val="22"/>
          <w:szCs w:val="22"/>
        </w:rPr>
        <w:t>collector</w:t>
      </w:r>
      <w:r w:rsidRPr="00826755">
        <w:rPr>
          <w:rFonts w:ascii="Arial" w:hAnsi="Arial" w:cs="Arial"/>
          <w:color w:val="4A4A4A"/>
          <w:sz w:val="22"/>
          <w:szCs w:val="22"/>
        </w:rPr>
        <w:t> receives traces from Jaeger </w:t>
      </w:r>
      <w:hyperlink r:id="rId6" w:anchor="agent" w:history="1">
        <w:r w:rsidRPr="00826755">
          <w:rPr>
            <w:rStyle w:val="Hyperlink"/>
            <w:rFonts w:ascii="Arial" w:hAnsi="Arial" w:cs="Arial"/>
            <w:b/>
            <w:bCs/>
            <w:color w:val="1F94AA"/>
            <w:sz w:val="22"/>
            <w:szCs w:val="22"/>
            <w:u w:val="none"/>
          </w:rPr>
          <w:t>agents</w:t>
        </w:r>
      </w:hyperlink>
      <w:r w:rsidRPr="00826755">
        <w:rPr>
          <w:rFonts w:ascii="Arial" w:hAnsi="Arial" w:cs="Arial"/>
          <w:color w:val="4A4A4A"/>
          <w:sz w:val="22"/>
          <w:szCs w:val="22"/>
        </w:rPr>
        <w:t> and runs them through a processing pipeline. Currently our pipeline validates traces, indexes them, performs any transformations, and finally stores them.</w:t>
      </w:r>
    </w:p>
    <w:p w:rsidR="00826755" w:rsidRPr="00826755" w:rsidRDefault="00826755" w:rsidP="00826755">
      <w:pPr>
        <w:pStyle w:val="NormalWeb"/>
        <w:shd w:val="clear" w:color="auto" w:fill="FFFFFF"/>
        <w:spacing w:before="0" w:beforeAutospacing="0" w:after="240" w:afterAutospacing="0"/>
        <w:rPr>
          <w:rFonts w:ascii="Arial" w:hAnsi="Arial" w:cs="Arial"/>
          <w:color w:val="4A4A4A"/>
          <w:sz w:val="22"/>
          <w:szCs w:val="22"/>
        </w:rPr>
      </w:pPr>
      <w:r w:rsidRPr="00826755">
        <w:rPr>
          <w:rFonts w:ascii="Arial" w:hAnsi="Arial" w:cs="Arial"/>
          <w:color w:val="4A4A4A"/>
          <w:sz w:val="22"/>
          <w:szCs w:val="22"/>
        </w:rPr>
        <w:t>Jaeger’s storage is a pluggable component which currently supports </w:t>
      </w:r>
      <w:hyperlink r:id="rId7" w:anchor="cassandra" w:history="1">
        <w:r w:rsidRPr="00826755">
          <w:rPr>
            <w:rStyle w:val="Hyperlink"/>
            <w:rFonts w:ascii="Arial" w:hAnsi="Arial" w:cs="Arial"/>
            <w:b/>
            <w:bCs/>
            <w:color w:val="1F94AA"/>
            <w:sz w:val="22"/>
            <w:szCs w:val="22"/>
            <w:u w:val="none"/>
          </w:rPr>
          <w:t>Cassandra</w:t>
        </w:r>
      </w:hyperlink>
      <w:r w:rsidRPr="00826755">
        <w:rPr>
          <w:rFonts w:ascii="Arial" w:hAnsi="Arial" w:cs="Arial"/>
          <w:color w:val="4A4A4A"/>
          <w:sz w:val="22"/>
          <w:szCs w:val="22"/>
        </w:rPr>
        <w:t>, </w:t>
      </w:r>
      <w:hyperlink r:id="rId8" w:anchor="elasticsearch" w:history="1">
        <w:r w:rsidRPr="00826755">
          <w:rPr>
            <w:rStyle w:val="Hyperlink"/>
            <w:rFonts w:ascii="Arial" w:hAnsi="Arial" w:cs="Arial"/>
            <w:b/>
            <w:bCs/>
            <w:color w:val="1F94AA"/>
            <w:sz w:val="22"/>
            <w:szCs w:val="22"/>
            <w:u w:val="none"/>
          </w:rPr>
          <w:t>Elasticsearch</w:t>
        </w:r>
      </w:hyperlink>
      <w:r w:rsidRPr="00826755">
        <w:rPr>
          <w:rFonts w:ascii="Arial" w:hAnsi="Arial" w:cs="Arial"/>
          <w:color w:val="4A4A4A"/>
          <w:sz w:val="22"/>
          <w:szCs w:val="22"/>
        </w:rPr>
        <w:t> and </w:t>
      </w:r>
      <w:hyperlink r:id="rId9" w:anchor="kafka" w:history="1">
        <w:r w:rsidRPr="00826755">
          <w:rPr>
            <w:rStyle w:val="Hyperlink"/>
            <w:rFonts w:ascii="Arial" w:hAnsi="Arial" w:cs="Arial"/>
            <w:b/>
            <w:bCs/>
            <w:color w:val="1F94AA"/>
            <w:sz w:val="22"/>
            <w:szCs w:val="22"/>
            <w:u w:val="none"/>
          </w:rPr>
          <w:t>Kafka</w:t>
        </w:r>
      </w:hyperlink>
      <w:r w:rsidRPr="00826755">
        <w:rPr>
          <w:rFonts w:ascii="Arial" w:hAnsi="Arial" w:cs="Arial"/>
          <w:color w:val="4A4A4A"/>
          <w:sz w:val="22"/>
          <w:szCs w:val="22"/>
        </w:rPr>
        <w:t>.</w:t>
      </w:r>
    </w:p>
    <w:p w:rsidR="00826755" w:rsidRPr="00826755" w:rsidRDefault="00826755" w:rsidP="00826755">
      <w:pPr>
        <w:pStyle w:val="Heading3"/>
        <w:shd w:val="clear" w:color="auto" w:fill="FFFFFF"/>
        <w:spacing w:before="320" w:after="160"/>
        <w:rPr>
          <w:rFonts w:ascii="Arial" w:hAnsi="Arial" w:cs="Arial"/>
          <w:color w:val="363636"/>
          <w:sz w:val="22"/>
          <w:szCs w:val="22"/>
        </w:rPr>
      </w:pPr>
      <w:r w:rsidRPr="00826755">
        <w:rPr>
          <w:rFonts w:ascii="Arial" w:hAnsi="Arial" w:cs="Arial"/>
          <w:color w:val="363636"/>
          <w:sz w:val="22"/>
          <w:szCs w:val="22"/>
        </w:rPr>
        <w:t>Query</w:t>
      </w:r>
    </w:p>
    <w:p w:rsidR="00826755" w:rsidRDefault="00826755" w:rsidP="00826755">
      <w:pPr>
        <w:pStyle w:val="NormalWeb"/>
        <w:shd w:val="clear" w:color="auto" w:fill="FFFFFF"/>
        <w:spacing w:before="0" w:beforeAutospacing="0" w:after="240" w:afterAutospacing="0"/>
        <w:rPr>
          <w:rFonts w:ascii="Arial" w:hAnsi="Arial" w:cs="Arial"/>
          <w:color w:val="4A4A4A"/>
          <w:sz w:val="22"/>
          <w:szCs w:val="22"/>
        </w:rPr>
      </w:pPr>
      <w:r w:rsidRPr="00826755">
        <w:rPr>
          <w:rStyle w:val="Strong"/>
          <w:rFonts w:ascii="Arial" w:hAnsi="Arial" w:cs="Arial"/>
          <w:color w:val="363636"/>
          <w:sz w:val="22"/>
          <w:szCs w:val="22"/>
        </w:rPr>
        <w:t>Query</w:t>
      </w:r>
      <w:r w:rsidRPr="00826755">
        <w:rPr>
          <w:rFonts w:ascii="Arial" w:hAnsi="Arial" w:cs="Arial"/>
          <w:color w:val="4A4A4A"/>
          <w:sz w:val="22"/>
          <w:szCs w:val="22"/>
        </w:rPr>
        <w:t> is a service that retrieves traces from storage and hosts a UI to display them</w:t>
      </w:r>
    </w:p>
    <w:p w:rsidR="00826755" w:rsidRPr="00826755" w:rsidRDefault="00826755" w:rsidP="00826755">
      <w:pPr>
        <w:pStyle w:val="NormalWeb"/>
        <w:shd w:val="clear" w:color="auto" w:fill="FFFFFF"/>
        <w:spacing w:before="0" w:beforeAutospacing="0" w:after="240" w:afterAutospacing="0"/>
        <w:rPr>
          <w:rFonts w:ascii="Arial" w:hAnsi="Arial" w:cs="Arial"/>
          <w:color w:val="4A4A4A"/>
          <w:sz w:val="22"/>
          <w:szCs w:val="22"/>
        </w:rPr>
      </w:pPr>
      <w:r>
        <w:rPr>
          <w:rFonts w:ascii="Arial" w:hAnsi="Arial" w:cs="Arial"/>
          <w:color w:val="4A4A4A"/>
          <w:sz w:val="22"/>
          <w:szCs w:val="22"/>
        </w:rPr>
        <w:t>===========================================================</w:t>
      </w:r>
    </w:p>
    <w:p w:rsidR="00A23ECD" w:rsidRPr="00A23ECD" w:rsidRDefault="00A23ECD" w:rsidP="00A23ECD">
      <w:pPr>
        <w:shd w:val="clear" w:color="auto" w:fill="FFFFFF"/>
        <w:spacing w:before="274" w:after="137" w:line="240" w:lineRule="auto"/>
        <w:outlineLvl w:val="1"/>
        <w:rPr>
          <w:rFonts w:ascii="Segoe UI" w:eastAsia="Times New Roman" w:hAnsi="Segoe UI" w:cs="Segoe UI"/>
          <w:b/>
          <w:bCs/>
          <w:color w:val="363636"/>
          <w:sz w:val="42"/>
          <w:szCs w:val="42"/>
          <w:lang w:eastAsia="en-IN"/>
        </w:rPr>
      </w:pPr>
      <w:r w:rsidRPr="00A23ECD">
        <w:rPr>
          <w:rFonts w:ascii="Segoe UI" w:eastAsia="Times New Roman" w:hAnsi="Segoe UI" w:cs="Segoe UI"/>
          <w:b/>
          <w:bCs/>
          <w:color w:val="363636"/>
          <w:sz w:val="42"/>
          <w:szCs w:val="42"/>
          <w:lang w:eastAsia="en-IN"/>
        </w:rPr>
        <w:t>All in One</w:t>
      </w:r>
    </w:p>
    <w:p w:rsidR="00A23ECD" w:rsidRPr="00A23ECD" w:rsidRDefault="00A23ECD" w:rsidP="00A23ECD">
      <w:pPr>
        <w:shd w:val="clear" w:color="auto" w:fill="FFFFFF"/>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 xml:space="preserve">All-in-one is an executable designed for quick local testing, launches the Jaeger UI, collector, query, and agent, with an </w:t>
      </w:r>
      <w:proofErr w:type="gramStart"/>
      <w:r w:rsidRPr="00A23ECD">
        <w:rPr>
          <w:rFonts w:ascii="Segoe UI" w:eastAsia="Times New Roman" w:hAnsi="Segoe UI" w:cs="Segoe UI"/>
          <w:color w:val="4A4A4A"/>
          <w:sz w:val="30"/>
          <w:szCs w:val="30"/>
          <w:lang w:eastAsia="en-IN"/>
        </w:rPr>
        <w:t>in memory</w:t>
      </w:r>
      <w:proofErr w:type="gramEnd"/>
      <w:r w:rsidRPr="00A23ECD">
        <w:rPr>
          <w:rFonts w:ascii="Segoe UI" w:eastAsia="Times New Roman" w:hAnsi="Segoe UI" w:cs="Segoe UI"/>
          <w:color w:val="4A4A4A"/>
          <w:sz w:val="30"/>
          <w:szCs w:val="30"/>
          <w:lang w:eastAsia="en-IN"/>
        </w:rPr>
        <w:t xml:space="preserve"> storage component.</w:t>
      </w:r>
    </w:p>
    <w:p w:rsidR="00A23ECD" w:rsidRDefault="00A23ECD">
      <w:pPr>
        <w:rPr>
          <w:rFonts w:ascii="Cambria" w:hAnsi="Cambria"/>
          <w:color w:val="222635"/>
          <w:sz w:val="29"/>
          <w:szCs w:val="29"/>
          <w:shd w:val="clear" w:color="auto" w:fill="FFFFFF"/>
        </w:rPr>
      </w:pPr>
    </w:p>
    <w:p w:rsidR="00A23ECD" w:rsidRPr="00A23ECD" w:rsidRDefault="00A23ECD" w:rsidP="00A23E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23ECD">
        <w:rPr>
          <w:rFonts w:ascii="Courier New" w:eastAsia="Times New Roman" w:hAnsi="Courier New" w:cs="Courier New"/>
          <w:color w:val="0000FF"/>
          <w:sz w:val="20"/>
          <w:szCs w:val="20"/>
          <w:lang w:eastAsia="en-IN"/>
        </w:rPr>
        <w:t>docker</w:t>
      </w:r>
      <w:r w:rsidRPr="00A23ECD">
        <w:rPr>
          <w:rFonts w:ascii="Courier New" w:eastAsia="Times New Roman" w:hAnsi="Courier New" w:cs="Courier New"/>
          <w:color w:val="000000"/>
          <w:sz w:val="20"/>
          <w:szCs w:val="20"/>
          <w:lang w:eastAsia="en-IN"/>
        </w:rPr>
        <w:t xml:space="preserve"> run </w:t>
      </w:r>
      <w:r w:rsidRPr="00A23ECD">
        <w:rPr>
          <w:rFonts w:ascii="Courier New" w:eastAsia="Times New Roman" w:hAnsi="Courier New" w:cs="Courier New"/>
          <w:color w:val="0000CC"/>
          <w:sz w:val="20"/>
          <w:szCs w:val="20"/>
          <w:lang w:eastAsia="en-IN"/>
        </w:rPr>
        <w:t>-d</w:t>
      </w: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0000CC"/>
          <w:sz w:val="20"/>
          <w:szCs w:val="20"/>
          <w:lang w:eastAsia="en-IN"/>
        </w:rPr>
        <w:t>--name</w:t>
      </w:r>
      <w:r w:rsidRPr="00A23ECD">
        <w:rPr>
          <w:rFonts w:ascii="Courier New" w:eastAsia="Times New Roman" w:hAnsi="Courier New" w:cs="Courier New"/>
          <w:color w:val="000000"/>
          <w:sz w:val="20"/>
          <w:szCs w:val="20"/>
          <w:lang w:eastAsia="en-IN"/>
        </w:rPr>
        <w:t xml:space="preserve"> jaeger \</w:t>
      </w:r>
    </w:p>
    <w:p w:rsidR="00A23ECD" w:rsidRPr="00A23ECD" w:rsidRDefault="00A23ECD" w:rsidP="00A23E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0000CC"/>
          <w:sz w:val="20"/>
          <w:szCs w:val="20"/>
          <w:lang w:eastAsia="en-IN"/>
        </w:rPr>
        <w:t>-e</w:t>
      </w: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0000FF"/>
          <w:sz w:val="20"/>
          <w:szCs w:val="20"/>
          <w:lang w:eastAsia="en-IN"/>
        </w:rPr>
        <w:t>COLLECTOR_ZIPKIN_HTTP_PORT</w:t>
      </w:r>
      <w:r w:rsidRPr="00A23ECD">
        <w:rPr>
          <w:rFonts w:ascii="Courier New" w:eastAsia="Times New Roman" w:hAnsi="Courier New" w:cs="Courier New"/>
          <w:color w:val="000000"/>
          <w:sz w:val="20"/>
          <w:szCs w:val="20"/>
          <w:lang w:eastAsia="en-IN"/>
        </w:rPr>
        <w:t>=</w:t>
      </w:r>
      <w:r w:rsidRPr="00A23ECD">
        <w:rPr>
          <w:rFonts w:ascii="Courier New" w:eastAsia="Times New Roman" w:hAnsi="Courier New" w:cs="Courier New"/>
          <w:color w:val="116644"/>
          <w:sz w:val="20"/>
          <w:szCs w:val="20"/>
          <w:lang w:eastAsia="en-IN"/>
        </w:rPr>
        <w:t>9411</w:t>
      </w:r>
      <w:r w:rsidRPr="00A23ECD">
        <w:rPr>
          <w:rFonts w:ascii="Courier New" w:eastAsia="Times New Roman" w:hAnsi="Courier New" w:cs="Courier New"/>
          <w:color w:val="000000"/>
          <w:sz w:val="20"/>
          <w:szCs w:val="20"/>
          <w:lang w:eastAsia="en-IN"/>
        </w:rPr>
        <w:t xml:space="preserve"> \</w:t>
      </w:r>
    </w:p>
    <w:p w:rsidR="00A23ECD" w:rsidRPr="00A23ECD" w:rsidRDefault="00A23ECD" w:rsidP="00A23E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0000CC"/>
          <w:sz w:val="20"/>
          <w:szCs w:val="20"/>
          <w:lang w:eastAsia="en-IN"/>
        </w:rPr>
        <w:t>-p</w:t>
      </w: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116644"/>
          <w:sz w:val="20"/>
          <w:szCs w:val="20"/>
          <w:lang w:eastAsia="en-IN"/>
        </w:rPr>
        <w:t>5775</w:t>
      </w:r>
      <w:r w:rsidRPr="00A23ECD">
        <w:rPr>
          <w:rFonts w:ascii="Courier New" w:eastAsia="Times New Roman" w:hAnsi="Courier New" w:cs="Courier New"/>
          <w:color w:val="000000"/>
          <w:sz w:val="20"/>
          <w:szCs w:val="20"/>
          <w:lang w:eastAsia="en-IN"/>
        </w:rPr>
        <w:t>:5775/udp \</w:t>
      </w:r>
    </w:p>
    <w:p w:rsidR="00A23ECD" w:rsidRPr="00A23ECD" w:rsidRDefault="00A23ECD" w:rsidP="00A23E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0000CC"/>
          <w:sz w:val="20"/>
          <w:szCs w:val="20"/>
          <w:lang w:eastAsia="en-IN"/>
        </w:rPr>
        <w:t>-p</w:t>
      </w: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116644"/>
          <w:sz w:val="20"/>
          <w:szCs w:val="20"/>
          <w:lang w:eastAsia="en-IN"/>
        </w:rPr>
        <w:t>6831</w:t>
      </w:r>
      <w:r w:rsidRPr="00A23ECD">
        <w:rPr>
          <w:rFonts w:ascii="Courier New" w:eastAsia="Times New Roman" w:hAnsi="Courier New" w:cs="Courier New"/>
          <w:color w:val="000000"/>
          <w:sz w:val="20"/>
          <w:szCs w:val="20"/>
          <w:lang w:eastAsia="en-IN"/>
        </w:rPr>
        <w:t>:6831/udp \</w:t>
      </w:r>
    </w:p>
    <w:p w:rsidR="00A23ECD" w:rsidRPr="00A23ECD" w:rsidRDefault="00A23ECD" w:rsidP="00A23E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0000CC"/>
          <w:sz w:val="20"/>
          <w:szCs w:val="20"/>
          <w:lang w:eastAsia="en-IN"/>
        </w:rPr>
        <w:t>-p</w:t>
      </w: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116644"/>
          <w:sz w:val="20"/>
          <w:szCs w:val="20"/>
          <w:lang w:eastAsia="en-IN"/>
        </w:rPr>
        <w:t>6832</w:t>
      </w:r>
      <w:r w:rsidRPr="00A23ECD">
        <w:rPr>
          <w:rFonts w:ascii="Courier New" w:eastAsia="Times New Roman" w:hAnsi="Courier New" w:cs="Courier New"/>
          <w:color w:val="000000"/>
          <w:sz w:val="20"/>
          <w:szCs w:val="20"/>
          <w:lang w:eastAsia="en-IN"/>
        </w:rPr>
        <w:t>:6832/udp \</w:t>
      </w:r>
    </w:p>
    <w:p w:rsidR="00A23ECD" w:rsidRPr="00A23ECD" w:rsidRDefault="00A23ECD" w:rsidP="00A23E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0000CC"/>
          <w:sz w:val="20"/>
          <w:szCs w:val="20"/>
          <w:lang w:eastAsia="en-IN"/>
        </w:rPr>
        <w:t>-p</w:t>
      </w: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116644"/>
          <w:sz w:val="20"/>
          <w:szCs w:val="20"/>
          <w:lang w:eastAsia="en-IN"/>
        </w:rPr>
        <w:t>5778</w:t>
      </w:r>
      <w:r w:rsidRPr="00A23ECD">
        <w:rPr>
          <w:rFonts w:ascii="Courier New" w:eastAsia="Times New Roman" w:hAnsi="Courier New" w:cs="Courier New"/>
          <w:color w:val="000000"/>
          <w:sz w:val="20"/>
          <w:szCs w:val="20"/>
          <w:lang w:eastAsia="en-IN"/>
        </w:rPr>
        <w:t>:5778 \</w:t>
      </w:r>
    </w:p>
    <w:p w:rsidR="00A23ECD" w:rsidRPr="00A23ECD" w:rsidRDefault="00A23ECD" w:rsidP="00A23E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0000CC"/>
          <w:sz w:val="20"/>
          <w:szCs w:val="20"/>
          <w:lang w:eastAsia="en-IN"/>
        </w:rPr>
        <w:t>-p</w:t>
      </w: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116644"/>
          <w:sz w:val="20"/>
          <w:szCs w:val="20"/>
          <w:highlight w:val="yellow"/>
          <w:lang w:eastAsia="en-IN"/>
        </w:rPr>
        <w:t>80</w:t>
      </w:r>
      <w:r w:rsidRPr="00A23ECD">
        <w:rPr>
          <w:rFonts w:ascii="Courier New" w:eastAsia="Times New Roman" w:hAnsi="Courier New" w:cs="Courier New"/>
          <w:color w:val="000000"/>
          <w:sz w:val="20"/>
          <w:szCs w:val="20"/>
          <w:lang w:eastAsia="en-IN"/>
        </w:rPr>
        <w:t>:16686 \</w:t>
      </w:r>
    </w:p>
    <w:p w:rsidR="00A23ECD" w:rsidRPr="00A23ECD" w:rsidRDefault="00A23ECD" w:rsidP="00A23E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0000CC"/>
          <w:sz w:val="20"/>
          <w:szCs w:val="20"/>
          <w:lang w:eastAsia="en-IN"/>
        </w:rPr>
        <w:t>-p</w:t>
      </w: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116644"/>
          <w:sz w:val="20"/>
          <w:szCs w:val="20"/>
          <w:lang w:eastAsia="en-IN"/>
        </w:rPr>
        <w:t>14268</w:t>
      </w:r>
      <w:r w:rsidRPr="00A23ECD">
        <w:rPr>
          <w:rFonts w:ascii="Courier New" w:eastAsia="Times New Roman" w:hAnsi="Courier New" w:cs="Courier New"/>
          <w:color w:val="000000"/>
          <w:sz w:val="20"/>
          <w:szCs w:val="20"/>
          <w:lang w:eastAsia="en-IN"/>
        </w:rPr>
        <w:t>:14268 \</w:t>
      </w:r>
    </w:p>
    <w:p w:rsidR="00A23ECD" w:rsidRPr="00A23ECD" w:rsidRDefault="00A23ECD" w:rsidP="00A23E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0000CC"/>
          <w:sz w:val="20"/>
          <w:szCs w:val="20"/>
          <w:lang w:eastAsia="en-IN"/>
        </w:rPr>
        <w:t>-p</w:t>
      </w:r>
      <w:r w:rsidRPr="00A23ECD">
        <w:rPr>
          <w:rFonts w:ascii="Courier New" w:eastAsia="Times New Roman" w:hAnsi="Courier New" w:cs="Courier New"/>
          <w:color w:val="000000"/>
          <w:sz w:val="20"/>
          <w:szCs w:val="20"/>
          <w:lang w:eastAsia="en-IN"/>
        </w:rPr>
        <w:t xml:space="preserve"> </w:t>
      </w:r>
      <w:r w:rsidRPr="00A23ECD">
        <w:rPr>
          <w:rFonts w:ascii="Courier New" w:eastAsia="Times New Roman" w:hAnsi="Courier New" w:cs="Courier New"/>
          <w:color w:val="116644"/>
          <w:sz w:val="20"/>
          <w:szCs w:val="20"/>
          <w:lang w:eastAsia="en-IN"/>
        </w:rPr>
        <w:t>9411</w:t>
      </w:r>
      <w:r w:rsidRPr="00A23ECD">
        <w:rPr>
          <w:rFonts w:ascii="Courier New" w:eastAsia="Times New Roman" w:hAnsi="Courier New" w:cs="Courier New"/>
          <w:color w:val="000000"/>
          <w:sz w:val="20"/>
          <w:szCs w:val="20"/>
          <w:lang w:eastAsia="en-IN"/>
        </w:rPr>
        <w:t>:9411 \</w:t>
      </w:r>
    </w:p>
    <w:p w:rsidR="00A23ECD" w:rsidRPr="00A23ECD" w:rsidRDefault="00A23ECD" w:rsidP="00A23EC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23ECD">
        <w:rPr>
          <w:rFonts w:ascii="Courier New" w:eastAsia="Times New Roman" w:hAnsi="Courier New" w:cs="Courier New"/>
          <w:color w:val="000000"/>
          <w:sz w:val="20"/>
          <w:szCs w:val="20"/>
          <w:lang w:eastAsia="en-IN"/>
        </w:rPr>
        <w:t xml:space="preserve">  jaegertracing/all-in-one:1.9</w:t>
      </w:r>
    </w:p>
    <w:p w:rsidR="00A23ECD" w:rsidRDefault="00A23ECD"/>
    <w:p w:rsidR="00A23ECD" w:rsidRDefault="00A23ECD">
      <w:pPr>
        <w:rPr>
          <w:rFonts w:ascii="Cambria" w:hAnsi="Cambria"/>
          <w:color w:val="222635"/>
          <w:sz w:val="29"/>
          <w:szCs w:val="29"/>
          <w:shd w:val="clear" w:color="auto" w:fill="FFFFFF"/>
        </w:rPr>
      </w:pPr>
      <w:r>
        <w:rPr>
          <w:rFonts w:ascii="Cambria" w:hAnsi="Cambria"/>
          <w:color w:val="222635"/>
          <w:sz w:val="29"/>
          <w:szCs w:val="29"/>
          <w:shd w:val="clear" w:color="auto" w:fill="FFFFFF"/>
        </w:rPr>
        <w:t>The Jaeger GUI is now accessible on </w:t>
      </w:r>
      <w:hyperlink r:id="rId10" w:history="1">
        <w:r w:rsidRPr="00000ED1">
          <w:rPr>
            <w:rStyle w:val="Hyperlink"/>
            <w:rFonts w:ascii="Cambria" w:hAnsi="Cambria"/>
            <w:sz w:val="29"/>
            <w:szCs w:val="29"/>
            <w:shd w:val="clear" w:color="auto" w:fill="FFFFFF"/>
          </w:rPr>
          <w:t>http://localhost:16686</w:t>
        </w:r>
      </w:hyperlink>
      <w:r>
        <w:rPr>
          <w:rFonts w:ascii="Cambria" w:hAnsi="Cambria"/>
          <w:color w:val="222635"/>
          <w:sz w:val="29"/>
          <w:szCs w:val="29"/>
          <w:shd w:val="clear" w:color="auto" w:fill="FFFFFF"/>
        </w:rPr>
        <w:t>.</w:t>
      </w:r>
      <w:r>
        <w:rPr>
          <w:rFonts w:ascii="Cambria" w:hAnsi="Cambria"/>
          <w:color w:val="222635"/>
          <w:sz w:val="29"/>
          <w:szCs w:val="29"/>
          <w:shd w:val="clear" w:color="auto" w:fill="FFFFFF"/>
        </w:rPr>
        <w:t xml:space="preserve"> Here I given 80 port</w:t>
      </w:r>
    </w:p>
    <w:p w:rsidR="00A23ECD" w:rsidRPr="00A23ECD" w:rsidRDefault="00A23ECD" w:rsidP="00A23ECD">
      <w:pPr>
        <w:shd w:val="clear" w:color="auto" w:fill="FFFFFF"/>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The container exposes the following ports:</w:t>
      </w:r>
    </w:p>
    <w:tbl>
      <w:tblPr>
        <w:tblW w:w="11370" w:type="dxa"/>
        <w:shd w:val="clear" w:color="auto" w:fill="FFFFFF"/>
        <w:tblCellMar>
          <w:top w:w="15" w:type="dxa"/>
          <w:left w:w="15" w:type="dxa"/>
          <w:bottom w:w="15" w:type="dxa"/>
          <w:right w:w="15" w:type="dxa"/>
        </w:tblCellMar>
        <w:tblLook w:val="04A0" w:firstRow="1" w:lastRow="0" w:firstColumn="1" w:lastColumn="0" w:noHBand="0" w:noVBand="1"/>
      </w:tblPr>
      <w:tblGrid>
        <w:gridCol w:w="1169"/>
        <w:gridCol w:w="1560"/>
        <w:gridCol w:w="2017"/>
        <w:gridCol w:w="6624"/>
      </w:tblGrid>
      <w:tr w:rsidR="00A23ECD" w:rsidRPr="00A23ECD" w:rsidTr="00A23ECD">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b/>
                <w:bCs/>
                <w:color w:val="363636"/>
                <w:sz w:val="30"/>
                <w:szCs w:val="30"/>
                <w:lang w:eastAsia="en-IN"/>
              </w:rPr>
            </w:pPr>
            <w:r w:rsidRPr="00A23ECD">
              <w:rPr>
                <w:rFonts w:ascii="Segoe UI" w:eastAsia="Times New Roman" w:hAnsi="Segoe UI" w:cs="Segoe UI"/>
                <w:b/>
                <w:bCs/>
                <w:color w:val="363636"/>
                <w:sz w:val="30"/>
                <w:szCs w:val="30"/>
                <w:lang w:eastAsia="en-IN"/>
              </w:rPr>
              <w:lastRenderedPageBreak/>
              <w:t>Port</w:t>
            </w:r>
          </w:p>
        </w:tc>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b/>
                <w:bCs/>
                <w:color w:val="363636"/>
                <w:sz w:val="30"/>
                <w:szCs w:val="30"/>
                <w:lang w:eastAsia="en-IN"/>
              </w:rPr>
            </w:pPr>
            <w:r w:rsidRPr="00A23ECD">
              <w:rPr>
                <w:rFonts w:ascii="Segoe UI" w:eastAsia="Times New Roman" w:hAnsi="Segoe UI" w:cs="Segoe UI"/>
                <w:b/>
                <w:bCs/>
                <w:color w:val="363636"/>
                <w:sz w:val="30"/>
                <w:szCs w:val="30"/>
                <w:lang w:eastAsia="en-IN"/>
              </w:rPr>
              <w:t>Protocol</w:t>
            </w:r>
          </w:p>
        </w:tc>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b/>
                <w:bCs/>
                <w:color w:val="363636"/>
                <w:sz w:val="30"/>
                <w:szCs w:val="30"/>
                <w:lang w:eastAsia="en-IN"/>
              </w:rPr>
            </w:pPr>
            <w:r w:rsidRPr="00A23ECD">
              <w:rPr>
                <w:rFonts w:ascii="Segoe UI" w:eastAsia="Times New Roman" w:hAnsi="Segoe UI" w:cs="Segoe UI"/>
                <w:b/>
                <w:bCs/>
                <w:color w:val="363636"/>
                <w:sz w:val="30"/>
                <w:szCs w:val="30"/>
                <w:lang w:eastAsia="en-IN"/>
              </w:rPr>
              <w:t>Component</w:t>
            </w:r>
          </w:p>
        </w:tc>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b/>
                <w:bCs/>
                <w:color w:val="363636"/>
                <w:sz w:val="30"/>
                <w:szCs w:val="30"/>
                <w:lang w:eastAsia="en-IN"/>
              </w:rPr>
            </w:pPr>
            <w:r w:rsidRPr="00A23ECD">
              <w:rPr>
                <w:rFonts w:ascii="Segoe UI" w:eastAsia="Times New Roman" w:hAnsi="Segoe UI" w:cs="Segoe UI"/>
                <w:b/>
                <w:bCs/>
                <w:color w:val="363636"/>
                <w:sz w:val="30"/>
                <w:szCs w:val="30"/>
                <w:lang w:eastAsia="en-IN"/>
              </w:rPr>
              <w:t>Function</w:t>
            </w:r>
          </w:p>
        </w:tc>
      </w:tr>
      <w:tr w:rsidR="00A23ECD" w:rsidRPr="00A23ECD" w:rsidTr="00A23ECD">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5775</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UDP</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agent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accept </w:t>
            </w:r>
            <w:proofErr w:type="spellStart"/>
            <w:proofErr w:type="gramStart"/>
            <w:r w:rsidRPr="00A23ECD">
              <w:rPr>
                <w:rFonts w:ascii="Courier New" w:eastAsia="Times New Roman" w:hAnsi="Courier New" w:cs="Courier New"/>
                <w:color w:val="26324C"/>
                <w:sz w:val="26"/>
                <w:szCs w:val="26"/>
                <w:shd w:val="clear" w:color="auto" w:fill="F5F5F5"/>
                <w:lang w:eastAsia="en-IN"/>
              </w:rPr>
              <w:t>zipkin.thrift</w:t>
            </w:r>
            <w:proofErr w:type="spellEnd"/>
            <w:proofErr w:type="gramEnd"/>
            <w:r w:rsidRPr="00A23ECD">
              <w:rPr>
                <w:rFonts w:ascii="Segoe UI" w:eastAsia="Times New Roman" w:hAnsi="Segoe UI" w:cs="Segoe UI"/>
                <w:color w:val="4A4A4A"/>
                <w:sz w:val="30"/>
                <w:szCs w:val="30"/>
                <w:lang w:eastAsia="en-IN"/>
              </w:rPr>
              <w:t> over compact thrift protocol (deprecated, used by legacy clients only)</w:t>
            </w:r>
          </w:p>
        </w:tc>
      </w:tr>
      <w:tr w:rsidR="00A23ECD" w:rsidRPr="00A23ECD" w:rsidTr="00A23ECD">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6831</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UDP</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agent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accept </w:t>
            </w:r>
            <w:proofErr w:type="spellStart"/>
            <w:proofErr w:type="gramStart"/>
            <w:r w:rsidRPr="00A23ECD">
              <w:rPr>
                <w:rFonts w:ascii="Courier New" w:eastAsia="Times New Roman" w:hAnsi="Courier New" w:cs="Courier New"/>
                <w:color w:val="26324C"/>
                <w:sz w:val="26"/>
                <w:szCs w:val="26"/>
                <w:shd w:val="clear" w:color="auto" w:fill="F5F5F5"/>
                <w:lang w:eastAsia="en-IN"/>
              </w:rPr>
              <w:t>jaeger.thrift</w:t>
            </w:r>
            <w:proofErr w:type="spellEnd"/>
            <w:proofErr w:type="gramEnd"/>
            <w:r w:rsidRPr="00A23ECD">
              <w:rPr>
                <w:rFonts w:ascii="Segoe UI" w:eastAsia="Times New Roman" w:hAnsi="Segoe UI" w:cs="Segoe UI"/>
                <w:color w:val="4A4A4A"/>
                <w:sz w:val="30"/>
                <w:szCs w:val="30"/>
                <w:lang w:eastAsia="en-IN"/>
              </w:rPr>
              <w:t> over compact thrift protocol</w:t>
            </w:r>
          </w:p>
        </w:tc>
      </w:tr>
      <w:tr w:rsidR="00A23ECD" w:rsidRPr="00A23ECD" w:rsidTr="00A23ECD">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6832</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UDP</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agent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accept </w:t>
            </w:r>
            <w:proofErr w:type="spellStart"/>
            <w:proofErr w:type="gramStart"/>
            <w:r w:rsidRPr="00A23ECD">
              <w:rPr>
                <w:rFonts w:ascii="Courier New" w:eastAsia="Times New Roman" w:hAnsi="Courier New" w:cs="Courier New"/>
                <w:color w:val="26324C"/>
                <w:sz w:val="26"/>
                <w:szCs w:val="26"/>
                <w:shd w:val="clear" w:color="auto" w:fill="F5F5F5"/>
                <w:lang w:eastAsia="en-IN"/>
              </w:rPr>
              <w:t>jaeger.thrift</w:t>
            </w:r>
            <w:proofErr w:type="spellEnd"/>
            <w:proofErr w:type="gramEnd"/>
            <w:r w:rsidRPr="00A23ECD">
              <w:rPr>
                <w:rFonts w:ascii="Segoe UI" w:eastAsia="Times New Roman" w:hAnsi="Segoe UI" w:cs="Segoe UI"/>
                <w:color w:val="4A4A4A"/>
                <w:sz w:val="30"/>
                <w:szCs w:val="30"/>
                <w:lang w:eastAsia="en-IN"/>
              </w:rPr>
              <w:t> over binary thrift protocol</w:t>
            </w:r>
          </w:p>
        </w:tc>
      </w:tr>
      <w:tr w:rsidR="00A23ECD" w:rsidRPr="00A23ECD" w:rsidTr="00A23ECD">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5778</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HTTP</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agent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serve configs</w:t>
            </w:r>
          </w:p>
        </w:tc>
      </w:tr>
      <w:tr w:rsidR="00A23ECD" w:rsidRPr="00A23ECD" w:rsidTr="00A23ECD">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16686</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HTTP</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query</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serve frontend</w:t>
            </w:r>
          </w:p>
        </w:tc>
      </w:tr>
      <w:tr w:rsidR="00A23ECD" w:rsidRPr="00A23ECD" w:rsidTr="00A23ECD">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14268</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HTTP</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collector</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accept </w:t>
            </w:r>
            <w:proofErr w:type="spellStart"/>
            <w:proofErr w:type="gramStart"/>
            <w:r w:rsidRPr="00A23ECD">
              <w:rPr>
                <w:rFonts w:ascii="Courier New" w:eastAsia="Times New Roman" w:hAnsi="Courier New" w:cs="Courier New"/>
                <w:color w:val="26324C"/>
                <w:sz w:val="26"/>
                <w:szCs w:val="26"/>
                <w:shd w:val="clear" w:color="auto" w:fill="F5F5F5"/>
                <w:lang w:eastAsia="en-IN"/>
              </w:rPr>
              <w:t>jaeger.thrift</w:t>
            </w:r>
            <w:proofErr w:type="spellEnd"/>
            <w:proofErr w:type="gramEnd"/>
            <w:r w:rsidRPr="00A23ECD">
              <w:rPr>
                <w:rFonts w:ascii="Segoe UI" w:eastAsia="Times New Roman" w:hAnsi="Segoe UI" w:cs="Segoe UI"/>
                <w:color w:val="4A4A4A"/>
                <w:sz w:val="30"/>
                <w:szCs w:val="30"/>
                <w:lang w:eastAsia="en-IN"/>
              </w:rPr>
              <w:t> directly from clients</w:t>
            </w:r>
          </w:p>
        </w:tc>
      </w:tr>
      <w:tr w:rsidR="00A23ECD" w:rsidRPr="00A23ECD" w:rsidTr="00A23ECD">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14250</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HTTP</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collector</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accept </w:t>
            </w:r>
            <w:proofErr w:type="spellStart"/>
            <w:proofErr w:type="gramStart"/>
            <w:r w:rsidRPr="00A23ECD">
              <w:rPr>
                <w:rFonts w:ascii="Courier New" w:eastAsia="Times New Roman" w:hAnsi="Courier New" w:cs="Courier New"/>
                <w:color w:val="26324C"/>
                <w:sz w:val="26"/>
                <w:szCs w:val="26"/>
                <w:shd w:val="clear" w:color="auto" w:fill="F5F5F5"/>
                <w:lang w:eastAsia="en-IN"/>
              </w:rPr>
              <w:t>model.proto</w:t>
            </w:r>
            <w:proofErr w:type="spellEnd"/>
            <w:proofErr w:type="gramEnd"/>
          </w:p>
        </w:tc>
      </w:tr>
      <w:tr w:rsidR="00A23ECD" w:rsidRPr="00A23ECD" w:rsidTr="00A23ECD">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9411</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HTTP</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r w:rsidRPr="00A23ECD">
              <w:rPr>
                <w:rFonts w:ascii="Segoe UI" w:eastAsia="Times New Roman" w:hAnsi="Segoe UI" w:cs="Segoe UI"/>
                <w:color w:val="4A4A4A"/>
                <w:sz w:val="30"/>
                <w:szCs w:val="30"/>
                <w:lang w:eastAsia="en-IN"/>
              </w:rPr>
              <w:t>collector</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A23ECD" w:rsidRPr="00A23ECD" w:rsidRDefault="00A23ECD" w:rsidP="00A23ECD">
            <w:pPr>
              <w:spacing w:after="240" w:line="240" w:lineRule="auto"/>
              <w:rPr>
                <w:rFonts w:ascii="Segoe UI" w:eastAsia="Times New Roman" w:hAnsi="Segoe UI" w:cs="Segoe UI"/>
                <w:color w:val="4A4A4A"/>
                <w:sz w:val="30"/>
                <w:szCs w:val="30"/>
                <w:lang w:eastAsia="en-IN"/>
              </w:rPr>
            </w:pPr>
            <w:proofErr w:type="spellStart"/>
            <w:r w:rsidRPr="00A23ECD">
              <w:rPr>
                <w:rFonts w:ascii="Segoe UI" w:eastAsia="Times New Roman" w:hAnsi="Segoe UI" w:cs="Segoe UI"/>
                <w:color w:val="4A4A4A"/>
                <w:sz w:val="30"/>
                <w:szCs w:val="30"/>
                <w:lang w:eastAsia="en-IN"/>
              </w:rPr>
              <w:t>Zipkin</w:t>
            </w:r>
            <w:proofErr w:type="spellEnd"/>
            <w:r w:rsidRPr="00A23ECD">
              <w:rPr>
                <w:rFonts w:ascii="Segoe UI" w:eastAsia="Times New Roman" w:hAnsi="Segoe UI" w:cs="Segoe UI"/>
                <w:color w:val="4A4A4A"/>
                <w:sz w:val="30"/>
                <w:szCs w:val="30"/>
                <w:lang w:eastAsia="en-IN"/>
              </w:rPr>
              <w:t xml:space="preserve"> compatible endpoint (optional)</w:t>
            </w:r>
          </w:p>
        </w:tc>
      </w:tr>
    </w:tbl>
    <w:p w:rsidR="00A23ECD" w:rsidRDefault="00A23ECD" w:rsidP="00A23ECD">
      <w:pPr>
        <w:pStyle w:val="Heading2"/>
        <w:shd w:val="clear" w:color="auto" w:fill="FFFFFF"/>
        <w:spacing w:before="274" w:beforeAutospacing="0" w:after="137" w:afterAutospacing="0"/>
        <w:rPr>
          <w:rFonts w:ascii="Segoe UI" w:hAnsi="Segoe UI" w:cs="Segoe UI"/>
          <w:color w:val="363636"/>
          <w:sz w:val="42"/>
          <w:szCs w:val="42"/>
        </w:rPr>
      </w:pPr>
      <w:r>
        <w:rPr>
          <w:rFonts w:ascii="Segoe UI" w:hAnsi="Segoe UI" w:cs="Segoe UI"/>
          <w:color w:val="363636"/>
          <w:sz w:val="42"/>
          <w:szCs w:val="42"/>
        </w:rPr>
        <w:t xml:space="preserve">Sample App: </w:t>
      </w:r>
      <w:proofErr w:type="spellStart"/>
      <w:r>
        <w:rPr>
          <w:rFonts w:ascii="Segoe UI" w:hAnsi="Segoe UI" w:cs="Segoe UI"/>
          <w:color w:val="363636"/>
          <w:sz w:val="42"/>
          <w:szCs w:val="42"/>
        </w:rPr>
        <w:t>HotROD</w:t>
      </w:r>
      <w:proofErr w:type="spellEnd"/>
    </w:p>
    <w:p w:rsidR="00A23ECD" w:rsidRDefault="00A23ECD">
      <w:pPr>
        <w:rPr>
          <w:rFonts w:ascii="Segoe UI" w:hAnsi="Segoe UI" w:cs="Segoe UI"/>
          <w:color w:val="4A4A4A"/>
          <w:sz w:val="30"/>
          <w:szCs w:val="30"/>
          <w:shd w:val="clear" w:color="auto" w:fill="FFFFFF"/>
        </w:rPr>
      </w:pPr>
      <w:proofErr w:type="spellStart"/>
      <w:r>
        <w:rPr>
          <w:rFonts w:ascii="Segoe UI" w:hAnsi="Segoe UI" w:cs="Segoe UI"/>
          <w:color w:val="4A4A4A"/>
          <w:sz w:val="30"/>
          <w:szCs w:val="30"/>
          <w:shd w:val="clear" w:color="auto" w:fill="FFFFFF"/>
        </w:rPr>
        <w:t>HotROD</w:t>
      </w:r>
      <w:proofErr w:type="spellEnd"/>
      <w:r>
        <w:rPr>
          <w:rFonts w:ascii="Segoe UI" w:hAnsi="Segoe UI" w:cs="Segoe UI"/>
          <w:color w:val="4A4A4A"/>
          <w:sz w:val="30"/>
          <w:szCs w:val="30"/>
          <w:shd w:val="clear" w:color="auto" w:fill="FFFFFF"/>
        </w:rPr>
        <w:t xml:space="preserve"> (Rides on Demand) is a demo application that consists of several microservices </w:t>
      </w:r>
    </w:p>
    <w:p w:rsidR="00A23ECD" w:rsidRPr="00250749" w:rsidRDefault="00A23ECD">
      <w:pPr>
        <w:rPr>
          <w:rFonts w:ascii="Segoe UI" w:hAnsi="Segoe UI" w:cs="Segoe UI"/>
          <w:color w:val="4A4A4A"/>
          <w:sz w:val="30"/>
          <w:szCs w:val="30"/>
          <w:shd w:val="clear" w:color="auto" w:fill="FFFFFF"/>
        </w:rPr>
      </w:pPr>
      <w:r w:rsidRPr="00250749">
        <w:rPr>
          <w:rFonts w:ascii="Segoe UI" w:hAnsi="Segoe UI" w:cs="Segoe UI"/>
          <w:color w:val="4A4A4A"/>
          <w:sz w:val="30"/>
          <w:szCs w:val="30"/>
          <w:shd w:val="clear" w:color="auto" w:fill="FFFFFF"/>
        </w:rPr>
        <w:t>docker run -d --link jaeger --env JAEGER_AGENT_HOST=jaeger --env JAEGER_AGENT_PORT=6831 -p8080-8083:8080-8083 jaegertracing/</w:t>
      </w:r>
      <w:proofErr w:type="spellStart"/>
      <w:r w:rsidRPr="00250749">
        <w:rPr>
          <w:rFonts w:ascii="Segoe UI" w:hAnsi="Segoe UI" w:cs="Segoe UI"/>
          <w:color w:val="4A4A4A"/>
          <w:sz w:val="30"/>
          <w:szCs w:val="30"/>
          <w:shd w:val="clear" w:color="auto" w:fill="FFFFFF"/>
        </w:rPr>
        <w:t>example-</w:t>
      </w:r>
      <w:proofErr w:type="gramStart"/>
      <w:r w:rsidRPr="00250749">
        <w:rPr>
          <w:rFonts w:ascii="Segoe UI" w:hAnsi="Segoe UI" w:cs="Segoe UI"/>
          <w:color w:val="4A4A4A"/>
          <w:sz w:val="30"/>
          <w:szCs w:val="30"/>
          <w:shd w:val="clear" w:color="auto" w:fill="FFFFFF"/>
        </w:rPr>
        <w:t>hotrod:latest</w:t>
      </w:r>
      <w:proofErr w:type="spellEnd"/>
      <w:proofErr w:type="gramEnd"/>
      <w:r w:rsidRPr="00250749">
        <w:rPr>
          <w:rFonts w:ascii="Segoe UI" w:hAnsi="Segoe UI" w:cs="Segoe UI"/>
          <w:color w:val="4A4A4A"/>
          <w:sz w:val="30"/>
          <w:szCs w:val="30"/>
          <w:shd w:val="clear" w:color="auto" w:fill="FFFFFF"/>
        </w:rPr>
        <w:t xml:space="preserve"> all</w:t>
      </w:r>
    </w:p>
    <w:p w:rsidR="00A23ECD" w:rsidRDefault="00250749">
      <w:pPr>
        <w:pBdr>
          <w:bottom w:val="double" w:sz="6" w:space="1" w:color="auto"/>
        </w:pBdr>
        <w:rPr>
          <w:rStyle w:val="HTMLCode"/>
          <w:rFonts w:eastAsiaTheme="minorHAnsi"/>
          <w:color w:val="000000"/>
          <w:sz w:val="21"/>
          <w:szCs w:val="21"/>
          <w:bdr w:val="single" w:sz="6" w:space="2" w:color="E8E8E8" w:frame="1"/>
          <w:shd w:val="clear" w:color="auto" w:fill="F5F5F5"/>
        </w:rPr>
      </w:pPr>
      <w:r>
        <w:rPr>
          <w:rFonts w:ascii="Segoe UI" w:hAnsi="Segoe UI" w:cs="Segoe UI"/>
          <w:color w:val="4A4A4A"/>
          <w:sz w:val="30"/>
          <w:szCs w:val="30"/>
          <w:shd w:val="clear" w:color="auto" w:fill="FFFFFF"/>
        </w:rPr>
        <w:t>Then navigate to </w:t>
      </w:r>
      <w:hyperlink r:id="rId11" w:history="1">
        <w:r w:rsidRPr="00000ED1">
          <w:rPr>
            <w:rStyle w:val="Hyperlink"/>
            <w:rFonts w:ascii="Courier New" w:hAnsi="Courier New" w:cs="Courier New"/>
            <w:sz w:val="21"/>
            <w:szCs w:val="21"/>
            <w:bdr w:val="single" w:sz="6" w:space="2" w:color="E8E8E8" w:frame="1"/>
            <w:shd w:val="clear" w:color="auto" w:fill="F5F5F5"/>
          </w:rPr>
          <w:t>http://localhost:8080</w:t>
        </w:r>
      </w:hyperlink>
    </w:p>
    <w:p w:rsidR="00250749" w:rsidRDefault="00250749">
      <w:pPr>
        <w:pBdr>
          <w:bottom w:val="double" w:sz="6" w:space="1" w:color="auto"/>
        </w:pBdr>
        <w:rPr>
          <w:rFonts w:ascii="Segoe UI" w:hAnsi="Segoe UI" w:cs="Segoe UI"/>
          <w:color w:val="4A4A4A"/>
          <w:sz w:val="30"/>
          <w:szCs w:val="30"/>
          <w:shd w:val="clear" w:color="auto" w:fill="FFFFFF"/>
        </w:rPr>
      </w:pPr>
      <w:r w:rsidRPr="00250749">
        <w:rPr>
          <w:rFonts w:ascii="Segoe UI" w:hAnsi="Segoe UI" w:cs="Segoe UI"/>
          <w:color w:val="4A4A4A"/>
          <w:sz w:val="30"/>
          <w:szCs w:val="30"/>
          <w:shd w:val="clear" w:color="auto" w:fill="FFFFFF"/>
        </w:rPr>
        <w:lastRenderedPageBreak/>
        <w:t>This</w:t>
      </w:r>
      <w:r>
        <w:rPr>
          <w:rFonts w:ascii="Segoe UI" w:hAnsi="Segoe UI" w:cs="Segoe UI"/>
          <w:color w:val="4A4A4A"/>
          <w:sz w:val="30"/>
          <w:szCs w:val="30"/>
          <w:shd w:val="clear" w:color="auto" w:fill="FFFFFF"/>
        </w:rPr>
        <w:t xml:space="preserve"> above setup is only for single node, not applicable to multiple </w:t>
      </w:r>
      <w:proofErr w:type="gramStart"/>
      <w:r>
        <w:rPr>
          <w:rFonts w:ascii="Segoe UI" w:hAnsi="Segoe UI" w:cs="Segoe UI"/>
          <w:color w:val="4A4A4A"/>
          <w:sz w:val="30"/>
          <w:szCs w:val="30"/>
          <w:shd w:val="clear" w:color="auto" w:fill="FFFFFF"/>
        </w:rPr>
        <w:t>nodes ,</w:t>
      </w:r>
      <w:proofErr w:type="gramEnd"/>
      <w:r>
        <w:rPr>
          <w:rFonts w:ascii="Segoe UI" w:hAnsi="Segoe UI" w:cs="Segoe UI"/>
          <w:color w:val="4A4A4A"/>
          <w:sz w:val="30"/>
          <w:szCs w:val="30"/>
          <w:shd w:val="clear" w:color="auto" w:fill="FFFFFF"/>
        </w:rPr>
        <w:t xml:space="preserve"> like docker swarm</w:t>
      </w:r>
    </w:p>
    <w:p w:rsidR="00250749" w:rsidRDefault="00250749">
      <w:pPr>
        <w:pBdr>
          <w:bottom w:val="double" w:sz="6" w:space="1" w:color="auto"/>
        </w:pBdr>
        <w:rPr>
          <w:rFonts w:ascii="Segoe UI" w:hAnsi="Segoe UI" w:cs="Segoe UI"/>
          <w:color w:val="4A4A4A"/>
          <w:sz w:val="30"/>
          <w:szCs w:val="30"/>
          <w:shd w:val="clear" w:color="auto" w:fill="FFFFFF"/>
        </w:rPr>
      </w:pPr>
      <w:r>
        <w:rPr>
          <w:rFonts w:ascii="Segoe UI" w:hAnsi="Segoe UI" w:cs="Segoe UI"/>
          <w:color w:val="4A4A4A"/>
          <w:sz w:val="30"/>
          <w:szCs w:val="30"/>
          <w:shd w:val="clear" w:color="auto" w:fill="FFFFFF"/>
        </w:rPr>
        <w:t xml:space="preserve">The below discussion on </w:t>
      </w:r>
      <w:hyperlink r:id="rId12" w:history="1">
        <w:r w:rsidRPr="00250749">
          <w:rPr>
            <w:rFonts w:ascii="Segoe UI" w:hAnsi="Segoe UI" w:cs="Segoe UI"/>
            <w:color w:val="4A4A4A"/>
            <w:sz w:val="30"/>
            <w:szCs w:val="30"/>
            <w:shd w:val="clear" w:color="auto" w:fill="FFFFFF"/>
          </w:rPr>
          <w:t>https://gitter.im/jaegertracing/Lobby</w:t>
        </w:r>
      </w:hyperlink>
      <w:r w:rsidRPr="00250749">
        <w:rPr>
          <w:rFonts w:ascii="Segoe UI" w:hAnsi="Segoe UI" w:cs="Segoe UI"/>
          <w:color w:val="4A4A4A"/>
          <w:sz w:val="30"/>
          <w:szCs w:val="30"/>
          <w:shd w:val="clear" w:color="auto" w:fill="FFFFFF"/>
        </w:rPr>
        <w:t xml:space="preserve"> ,where </w:t>
      </w:r>
      <w:proofErr w:type="spellStart"/>
      <w:r w:rsidRPr="00250749">
        <w:rPr>
          <w:rFonts w:ascii="Segoe UI" w:hAnsi="Segoe UI" w:cs="Segoe UI"/>
          <w:color w:val="4A4A4A"/>
          <w:sz w:val="30"/>
          <w:szCs w:val="30"/>
          <w:shd w:val="clear" w:color="auto" w:fill="FFFFFF"/>
        </w:rPr>
        <w:t>i</w:t>
      </w:r>
      <w:proofErr w:type="spellEnd"/>
      <w:r w:rsidRPr="00250749">
        <w:rPr>
          <w:rFonts w:ascii="Segoe UI" w:hAnsi="Segoe UI" w:cs="Segoe UI"/>
          <w:color w:val="4A4A4A"/>
          <w:sz w:val="30"/>
          <w:szCs w:val="30"/>
          <w:shd w:val="clear" w:color="auto" w:fill="FFFFFF"/>
        </w:rPr>
        <w:t xml:space="preserve"> asked question</w:t>
      </w:r>
      <w:r>
        <w:t xml:space="preserve"> </w:t>
      </w:r>
    </w:p>
    <w:p w:rsidR="00250749" w:rsidRPr="00250749" w:rsidRDefault="00250749">
      <w:pPr>
        <w:pBdr>
          <w:bottom w:val="double" w:sz="6" w:space="1" w:color="auto"/>
        </w:pBdr>
        <w:rPr>
          <w:rFonts w:ascii="Segoe UI" w:hAnsi="Segoe UI" w:cs="Segoe UI"/>
          <w:color w:val="4A4A4A"/>
          <w:sz w:val="30"/>
          <w:szCs w:val="30"/>
          <w:shd w:val="clear" w:color="auto" w:fill="FFFFFF"/>
        </w:rPr>
      </w:pPr>
      <w:r>
        <w:rPr>
          <w:noProof/>
        </w:rPr>
        <w:drawing>
          <wp:inline distT="0" distB="0" distL="0" distR="0" wp14:anchorId="6D5A4D93" wp14:editId="69870141">
            <wp:extent cx="4695825" cy="4219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1007" cy="4232912"/>
                    </a:xfrm>
                    <a:prstGeom prst="rect">
                      <a:avLst/>
                    </a:prstGeom>
                  </pic:spPr>
                </pic:pic>
              </a:graphicData>
            </a:graphic>
          </wp:inline>
        </w:drawing>
      </w:r>
    </w:p>
    <w:p w:rsidR="00250749" w:rsidRDefault="00250749"/>
    <w:p w:rsidR="00250749" w:rsidRDefault="00250749"/>
    <w:p w:rsidR="00250749" w:rsidRDefault="00250749"/>
    <w:p w:rsidR="002C1504" w:rsidRDefault="002C1504"/>
    <w:p w:rsidR="002C1504" w:rsidRDefault="002C1504"/>
    <w:p w:rsidR="002C1504" w:rsidRDefault="002C1504"/>
    <w:p w:rsidR="00250749" w:rsidRPr="002C1504" w:rsidRDefault="00250749">
      <w:pPr>
        <w:rPr>
          <w:rFonts w:ascii="Segoe UI" w:hAnsi="Segoe UI" w:cs="Segoe UI"/>
          <w:color w:val="4A4A4A"/>
          <w:sz w:val="24"/>
          <w:szCs w:val="24"/>
          <w:shd w:val="clear" w:color="auto" w:fill="FFFFFF"/>
        </w:rPr>
      </w:pPr>
      <w:r w:rsidRPr="002C1504">
        <w:rPr>
          <w:rFonts w:ascii="Segoe UI" w:hAnsi="Segoe UI" w:cs="Segoe UI"/>
          <w:color w:val="4A4A4A"/>
          <w:sz w:val="24"/>
          <w:szCs w:val="24"/>
          <w:shd w:val="clear" w:color="auto" w:fill="FFFFFF"/>
        </w:rPr>
        <w:t xml:space="preserve">Now 2 </w:t>
      </w:r>
      <w:proofErr w:type="spellStart"/>
      <w:r w:rsidRPr="002C1504">
        <w:rPr>
          <w:rFonts w:ascii="Segoe UI" w:hAnsi="Segoe UI" w:cs="Segoe UI"/>
          <w:color w:val="4A4A4A"/>
          <w:sz w:val="24"/>
          <w:szCs w:val="24"/>
          <w:shd w:val="clear" w:color="auto" w:fill="FFFFFF"/>
        </w:rPr>
        <w:t>nd</w:t>
      </w:r>
      <w:proofErr w:type="spellEnd"/>
      <w:r w:rsidRPr="002C1504">
        <w:rPr>
          <w:rFonts w:ascii="Segoe UI" w:hAnsi="Segoe UI" w:cs="Segoe UI"/>
          <w:color w:val="4A4A4A"/>
          <w:sz w:val="24"/>
          <w:szCs w:val="24"/>
          <w:shd w:val="clear" w:color="auto" w:fill="FFFFFF"/>
        </w:rPr>
        <w:t xml:space="preserve"> method approach as he said</w:t>
      </w:r>
    </w:p>
    <w:p w:rsidR="00250749" w:rsidRPr="004E6C34" w:rsidRDefault="00250749" w:rsidP="00250749">
      <w:pPr>
        <w:autoSpaceDE w:val="0"/>
        <w:autoSpaceDN w:val="0"/>
        <w:adjustRightInd w:val="0"/>
        <w:spacing w:after="0" w:line="240" w:lineRule="auto"/>
        <w:rPr>
          <w:rFonts w:ascii="Segoe UI" w:hAnsi="Segoe UI" w:cs="Segoe UI"/>
          <w:color w:val="FFC000" w:themeColor="accent4"/>
          <w:sz w:val="24"/>
          <w:szCs w:val="24"/>
          <w:shd w:val="clear" w:color="auto" w:fill="FFFFFF"/>
        </w:rPr>
      </w:pPr>
      <w:r w:rsidRPr="004E6C34">
        <w:rPr>
          <w:rFonts w:ascii="Segoe UI" w:hAnsi="Segoe UI" w:cs="Segoe UI"/>
          <w:color w:val="FFC000" w:themeColor="accent4"/>
          <w:sz w:val="24"/>
          <w:szCs w:val="24"/>
          <w:shd w:val="clear" w:color="auto" w:fill="FFFFFF"/>
        </w:rPr>
        <w:t>E</w:t>
      </w:r>
      <w:r w:rsidRPr="004E6C34">
        <w:rPr>
          <w:rFonts w:ascii="Segoe UI" w:hAnsi="Segoe UI" w:cs="Segoe UI"/>
          <w:color w:val="FFC000" w:themeColor="accent4"/>
          <w:sz w:val="24"/>
          <w:szCs w:val="24"/>
          <w:shd w:val="clear" w:color="auto" w:fill="FFFFFF"/>
        </w:rPr>
        <w:t>lasticsearch</w:t>
      </w:r>
    </w:p>
    <w:p w:rsidR="00250749" w:rsidRPr="004E6C34" w:rsidRDefault="00250749" w:rsidP="00250749">
      <w:pPr>
        <w:autoSpaceDE w:val="0"/>
        <w:autoSpaceDN w:val="0"/>
        <w:adjustRightInd w:val="0"/>
        <w:spacing w:after="0" w:line="240" w:lineRule="auto"/>
        <w:rPr>
          <w:rFonts w:ascii="Segoe UI" w:hAnsi="Segoe UI" w:cs="Segoe UI"/>
          <w:color w:val="FFC000" w:themeColor="accent4"/>
          <w:sz w:val="24"/>
          <w:szCs w:val="24"/>
          <w:shd w:val="clear" w:color="auto" w:fill="FFFFFF"/>
        </w:rPr>
      </w:pPr>
    </w:p>
    <w:p w:rsidR="00250749" w:rsidRPr="004E6C34" w:rsidRDefault="00250749" w:rsidP="00250749">
      <w:pPr>
        <w:autoSpaceDE w:val="0"/>
        <w:autoSpaceDN w:val="0"/>
        <w:adjustRightInd w:val="0"/>
        <w:spacing w:after="0" w:line="240" w:lineRule="auto"/>
        <w:rPr>
          <w:rFonts w:ascii="Segoe UI" w:hAnsi="Segoe UI" w:cs="Segoe UI"/>
          <w:color w:val="FFC000" w:themeColor="accent4"/>
          <w:sz w:val="24"/>
          <w:szCs w:val="24"/>
          <w:shd w:val="clear" w:color="auto" w:fill="FFFFFF"/>
        </w:rPr>
      </w:pPr>
      <w:r w:rsidRPr="004E6C34">
        <w:rPr>
          <w:rFonts w:ascii="Segoe UI" w:hAnsi="Segoe UI" w:cs="Segoe UI"/>
          <w:color w:val="FFC000" w:themeColor="accent4"/>
          <w:sz w:val="24"/>
          <w:szCs w:val="24"/>
          <w:shd w:val="clear" w:color="auto" w:fill="FFFFFF"/>
        </w:rPr>
        <w:t xml:space="preserve"> 1.docker run -d --name elasticsearch --restart=always -p 808</w:t>
      </w:r>
      <w:r w:rsidR="00153AEA">
        <w:rPr>
          <w:rFonts w:ascii="Segoe UI" w:hAnsi="Segoe UI" w:cs="Segoe UI"/>
          <w:color w:val="FFC000" w:themeColor="accent4"/>
          <w:sz w:val="24"/>
          <w:szCs w:val="24"/>
          <w:shd w:val="clear" w:color="auto" w:fill="FFFFFF"/>
        </w:rPr>
        <w:t>0</w:t>
      </w:r>
      <w:r w:rsidRPr="004E6C34">
        <w:rPr>
          <w:rFonts w:ascii="Segoe UI" w:hAnsi="Segoe UI" w:cs="Segoe UI"/>
          <w:color w:val="FFC000" w:themeColor="accent4"/>
          <w:sz w:val="24"/>
          <w:szCs w:val="24"/>
          <w:shd w:val="clear" w:color="auto" w:fill="FFFFFF"/>
        </w:rPr>
        <w:t>:9200 -p 8090:9300 -e ES_JAVA_OPTS="-Xms512m -Xmx512m" elasticsearch:5.6.4</w:t>
      </w:r>
    </w:p>
    <w:p w:rsidR="00250749" w:rsidRPr="002C1504" w:rsidRDefault="00250749" w:rsidP="00250749">
      <w:pPr>
        <w:autoSpaceDE w:val="0"/>
        <w:autoSpaceDN w:val="0"/>
        <w:adjustRightInd w:val="0"/>
        <w:spacing w:after="0" w:line="240" w:lineRule="auto"/>
        <w:rPr>
          <w:rFonts w:ascii="Segoe UI" w:hAnsi="Segoe UI" w:cs="Segoe UI"/>
          <w:color w:val="4A4A4A"/>
          <w:sz w:val="24"/>
          <w:szCs w:val="24"/>
          <w:shd w:val="clear" w:color="auto" w:fill="FFFFFF"/>
        </w:rPr>
      </w:pPr>
    </w:p>
    <w:p w:rsidR="00250749" w:rsidRPr="004E6C34" w:rsidRDefault="00250749" w:rsidP="00250749">
      <w:pPr>
        <w:autoSpaceDE w:val="0"/>
        <w:autoSpaceDN w:val="0"/>
        <w:adjustRightInd w:val="0"/>
        <w:spacing w:after="0" w:line="240" w:lineRule="auto"/>
        <w:rPr>
          <w:rFonts w:ascii="Segoe UI" w:hAnsi="Segoe UI" w:cs="Segoe UI"/>
          <w:color w:val="00B050"/>
          <w:sz w:val="24"/>
          <w:szCs w:val="24"/>
          <w:shd w:val="clear" w:color="auto" w:fill="FFFFFF"/>
        </w:rPr>
      </w:pPr>
      <w:r w:rsidRPr="002C1504">
        <w:rPr>
          <w:rFonts w:ascii="Segoe UI" w:hAnsi="Segoe UI" w:cs="Segoe UI"/>
          <w:color w:val="4A4A4A"/>
          <w:sz w:val="24"/>
          <w:szCs w:val="24"/>
          <w:shd w:val="clear" w:color="auto" w:fill="FFFFFF"/>
        </w:rPr>
        <w:lastRenderedPageBreak/>
        <w:t xml:space="preserve"> </w:t>
      </w:r>
      <w:r w:rsidRPr="004E6C34">
        <w:rPr>
          <w:rFonts w:ascii="Segoe UI" w:hAnsi="Segoe UI" w:cs="Segoe UI"/>
          <w:color w:val="00B050"/>
          <w:sz w:val="24"/>
          <w:szCs w:val="24"/>
          <w:shd w:val="clear" w:color="auto" w:fill="FFFFFF"/>
        </w:rPr>
        <w:t>C</w:t>
      </w:r>
      <w:r w:rsidRPr="004E6C34">
        <w:rPr>
          <w:rFonts w:ascii="Segoe UI" w:hAnsi="Segoe UI" w:cs="Segoe UI"/>
          <w:color w:val="00B050"/>
          <w:sz w:val="24"/>
          <w:szCs w:val="24"/>
          <w:shd w:val="clear" w:color="auto" w:fill="FFFFFF"/>
        </w:rPr>
        <w:t>ollector</w:t>
      </w:r>
    </w:p>
    <w:p w:rsidR="00250749" w:rsidRPr="004E6C34" w:rsidRDefault="00250749" w:rsidP="00250749">
      <w:pPr>
        <w:autoSpaceDE w:val="0"/>
        <w:autoSpaceDN w:val="0"/>
        <w:adjustRightInd w:val="0"/>
        <w:spacing w:after="0" w:line="240" w:lineRule="auto"/>
        <w:rPr>
          <w:rFonts w:ascii="Segoe UI" w:hAnsi="Segoe UI" w:cs="Segoe UI"/>
          <w:color w:val="00B050"/>
          <w:sz w:val="24"/>
          <w:szCs w:val="24"/>
          <w:shd w:val="clear" w:color="auto" w:fill="FFFFFF"/>
        </w:rPr>
      </w:pPr>
    </w:p>
    <w:p w:rsidR="00250749" w:rsidRPr="004E6C34" w:rsidRDefault="00250749" w:rsidP="00250749">
      <w:pPr>
        <w:autoSpaceDE w:val="0"/>
        <w:autoSpaceDN w:val="0"/>
        <w:adjustRightInd w:val="0"/>
        <w:spacing w:after="0" w:line="240" w:lineRule="auto"/>
        <w:rPr>
          <w:rFonts w:ascii="Segoe UI" w:hAnsi="Segoe UI" w:cs="Segoe UI"/>
          <w:color w:val="00B050"/>
          <w:sz w:val="24"/>
          <w:szCs w:val="24"/>
          <w:shd w:val="clear" w:color="auto" w:fill="FFFFFF"/>
        </w:rPr>
      </w:pPr>
      <w:r w:rsidRPr="004E6C34">
        <w:rPr>
          <w:rFonts w:ascii="Segoe UI" w:hAnsi="Segoe UI" w:cs="Segoe UI"/>
          <w:color w:val="00B050"/>
          <w:sz w:val="24"/>
          <w:szCs w:val="24"/>
          <w:shd w:val="clear" w:color="auto" w:fill="FFFFFF"/>
        </w:rPr>
        <w:t xml:space="preserve"> 2.docker run -d --name jaeger-collector -e SPAN_STORAGE_TYPE=elasticsearch -e ES_SERVER_URLS=http://10.229.161.198:8080 -e ES_USERNAME=elastic -p 14267:14267 -p 14268:14268 -p 9411:9411 jaegertracing/jaeger-collector</w:t>
      </w:r>
    </w:p>
    <w:p w:rsidR="00250749" w:rsidRPr="002C1504" w:rsidRDefault="00250749" w:rsidP="00250749">
      <w:pPr>
        <w:autoSpaceDE w:val="0"/>
        <w:autoSpaceDN w:val="0"/>
        <w:adjustRightInd w:val="0"/>
        <w:spacing w:after="0" w:line="240" w:lineRule="auto"/>
        <w:rPr>
          <w:rFonts w:ascii="Segoe UI" w:hAnsi="Segoe UI" w:cs="Segoe UI"/>
          <w:color w:val="4A4A4A"/>
          <w:sz w:val="24"/>
          <w:szCs w:val="24"/>
          <w:shd w:val="clear" w:color="auto" w:fill="FFFFFF"/>
        </w:rPr>
      </w:pPr>
    </w:p>
    <w:p w:rsidR="00250749" w:rsidRPr="008B48FE" w:rsidRDefault="00250749" w:rsidP="00250749">
      <w:pPr>
        <w:autoSpaceDE w:val="0"/>
        <w:autoSpaceDN w:val="0"/>
        <w:adjustRightInd w:val="0"/>
        <w:spacing w:after="0" w:line="240" w:lineRule="auto"/>
        <w:rPr>
          <w:rFonts w:ascii="Segoe UI" w:hAnsi="Segoe UI" w:cs="Segoe UI"/>
          <w:color w:val="C00000"/>
          <w:sz w:val="24"/>
          <w:szCs w:val="24"/>
          <w:shd w:val="clear" w:color="auto" w:fill="FFFFFF"/>
        </w:rPr>
      </w:pPr>
      <w:r w:rsidRPr="008B48FE">
        <w:rPr>
          <w:rFonts w:ascii="Segoe UI" w:hAnsi="Segoe UI" w:cs="Segoe UI"/>
          <w:color w:val="C00000"/>
          <w:sz w:val="24"/>
          <w:szCs w:val="24"/>
          <w:shd w:val="clear" w:color="auto" w:fill="FFFFFF"/>
        </w:rPr>
        <w:t xml:space="preserve"> UI</w:t>
      </w:r>
    </w:p>
    <w:p w:rsidR="00250749" w:rsidRPr="008B48FE" w:rsidRDefault="00250749" w:rsidP="00250749">
      <w:pPr>
        <w:autoSpaceDE w:val="0"/>
        <w:autoSpaceDN w:val="0"/>
        <w:adjustRightInd w:val="0"/>
        <w:spacing w:after="0" w:line="240" w:lineRule="auto"/>
        <w:rPr>
          <w:rFonts w:ascii="Segoe UI" w:hAnsi="Segoe UI" w:cs="Segoe UI"/>
          <w:color w:val="C00000"/>
          <w:sz w:val="24"/>
          <w:szCs w:val="24"/>
          <w:shd w:val="clear" w:color="auto" w:fill="FFFFFF"/>
        </w:rPr>
      </w:pPr>
    </w:p>
    <w:p w:rsidR="00250749" w:rsidRPr="008B48FE" w:rsidRDefault="00250749" w:rsidP="00250749">
      <w:pPr>
        <w:autoSpaceDE w:val="0"/>
        <w:autoSpaceDN w:val="0"/>
        <w:adjustRightInd w:val="0"/>
        <w:spacing w:after="0" w:line="240" w:lineRule="auto"/>
        <w:rPr>
          <w:rFonts w:ascii="Segoe UI" w:hAnsi="Segoe UI" w:cs="Segoe UI"/>
          <w:color w:val="C00000"/>
          <w:sz w:val="24"/>
          <w:szCs w:val="24"/>
          <w:shd w:val="clear" w:color="auto" w:fill="FFFFFF"/>
        </w:rPr>
      </w:pPr>
      <w:r w:rsidRPr="008B48FE">
        <w:rPr>
          <w:rFonts w:ascii="Segoe UI" w:hAnsi="Segoe UI" w:cs="Segoe UI"/>
          <w:color w:val="C00000"/>
          <w:sz w:val="24"/>
          <w:szCs w:val="24"/>
          <w:shd w:val="clear" w:color="auto" w:fill="FFFFFF"/>
        </w:rPr>
        <w:t xml:space="preserve"> 3.docker run -d --name jaeger-query -e SPAN_STORAGE_TYPE=elasticsearch -e ES_SERVER_URLS=http://10.229.161.198:8080 -p 80:16686/tcp jaegertracing/jaeger-query</w:t>
      </w:r>
    </w:p>
    <w:p w:rsidR="00250749" w:rsidRPr="002C1504" w:rsidRDefault="00250749" w:rsidP="00250749">
      <w:pPr>
        <w:autoSpaceDE w:val="0"/>
        <w:autoSpaceDN w:val="0"/>
        <w:adjustRightInd w:val="0"/>
        <w:spacing w:after="0" w:line="240" w:lineRule="auto"/>
        <w:rPr>
          <w:rFonts w:ascii="Segoe UI" w:hAnsi="Segoe UI" w:cs="Segoe UI"/>
          <w:color w:val="4A4A4A"/>
          <w:sz w:val="24"/>
          <w:szCs w:val="24"/>
          <w:shd w:val="clear" w:color="auto" w:fill="FFFFFF"/>
        </w:rPr>
      </w:pPr>
    </w:p>
    <w:p w:rsidR="00250749" w:rsidRPr="002C1504" w:rsidRDefault="00250749" w:rsidP="00250749">
      <w:pPr>
        <w:autoSpaceDE w:val="0"/>
        <w:autoSpaceDN w:val="0"/>
        <w:adjustRightInd w:val="0"/>
        <w:spacing w:after="0" w:line="240" w:lineRule="auto"/>
        <w:rPr>
          <w:rFonts w:ascii="Segoe UI" w:hAnsi="Segoe UI" w:cs="Segoe UI"/>
          <w:color w:val="4A4A4A"/>
          <w:sz w:val="24"/>
          <w:szCs w:val="24"/>
          <w:shd w:val="clear" w:color="auto" w:fill="FFFFFF"/>
        </w:rPr>
      </w:pPr>
      <w:r w:rsidRPr="008B48FE">
        <w:rPr>
          <w:rFonts w:ascii="Segoe UI" w:hAnsi="Segoe UI" w:cs="Segoe UI"/>
          <w:color w:val="FF0000"/>
          <w:sz w:val="24"/>
          <w:szCs w:val="24"/>
          <w:shd w:val="clear" w:color="auto" w:fill="FFFFFF"/>
        </w:rPr>
        <w:t xml:space="preserve"> </w:t>
      </w:r>
      <w:r w:rsidRPr="008B48FE">
        <w:rPr>
          <w:rFonts w:ascii="Segoe UI" w:hAnsi="Segoe UI" w:cs="Segoe UI"/>
          <w:color w:val="FF0000"/>
          <w:sz w:val="24"/>
          <w:szCs w:val="24"/>
          <w:shd w:val="clear" w:color="auto" w:fill="FFFFFF"/>
        </w:rPr>
        <w:t>A</w:t>
      </w:r>
      <w:r w:rsidRPr="008B48FE">
        <w:rPr>
          <w:rFonts w:ascii="Segoe UI" w:hAnsi="Segoe UI" w:cs="Segoe UI"/>
          <w:color w:val="FF0000"/>
          <w:sz w:val="24"/>
          <w:szCs w:val="24"/>
          <w:shd w:val="clear" w:color="auto" w:fill="FFFFFF"/>
        </w:rPr>
        <w:t>gent</w:t>
      </w:r>
      <w:r w:rsidRPr="008B48FE">
        <w:rPr>
          <w:rFonts w:ascii="Segoe UI" w:hAnsi="Segoe UI" w:cs="Segoe UI"/>
          <w:color w:val="FF0000"/>
          <w:sz w:val="24"/>
          <w:szCs w:val="24"/>
          <w:shd w:val="clear" w:color="auto" w:fill="FFFFFF"/>
        </w:rPr>
        <w:t xml:space="preserve"> must be on all nodes</w:t>
      </w:r>
    </w:p>
    <w:p w:rsidR="00250749" w:rsidRPr="002C1504" w:rsidRDefault="00250749" w:rsidP="00250749">
      <w:pPr>
        <w:autoSpaceDE w:val="0"/>
        <w:autoSpaceDN w:val="0"/>
        <w:adjustRightInd w:val="0"/>
        <w:spacing w:after="0" w:line="240" w:lineRule="auto"/>
        <w:rPr>
          <w:rFonts w:ascii="Segoe UI" w:hAnsi="Segoe UI" w:cs="Segoe UI"/>
          <w:color w:val="4A4A4A"/>
          <w:sz w:val="24"/>
          <w:szCs w:val="24"/>
          <w:shd w:val="clear" w:color="auto" w:fill="FFFFFF"/>
        </w:rPr>
      </w:pPr>
    </w:p>
    <w:p w:rsidR="00BF7522" w:rsidRDefault="00250749" w:rsidP="00BF7522">
      <w:pPr>
        <w:autoSpaceDE w:val="0"/>
        <w:autoSpaceDN w:val="0"/>
        <w:adjustRightInd w:val="0"/>
        <w:spacing w:after="0" w:line="240" w:lineRule="auto"/>
        <w:rPr>
          <w:rFonts w:ascii="Consolas" w:hAnsi="Consolas" w:cs="Consolas"/>
          <w:color w:val="000000"/>
          <w:sz w:val="19"/>
          <w:szCs w:val="19"/>
        </w:rPr>
      </w:pPr>
      <w:r w:rsidRPr="008B48FE">
        <w:rPr>
          <w:rFonts w:ascii="Segoe UI" w:hAnsi="Segoe UI" w:cs="Segoe UI"/>
          <w:color w:val="000000" w:themeColor="text1"/>
          <w:sz w:val="24"/>
          <w:szCs w:val="24"/>
          <w:shd w:val="clear" w:color="auto" w:fill="FFFFFF"/>
        </w:rPr>
        <w:t xml:space="preserve"> </w:t>
      </w:r>
      <w:r w:rsidR="00BF7522" w:rsidRPr="00BF7522">
        <w:rPr>
          <w:rFonts w:ascii="Segoe UI" w:hAnsi="Segoe UI" w:cs="Segoe UI"/>
          <w:color w:val="2E74B5" w:themeColor="accent5" w:themeShade="BF"/>
          <w:sz w:val="24"/>
          <w:szCs w:val="24"/>
          <w:shd w:val="clear" w:color="auto" w:fill="FFFFFF"/>
        </w:rPr>
        <w:t>docker run -d --name jaeger-agent -p 5775:5775/udp -p 6831:6831/udp -p 6832:6832/udp -p 5778:5778/tcp jaegertracing/jaeger-agent:1.14 --</w:t>
      </w:r>
      <w:proofErr w:type="gramStart"/>
      <w:r w:rsidR="00BF7522" w:rsidRPr="00BF7522">
        <w:rPr>
          <w:rFonts w:ascii="Segoe UI" w:hAnsi="Segoe UI" w:cs="Segoe UI"/>
          <w:color w:val="2E74B5" w:themeColor="accent5" w:themeShade="BF"/>
          <w:sz w:val="24"/>
          <w:szCs w:val="24"/>
          <w:shd w:val="clear" w:color="auto" w:fill="FFFFFF"/>
        </w:rPr>
        <w:t>collector.host</w:t>
      </w:r>
      <w:proofErr w:type="gramEnd"/>
      <w:r w:rsidR="00BF7522" w:rsidRPr="00BF7522">
        <w:rPr>
          <w:rFonts w:ascii="Segoe UI" w:hAnsi="Segoe UI" w:cs="Segoe UI"/>
          <w:color w:val="2E74B5" w:themeColor="accent5" w:themeShade="BF"/>
          <w:sz w:val="24"/>
          <w:szCs w:val="24"/>
          <w:shd w:val="clear" w:color="auto" w:fill="FFFFFF"/>
        </w:rPr>
        <w:t>-port=10.229.161.198:14267</w:t>
      </w:r>
    </w:p>
    <w:p w:rsidR="00250749" w:rsidRPr="008B48FE" w:rsidRDefault="00250749" w:rsidP="00250749">
      <w:pPr>
        <w:rPr>
          <w:rFonts w:ascii="Segoe UI" w:hAnsi="Segoe UI" w:cs="Segoe UI"/>
          <w:color w:val="000000" w:themeColor="text1"/>
          <w:sz w:val="24"/>
          <w:szCs w:val="24"/>
          <w:shd w:val="clear" w:color="auto" w:fill="FFFFFF"/>
        </w:rPr>
      </w:pPr>
    </w:p>
    <w:p w:rsidR="00250749" w:rsidRPr="002C1504" w:rsidRDefault="00250749" w:rsidP="00250749">
      <w:pPr>
        <w:rPr>
          <w:rFonts w:ascii="Segoe UI" w:hAnsi="Segoe UI" w:cs="Segoe UI"/>
          <w:color w:val="4A4A4A"/>
          <w:sz w:val="24"/>
          <w:szCs w:val="24"/>
          <w:shd w:val="clear" w:color="auto" w:fill="FFFFFF"/>
        </w:rPr>
      </w:pPr>
      <w:r w:rsidRPr="002C1504">
        <w:rPr>
          <w:rFonts w:ascii="Segoe UI" w:hAnsi="Segoe UI" w:cs="Segoe UI"/>
          <w:color w:val="4A4A4A"/>
          <w:sz w:val="24"/>
          <w:szCs w:val="24"/>
          <w:shd w:val="clear" w:color="auto" w:fill="FFFFFF"/>
        </w:rPr>
        <w:t>The above 1,2,3 steps in node1 and 4th step in all nodes along with the sample application</w:t>
      </w:r>
    </w:p>
    <w:p w:rsidR="00250749" w:rsidRPr="008B48FE" w:rsidRDefault="00250749" w:rsidP="00250749">
      <w:pPr>
        <w:rPr>
          <w:rFonts w:ascii="Segoe UI" w:hAnsi="Segoe UI" w:cs="Segoe UI"/>
          <w:color w:val="2E74B5" w:themeColor="accent5" w:themeShade="BF"/>
          <w:sz w:val="24"/>
          <w:szCs w:val="24"/>
          <w:shd w:val="clear" w:color="auto" w:fill="FFFFFF"/>
        </w:rPr>
      </w:pPr>
      <w:r w:rsidRPr="008B48FE">
        <w:rPr>
          <w:rFonts w:ascii="Segoe UI" w:hAnsi="Segoe UI" w:cs="Segoe UI"/>
          <w:color w:val="2E74B5" w:themeColor="accent5" w:themeShade="BF"/>
          <w:sz w:val="24"/>
          <w:szCs w:val="24"/>
          <w:shd w:val="clear" w:color="auto" w:fill="FFFFFF"/>
        </w:rPr>
        <w:t>Now switching to node2</w:t>
      </w:r>
    </w:p>
    <w:p w:rsidR="00250749" w:rsidRPr="008B48FE" w:rsidRDefault="00250749" w:rsidP="00250749">
      <w:pPr>
        <w:rPr>
          <w:rFonts w:ascii="Segoe UI" w:hAnsi="Segoe UI" w:cs="Segoe UI"/>
          <w:color w:val="70AD47" w:themeColor="accent6"/>
          <w:sz w:val="24"/>
          <w:szCs w:val="24"/>
          <w:shd w:val="clear" w:color="auto" w:fill="FFFFFF"/>
        </w:rPr>
      </w:pPr>
      <w:r w:rsidRPr="008B48FE">
        <w:rPr>
          <w:rFonts w:ascii="Segoe UI" w:hAnsi="Segoe UI" w:cs="Segoe UI"/>
          <w:color w:val="70AD47" w:themeColor="accent6"/>
          <w:sz w:val="24"/>
          <w:szCs w:val="24"/>
          <w:shd w:val="clear" w:color="auto" w:fill="FFFFFF"/>
        </w:rPr>
        <w:t>Agent</w:t>
      </w:r>
    </w:p>
    <w:p w:rsidR="00BF7522" w:rsidRPr="00BF7522" w:rsidRDefault="00BF7522" w:rsidP="00BF7522">
      <w:pPr>
        <w:autoSpaceDE w:val="0"/>
        <w:autoSpaceDN w:val="0"/>
        <w:adjustRightInd w:val="0"/>
        <w:spacing w:after="0" w:line="240" w:lineRule="auto"/>
        <w:rPr>
          <w:rFonts w:ascii="Segoe UI" w:hAnsi="Segoe UI" w:cs="Segoe UI"/>
          <w:color w:val="2E74B5" w:themeColor="accent5" w:themeShade="BF"/>
          <w:sz w:val="24"/>
          <w:szCs w:val="24"/>
          <w:shd w:val="clear" w:color="auto" w:fill="FFFFFF"/>
        </w:rPr>
      </w:pPr>
      <w:r w:rsidRPr="00BF7522">
        <w:rPr>
          <w:rFonts w:ascii="Segoe UI" w:hAnsi="Segoe UI" w:cs="Segoe UI"/>
          <w:color w:val="2E74B5" w:themeColor="accent5" w:themeShade="BF"/>
          <w:sz w:val="24"/>
          <w:szCs w:val="24"/>
          <w:shd w:val="clear" w:color="auto" w:fill="FFFFFF"/>
        </w:rPr>
        <w:t>docker run -d --name jaeger-agent -p 5775:5775/udp -p 6831:6831/udp -p 6832:6832/udp -p 5778:5778/tcp jaegertracing/jaeger-agent:1.14 --</w:t>
      </w:r>
      <w:proofErr w:type="gramStart"/>
      <w:r w:rsidRPr="00BF7522">
        <w:rPr>
          <w:rFonts w:ascii="Segoe UI" w:hAnsi="Segoe UI" w:cs="Segoe UI"/>
          <w:color w:val="2E74B5" w:themeColor="accent5" w:themeShade="BF"/>
          <w:sz w:val="24"/>
          <w:szCs w:val="24"/>
          <w:shd w:val="clear" w:color="auto" w:fill="FFFFFF"/>
        </w:rPr>
        <w:t>collector.host</w:t>
      </w:r>
      <w:proofErr w:type="gramEnd"/>
      <w:r w:rsidRPr="00BF7522">
        <w:rPr>
          <w:rFonts w:ascii="Segoe UI" w:hAnsi="Segoe UI" w:cs="Segoe UI"/>
          <w:color w:val="2E74B5" w:themeColor="accent5" w:themeShade="BF"/>
          <w:sz w:val="24"/>
          <w:szCs w:val="24"/>
          <w:shd w:val="clear" w:color="auto" w:fill="FFFFFF"/>
        </w:rPr>
        <w:t>-port=10.229.161.198:14267</w:t>
      </w:r>
    </w:p>
    <w:p w:rsidR="00BF7522" w:rsidRDefault="00BF7522" w:rsidP="00250749">
      <w:pPr>
        <w:rPr>
          <w:rFonts w:ascii="Segoe UI" w:hAnsi="Segoe UI" w:cs="Segoe UI"/>
          <w:color w:val="FF0000"/>
          <w:sz w:val="24"/>
          <w:szCs w:val="24"/>
          <w:shd w:val="clear" w:color="auto" w:fill="FFFFFF"/>
        </w:rPr>
      </w:pPr>
    </w:p>
    <w:p w:rsidR="00250749" w:rsidRPr="002C1504" w:rsidRDefault="00250749" w:rsidP="00250749">
      <w:pPr>
        <w:rPr>
          <w:rFonts w:ascii="Segoe UI" w:hAnsi="Segoe UI" w:cs="Segoe UI"/>
          <w:color w:val="4A4A4A"/>
          <w:sz w:val="24"/>
          <w:szCs w:val="24"/>
          <w:shd w:val="clear" w:color="auto" w:fill="FFFFFF"/>
        </w:rPr>
      </w:pPr>
      <w:r w:rsidRPr="002C1504">
        <w:rPr>
          <w:rFonts w:ascii="Segoe UI" w:hAnsi="Segoe UI" w:cs="Segoe UI"/>
          <w:color w:val="4A4A4A"/>
          <w:sz w:val="24"/>
          <w:szCs w:val="24"/>
          <w:shd w:val="clear" w:color="auto" w:fill="FFFFFF"/>
        </w:rPr>
        <w:t>Sample Application</w:t>
      </w:r>
    </w:p>
    <w:p w:rsidR="00BF7522" w:rsidRDefault="00BF7522" w:rsidP="00555437">
      <w:pPr>
        <w:autoSpaceDE w:val="0"/>
        <w:autoSpaceDN w:val="0"/>
        <w:adjustRightInd w:val="0"/>
        <w:spacing w:after="0" w:line="240" w:lineRule="auto"/>
        <w:rPr>
          <w:rFonts w:ascii="Consolas" w:hAnsi="Consolas" w:cs="Consolas"/>
          <w:color w:val="000000"/>
          <w:sz w:val="19"/>
          <w:szCs w:val="19"/>
        </w:rPr>
      </w:pPr>
    </w:p>
    <w:p w:rsidR="00555437" w:rsidRDefault="00555437" w:rsidP="00BF7522">
      <w:pPr>
        <w:autoSpaceDE w:val="0"/>
        <w:autoSpaceDN w:val="0"/>
        <w:adjustRightInd w:val="0"/>
        <w:spacing w:after="0" w:line="240" w:lineRule="auto"/>
        <w:rPr>
          <w:rFonts w:ascii="Segoe UI" w:hAnsi="Segoe UI" w:cs="Segoe UI"/>
          <w:color w:val="2E74B5" w:themeColor="accent5" w:themeShade="BF"/>
          <w:sz w:val="24"/>
          <w:szCs w:val="24"/>
          <w:shd w:val="clear" w:color="auto" w:fill="FFFFFF"/>
        </w:rPr>
      </w:pPr>
      <w:r w:rsidRPr="00BF7522">
        <w:rPr>
          <w:rFonts w:ascii="Segoe UI" w:hAnsi="Segoe UI" w:cs="Segoe UI"/>
          <w:color w:val="2E74B5" w:themeColor="accent5" w:themeShade="BF"/>
          <w:sz w:val="24"/>
          <w:szCs w:val="24"/>
          <w:shd w:val="clear" w:color="auto" w:fill="FFFFFF"/>
        </w:rPr>
        <w:t>docker run -d --link jaeger-agent --env JAEGER_AGENT_HOST=jaeger-agent --env JAEGER_AGENT_PORT=6831 -p8080-8083:8080-8083 jaegertracing/</w:t>
      </w:r>
      <w:proofErr w:type="spellStart"/>
      <w:r w:rsidRPr="00BF7522">
        <w:rPr>
          <w:rFonts w:ascii="Segoe UI" w:hAnsi="Segoe UI" w:cs="Segoe UI"/>
          <w:color w:val="2E74B5" w:themeColor="accent5" w:themeShade="BF"/>
          <w:sz w:val="24"/>
          <w:szCs w:val="24"/>
          <w:shd w:val="clear" w:color="auto" w:fill="FFFFFF"/>
        </w:rPr>
        <w:t>example-</w:t>
      </w:r>
      <w:proofErr w:type="gramStart"/>
      <w:r w:rsidRPr="00BF7522">
        <w:rPr>
          <w:rFonts w:ascii="Segoe UI" w:hAnsi="Segoe UI" w:cs="Segoe UI"/>
          <w:color w:val="2E74B5" w:themeColor="accent5" w:themeShade="BF"/>
          <w:sz w:val="24"/>
          <w:szCs w:val="24"/>
          <w:shd w:val="clear" w:color="auto" w:fill="FFFFFF"/>
        </w:rPr>
        <w:t>hotrod:latest</w:t>
      </w:r>
      <w:proofErr w:type="spellEnd"/>
      <w:proofErr w:type="gramEnd"/>
      <w:r w:rsidRPr="00BF7522">
        <w:rPr>
          <w:rFonts w:ascii="Segoe UI" w:hAnsi="Segoe UI" w:cs="Segoe UI"/>
          <w:color w:val="2E74B5" w:themeColor="accent5" w:themeShade="BF"/>
          <w:sz w:val="24"/>
          <w:szCs w:val="24"/>
          <w:shd w:val="clear" w:color="auto" w:fill="FFFFFF"/>
        </w:rPr>
        <w:t xml:space="preserve"> all</w:t>
      </w:r>
    </w:p>
    <w:p w:rsidR="00BF7522" w:rsidRPr="00BF7522" w:rsidRDefault="00BF7522" w:rsidP="00BF7522">
      <w:pPr>
        <w:autoSpaceDE w:val="0"/>
        <w:autoSpaceDN w:val="0"/>
        <w:adjustRightInd w:val="0"/>
        <w:spacing w:after="0" w:line="240" w:lineRule="auto"/>
        <w:rPr>
          <w:rFonts w:ascii="Segoe UI" w:hAnsi="Segoe UI" w:cs="Segoe UI"/>
          <w:color w:val="2E74B5" w:themeColor="accent5" w:themeShade="BF"/>
          <w:sz w:val="24"/>
          <w:szCs w:val="24"/>
          <w:shd w:val="clear" w:color="auto" w:fill="FFFFFF"/>
        </w:rPr>
      </w:pPr>
    </w:p>
    <w:p w:rsidR="00250749" w:rsidRPr="002C1504" w:rsidRDefault="00001C1D" w:rsidP="00250749">
      <w:pPr>
        <w:rPr>
          <w:rFonts w:ascii="Segoe UI" w:hAnsi="Segoe UI" w:cs="Segoe UI"/>
          <w:color w:val="4A4A4A"/>
          <w:sz w:val="24"/>
          <w:szCs w:val="24"/>
          <w:shd w:val="clear" w:color="auto" w:fill="FFFFFF"/>
        </w:rPr>
      </w:pPr>
      <w:r w:rsidRPr="002C1504">
        <w:rPr>
          <w:rFonts w:ascii="Segoe UI" w:hAnsi="Segoe UI" w:cs="Segoe UI"/>
          <w:color w:val="4A4A4A"/>
          <w:sz w:val="24"/>
          <w:szCs w:val="24"/>
          <w:shd w:val="clear" w:color="auto" w:fill="FFFFFF"/>
        </w:rPr>
        <w:t xml:space="preserve">Now </w:t>
      </w:r>
      <w:proofErr w:type="gramStart"/>
      <w:r w:rsidRPr="002C1504">
        <w:rPr>
          <w:rFonts w:ascii="Segoe UI" w:hAnsi="Segoe UI" w:cs="Segoe UI"/>
          <w:color w:val="4A4A4A"/>
          <w:sz w:val="24"/>
          <w:szCs w:val="24"/>
          <w:shd w:val="clear" w:color="auto" w:fill="FFFFFF"/>
        </w:rPr>
        <w:t>am able to</w:t>
      </w:r>
      <w:proofErr w:type="gramEnd"/>
      <w:r w:rsidRPr="002C1504">
        <w:rPr>
          <w:rFonts w:ascii="Segoe UI" w:hAnsi="Segoe UI" w:cs="Segoe UI"/>
          <w:color w:val="4A4A4A"/>
          <w:sz w:val="24"/>
          <w:szCs w:val="24"/>
          <w:shd w:val="clear" w:color="auto" w:fill="FFFFFF"/>
        </w:rPr>
        <w:t xml:space="preserve"> see traces in the UI which is in node1</w:t>
      </w:r>
    </w:p>
    <w:p w:rsidR="00001C1D" w:rsidRPr="002C1504" w:rsidRDefault="00001C1D" w:rsidP="00250749">
      <w:pPr>
        <w:rPr>
          <w:rFonts w:ascii="Segoe UI" w:hAnsi="Segoe UI" w:cs="Segoe UI"/>
          <w:color w:val="4A4A4A"/>
          <w:sz w:val="24"/>
          <w:szCs w:val="24"/>
          <w:shd w:val="clear" w:color="auto" w:fill="FFFFFF"/>
        </w:rPr>
      </w:pPr>
    </w:p>
    <w:p w:rsidR="00001C1D" w:rsidRPr="002C1504" w:rsidRDefault="00F60619" w:rsidP="00250749">
      <w:pPr>
        <w:rPr>
          <w:rFonts w:ascii="Segoe UI" w:hAnsi="Segoe UI" w:cs="Segoe UI"/>
          <w:color w:val="4A4A4A"/>
          <w:sz w:val="24"/>
          <w:szCs w:val="24"/>
          <w:shd w:val="clear" w:color="auto" w:fill="FFFFFF"/>
        </w:rPr>
      </w:pPr>
      <w:r w:rsidRPr="002C1504">
        <w:rPr>
          <w:rFonts w:ascii="Segoe UI" w:hAnsi="Segoe UI" w:cs="Segoe UI"/>
          <w:color w:val="4A4A4A"/>
          <w:sz w:val="24"/>
          <w:szCs w:val="24"/>
          <w:shd w:val="clear" w:color="auto" w:fill="FFFFFF"/>
        </w:rPr>
        <w:t>now I want to launch this application in docker swarm</w:t>
      </w:r>
    </w:p>
    <w:p w:rsidR="00F60619" w:rsidRPr="002C1504" w:rsidRDefault="00F60619" w:rsidP="00250749">
      <w:pPr>
        <w:rPr>
          <w:rFonts w:ascii="Segoe UI" w:hAnsi="Segoe UI" w:cs="Segoe UI"/>
          <w:color w:val="4A4A4A"/>
          <w:sz w:val="24"/>
          <w:szCs w:val="24"/>
          <w:shd w:val="clear" w:color="auto" w:fill="FFFFFF"/>
        </w:rPr>
      </w:pPr>
      <w:r w:rsidRPr="002C1504">
        <w:rPr>
          <w:rFonts w:ascii="Segoe UI" w:hAnsi="Segoe UI" w:cs="Segoe UI"/>
          <w:color w:val="4A4A4A"/>
          <w:sz w:val="24"/>
          <w:szCs w:val="24"/>
          <w:shd w:val="clear" w:color="auto" w:fill="FFFFFF"/>
        </w:rPr>
        <w:t>creating service in docker swarm</w:t>
      </w:r>
    </w:p>
    <w:p w:rsidR="00F60619" w:rsidRPr="002C1504" w:rsidRDefault="00F60619" w:rsidP="00250749">
      <w:pPr>
        <w:rPr>
          <w:rFonts w:ascii="Segoe UI" w:hAnsi="Segoe UI" w:cs="Segoe UI"/>
          <w:color w:val="4A4A4A"/>
          <w:sz w:val="24"/>
          <w:szCs w:val="24"/>
          <w:shd w:val="clear" w:color="auto" w:fill="FFFFFF"/>
        </w:rPr>
      </w:pPr>
      <w:r w:rsidRPr="002C1504">
        <w:rPr>
          <w:rFonts w:ascii="Segoe UI" w:hAnsi="Segoe UI" w:cs="Segoe UI"/>
          <w:color w:val="4A4A4A"/>
          <w:sz w:val="24"/>
          <w:szCs w:val="24"/>
          <w:shd w:val="clear" w:color="auto" w:fill="FFFFFF"/>
        </w:rPr>
        <w:t>docker service create --name service1 --replicas 3 --link jaeger-agent --env JAEGER_AGENT_HOST=jaeger-agent --env JAEGER_AGENT_PORT=6831 -p8080-</w:t>
      </w:r>
      <w:r w:rsidRPr="002C1504">
        <w:rPr>
          <w:rFonts w:ascii="Segoe UI" w:hAnsi="Segoe UI" w:cs="Segoe UI"/>
          <w:color w:val="4A4A4A"/>
          <w:sz w:val="24"/>
          <w:szCs w:val="24"/>
          <w:shd w:val="clear" w:color="auto" w:fill="FFFFFF"/>
        </w:rPr>
        <w:lastRenderedPageBreak/>
        <w:t>8083:8080-8083 jaegertracing/</w:t>
      </w:r>
      <w:proofErr w:type="spellStart"/>
      <w:r w:rsidRPr="002C1504">
        <w:rPr>
          <w:rFonts w:ascii="Segoe UI" w:hAnsi="Segoe UI" w:cs="Segoe UI"/>
          <w:color w:val="4A4A4A"/>
          <w:sz w:val="24"/>
          <w:szCs w:val="24"/>
          <w:shd w:val="clear" w:color="auto" w:fill="FFFFFF"/>
        </w:rPr>
        <w:t>example-</w:t>
      </w:r>
      <w:proofErr w:type="gramStart"/>
      <w:r w:rsidRPr="002C1504">
        <w:rPr>
          <w:rFonts w:ascii="Segoe UI" w:hAnsi="Segoe UI" w:cs="Segoe UI"/>
          <w:color w:val="4A4A4A"/>
          <w:sz w:val="24"/>
          <w:szCs w:val="24"/>
          <w:shd w:val="clear" w:color="auto" w:fill="FFFFFF"/>
        </w:rPr>
        <w:t>hotrod:latest</w:t>
      </w:r>
      <w:proofErr w:type="spellEnd"/>
      <w:proofErr w:type="gramEnd"/>
      <w:r w:rsidRPr="002C1504">
        <w:rPr>
          <w:rFonts w:ascii="Segoe UI" w:hAnsi="Segoe UI" w:cs="Segoe UI"/>
          <w:color w:val="4A4A4A"/>
          <w:sz w:val="24"/>
          <w:szCs w:val="24"/>
          <w:shd w:val="clear" w:color="auto" w:fill="FFFFFF"/>
        </w:rPr>
        <w:t xml:space="preserve"> all</w:t>
      </w:r>
      <w:r w:rsidRPr="002C1504">
        <w:rPr>
          <w:rFonts w:ascii="Segoe UI" w:hAnsi="Segoe UI" w:cs="Segoe UI"/>
          <w:color w:val="4A4A4A"/>
          <w:sz w:val="24"/>
          <w:szCs w:val="24"/>
          <w:shd w:val="clear" w:color="auto" w:fill="FFFFFF"/>
        </w:rPr>
        <w:br/>
        <w:t>unknown flag: --link</w:t>
      </w:r>
      <w:r w:rsidRPr="002C1504">
        <w:rPr>
          <w:rFonts w:ascii="Segoe UI" w:hAnsi="Segoe UI" w:cs="Segoe UI"/>
          <w:color w:val="4A4A4A"/>
          <w:sz w:val="24"/>
          <w:szCs w:val="24"/>
          <w:shd w:val="clear" w:color="auto" w:fill="FFFFFF"/>
        </w:rPr>
        <w:br/>
        <w:t>See 'docker service create --help'.</w:t>
      </w:r>
    </w:p>
    <w:p w:rsidR="00250749" w:rsidRDefault="00250749" w:rsidP="00250749">
      <w:pPr>
        <w:rPr>
          <w:sz w:val="24"/>
          <w:szCs w:val="24"/>
        </w:rPr>
      </w:pPr>
    </w:p>
    <w:p w:rsidR="00BF7522" w:rsidRDefault="00BF7522" w:rsidP="00250749">
      <w:pPr>
        <w:rPr>
          <w:sz w:val="24"/>
          <w:szCs w:val="24"/>
        </w:rPr>
      </w:pPr>
    </w:p>
    <w:p w:rsidR="00BF7522" w:rsidRDefault="00BF7522" w:rsidP="00250749">
      <w:pPr>
        <w:pBdr>
          <w:bottom w:val="single" w:sz="6" w:space="1" w:color="auto"/>
        </w:pBdr>
        <w:rPr>
          <w:sz w:val="24"/>
          <w:szCs w:val="24"/>
        </w:rPr>
      </w:pP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-----docker compose its works in node2</w:t>
      </w:r>
      <w:r>
        <w:rPr>
          <w:rFonts w:ascii="Consolas" w:hAnsi="Consolas" w:cs="Consolas"/>
          <w:color w:val="000000"/>
          <w:sz w:val="19"/>
          <w:szCs w:val="19"/>
        </w:rPr>
        <w:t>---------</w:t>
      </w: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compose file will launch agent along with application</w:t>
      </w:r>
    </w:p>
    <w:p w:rsidR="00BF7522" w:rsidRDefault="00BF7522" w:rsidP="00BF7522">
      <w:pPr>
        <w:autoSpaceDE w:val="0"/>
        <w:autoSpaceDN w:val="0"/>
        <w:adjustRightInd w:val="0"/>
        <w:spacing w:after="0" w:line="240" w:lineRule="auto"/>
        <w:rPr>
          <w:rFonts w:ascii="Consolas" w:hAnsi="Consolas" w:cs="Consolas"/>
          <w:color w:val="000000"/>
          <w:sz w:val="19"/>
          <w:szCs w:val="19"/>
        </w:rPr>
      </w:pPr>
    </w:p>
    <w:p w:rsidR="00BF7522" w:rsidRDefault="00BF7522" w:rsidP="00BF7522">
      <w:pPr>
        <w:autoSpaceDE w:val="0"/>
        <w:autoSpaceDN w:val="0"/>
        <w:adjustRightInd w:val="0"/>
        <w:spacing w:after="0" w:line="240" w:lineRule="auto"/>
        <w:rPr>
          <w:rFonts w:ascii="Consolas" w:hAnsi="Consolas" w:cs="Consolas"/>
          <w:color w:val="000000"/>
          <w:sz w:val="19"/>
          <w:szCs w:val="19"/>
        </w:rPr>
      </w:pP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version: '3.7'</w:t>
      </w: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w:t>
      </w: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jaeger:</w:t>
      </w: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jaegertracing/jaeger-agent:1.14</w:t>
      </w: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 ["--</w:t>
      </w:r>
      <w:proofErr w:type="gramStart"/>
      <w:r>
        <w:rPr>
          <w:rFonts w:ascii="Consolas" w:hAnsi="Consolas" w:cs="Consolas"/>
          <w:color w:val="000000"/>
          <w:sz w:val="19"/>
          <w:szCs w:val="19"/>
        </w:rPr>
        <w:t>collector.host</w:t>
      </w:r>
      <w:proofErr w:type="gramEnd"/>
      <w:r>
        <w:rPr>
          <w:rFonts w:ascii="Consolas" w:hAnsi="Consolas" w:cs="Consolas"/>
          <w:color w:val="000000"/>
          <w:sz w:val="19"/>
          <w:szCs w:val="19"/>
        </w:rPr>
        <w:t>-port=10.229.161.198:14267"]</w:t>
      </w: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ports:</w:t>
      </w: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"5775:5775/udp"</w:t>
      </w: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"6831:6831/udp"</w:t>
      </w: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"6832:6832/udp"</w:t>
      </w: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"5778:5778"</w:t>
      </w:r>
    </w:p>
    <w:p w:rsidR="00BF7522" w:rsidRDefault="00BF7522" w:rsidP="00BF7522">
      <w:pPr>
        <w:autoSpaceDE w:val="0"/>
        <w:autoSpaceDN w:val="0"/>
        <w:adjustRightInd w:val="0"/>
        <w:spacing w:after="0" w:line="240" w:lineRule="auto"/>
        <w:rPr>
          <w:rFonts w:ascii="Consolas" w:hAnsi="Consolas" w:cs="Consolas"/>
          <w:color w:val="000000"/>
          <w:sz w:val="19"/>
          <w:szCs w:val="19"/>
        </w:rPr>
      </w:pP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hotrod</w:t>
      </w:r>
      <w:proofErr w:type="spellEnd"/>
      <w:r>
        <w:rPr>
          <w:rFonts w:ascii="Consolas" w:hAnsi="Consolas" w:cs="Consolas"/>
          <w:color w:val="000000"/>
          <w:sz w:val="19"/>
          <w:szCs w:val="19"/>
        </w:rPr>
        <w:t>:</w:t>
      </w: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jaegertracing/</w:t>
      </w:r>
      <w:proofErr w:type="spellStart"/>
      <w:r>
        <w:rPr>
          <w:rFonts w:ascii="Consolas" w:hAnsi="Consolas" w:cs="Consolas"/>
          <w:color w:val="000000"/>
          <w:sz w:val="19"/>
          <w:szCs w:val="19"/>
        </w:rPr>
        <w:t>example-</w:t>
      </w:r>
      <w:proofErr w:type="gramStart"/>
      <w:r>
        <w:rPr>
          <w:rFonts w:ascii="Consolas" w:hAnsi="Consolas" w:cs="Consolas"/>
          <w:color w:val="000000"/>
          <w:sz w:val="19"/>
          <w:szCs w:val="19"/>
        </w:rPr>
        <w:t>hotrod:latest</w:t>
      </w:r>
      <w:proofErr w:type="spellEnd"/>
      <w:proofErr w:type="gramEnd"/>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ports:</w:t>
      </w: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"8080:8080"</w:t>
      </w: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environment:</w:t>
      </w: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JAEGER_AGENT_HOST=jaeger</w:t>
      </w:r>
    </w:p>
    <w:p w:rsidR="00BF7522" w:rsidRDefault="00BF7522" w:rsidP="00BF7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JAEGER_AGENT_PORT=6831</w:t>
      </w:r>
    </w:p>
    <w:p w:rsidR="00BF7522" w:rsidRDefault="00BF7522" w:rsidP="00250749">
      <w:pPr>
        <w:rPr>
          <w:sz w:val="24"/>
          <w:szCs w:val="24"/>
        </w:rPr>
      </w:pPr>
    </w:p>
    <w:p w:rsidR="00F55F3E" w:rsidRPr="00C43A35" w:rsidRDefault="00F55F3E" w:rsidP="00250749">
      <w:pPr>
        <w:rPr>
          <w:color w:val="7030A0"/>
          <w:sz w:val="32"/>
          <w:szCs w:val="32"/>
        </w:rPr>
      </w:pPr>
    </w:p>
    <w:p w:rsidR="00F55F3E" w:rsidRPr="00C43A35" w:rsidRDefault="00F55F3E" w:rsidP="00250749">
      <w:pPr>
        <w:rPr>
          <w:color w:val="7030A0"/>
          <w:sz w:val="32"/>
          <w:szCs w:val="32"/>
        </w:rPr>
      </w:pPr>
      <w:r w:rsidRPr="00C43A35">
        <w:rPr>
          <w:color w:val="7030A0"/>
          <w:sz w:val="32"/>
          <w:szCs w:val="32"/>
        </w:rPr>
        <w:t>docker stack deploy --compose-file docker-</w:t>
      </w:r>
      <w:proofErr w:type="spellStart"/>
      <w:r w:rsidRPr="00C43A35">
        <w:rPr>
          <w:color w:val="7030A0"/>
          <w:sz w:val="32"/>
          <w:szCs w:val="32"/>
        </w:rPr>
        <w:t>compose.yml</w:t>
      </w:r>
      <w:proofErr w:type="spellEnd"/>
      <w:r w:rsidRPr="00C43A35">
        <w:rPr>
          <w:color w:val="7030A0"/>
          <w:sz w:val="32"/>
          <w:szCs w:val="32"/>
        </w:rPr>
        <w:t xml:space="preserve"> </w:t>
      </w:r>
      <w:r w:rsidR="00C43A35" w:rsidRPr="00C43A35">
        <w:rPr>
          <w:color w:val="7030A0"/>
          <w:sz w:val="32"/>
          <w:szCs w:val="32"/>
        </w:rPr>
        <w:t xml:space="preserve">  </w:t>
      </w:r>
      <w:proofErr w:type="spellStart"/>
      <w:r w:rsidR="00C43A35" w:rsidRPr="00C43A35">
        <w:rPr>
          <w:color w:val="7030A0"/>
          <w:sz w:val="32"/>
          <w:szCs w:val="32"/>
        </w:rPr>
        <w:t>servicename</w:t>
      </w:r>
      <w:proofErr w:type="spellEnd"/>
    </w:p>
    <w:p w:rsidR="00C43A35" w:rsidRPr="002C1504" w:rsidRDefault="00C43A35" w:rsidP="00250749">
      <w:pPr>
        <w:rPr>
          <w:sz w:val="24"/>
          <w:szCs w:val="24"/>
        </w:rPr>
      </w:pPr>
    </w:p>
    <w:sectPr w:rsidR="00C43A35" w:rsidRPr="002C1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06"/>
    <w:rsid w:val="00001C1D"/>
    <w:rsid w:val="00153AEA"/>
    <w:rsid w:val="00250749"/>
    <w:rsid w:val="002C1504"/>
    <w:rsid w:val="002D7588"/>
    <w:rsid w:val="004E6C34"/>
    <w:rsid w:val="00521392"/>
    <w:rsid w:val="00555437"/>
    <w:rsid w:val="006D5183"/>
    <w:rsid w:val="007A5F64"/>
    <w:rsid w:val="00826755"/>
    <w:rsid w:val="008B48FE"/>
    <w:rsid w:val="00931AE6"/>
    <w:rsid w:val="00A23ECD"/>
    <w:rsid w:val="00BF7522"/>
    <w:rsid w:val="00C43A35"/>
    <w:rsid w:val="00D51206"/>
    <w:rsid w:val="00E05C1C"/>
    <w:rsid w:val="00ED6FE9"/>
    <w:rsid w:val="00F55F3E"/>
    <w:rsid w:val="00F60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86FA"/>
  <w15:chartTrackingRefBased/>
  <w15:docId w15:val="{98950ED9-7334-4A21-8DB4-755DED27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23E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267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
    <w:name w:val="ma"/>
    <w:basedOn w:val="Normal"/>
    <w:rsid w:val="00D512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51206"/>
    <w:rPr>
      <w:i/>
      <w:iCs/>
    </w:rPr>
  </w:style>
  <w:style w:type="character" w:styleId="Hyperlink">
    <w:name w:val="Hyperlink"/>
    <w:basedOn w:val="DefaultParagraphFont"/>
    <w:uiPriority w:val="99"/>
    <w:unhideWhenUsed/>
    <w:rsid w:val="00A23ECD"/>
    <w:rPr>
      <w:color w:val="0000FF"/>
      <w:u w:val="single"/>
    </w:rPr>
  </w:style>
  <w:style w:type="paragraph" w:styleId="HTMLPreformatted">
    <w:name w:val="HTML Preformatted"/>
    <w:basedOn w:val="Normal"/>
    <w:link w:val="HTMLPreformattedChar"/>
    <w:uiPriority w:val="99"/>
    <w:semiHidden/>
    <w:unhideWhenUsed/>
    <w:rsid w:val="00A2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3ECD"/>
    <w:rPr>
      <w:rFonts w:ascii="Courier New" w:eastAsia="Times New Roman" w:hAnsi="Courier New" w:cs="Courier New"/>
      <w:sz w:val="20"/>
      <w:szCs w:val="20"/>
      <w:lang w:eastAsia="en-IN"/>
    </w:rPr>
  </w:style>
  <w:style w:type="character" w:customStyle="1" w:styleId="cm-def">
    <w:name w:val="cm-def"/>
    <w:basedOn w:val="DefaultParagraphFont"/>
    <w:rsid w:val="00A23ECD"/>
  </w:style>
  <w:style w:type="character" w:customStyle="1" w:styleId="cm-attribute">
    <w:name w:val="cm-attribute"/>
    <w:basedOn w:val="DefaultParagraphFont"/>
    <w:rsid w:val="00A23ECD"/>
  </w:style>
  <w:style w:type="character" w:customStyle="1" w:styleId="cm-operator">
    <w:name w:val="cm-operator"/>
    <w:basedOn w:val="DefaultParagraphFont"/>
    <w:rsid w:val="00A23ECD"/>
  </w:style>
  <w:style w:type="character" w:customStyle="1" w:styleId="cm-number">
    <w:name w:val="cm-number"/>
    <w:basedOn w:val="DefaultParagraphFont"/>
    <w:rsid w:val="00A23ECD"/>
  </w:style>
  <w:style w:type="character" w:styleId="UnresolvedMention">
    <w:name w:val="Unresolved Mention"/>
    <w:basedOn w:val="DefaultParagraphFont"/>
    <w:uiPriority w:val="99"/>
    <w:semiHidden/>
    <w:unhideWhenUsed/>
    <w:rsid w:val="00A23ECD"/>
    <w:rPr>
      <w:color w:val="605E5C"/>
      <w:shd w:val="clear" w:color="auto" w:fill="E1DFDD"/>
    </w:rPr>
  </w:style>
  <w:style w:type="character" w:customStyle="1" w:styleId="Heading2Char">
    <w:name w:val="Heading 2 Char"/>
    <w:basedOn w:val="DefaultParagraphFont"/>
    <w:link w:val="Heading2"/>
    <w:uiPriority w:val="9"/>
    <w:rsid w:val="00A23EC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23E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23E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50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49"/>
    <w:rPr>
      <w:rFonts w:ascii="Segoe UI" w:hAnsi="Segoe UI" w:cs="Segoe UI"/>
      <w:sz w:val="18"/>
      <w:szCs w:val="18"/>
    </w:rPr>
  </w:style>
  <w:style w:type="character" w:customStyle="1" w:styleId="Heading3Char">
    <w:name w:val="Heading 3 Char"/>
    <w:basedOn w:val="DefaultParagraphFont"/>
    <w:link w:val="Heading3"/>
    <w:uiPriority w:val="9"/>
    <w:semiHidden/>
    <w:rsid w:val="0082675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267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3717">
      <w:bodyDiv w:val="1"/>
      <w:marLeft w:val="0"/>
      <w:marRight w:val="0"/>
      <w:marTop w:val="0"/>
      <w:marBottom w:val="0"/>
      <w:divBdr>
        <w:top w:val="none" w:sz="0" w:space="0" w:color="auto"/>
        <w:left w:val="none" w:sz="0" w:space="0" w:color="auto"/>
        <w:bottom w:val="none" w:sz="0" w:space="0" w:color="auto"/>
        <w:right w:val="none" w:sz="0" w:space="0" w:color="auto"/>
      </w:divBdr>
    </w:div>
    <w:div w:id="78605814">
      <w:bodyDiv w:val="1"/>
      <w:marLeft w:val="0"/>
      <w:marRight w:val="0"/>
      <w:marTop w:val="0"/>
      <w:marBottom w:val="0"/>
      <w:divBdr>
        <w:top w:val="none" w:sz="0" w:space="0" w:color="auto"/>
        <w:left w:val="none" w:sz="0" w:space="0" w:color="auto"/>
        <w:bottom w:val="none" w:sz="0" w:space="0" w:color="auto"/>
        <w:right w:val="none" w:sz="0" w:space="0" w:color="auto"/>
      </w:divBdr>
    </w:div>
    <w:div w:id="601036982">
      <w:bodyDiv w:val="1"/>
      <w:marLeft w:val="0"/>
      <w:marRight w:val="0"/>
      <w:marTop w:val="0"/>
      <w:marBottom w:val="0"/>
      <w:divBdr>
        <w:top w:val="none" w:sz="0" w:space="0" w:color="auto"/>
        <w:left w:val="none" w:sz="0" w:space="0" w:color="auto"/>
        <w:bottom w:val="none" w:sz="0" w:space="0" w:color="auto"/>
        <w:right w:val="none" w:sz="0" w:space="0" w:color="auto"/>
      </w:divBdr>
    </w:div>
    <w:div w:id="893004118">
      <w:bodyDiv w:val="1"/>
      <w:marLeft w:val="0"/>
      <w:marRight w:val="0"/>
      <w:marTop w:val="0"/>
      <w:marBottom w:val="0"/>
      <w:divBdr>
        <w:top w:val="none" w:sz="0" w:space="0" w:color="auto"/>
        <w:left w:val="none" w:sz="0" w:space="0" w:color="auto"/>
        <w:bottom w:val="none" w:sz="0" w:space="0" w:color="auto"/>
        <w:right w:val="none" w:sz="0" w:space="0" w:color="auto"/>
      </w:divBdr>
    </w:div>
    <w:div w:id="1144542151">
      <w:bodyDiv w:val="1"/>
      <w:marLeft w:val="0"/>
      <w:marRight w:val="0"/>
      <w:marTop w:val="0"/>
      <w:marBottom w:val="0"/>
      <w:divBdr>
        <w:top w:val="none" w:sz="0" w:space="0" w:color="auto"/>
        <w:left w:val="none" w:sz="0" w:space="0" w:color="auto"/>
        <w:bottom w:val="none" w:sz="0" w:space="0" w:color="auto"/>
        <w:right w:val="none" w:sz="0" w:space="0" w:color="auto"/>
      </w:divBdr>
      <w:divsChild>
        <w:div w:id="1537619008">
          <w:marLeft w:val="0"/>
          <w:marRight w:val="0"/>
          <w:marTop w:val="0"/>
          <w:marBottom w:val="0"/>
          <w:divBdr>
            <w:top w:val="none" w:sz="0" w:space="0" w:color="auto"/>
            <w:left w:val="none" w:sz="0" w:space="0" w:color="auto"/>
            <w:bottom w:val="none" w:sz="0" w:space="0" w:color="auto"/>
            <w:right w:val="none" w:sz="0" w:space="0" w:color="auto"/>
          </w:divBdr>
        </w:div>
        <w:div w:id="592595691">
          <w:marLeft w:val="0"/>
          <w:marRight w:val="0"/>
          <w:marTop w:val="0"/>
          <w:marBottom w:val="0"/>
          <w:divBdr>
            <w:top w:val="none" w:sz="0" w:space="0" w:color="auto"/>
            <w:left w:val="none" w:sz="0" w:space="0" w:color="auto"/>
            <w:bottom w:val="none" w:sz="0" w:space="0" w:color="auto"/>
            <w:right w:val="none" w:sz="0" w:space="0" w:color="auto"/>
          </w:divBdr>
        </w:div>
        <w:div w:id="800608110">
          <w:marLeft w:val="0"/>
          <w:marRight w:val="0"/>
          <w:marTop w:val="0"/>
          <w:marBottom w:val="0"/>
          <w:divBdr>
            <w:top w:val="none" w:sz="0" w:space="0" w:color="auto"/>
            <w:left w:val="none" w:sz="0" w:space="0" w:color="auto"/>
            <w:bottom w:val="none" w:sz="0" w:space="0" w:color="auto"/>
            <w:right w:val="none" w:sz="0" w:space="0" w:color="auto"/>
          </w:divBdr>
        </w:div>
        <w:div w:id="1198085148">
          <w:marLeft w:val="0"/>
          <w:marRight w:val="0"/>
          <w:marTop w:val="0"/>
          <w:marBottom w:val="0"/>
          <w:divBdr>
            <w:top w:val="none" w:sz="0" w:space="0" w:color="auto"/>
            <w:left w:val="none" w:sz="0" w:space="0" w:color="auto"/>
            <w:bottom w:val="none" w:sz="0" w:space="0" w:color="auto"/>
            <w:right w:val="none" w:sz="0" w:space="0" w:color="auto"/>
          </w:divBdr>
        </w:div>
        <w:div w:id="1687638530">
          <w:marLeft w:val="0"/>
          <w:marRight w:val="0"/>
          <w:marTop w:val="0"/>
          <w:marBottom w:val="0"/>
          <w:divBdr>
            <w:top w:val="none" w:sz="0" w:space="0" w:color="auto"/>
            <w:left w:val="none" w:sz="0" w:space="0" w:color="auto"/>
            <w:bottom w:val="none" w:sz="0" w:space="0" w:color="auto"/>
            <w:right w:val="none" w:sz="0" w:space="0" w:color="auto"/>
          </w:divBdr>
        </w:div>
        <w:div w:id="1175608930">
          <w:marLeft w:val="0"/>
          <w:marRight w:val="0"/>
          <w:marTop w:val="0"/>
          <w:marBottom w:val="0"/>
          <w:divBdr>
            <w:top w:val="none" w:sz="0" w:space="0" w:color="auto"/>
            <w:left w:val="none" w:sz="0" w:space="0" w:color="auto"/>
            <w:bottom w:val="none" w:sz="0" w:space="0" w:color="auto"/>
            <w:right w:val="none" w:sz="0" w:space="0" w:color="auto"/>
          </w:divBdr>
        </w:div>
        <w:div w:id="145898698">
          <w:marLeft w:val="0"/>
          <w:marRight w:val="0"/>
          <w:marTop w:val="0"/>
          <w:marBottom w:val="0"/>
          <w:divBdr>
            <w:top w:val="none" w:sz="0" w:space="0" w:color="auto"/>
            <w:left w:val="none" w:sz="0" w:space="0" w:color="auto"/>
            <w:bottom w:val="none" w:sz="0" w:space="0" w:color="auto"/>
            <w:right w:val="none" w:sz="0" w:space="0" w:color="auto"/>
          </w:divBdr>
        </w:div>
        <w:div w:id="1001856415">
          <w:marLeft w:val="0"/>
          <w:marRight w:val="0"/>
          <w:marTop w:val="0"/>
          <w:marBottom w:val="0"/>
          <w:divBdr>
            <w:top w:val="none" w:sz="0" w:space="0" w:color="auto"/>
            <w:left w:val="none" w:sz="0" w:space="0" w:color="auto"/>
            <w:bottom w:val="none" w:sz="0" w:space="0" w:color="auto"/>
            <w:right w:val="none" w:sz="0" w:space="0" w:color="auto"/>
          </w:divBdr>
        </w:div>
        <w:div w:id="1614632055">
          <w:marLeft w:val="0"/>
          <w:marRight w:val="0"/>
          <w:marTop w:val="0"/>
          <w:marBottom w:val="0"/>
          <w:divBdr>
            <w:top w:val="none" w:sz="0" w:space="0" w:color="auto"/>
            <w:left w:val="none" w:sz="0" w:space="0" w:color="auto"/>
            <w:bottom w:val="none" w:sz="0" w:space="0" w:color="auto"/>
            <w:right w:val="none" w:sz="0" w:space="0" w:color="auto"/>
          </w:divBdr>
        </w:div>
        <w:div w:id="1933857432">
          <w:marLeft w:val="0"/>
          <w:marRight w:val="0"/>
          <w:marTop w:val="0"/>
          <w:marBottom w:val="0"/>
          <w:divBdr>
            <w:top w:val="none" w:sz="0" w:space="0" w:color="auto"/>
            <w:left w:val="none" w:sz="0" w:space="0" w:color="auto"/>
            <w:bottom w:val="none" w:sz="0" w:space="0" w:color="auto"/>
            <w:right w:val="none" w:sz="0" w:space="0" w:color="auto"/>
          </w:divBdr>
        </w:div>
      </w:divsChild>
    </w:div>
    <w:div w:id="1433938854">
      <w:bodyDiv w:val="1"/>
      <w:marLeft w:val="0"/>
      <w:marRight w:val="0"/>
      <w:marTop w:val="0"/>
      <w:marBottom w:val="0"/>
      <w:divBdr>
        <w:top w:val="none" w:sz="0" w:space="0" w:color="auto"/>
        <w:left w:val="none" w:sz="0" w:space="0" w:color="auto"/>
        <w:bottom w:val="none" w:sz="0" w:space="0" w:color="auto"/>
        <w:right w:val="none" w:sz="0" w:space="0" w:color="auto"/>
      </w:divBdr>
    </w:div>
    <w:div w:id="1727754610">
      <w:bodyDiv w:val="1"/>
      <w:marLeft w:val="0"/>
      <w:marRight w:val="0"/>
      <w:marTop w:val="0"/>
      <w:marBottom w:val="0"/>
      <w:divBdr>
        <w:top w:val="none" w:sz="0" w:space="0" w:color="auto"/>
        <w:left w:val="none" w:sz="0" w:space="0" w:color="auto"/>
        <w:bottom w:val="none" w:sz="0" w:space="0" w:color="auto"/>
        <w:right w:val="none" w:sz="0" w:space="0" w:color="auto"/>
      </w:divBdr>
      <w:divsChild>
        <w:div w:id="1534491095">
          <w:marLeft w:val="0"/>
          <w:marRight w:val="0"/>
          <w:marTop w:val="0"/>
          <w:marBottom w:val="0"/>
          <w:divBdr>
            <w:top w:val="none" w:sz="0" w:space="0" w:color="auto"/>
            <w:left w:val="none" w:sz="0" w:space="0" w:color="auto"/>
            <w:bottom w:val="none" w:sz="0" w:space="0" w:color="auto"/>
            <w:right w:val="none" w:sz="0" w:space="0" w:color="auto"/>
          </w:divBdr>
        </w:div>
        <w:div w:id="1199010587">
          <w:marLeft w:val="0"/>
          <w:marRight w:val="0"/>
          <w:marTop w:val="0"/>
          <w:marBottom w:val="0"/>
          <w:divBdr>
            <w:top w:val="none" w:sz="0" w:space="0" w:color="auto"/>
            <w:left w:val="none" w:sz="0" w:space="0" w:color="auto"/>
            <w:bottom w:val="none" w:sz="0" w:space="0" w:color="auto"/>
            <w:right w:val="none" w:sz="0" w:space="0" w:color="auto"/>
          </w:divBdr>
        </w:div>
        <w:div w:id="164168988">
          <w:marLeft w:val="0"/>
          <w:marRight w:val="0"/>
          <w:marTop w:val="0"/>
          <w:marBottom w:val="0"/>
          <w:divBdr>
            <w:top w:val="none" w:sz="0" w:space="0" w:color="auto"/>
            <w:left w:val="none" w:sz="0" w:space="0" w:color="auto"/>
            <w:bottom w:val="none" w:sz="0" w:space="0" w:color="auto"/>
            <w:right w:val="none" w:sz="0" w:space="0" w:color="auto"/>
          </w:divBdr>
        </w:div>
        <w:div w:id="395207915">
          <w:marLeft w:val="0"/>
          <w:marRight w:val="0"/>
          <w:marTop w:val="0"/>
          <w:marBottom w:val="0"/>
          <w:divBdr>
            <w:top w:val="none" w:sz="0" w:space="0" w:color="auto"/>
            <w:left w:val="none" w:sz="0" w:space="0" w:color="auto"/>
            <w:bottom w:val="none" w:sz="0" w:space="0" w:color="auto"/>
            <w:right w:val="none" w:sz="0" w:space="0" w:color="auto"/>
          </w:divBdr>
        </w:div>
        <w:div w:id="801965680">
          <w:marLeft w:val="0"/>
          <w:marRight w:val="0"/>
          <w:marTop w:val="0"/>
          <w:marBottom w:val="0"/>
          <w:divBdr>
            <w:top w:val="none" w:sz="0" w:space="0" w:color="auto"/>
            <w:left w:val="none" w:sz="0" w:space="0" w:color="auto"/>
            <w:bottom w:val="none" w:sz="0" w:space="0" w:color="auto"/>
            <w:right w:val="none" w:sz="0" w:space="0" w:color="auto"/>
          </w:divBdr>
        </w:div>
        <w:div w:id="257251315">
          <w:marLeft w:val="0"/>
          <w:marRight w:val="0"/>
          <w:marTop w:val="0"/>
          <w:marBottom w:val="0"/>
          <w:divBdr>
            <w:top w:val="none" w:sz="0" w:space="0" w:color="auto"/>
            <w:left w:val="none" w:sz="0" w:space="0" w:color="auto"/>
            <w:bottom w:val="none" w:sz="0" w:space="0" w:color="auto"/>
            <w:right w:val="none" w:sz="0" w:space="0" w:color="auto"/>
          </w:divBdr>
        </w:div>
        <w:div w:id="455608655">
          <w:marLeft w:val="0"/>
          <w:marRight w:val="0"/>
          <w:marTop w:val="0"/>
          <w:marBottom w:val="0"/>
          <w:divBdr>
            <w:top w:val="none" w:sz="0" w:space="0" w:color="auto"/>
            <w:left w:val="none" w:sz="0" w:space="0" w:color="auto"/>
            <w:bottom w:val="none" w:sz="0" w:space="0" w:color="auto"/>
            <w:right w:val="none" w:sz="0" w:space="0" w:color="auto"/>
          </w:divBdr>
        </w:div>
        <w:div w:id="746851441">
          <w:marLeft w:val="0"/>
          <w:marRight w:val="0"/>
          <w:marTop w:val="0"/>
          <w:marBottom w:val="0"/>
          <w:divBdr>
            <w:top w:val="none" w:sz="0" w:space="0" w:color="auto"/>
            <w:left w:val="none" w:sz="0" w:space="0" w:color="auto"/>
            <w:bottom w:val="none" w:sz="0" w:space="0" w:color="auto"/>
            <w:right w:val="none" w:sz="0" w:space="0" w:color="auto"/>
          </w:divBdr>
        </w:div>
        <w:div w:id="1585070121">
          <w:marLeft w:val="0"/>
          <w:marRight w:val="0"/>
          <w:marTop w:val="0"/>
          <w:marBottom w:val="0"/>
          <w:divBdr>
            <w:top w:val="none" w:sz="0" w:space="0" w:color="auto"/>
            <w:left w:val="none" w:sz="0" w:space="0" w:color="auto"/>
            <w:bottom w:val="none" w:sz="0" w:space="0" w:color="auto"/>
            <w:right w:val="none" w:sz="0" w:space="0" w:color="auto"/>
          </w:divBdr>
        </w:div>
        <w:div w:id="105735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egertracing.io/docs/1.14/deployment"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jaegertracing.io/docs/1.14/deployment" TargetMode="External"/><Relationship Id="rId12" Type="http://schemas.openxmlformats.org/officeDocument/2006/relationships/hyperlink" Target="https://gitter.im/jaegertracing/Lobb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egertracing.io/docs/1.14/architecture" TargetMode="External"/><Relationship Id="rId11" Type="http://schemas.openxmlformats.org/officeDocument/2006/relationships/hyperlink" Target="http://localhost:808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ocalhost:16686" TargetMode="External"/><Relationship Id="rId4" Type="http://schemas.openxmlformats.org/officeDocument/2006/relationships/hyperlink" Target="https://www.jaegertracing.io/" TargetMode="External"/><Relationship Id="rId9" Type="http://schemas.openxmlformats.org/officeDocument/2006/relationships/hyperlink" Target="https://www.jaegertracing.io/docs/1.14/deploy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TotalTime>
  <Pages>6</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Birru, Vijaykumar (GE Healthcare, consultant)</dc:creator>
  <cp:keywords/>
  <dc:description/>
  <cp:lastModifiedBy>Birru, Vijaykumar (GE Healthcare, consultant)</cp:lastModifiedBy>
  <cp:revision>3</cp:revision>
  <dcterms:created xsi:type="dcterms:W3CDTF">2019-09-16T10:14:00Z</dcterms:created>
  <dcterms:modified xsi:type="dcterms:W3CDTF">2019-09-17T14:55:00Z</dcterms:modified>
</cp:coreProperties>
</file>