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5AF" w:rsidRPr="00E1207A" w:rsidRDefault="007E3E4B">
      <w:pPr>
        <w:pStyle w:val="Heading1"/>
        <w:rPr>
          <w:rFonts w:asciiTheme="minorBidi" w:eastAsia="Century Gothic" w:hAnsiTheme="minorBidi" w:cstheme="minorBidi"/>
        </w:rPr>
      </w:pPr>
      <w:r w:rsidRPr="00E1207A">
        <w:rPr>
          <w:rFonts w:asciiTheme="minorBidi" w:eastAsia="Century Gothic" w:hAnsiTheme="minorBidi" w:cstheme="minorBidi"/>
        </w:rPr>
        <w:t>Overview</w:t>
      </w:r>
    </w:p>
    <w:p w:rsidR="004525AF" w:rsidRPr="00E1207A" w:rsidRDefault="007E3E4B" w:rsidP="00E1207A">
      <w:pPr>
        <w:pStyle w:val="BodyText"/>
      </w:pPr>
      <w:r w:rsidRPr="00E1207A">
        <w:t>This document will give an overview of the logical and physical architecture of the EOX Vantage Business Operating System Platform. The Platform is made up of server and client; with client being either web or mobile.</w:t>
      </w:r>
    </w:p>
    <w:p w:rsidR="004525AF" w:rsidRPr="00E1207A" w:rsidRDefault="007E3E4B">
      <w:pPr>
        <w:pStyle w:val="Heading2"/>
        <w:rPr>
          <w:rFonts w:asciiTheme="minorBidi" w:eastAsia="Century Gothic" w:hAnsiTheme="minorBidi" w:cstheme="minorBidi"/>
        </w:rPr>
      </w:pPr>
      <w:r w:rsidRPr="00E1207A">
        <w:rPr>
          <w:rFonts w:asciiTheme="minorBidi" w:eastAsia="Century Gothic" w:hAnsiTheme="minorBidi" w:cstheme="minorBidi"/>
        </w:rPr>
        <w:t>Requirements</w:t>
      </w:r>
    </w:p>
    <w:p w:rsidR="004525AF" w:rsidRPr="00E1207A" w:rsidRDefault="007E3E4B" w:rsidP="00E1207A">
      <w:pPr>
        <w:pStyle w:val="BodyText"/>
      </w:pPr>
      <w:r w:rsidRPr="00E1207A">
        <w:t>Offer a platform that offers various key services to build business applications.</w:t>
      </w:r>
    </w:p>
    <w:p w:rsidR="004525AF" w:rsidRPr="00E1207A" w:rsidRDefault="007E3E4B" w:rsidP="00E1207A">
      <w:pPr>
        <w:pStyle w:val="BodyText"/>
      </w:pPr>
      <w:r w:rsidRPr="00E1207A">
        <w:t>Ability to deploy and manage applications that have varied functionality and purposes.</w:t>
      </w:r>
    </w:p>
    <w:p w:rsidR="004525AF" w:rsidRPr="00E1207A" w:rsidRDefault="007E3E4B" w:rsidP="00E1207A">
      <w:pPr>
        <w:pStyle w:val="BodyText"/>
      </w:pPr>
      <w:r w:rsidRPr="00E1207A">
        <w:t>Support for multi-tenanting and enterprise installation</w:t>
      </w:r>
    </w:p>
    <w:p w:rsidR="004525AF" w:rsidRPr="00E1207A" w:rsidRDefault="007E3E4B" w:rsidP="00E1207A">
      <w:pPr>
        <w:pStyle w:val="BodyText"/>
      </w:pPr>
      <w:r w:rsidRPr="00E1207A">
        <w:t>Ability to integrate with 3rd party applications</w:t>
      </w:r>
    </w:p>
    <w:p w:rsidR="004525AF" w:rsidRPr="00E1207A" w:rsidRDefault="007E3E4B">
      <w:pPr>
        <w:pStyle w:val="Heading2"/>
        <w:rPr>
          <w:rFonts w:asciiTheme="minorBidi" w:eastAsia="Century Gothic" w:hAnsiTheme="minorBidi" w:cstheme="minorBidi"/>
        </w:rPr>
      </w:pPr>
      <w:r w:rsidRPr="00E1207A">
        <w:rPr>
          <w:rFonts w:asciiTheme="minorBidi" w:eastAsia="Century Gothic" w:hAnsiTheme="minorBidi" w:cstheme="minorBidi"/>
        </w:rPr>
        <w:t>Approach</w:t>
      </w:r>
    </w:p>
    <w:p w:rsidR="004525AF" w:rsidRPr="00E1207A" w:rsidRDefault="007E3E4B" w:rsidP="00E1207A">
      <w:pPr>
        <w:pStyle w:val="BodyText"/>
      </w:pPr>
      <w:r w:rsidRPr="00E1207A">
        <w:t xml:space="preserve">Considering the key requirements it is proposed to use a microservices based architecture with defined APIs (REST, components and integration end points) exposed for use by client and application(s). Some of the key benefits in this approach are - </w:t>
      </w:r>
    </w:p>
    <w:p w:rsidR="004525AF" w:rsidRPr="00E1207A" w:rsidRDefault="007E3E4B" w:rsidP="00E1207A">
      <w:pPr>
        <w:pStyle w:val="BodyText"/>
      </w:pPr>
      <w:r w:rsidRPr="00E1207A">
        <w:rPr>
          <w:b/>
        </w:rPr>
        <w:t>Loose coupling</w:t>
      </w:r>
      <w:r w:rsidRPr="00E1207A">
        <w:t xml:space="preserve"> between different parts of the system offering high extensibility and maintainability</w:t>
      </w:r>
    </w:p>
    <w:p w:rsidR="004525AF" w:rsidRPr="00E1207A" w:rsidRDefault="007E3E4B" w:rsidP="00E1207A">
      <w:pPr>
        <w:pStyle w:val="BodyText"/>
      </w:pPr>
      <w:r w:rsidRPr="00E1207A">
        <w:t xml:space="preserve">Each Application can be </w:t>
      </w:r>
      <w:r w:rsidRPr="00E1207A">
        <w:rPr>
          <w:b/>
        </w:rPr>
        <w:t>developed and managed independently</w:t>
      </w:r>
      <w:r w:rsidRPr="00E1207A">
        <w:t xml:space="preserve"> without affecting other apps and functionality in the system</w:t>
      </w:r>
    </w:p>
    <w:p w:rsidR="004525AF" w:rsidRPr="00E1207A" w:rsidRDefault="007E3E4B" w:rsidP="00E1207A">
      <w:pPr>
        <w:pStyle w:val="BodyText"/>
      </w:pPr>
      <w:r w:rsidRPr="00E1207A">
        <w:rPr>
          <w:b/>
        </w:rPr>
        <w:t>Clear separation of server and client</w:t>
      </w:r>
      <w:r w:rsidRPr="00E1207A">
        <w:t xml:space="preserve"> gives the ability to support multiple client views spanning over different devices to even having customized UI.</w:t>
      </w:r>
    </w:p>
    <w:p w:rsidR="004525AF" w:rsidRPr="00E1207A" w:rsidRDefault="007E3E4B" w:rsidP="00E1207A">
      <w:pPr>
        <w:pStyle w:val="BodyText"/>
      </w:pPr>
      <w:r w:rsidRPr="00E1207A">
        <w:t xml:space="preserve">Ability for </w:t>
      </w:r>
      <w:r w:rsidRPr="00E1207A">
        <w:rPr>
          <w:b/>
        </w:rPr>
        <w:t>3rd Party developers</w:t>
      </w:r>
      <w:r w:rsidRPr="00E1207A">
        <w:t xml:space="preserve"> to develop applications for the EOX Vantage platform. Leading to a marketplace of rich variety of applications solving various business needs.</w:t>
      </w:r>
    </w:p>
    <w:p w:rsidR="004525AF" w:rsidRPr="00E1207A" w:rsidRDefault="007E3E4B" w:rsidP="00E1207A">
      <w:pPr>
        <w:pStyle w:val="BodyText"/>
      </w:pPr>
      <w:r w:rsidRPr="00E1207A">
        <w:rPr>
          <w:b/>
        </w:rPr>
        <w:t>An eventually consistent model</w:t>
      </w:r>
      <w:r w:rsidRPr="00E1207A">
        <w:t xml:space="preserve"> for data storage will be used for data storage. This approach will give us large scale scalability.</w:t>
      </w:r>
    </w:p>
    <w:p w:rsidR="004525AF" w:rsidRPr="00E1207A" w:rsidRDefault="007E3E4B" w:rsidP="00E1207A">
      <w:pPr>
        <w:pStyle w:val="BodyText"/>
      </w:pPr>
      <w:r w:rsidRPr="00E1207A">
        <w:t xml:space="preserve">The micro-services based approach will give us flexibility to have </w:t>
      </w:r>
      <w:r w:rsidRPr="00E1207A">
        <w:rPr>
          <w:b/>
        </w:rPr>
        <w:t>separate teams for each application</w:t>
      </w:r>
      <w:r w:rsidRPr="00E1207A">
        <w:t>. Isolating each other and also the platform from the rest.</w:t>
      </w:r>
    </w:p>
    <w:p w:rsidR="004525AF" w:rsidRPr="00E1207A" w:rsidRDefault="007E3E4B" w:rsidP="00E1207A">
      <w:pPr>
        <w:pStyle w:val="BodyText"/>
      </w:pPr>
      <w:r w:rsidRPr="00E1207A">
        <w:t xml:space="preserve">We can use </w:t>
      </w:r>
      <w:r w:rsidRPr="00E1207A">
        <w:rPr>
          <w:b/>
        </w:rPr>
        <w:t>best of breed technology</w:t>
      </w:r>
      <w:r w:rsidRPr="00E1207A">
        <w:t xml:space="preserve"> across the landscape without limiting ourselves to one stack.</w:t>
      </w:r>
    </w:p>
    <w:p w:rsidR="004525AF" w:rsidRPr="00E1207A" w:rsidRDefault="007E3E4B" w:rsidP="00E1207A">
      <w:pPr>
        <w:pStyle w:val="BodyText"/>
      </w:pPr>
      <w:r w:rsidRPr="00E1207A">
        <w:lastRenderedPageBreak/>
        <w:t xml:space="preserve">This approach will have the following drawbacks - </w:t>
      </w:r>
    </w:p>
    <w:p w:rsidR="004525AF" w:rsidRPr="00E1207A" w:rsidRDefault="007E3E4B" w:rsidP="00E1207A">
      <w:pPr>
        <w:pStyle w:val="BodyText"/>
      </w:pPr>
      <w:r w:rsidRPr="00E1207A">
        <w:t xml:space="preserve">With micro-services approach would mean the </w:t>
      </w:r>
      <w:r w:rsidRPr="00E1207A">
        <w:rPr>
          <w:b/>
        </w:rPr>
        <w:t>application deployment management will be more complex</w:t>
      </w:r>
      <w:r w:rsidRPr="00E1207A">
        <w:t xml:space="preserve"> and this can be overcome using automation and usage of proper tooling.</w:t>
      </w:r>
    </w:p>
    <w:p w:rsidR="004525AF" w:rsidRPr="00E1207A" w:rsidRDefault="007E3E4B" w:rsidP="00E1207A">
      <w:pPr>
        <w:pStyle w:val="BodyText"/>
      </w:pPr>
      <w:r w:rsidRPr="00E1207A">
        <w:t xml:space="preserve">With the usage of eventually consistent model there is </w:t>
      </w:r>
      <w:r w:rsidRPr="00E1207A">
        <w:rPr>
          <w:b/>
        </w:rPr>
        <w:t>no ACID consistency</w:t>
      </w:r>
      <w:r w:rsidRPr="00E1207A">
        <w:t xml:space="preserve"> across the data model. This will require proper asynchronous callbacks and handshakes to ensure corrections to enable eventual consistency.</w:t>
      </w:r>
    </w:p>
    <w:p w:rsidR="004525AF" w:rsidRPr="00E1207A" w:rsidRDefault="007E3E4B" w:rsidP="00E1207A">
      <w:pPr>
        <w:pStyle w:val="BodyText"/>
      </w:pPr>
      <w:r w:rsidRPr="00E1207A">
        <w:t xml:space="preserve">We would </w:t>
      </w:r>
      <w:r w:rsidRPr="00E1207A">
        <w:rPr>
          <w:b/>
        </w:rPr>
        <w:t>need developers across multiple stacks</w:t>
      </w:r>
      <w:r w:rsidRPr="00E1207A">
        <w:t xml:space="preserve"> to handle different technologies that are chosen. This problem can be managed by selecting those technologies for which we can easily find skilled people.. </w:t>
      </w:r>
    </w:p>
    <w:p w:rsidR="004525AF" w:rsidRPr="00E1207A" w:rsidRDefault="007E3E4B">
      <w:pPr>
        <w:pStyle w:val="Heading1"/>
        <w:rPr>
          <w:rFonts w:asciiTheme="minorBidi" w:eastAsia="Century Gothic" w:hAnsiTheme="minorBidi" w:cstheme="minorBidi"/>
        </w:rPr>
      </w:pPr>
      <w:r w:rsidRPr="00E1207A">
        <w:rPr>
          <w:rFonts w:asciiTheme="minorBidi" w:eastAsia="Century Gothic" w:hAnsiTheme="minorBidi" w:cstheme="minorBidi"/>
        </w:rPr>
        <w:t>Logical Architecture</w:t>
      </w:r>
    </w:p>
    <w:p w:rsidR="004525AF" w:rsidRPr="00E1207A" w:rsidRDefault="007E3E4B" w:rsidP="00E1207A">
      <w:pPr>
        <w:pStyle w:val="BodyText"/>
      </w:pPr>
      <w:r w:rsidRPr="00E1207A">
        <w:t xml:space="preserve">The diagram below gives a logical architecture of the Enterprise Operating System. </w:t>
      </w:r>
    </w:p>
    <w:p w:rsidR="004525AF" w:rsidRPr="00E1207A" w:rsidRDefault="007E3E4B" w:rsidP="00E1207A">
      <w:pPr>
        <w:pStyle w:val="BodyText"/>
      </w:pPr>
      <w:r w:rsidRPr="00E1207A">
        <w:rPr>
          <w:noProof/>
          <w:lang w:bidi="kn-IN"/>
        </w:rPr>
        <w:drawing>
          <wp:inline distT="0" distB="0" distL="0" distR="0">
            <wp:extent cx="6569703" cy="3365757"/>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pic:cNvPicPr>
                  </pic:nvPicPr>
                  <pic:blipFill>
                    <a:blip r:embed="rId7"/>
                    <a:stretch/>
                  </pic:blipFill>
                  <pic:spPr bwMode="auto">
                    <a:xfrm>
                      <a:off x="0" y="0"/>
                      <a:ext cx="6569709" cy="3365762"/>
                    </a:xfrm>
                    <a:prstGeom prst="rect">
                      <a:avLst/>
                    </a:prstGeom>
                  </pic:spPr>
                </pic:pic>
              </a:graphicData>
            </a:graphic>
          </wp:inline>
        </w:drawing>
      </w:r>
    </w:p>
    <w:p w:rsidR="004525AF" w:rsidRPr="00E1207A" w:rsidRDefault="007E3E4B">
      <w:pPr>
        <w:pStyle w:val="Heading2"/>
        <w:rPr>
          <w:rFonts w:asciiTheme="minorBidi" w:eastAsia="Century Gothic" w:hAnsiTheme="minorBidi" w:cstheme="minorBidi"/>
        </w:rPr>
      </w:pPr>
      <w:r w:rsidRPr="00E1207A">
        <w:rPr>
          <w:rFonts w:asciiTheme="minorBidi" w:eastAsia="Century Gothic" w:hAnsiTheme="minorBidi" w:cstheme="minorBidi"/>
        </w:rPr>
        <w:lastRenderedPageBreak/>
        <w:t>Enterprise Operating System (EOS)</w:t>
      </w:r>
    </w:p>
    <w:p w:rsidR="004525AF" w:rsidRPr="00E1207A" w:rsidRDefault="007E3E4B">
      <w:pPr>
        <w:pStyle w:val="Heading2"/>
        <w:rPr>
          <w:rFonts w:asciiTheme="minorBidi" w:eastAsia="Century Gothic" w:hAnsiTheme="minorBidi" w:cstheme="minorBidi"/>
        </w:rPr>
      </w:pPr>
      <w:r w:rsidRPr="00E1207A">
        <w:rPr>
          <w:rFonts w:asciiTheme="minorBidi" w:eastAsia="Century Gothic" w:hAnsiTheme="minorBidi" w:cstheme="minorBidi"/>
          <w:color w:val="000000"/>
          <w:sz w:val="20"/>
        </w:rPr>
        <w:t xml:space="preserve">The Enterprise Operating System consists of libraries and functionality that offer the core capabilities required for building Business Applications. The APIs for these functionalities are exposed as REST or in-memory APIs which can be used to build &amp; deploy different applications. </w:t>
      </w:r>
    </w:p>
    <w:p w:rsidR="004525AF" w:rsidRPr="00E1207A" w:rsidRDefault="007E3E4B">
      <w:pPr>
        <w:shd w:val="clear" w:color="auto" w:fill="FFFFFF"/>
        <w:spacing w:after="240"/>
        <w:rPr>
          <w:rFonts w:asciiTheme="minorBidi" w:eastAsia="Century Gothic" w:hAnsiTheme="minorBidi" w:cstheme="minorBidi"/>
        </w:rPr>
      </w:pPr>
      <w:r w:rsidRPr="00E1207A">
        <w:rPr>
          <w:rFonts w:asciiTheme="minorBidi" w:eastAsia="Century Gothic" w:hAnsiTheme="minorBidi" w:cstheme="minorBidi"/>
          <w:sz w:val="20"/>
        </w:rPr>
        <w:t>The Enterprise Operating System has many services and is not limited to the ones listed in the diagram and described below, this is only a representative list and can include others too.</w:t>
      </w:r>
    </w:p>
    <w:p w:rsidR="004525AF" w:rsidRPr="00E1207A" w:rsidRDefault="007E3E4B">
      <w:pPr>
        <w:pStyle w:val="Heading3"/>
        <w:rPr>
          <w:rFonts w:asciiTheme="minorBidi" w:eastAsia="Century Gothic" w:hAnsiTheme="minorBidi" w:cstheme="minorBidi"/>
        </w:rPr>
      </w:pPr>
      <w:r w:rsidRPr="00E1207A">
        <w:rPr>
          <w:rFonts w:asciiTheme="minorBidi" w:eastAsia="Century Gothic" w:hAnsiTheme="minorBidi" w:cstheme="minorBidi"/>
        </w:rPr>
        <w:t>Rich Form Services</w:t>
      </w:r>
    </w:p>
    <w:p w:rsidR="004525AF" w:rsidRPr="00E1207A" w:rsidRDefault="007E3E4B" w:rsidP="00E1207A">
      <w:pPr>
        <w:pStyle w:val="BodyText"/>
      </w:pPr>
      <w:r w:rsidRPr="00E1207A">
        <w:t>The Rich form service exposes the capability to represent complex dynamic content as forms or documents that are structured or unstructured.</w:t>
      </w:r>
    </w:p>
    <w:p w:rsidR="004525AF" w:rsidRPr="00E1207A" w:rsidRDefault="007E3E4B">
      <w:pPr>
        <w:pStyle w:val="Heading3"/>
        <w:rPr>
          <w:rFonts w:asciiTheme="minorBidi" w:eastAsia="Century Gothic" w:hAnsiTheme="minorBidi" w:cstheme="minorBidi"/>
        </w:rPr>
      </w:pPr>
      <w:r w:rsidRPr="00E1207A">
        <w:rPr>
          <w:rFonts w:asciiTheme="minorBidi" w:eastAsia="Century Gothic" w:hAnsiTheme="minorBidi" w:cstheme="minorBidi"/>
        </w:rPr>
        <w:t>Persistence Services</w:t>
      </w:r>
    </w:p>
    <w:p w:rsidR="004525AF" w:rsidRPr="00E1207A" w:rsidRDefault="007E3E4B">
      <w:pPr>
        <w:shd w:val="clear" w:color="auto" w:fill="FFFFFF"/>
        <w:spacing w:after="240"/>
        <w:rPr>
          <w:rFonts w:asciiTheme="minorBidi" w:eastAsia="Century Gothic" w:hAnsiTheme="minorBidi" w:cstheme="minorBidi"/>
        </w:rPr>
      </w:pPr>
      <w:r w:rsidRPr="00E1207A">
        <w:rPr>
          <w:rFonts w:asciiTheme="minorBidi" w:eastAsia="Century Gothic" w:hAnsiTheme="minorBidi" w:cstheme="minorBidi"/>
          <w:sz w:val="20"/>
        </w:rPr>
        <w:t>The Persistence Service provides the capability for storing data on RDBMS, NoSql, File Systems or other kinds of data storage.</w:t>
      </w:r>
    </w:p>
    <w:p w:rsidR="004525AF" w:rsidRPr="00E1207A" w:rsidRDefault="007E3E4B">
      <w:pPr>
        <w:pStyle w:val="Heading4"/>
        <w:rPr>
          <w:rFonts w:asciiTheme="minorBidi" w:eastAsia="Century Gothic" w:hAnsiTheme="minorBidi" w:cstheme="minorBidi"/>
        </w:rPr>
      </w:pPr>
      <w:r w:rsidRPr="00E1207A">
        <w:rPr>
          <w:rFonts w:asciiTheme="minorBidi" w:eastAsia="Century Gothic" w:hAnsiTheme="minorBidi" w:cstheme="minorBidi"/>
        </w:rPr>
        <w:t>RDBMS Persistence</w:t>
      </w:r>
    </w:p>
    <w:p w:rsidR="004525AF" w:rsidRPr="00E1207A" w:rsidRDefault="007E3E4B">
      <w:pPr>
        <w:pStyle w:val="Heading4"/>
        <w:shd w:val="clear" w:color="auto" w:fill="FFFFFF"/>
        <w:spacing w:before="0" w:after="240"/>
        <w:rPr>
          <w:rFonts w:asciiTheme="minorBidi" w:eastAsia="Century Gothic" w:hAnsiTheme="minorBidi" w:cstheme="minorBidi"/>
        </w:rPr>
      </w:pPr>
      <w:r w:rsidRPr="00E1207A">
        <w:rPr>
          <w:rFonts w:asciiTheme="minorBidi" w:eastAsia="Century Gothic" w:hAnsiTheme="minorBidi" w:cstheme="minorBidi"/>
          <w:sz w:val="20"/>
        </w:rPr>
        <w:t>Each App can define its own set of tables, to avoid table name conflicts and also to ensure that access to data is restricted to the applications data following approaches can be taken.</w:t>
      </w:r>
    </w:p>
    <w:p w:rsidR="004525AF" w:rsidRPr="00E1207A" w:rsidRDefault="007E3E4B">
      <w:pPr>
        <w:pStyle w:val="Heading5"/>
        <w:rPr>
          <w:rFonts w:asciiTheme="minorBidi" w:eastAsia="Century Gothic" w:hAnsiTheme="minorBidi" w:cstheme="minorBidi"/>
        </w:rPr>
      </w:pPr>
      <w:r w:rsidRPr="00E1207A">
        <w:rPr>
          <w:rFonts w:asciiTheme="minorBidi" w:eastAsia="Century Gothic" w:hAnsiTheme="minorBidi" w:cstheme="minorBidi"/>
        </w:rPr>
        <w:t>Application Specific Database</w:t>
      </w:r>
    </w:p>
    <w:p w:rsidR="004525AF" w:rsidRPr="00E1207A" w:rsidRDefault="007E3E4B">
      <w:pPr>
        <w:pStyle w:val="Heading4"/>
        <w:shd w:val="clear" w:color="auto" w:fill="FFFFFF"/>
        <w:spacing w:before="0" w:after="240"/>
        <w:rPr>
          <w:rFonts w:asciiTheme="minorBidi" w:eastAsia="Century Gothic" w:hAnsiTheme="minorBidi" w:cstheme="minorBidi"/>
        </w:rPr>
      </w:pPr>
      <w:r w:rsidRPr="00E1207A">
        <w:rPr>
          <w:rFonts w:asciiTheme="minorBidi" w:eastAsia="Century Gothic" w:hAnsiTheme="minorBidi" w:cstheme="minorBidi"/>
          <w:sz w:val="20"/>
        </w:rPr>
        <w:t xml:space="preserve">Using this approach every application is given its own database and the application has to ensure that the access control is managed within the application. This would mean that the applications have to be certified for implementing proper access control before it is made available for use. A database connection specific to the application database can be obtained from the persistence service API before performing any database queries. </w:t>
      </w:r>
    </w:p>
    <w:p w:rsidR="004525AF" w:rsidRPr="00E1207A" w:rsidRDefault="007E3E4B">
      <w:pPr>
        <w:pStyle w:val="Heading4"/>
        <w:shd w:val="clear" w:color="auto" w:fill="FFFFFF"/>
        <w:spacing w:before="0" w:after="240"/>
        <w:rPr>
          <w:rFonts w:asciiTheme="minorBidi" w:eastAsia="Century Gothic" w:hAnsiTheme="minorBidi" w:cstheme="minorBidi"/>
        </w:rPr>
      </w:pPr>
      <w:r w:rsidRPr="00E1207A">
        <w:rPr>
          <w:rFonts w:asciiTheme="minorBidi" w:eastAsia="Century Gothic" w:hAnsiTheme="minorBidi" w:cstheme="minorBidi"/>
          <w:sz w:val="20"/>
        </w:rPr>
        <w:t xml:space="preserve">This method keeps the persistence service simple, but requires thorough verification to avoid improper access control implementation within the application. </w:t>
      </w:r>
    </w:p>
    <w:p w:rsidR="004525AF" w:rsidRPr="00E1207A" w:rsidRDefault="007E3E4B">
      <w:pPr>
        <w:pStyle w:val="Heading5"/>
        <w:shd w:val="clear" w:color="auto" w:fill="FFFFFF"/>
        <w:rPr>
          <w:rFonts w:asciiTheme="minorBidi" w:eastAsia="Century Gothic" w:hAnsiTheme="minorBidi" w:cstheme="minorBidi"/>
        </w:rPr>
      </w:pPr>
      <w:r w:rsidRPr="00E1207A">
        <w:rPr>
          <w:rFonts w:asciiTheme="minorBidi" w:eastAsia="Century Gothic" w:hAnsiTheme="minorBidi" w:cstheme="minorBidi"/>
        </w:rPr>
        <w:t>Account/Application Specific Database</w:t>
      </w:r>
    </w:p>
    <w:p w:rsidR="004525AF" w:rsidRPr="00E1207A" w:rsidRDefault="007E3E4B">
      <w:pPr>
        <w:pStyle w:val="Heading4"/>
        <w:shd w:val="clear" w:color="auto" w:fill="FFFFFF"/>
        <w:spacing w:before="0" w:after="240"/>
        <w:rPr>
          <w:rFonts w:asciiTheme="minorBidi" w:eastAsia="Century Gothic" w:hAnsiTheme="minorBidi" w:cstheme="minorBidi"/>
        </w:rPr>
      </w:pPr>
      <w:r w:rsidRPr="00E1207A">
        <w:rPr>
          <w:rFonts w:asciiTheme="minorBidi" w:eastAsia="Century Gothic" w:hAnsiTheme="minorBidi" w:cstheme="minorBidi"/>
          <w:sz w:val="20"/>
        </w:rPr>
        <w:t xml:space="preserve">In this approach a database specific to an account and application is created uniquely so that account specific data for any given application is segregated and the application does not have to deal with any account specific data access security restrictions. Though, it has to implement role based access restrictions as required. The Persistence API  should ensure the connection provided is specific to the account and application. </w:t>
      </w:r>
    </w:p>
    <w:p w:rsidR="004525AF" w:rsidRPr="00E1207A" w:rsidRDefault="007E3E4B">
      <w:pPr>
        <w:rPr>
          <w:rFonts w:asciiTheme="minorBidi" w:eastAsia="Century Gothic" w:hAnsiTheme="minorBidi" w:cstheme="minorBidi"/>
        </w:rPr>
      </w:pPr>
      <w:r w:rsidRPr="00E1207A">
        <w:rPr>
          <w:rFonts w:asciiTheme="minorBidi" w:eastAsia="Century Gothic" w:hAnsiTheme="minorBidi" w:cstheme="minorBidi"/>
          <w:color w:val="232323"/>
          <w:sz w:val="20"/>
        </w:rPr>
        <w:t>This method keeps the persistence service simple and also assures the account specific access control. Only drawback is, maintenance can be cumbersome as each individual database has to be explicitly handled in backups/restorations.</w:t>
      </w:r>
    </w:p>
    <w:p w:rsidR="004525AF" w:rsidRPr="00E1207A" w:rsidRDefault="007E3E4B">
      <w:pPr>
        <w:pStyle w:val="Heading5"/>
        <w:rPr>
          <w:rFonts w:asciiTheme="minorBidi" w:eastAsia="Century Gothic" w:hAnsiTheme="minorBidi" w:cstheme="minorBidi"/>
        </w:rPr>
      </w:pPr>
      <w:r w:rsidRPr="00E1207A">
        <w:rPr>
          <w:rFonts w:asciiTheme="minorBidi" w:eastAsia="Century Gothic" w:hAnsiTheme="minorBidi" w:cstheme="minorBidi"/>
        </w:rPr>
        <w:t>Complete Abstraction using Views</w:t>
      </w:r>
    </w:p>
    <w:p w:rsidR="004525AF" w:rsidRPr="00E1207A" w:rsidRDefault="007E3E4B">
      <w:pPr>
        <w:rPr>
          <w:rFonts w:asciiTheme="minorBidi" w:eastAsia="Century Gothic" w:hAnsiTheme="minorBidi" w:cstheme="minorBidi"/>
        </w:rPr>
      </w:pPr>
      <w:r w:rsidRPr="00E1207A">
        <w:rPr>
          <w:rFonts w:asciiTheme="minorBidi" w:eastAsia="Century Gothic" w:hAnsiTheme="minorBidi" w:cstheme="minorBidi"/>
          <w:color w:val="232323"/>
          <w:sz w:val="20"/>
        </w:rPr>
        <w:t>In this approach the persistence API abstracts the tables by providing Views that are filtered by account using the account context from the user request. All inserts are done through the persistence API and subsequent, updates and queries can be executed directly on the view. The persistence service provides account specific connections that will give access to the views filtering the data for that account.</w:t>
      </w:r>
    </w:p>
    <w:p w:rsidR="004525AF" w:rsidRPr="00E1207A" w:rsidRDefault="007E3E4B">
      <w:pPr>
        <w:rPr>
          <w:rFonts w:asciiTheme="minorBidi" w:eastAsia="Century Gothic" w:hAnsiTheme="minorBidi" w:cstheme="minorBidi"/>
          <w:color w:val="232323"/>
          <w:sz w:val="20"/>
        </w:rPr>
      </w:pPr>
      <w:r w:rsidRPr="00E1207A">
        <w:rPr>
          <w:rFonts w:asciiTheme="minorBidi" w:eastAsia="Century Gothic" w:hAnsiTheme="minorBidi" w:cstheme="minorBidi"/>
          <w:color w:val="232323"/>
          <w:sz w:val="20"/>
        </w:rPr>
        <w:t xml:space="preserve">This method the persistence service handles the creation of database tables for the application with account identifier and generate a view that is account specific so that the application can use the view to perform all write and </w:t>
      </w:r>
      <w:r w:rsidRPr="00E1207A">
        <w:rPr>
          <w:rFonts w:asciiTheme="minorBidi" w:eastAsia="Century Gothic" w:hAnsiTheme="minorBidi" w:cstheme="minorBidi"/>
          <w:color w:val="232323"/>
          <w:sz w:val="20"/>
        </w:rPr>
        <w:lastRenderedPageBreak/>
        <w:t>read operations through the view.</w:t>
      </w:r>
    </w:p>
    <w:p w:rsidR="004525AF" w:rsidRPr="00E1207A" w:rsidRDefault="007E3E4B">
      <w:pPr>
        <w:rPr>
          <w:rFonts w:asciiTheme="minorBidi" w:eastAsia="Century Gothic" w:hAnsiTheme="minorBidi" w:cstheme="minorBidi"/>
        </w:rPr>
      </w:pPr>
      <w:r w:rsidRPr="00E1207A">
        <w:rPr>
          <w:rFonts w:asciiTheme="minorBidi" w:eastAsia="Century Gothic" w:hAnsiTheme="minorBidi" w:cstheme="minorBidi"/>
          <w:color w:val="232323"/>
          <w:sz w:val="20"/>
        </w:rPr>
        <w:t>This is the recommended approach.</w:t>
      </w:r>
    </w:p>
    <w:p w:rsidR="004525AF" w:rsidRPr="00E1207A" w:rsidRDefault="007E3E4B">
      <w:pPr>
        <w:pStyle w:val="Heading4"/>
        <w:rPr>
          <w:rFonts w:asciiTheme="minorBidi" w:eastAsia="Century Gothic" w:hAnsiTheme="minorBidi" w:cstheme="minorBidi"/>
        </w:rPr>
      </w:pPr>
      <w:r w:rsidRPr="00E1207A">
        <w:rPr>
          <w:rFonts w:asciiTheme="minorBidi" w:eastAsia="Century Gothic" w:hAnsiTheme="minorBidi" w:cstheme="minorBidi"/>
        </w:rPr>
        <w:t>File Persistence</w:t>
      </w:r>
    </w:p>
    <w:p w:rsidR="004525AF" w:rsidRPr="00E1207A" w:rsidRDefault="007E3E4B">
      <w:pPr>
        <w:rPr>
          <w:rFonts w:asciiTheme="minorBidi" w:eastAsia="Century Gothic" w:hAnsiTheme="minorBidi" w:cstheme="minorBidi"/>
          <w:sz w:val="20"/>
        </w:rPr>
      </w:pPr>
      <w:r w:rsidRPr="00E1207A">
        <w:rPr>
          <w:rFonts w:asciiTheme="minorBidi" w:eastAsia="Century Gothic" w:hAnsiTheme="minorBidi" w:cstheme="minorBidi"/>
          <w:sz w:val="20"/>
        </w:rPr>
        <w:t>Every application will be given a folder specific to an account so that all data pertaining to an account will be clearly separated in its own folder. The File Persistence API will have APIs that will ensure the account specific access is factored in so the application need not add any further checks.</w:t>
      </w:r>
    </w:p>
    <w:p w:rsidR="004525AF" w:rsidRPr="00E1207A" w:rsidRDefault="007E3E4B">
      <w:pPr>
        <w:pStyle w:val="Heading4"/>
        <w:rPr>
          <w:rFonts w:asciiTheme="minorBidi" w:eastAsia="Century Gothic" w:hAnsiTheme="minorBidi" w:cstheme="minorBidi"/>
        </w:rPr>
      </w:pPr>
      <w:r w:rsidRPr="00E1207A">
        <w:rPr>
          <w:rFonts w:asciiTheme="minorBidi" w:eastAsia="Century Gothic" w:hAnsiTheme="minorBidi" w:cstheme="minorBidi"/>
        </w:rPr>
        <w:t>NoSql Persistence</w:t>
      </w:r>
    </w:p>
    <w:p w:rsidR="004525AF" w:rsidRPr="00E1207A" w:rsidRDefault="007E3E4B" w:rsidP="00E1207A">
      <w:pPr>
        <w:pStyle w:val="BodyText"/>
      </w:pPr>
      <w:r w:rsidRPr="00E1207A">
        <w:t xml:space="preserve">NoSql Persistence can be used by applications where required. Every application will be given an account specific database so that the access control is implicitly handled. The application when fetching the connection will be given a connection that works with the account’s database only. </w:t>
      </w:r>
    </w:p>
    <w:p w:rsidR="004525AF" w:rsidRPr="00E1207A" w:rsidRDefault="007E3E4B">
      <w:pPr>
        <w:pStyle w:val="Heading3"/>
        <w:rPr>
          <w:rFonts w:asciiTheme="minorBidi" w:eastAsia="Century Gothic" w:hAnsiTheme="minorBidi" w:cstheme="minorBidi"/>
        </w:rPr>
      </w:pPr>
      <w:r w:rsidRPr="00E1207A">
        <w:rPr>
          <w:rFonts w:asciiTheme="minorBidi" w:eastAsia="Century Gothic" w:hAnsiTheme="minorBidi" w:cstheme="minorBidi"/>
        </w:rPr>
        <w:t>Application Cache</w:t>
      </w:r>
    </w:p>
    <w:p w:rsidR="004525AF" w:rsidRPr="00E1207A" w:rsidRDefault="007E3E4B" w:rsidP="00E1207A">
      <w:pPr>
        <w:pStyle w:val="BodyText"/>
      </w:pPr>
      <w:r w:rsidRPr="00E1207A">
        <w:t>The Application Cache is used for storing frequently used objects to improve overall efficiency. When objects are put in cache they can have a TTL (Time To Live) setting so it is available from cache when accessed while it is available. When trying to fetch the object after its TTL period the application should load the object from the persistence store and cache it again. When the object goes stale after it has been updated then a message has to be sent to mark all the objects as stale so it is no more available in the cache.</w:t>
      </w:r>
    </w:p>
    <w:p w:rsidR="004525AF" w:rsidRPr="00E1207A" w:rsidRDefault="007E3E4B">
      <w:pPr>
        <w:pStyle w:val="Heading3"/>
        <w:rPr>
          <w:rFonts w:asciiTheme="minorBidi" w:eastAsia="Century Gothic" w:hAnsiTheme="minorBidi" w:cstheme="minorBidi"/>
        </w:rPr>
      </w:pPr>
      <w:r w:rsidRPr="00E1207A">
        <w:rPr>
          <w:rFonts w:asciiTheme="minorBidi" w:eastAsia="Century Gothic" w:hAnsiTheme="minorBidi" w:cstheme="minorBidi"/>
        </w:rPr>
        <w:t>Calendar/Time Service</w:t>
      </w:r>
    </w:p>
    <w:p w:rsidR="004525AF" w:rsidRPr="00E1207A" w:rsidRDefault="007E3E4B" w:rsidP="00E1207A">
      <w:pPr>
        <w:pStyle w:val="BodyText"/>
      </w:pPr>
      <w:r w:rsidRPr="00E1207A">
        <w:t xml:space="preserve">This service offers ability to schedule and track one-time or recurring events. </w:t>
      </w:r>
    </w:p>
    <w:p w:rsidR="004525AF" w:rsidRPr="00E1207A" w:rsidRDefault="007E3E4B">
      <w:pPr>
        <w:pStyle w:val="Heading3"/>
        <w:rPr>
          <w:rFonts w:asciiTheme="minorBidi" w:eastAsia="Century Gothic" w:hAnsiTheme="minorBidi" w:cstheme="minorBidi"/>
        </w:rPr>
      </w:pPr>
      <w:r w:rsidRPr="00E1207A">
        <w:rPr>
          <w:rFonts w:asciiTheme="minorBidi" w:eastAsia="Century Gothic" w:hAnsiTheme="minorBidi" w:cstheme="minorBidi"/>
        </w:rPr>
        <w:t>Communication Services</w:t>
      </w:r>
    </w:p>
    <w:p w:rsidR="004525AF" w:rsidRPr="00E1207A" w:rsidRDefault="007E3E4B" w:rsidP="00E1207A">
      <w:pPr>
        <w:pStyle w:val="BodyText"/>
      </w:pPr>
      <w:r w:rsidRPr="00E1207A">
        <w:t xml:space="preserve">The services offered under the communication head can be related to different means of communication channels like email, chat, video/audio conferencing, messaging etc. </w:t>
      </w:r>
    </w:p>
    <w:p w:rsidR="004525AF" w:rsidRPr="00E1207A" w:rsidRDefault="007E3E4B">
      <w:pPr>
        <w:pStyle w:val="Heading3"/>
        <w:rPr>
          <w:rFonts w:asciiTheme="minorBidi" w:eastAsia="Century Gothic" w:hAnsiTheme="minorBidi" w:cstheme="minorBidi"/>
        </w:rPr>
      </w:pPr>
      <w:r w:rsidRPr="00E1207A">
        <w:rPr>
          <w:rFonts w:asciiTheme="minorBidi" w:eastAsia="Century Gothic" w:hAnsiTheme="minorBidi" w:cstheme="minorBidi"/>
        </w:rPr>
        <w:t>Workflow Service</w:t>
      </w:r>
    </w:p>
    <w:p w:rsidR="004525AF" w:rsidRPr="00E1207A" w:rsidRDefault="007E3E4B">
      <w:pPr>
        <w:shd w:val="clear" w:color="auto" w:fill="FFFFFF"/>
        <w:spacing w:after="240"/>
        <w:rPr>
          <w:rFonts w:asciiTheme="minorBidi" w:eastAsia="Century Gothic" w:hAnsiTheme="minorBidi" w:cstheme="minorBidi"/>
        </w:rPr>
      </w:pPr>
      <w:r w:rsidRPr="00E1207A">
        <w:rPr>
          <w:rFonts w:asciiTheme="minorBidi" w:eastAsia="Century Gothic" w:hAnsiTheme="minorBidi" w:cstheme="minorBidi"/>
          <w:sz w:val="20"/>
        </w:rPr>
        <w:t>This service exposes a very important aspect of businesses; the processes involved in running the business. The process automation is an important aspect of the Enterprise Operating System with ability to design custom processes with specific activities and rules determining the flow of the process and who can perform a certain activity. Activity specific interfaces enable the assigned user to perform the activity appropriately.</w:t>
      </w:r>
    </w:p>
    <w:p w:rsidR="004525AF" w:rsidRPr="00E1207A" w:rsidRDefault="007E3E4B">
      <w:pPr>
        <w:pStyle w:val="Heading3"/>
        <w:rPr>
          <w:rFonts w:asciiTheme="minorBidi" w:eastAsia="Century Gothic" w:hAnsiTheme="minorBidi" w:cstheme="minorBidi"/>
        </w:rPr>
      </w:pPr>
      <w:r w:rsidRPr="00E1207A">
        <w:rPr>
          <w:rFonts w:asciiTheme="minorBidi" w:eastAsia="Century Gothic" w:hAnsiTheme="minorBidi" w:cstheme="minorBidi"/>
        </w:rPr>
        <w:t>Reporting and Analytic Services</w:t>
      </w:r>
    </w:p>
    <w:p w:rsidR="004525AF" w:rsidRPr="00E1207A" w:rsidRDefault="007E3E4B">
      <w:pPr>
        <w:shd w:val="clear" w:color="auto" w:fill="FFFFFF"/>
        <w:spacing w:after="240"/>
        <w:rPr>
          <w:rFonts w:asciiTheme="minorBidi" w:eastAsia="Century Gothic" w:hAnsiTheme="minorBidi" w:cstheme="minorBidi"/>
        </w:rPr>
      </w:pPr>
      <w:r w:rsidRPr="00E1207A">
        <w:rPr>
          <w:rFonts w:asciiTheme="minorBidi" w:eastAsia="Century Gothic" w:hAnsiTheme="minorBidi" w:cstheme="minorBidi"/>
          <w:sz w:val="20"/>
        </w:rPr>
        <w:t>This service exposes APIs for building reports and drill down analytics on data belonging to various applications to provide insights in the various aspect of business.</w:t>
      </w:r>
    </w:p>
    <w:p w:rsidR="004525AF" w:rsidRPr="00E1207A" w:rsidRDefault="007E3E4B">
      <w:pPr>
        <w:pStyle w:val="Heading3"/>
        <w:rPr>
          <w:rFonts w:asciiTheme="minorBidi" w:eastAsia="Century Gothic" w:hAnsiTheme="minorBidi" w:cstheme="minorBidi"/>
        </w:rPr>
      </w:pPr>
      <w:r w:rsidRPr="00E1207A">
        <w:rPr>
          <w:rFonts w:asciiTheme="minorBidi" w:eastAsia="Century Gothic" w:hAnsiTheme="minorBidi" w:cstheme="minorBidi"/>
        </w:rPr>
        <w:t>App Registry</w:t>
      </w:r>
    </w:p>
    <w:p w:rsidR="004525AF" w:rsidRPr="00E1207A" w:rsidRDefault="007E3E4B">
      <w:pPr>
        <w:shd w:val="clear" w:color="auto" w:fill="FFFFFF"/>
        <w:spacing w:after="240"/>
        <w:rPr>
          <w:rFonts w:asciiTheme="minorBidi" w:eastAsia="Century Gothic" w:hAnsiTheme="minorBidi" w:cstheme="minorBidi"/>
        </w:rPr>
      </w:pPr>
      <w:r w:rsidRPr="00E1207A">
        <w:rPr>
          <w:rFonts w:asciiTheme="minorBidi" w:eastAsia="Century Gothic" w:hAnsiTheme="minorBidi" w:cstheme="minorBidi"/>
          <w:sz w:val="20"/>
        </w:rPr>
        <w:t>The App registry is used to register new applications for different accounts. When an application is installed/uninstalled in an account the life-cycle events are triggered which can be used by the application to initialize and cleanup respectively.</w:t>
      </w:r>
    </w:p>
    <w:p w:rsidR="004525AF" w:rsidRPr="00E1207A" w:rsidRDefault="007E3E4B">
      <w:pPr>
        <w:pStyle w:val="Heading4"/>
        <w:shd w:val="clear" w:color="auto" w:fill="FFFFFF"/>
        <w:rPr>
          <w:rFonts w:asciiTheme="minorBidi" w:eastAsia="Century Gothic" w:hAnsiTheme="minorBidi" w:cstheme="minorBidi"/>
        </w:rPr>
      </w:pPr>
      <w:r w:rsidRPr="00E1207A">
        <w:rPr>
          <w:rFonts w:asciiTheme="minorBidi" w:eastAsia="Century Gothic" w:hAnsiTheme="minorBidi" w:cstheme="minorBidi"/>
        </w:rPr>
        <w:lastRenderedPageBreak/>
        <w:t>Application Life Cycle Services</w:t>
      </w:r>
    </w:p>
    <w:p w:rsidR="004525AF" w:rsidRPr="00E1207A" w:rsidRDefault="007E3E4B">
      <w:pPr>
        <w:rPr>
          <w:rFonts w:asciiTheme="minorBidi" w:eastAsia="Century Gothic" w:hAnsiTheme="minorBidi" w:cstheme="minorBidi"/>
          <w:sz w:val="20"/>
        </w:rPr>
      </w:pPr>
      <w:r w:rsidRPr="00E1207A">
        <w:rPr>
          <w:rFonts w:asciiTheme="minorBidi" w:eastAsia="Century Gothic" w:hAnsiTheme="minorBidi" w:cstheme="minorBidi"/>
          <w:sz w:val="20"/>
        </w:rPr>
        <w:t xml:space="preserve">Every Application can implement the initialize and destroy life cycle callback operations. These callbacks are invoked in the context of an account. </w:t>
      </w:r>
    </w:p>
    <w:p w:rsidR="004525AF" w:rsidRPr="00E1207A" w:rsidRDefault="007E3E4B">
      <w:pPr>
        <w:rPr>
          <w:rFonts w:asciiTheme="minorBidi" w:eastAsia="Century Gothic" w:hAnsiTheme="minorBidi" w:cstheme="minorBidi"/>
          <w:sz w:val="20"/>
        </w:rPr>
      </w:pPr>
      <w:r w:rsidRPr="00E1207A">
        <w:rPr>
          <w:rFonts w:asciiTheme="minorBidi" w:eastAsia="Century Gothic" w:hAnsiTheme="minorBidi" w:cstheme="minorBidi"/>
          <w:sz w:val="20"/>
        </w:rPr>
        <w:t xml:space="preserve">The initialization operation gives the application opportunity to perform account specific initializations like setting up database tables, adding application specific privileges and subscribing for messages/events that it would like to listen for. </w:t>
      </w:r>
    </w:p>
    <w:p w:rsidR="004525AF" w:rsidRPr="00E1207A" w:rsidRDefault="007E3E4B">
      <w:pPr>
        <w:rPr>
          <w:rFonts w:asciiTheme="minorBidi" w:eastAsia="Century Gothic" w:hAnsiTheme="minorBidi" w:cstheme="minorBidi"/>
        </w:rPr>
      </w:pPr>
      <w:r w:rsidRPr="00E1207A">
        <w:rPr>
          <w:rFonts w:asciiTheme="minorBidi" w:eastAsia="Century Gothic" w:hAnsiTheme="minorBidi" w:cstheme="minorBidi"/>
          <w:sz w:val="20"/>
        </w:rPr>
        <w:t>The destroy operation can handle any cleanup of data and unsubscribing all the subscribed messages/events.</w:t>
      </w:r>
    </w:p>
    <w:p w:rsidR="004525AF" w:rsidRPr="00E1207A" w:rsidRDefault="007E3E4B">
      <w:pPr>
        <w:pStyle w:val="Heading3"/>
        <w:rPr>
          <w:rFonts w:asciiTheme="minorBidi" w:eastAsia="Century Gothic" w:hAnsiTheme="minorBidi" w:cstheme="minorBidi"/>
        </w:rPr>
      </w:pPr>
      <w:r w:rsidRPr="00E1207A">
        <w:rPr>
          <w:rFonts w:asciiTheme="minorBidi" w:eastAsia="Century Gothic" w:hAnsiTheme="minorBidi" w:cstheme="minorBidi"/>
        </w:rPr>
        <w:t>Payment Services</w:t>
      </w:r>
    </w:p>
    <w:p w:rsidR="004525AF" w:rsidRPr="00E1207A" w:rsidRDefault="007E3E4B" w:rsidP="00E1207A">
      <w:pPr>
        <w:pStyle w:val="BodyText"/>
      </w:pPr>
      <w:r w:rsidRPr="00E1207A">
        <w:t>This service exposes APIs that can be used for performing various online payment transactions that would be required for various business processes.</w:t>
      </w:r>
    </w:p>
    <w:p w:rsidR="004525AF" w:rsidRPr="00E1207A" w:rsidRDefault="007E3E4B">
      <w:pPr>
        <w:pStyle w:val="Heading3"/>
        <w:rPr>
          <w:rFonts w:asciiTheme="minorBidi" w:eastAsia="Century Gothic" w:hAnsiTheme="minorBidi" w:cstheme="minorBidi"/>
          <w:sz w:val="28"/>
        </w:rPr>
      </w:pPr>
      <w:r w:rsidRPr="00E1207A">
        <w:rPr>
          <w:rFonts w:asciiTheme="minorBidi" w:eastAsia="Century Gothic" w:hAnsiTheme="minorBidi" w:cstheme="minorBidi"/>
          <w:color w:val="000000"/>
        </w:rPr>
        <w:t>Search</w:t>
      </w:r>
    </w:p>
    <w:p w:rsidR="004525AF" w:rsidRPr="00E1207A" w:rsidRDefault="007E3E4B" w:rsidP="00E1207A">
      <w:pPr>
        <w:pStyle w:val="BodyText"/>
      </w:pPr>
      <w:r w:rsidRPr="00E1207A">
        <w:t>The Search service offers a means to index and query different kinds of data belonging to various applications.</w:t>
      </w:r>
    </w:p>
    <w:p w:rsidR="004525AF" w:rsidRPr="00E1207A" w:rsidRDefault="007E3E4B">
      <w:pPr>
        <w:pStyle w:val="Heading3"/>
        <w:rPr>
          <w:rFonts w:asciiTheme="minorBidi" w:eastAsia="Century Gothic" w:hAnsiTheme="minorBidi" w:cstheme="minorBidi"/>
        </w:rPr>
      </w:pPr>
      <w:r w:rsidRPr="00E1207A">
        <w:rPr>
          <w:rFonts w:asciiTheme="minorBidi" w:eastAsia="Century Gothic" w:hAnsiTheme="minorBidi" w:cstheme="minorBidi"/>
          <w:color w:val="000000"/>
        </w:rPr>
        <w:t>Alerts &amp; Notifications</w:t>
      </w:r>
    </w:p>
    <w:p w:rsidR="004525AF" w:rsidRPr="00E1207A" w:rsidRDefault="007E3E4B" w:rsidP="00E1207A">
      <w:pPr>
        <w:pStyle w:val="BodyText"/>
      </w:pPr>
      <w:r w:rsidRPr="00E1207A">
        <w:t>This offers APIs to register for specific alert and for broadcasting notifications. The alerts and notifications can be sent/displayed on screen or using the appropriate communication channel.</w:t>
      </w:r>
    </w:p>
    <w:p w:rsidR="004525AF" w:rsidRPr="00E1207A" w:rsidRDefault="007E3E4B">
      <w:pPr>
        <w:pStyle w:val="Heading2"/>
        <w:rPr>
          <w:rFonts w:asciiTheme="minorBidi" w:eastAsia="Century Gothic" w:hAnsiTheme="minorBidi" w:cstheme="minorBidi"/>
        </w:rPr>
      </w:pPr>
      <w:r w:rsidRPr="00E1207A">
        <w:rPr>
          <w:rFonts w:asciiTheme="minorBidi" w:eastAsia="Century Gothic" w:hAnsiTheme="minorBidi" w:cstheme="minorBidi"/>
          <w:color w:val="000000"/>
        </w:rPr>
        <w:t>Application Layer</w:t>
      </w:r>
    </w:p>
    <w:p w:rsidR="004525AF" w:rsidRPr="00E1207A" w:rsidRDefault="007E3E4B" w:rsidP="00E1207A">
      <w:pPr>
        <w:pStyle w:val="BodyText"/>
      </w:pPr>
      <w:r w:rsidRPr="00E1207A">
        <w:t>This represents the layer of applications that expose specific functionality offering specific business value. Some applications like Email App, Calendar App, Chat etc. are part of the core EOX Vantage platform. Newer apps can be developed by 3rd parties as well using the rich set of APIs and capabilities offered by the EOX Vantage platform.</w:t>
      </w:r>
    </w:p>
    <w:p w:rsidR="004525AF" w:rsidRPr="00E1207A" w:rsidRDefault="007E3E4B">
      <w:pPr>
        <w:pStyle w:val="Heading2"/>
        <w:rPr>
          <w:rFonts w:asciiTheme="minorBidi" w:eastAsia="Century Gothic" w:hAnsiTheme="minorBidi" w:cstheme="minorBidi"/>
        </w:rPr>
      </w:pPr>
      <w:r w:rsidRPr="00E1207A">
        <w:rPr>
          <w:rFonts w:asciiTheme="minorBidi" w:eastAsia="Century Gothic" w:hAnsiTheme="minorBidi" w:cstheme="minorBidi"/>
          <w:color w:val="000000"/>
        </w:rPr>
        <w:t>Security &amp; Access Control</w:t>
      </w:r>
    </w:p>
    <w:p w:rsidR="004525AF" w:rsidRPr="00E1207A" w:rsidRDefault="007E3E4B" w:rsidP="00E1207A">
      <w:pPr>
        <w:pStyle w:val="BodyText"/>
      </w:pPr>
      <w:r w:rsidRPr="00E1207A">
        <w:t xml:space="preserve">The services of this layer ensure only authenticated and authorized users are given access to the features and data that they are allowed to access. </w:t>
      </w:r>
    </w:p>
    <w:p w:rsidR="004525AF" w:rsidRPr="00E1207A" w:rsidRDefault="007E3E4B">
      <w:pPr>
        <w:pStyle w:val="Heading3"/>
        <w:rPr>
          <w:rFonts w:asciiTheme="minorBidi" w:eastAsia="Century Gothic" w:hAnsiTheme="minorBidi" w:cstheme="minorBidi"/>
        </w:rPr>
      </w:pPr>
      <w:r w:rsidRPr="00E1207A">
        <w:rPr>
          <w:rFonts w:asciiTheme="minorBidi" w:eastAsia="Century Gothic" w:hAnsiTheme="minorBidi" w:cstheme="minorBidi"/>
          <w:color w:val="000000"/>
        </w:rPr>
        <w:t>Authentication</w:t>
      </w:r>
    </w:p>
    <w:p w:rsidR="004525AF" w:rsidRPr="00E1207A" w:rsidRDefault="007E3E4B" w:rsidP="00E1207A">
      <w:pPr>
        <w:pStyle w:val="BodyText"/>
      </w:pPr>
      <w:r w:rsidRPr="00E1207A">
        <w:t>Support for multiple authentication models like JWT, OAuth should be supported. This should be configured at the account level.</w:t>
      </w:r>
    </w:p>
    <w:p w:rsidR="004525AF" w:rsidRPr="00E1207A" w:rsidRDefault="007E3E4B">
      <w:pPr>
        <w:pStyle w:val="Heading3"/>
        <w:rPr>
          <w:rFonts w:asciiTheme="minorBidi" w:eastAsia="Century Gothic" w:hAnsiTheme="minorBidi" w:cstheme="minorBidi"/>
        </w:rPr>
      </w:pPr>
      <w:r w:rsidRPr="00E1207A">
        <w:rPr>
          <w:rFonts w:asciiTheme="minorBidi" w:eastAsia="Century Gothic" w:hAnsiTheme="minorBidi" w:cstheme="minorBidi"/>
          <w:color w:val="000000"/>
        </w:rPr>
        <w:t>Feature Plans</w:t>
      </w:r>
    </w:p>
    <w:p w:rsidR="004525AF" w:rsidRPr="00E1207A" w:rsidRDefault="007E3E4B">
      <w:pPr>
        <w:shd w:val="clear" w:color="auto" w:fill="FFFFFF"/>
        <w:spacing w:after="240"/>
        <w:rPr>
          <w:rFonts w:asciiTheme="minorBidi" w:eastAsia="Century Gothic" w:hAnsiTheme="minorBidi" w:cstheme="minorBidi"/>
        </w:rPr>
      </w:pPr>
      <w:r w:rsidRPr="00E1207A">
        <w:rPr>
          <w:rFonts w:asciiTheme="minorBidi" w:eastAsia="Century Gothic" w:hAnsiTheme="minorBidi" w:cstheme="minorBidi"/>
          <w:sz w:val="20"/>
        </w:rPr>
        <w:t>Every account will have specific features enabled based on the plans the organization has subscribed for. This gives ability to switch on/off features at the account level.</w:t>
      </w:r>
    </w:p>
    <w:p w:rsidR="004525AF" w:rsidRPr="00E1207A" w:rsidRDefault="007E3E4B">
      <w:pPr>
        <w:pStyle w:val="Heading3"/>
        <w:rPr>
          <w:rFonts w:asciiTheme="minorBidi" w:eastAsia="Century Gothic" w:hAnsiTheme="minorBidi" w:cstheme="minorBidi"/>
        </w:rPr>
      </w:pPr>
      <w:r w:rsidRPr="00E1207A">
        <w:rPr>
          <w:rFonts w:asciiTheme="minorBidi" w:eastAsia="Century Gothic" w:hAnsiTheme="minorBidi" w:cstheme="minorBidi"/>
          <w:color w:val="000000"/>
        </w:rPr>
        <w:t>Roles and Privileges</w:t>
      </w:r>
    </w:p>
    <w:p w:rsidR="004525AF" w:rsidRPr="00E1207A" w:rsidRDefault="007E3E4B">
      <w:pPr>
        <w:shd w:val="clear" w:color="auto" w:fill="FFFFFF"/>
        <w:spacing w:after="240"/>
        <w:rPr>
          <w:rFonts w:asciiTheme="minorBidi" w:eastAsia="Century Gothic" w:hAnsiTheme="minorBidi" w:cstheme="minorBidi"/>
        </w:rPr>
      </w:pPr>
      <w:r w:rsidRPr="00E1207A">
        <w:rPr>
          <w:rFonts w:asciiTheme="minorBidi" w:eastAsia="Century Gothic" w:hAnsiTheme="minorBidi" w:cstheme="minorBidi"/>
          <w:sz w:val="20"/>
        </w:rPr>
        <w:t xml:space="preserve">The Users in the system can be assigned to specific roles with each role having set of privileges corresponding to </w:t>
      </w:r>
      <w:r w:rsidRPr="00E1207A">
        <w:rPr>
          <w:rFonts w:asciiTheme="minorBidi" w:eastAsia="Century Gothic" w:hAnsiTheme="minorBidi" w:cstheme="minorBidi"/>
          <w:sz w:val="20"/>
        </w:rPr>
        <w:lastRenderedPageBreak/>
        <w:t xml:space="preserve">the various features and permissions assigned against each privilege like Read/Write/Create/Delete etc. Every app can add its own set of privileges which can be assigned to the various roles in the organization. This way the infrastructure is extensible for the newer apps that are added for an account. </w:t>
      </w:r>
    </w:p>
    <w:p w:rsidR="004525AF" w:rsidRPr="00E1207A" w:rsidRDefault="007E3E4B">
      <w:pPr>
        <w:pStyle w:val="Heading2"/>
        <w:rPr>
          <w:rFonts w:asciiTheme="minorBidi" w:eastAsia="Century Gothic" w:hAnsiTheme="minorBidi" w:cstheme="minorBidi"/>
        </w:rPr>
      </w:pPr>
      <w:r w:rsidRPr="00E1207A">
        <w:rPr>
          <w:rFonts w:asciiTheme="minorBidi" w:eastAsia="Century Gothic" w:hAnsiTheme="minorBidi" w:cstheme="minorBidi"/>
          <w:color w:val="000000"/>
        </w:rPr>
        <w:t>UI Layer</w:t>
      </w:r>
    </w:p>
    <w:p w:rsidR="004525AF" w:rsidRPr="00E1207A" w:rsidRDefault="007E3E4B">
      <w:pPr>
        <w:shd w:val="clear" w:color="auto" w:fill="FFFFFF"/>
        <w:spacing w:after="240"/>
        <w:rPr>
          <w:rFonts w:asciiTheme="minorBidi" w:eastAsia="Century Gothic" w:hAnsiTheme="minorBidi" w:cstheme="minorBidi"/>
        </w:rPr>
      </w:pPr>
      <w:r w:rsidRPr="00E1207A">
        <w:rPr>
          <w:rFonts w:asciiTheme="minorBidi" w:eastAsia="Century Gothic" w:hAnsiTheme="minorBidi" w:cstheme="minorBidi"/>
          <w:sz w:val="20"/>
        </w:rPr>
        <w:t>The UI layer offers a set of basic services for app registration, events &amp; notifications. The applications are provided with a runtime environment that includes some important services like internationalization/localization, abstraction to the server side Enterprise Operating System APIs, a UI shell within which the applications can run.</w:t>
      </w:r>
    </w:p>
    <w:p w:rsidR="004525AF" w:rsidRPr="00E1207A" w:rsidRDefault="007E3E4B">
      <w:pPr>
        <w:shd w:val="clear" w:color="auto" w:fill="FFFFFF"/>
        <w:spacing w:after="240"/>
        <w:rPr>
          <w:rFonts w:asciiTheme="minorBidi" w:eastAsia="Century Gothic" w:hAnsiTheme="minorBidi" w:cstheme="minorBidi"/>
        </w:rPr>
      </w:pPr>
      <w:r w:rsidRPr="00E1207A">
        <w:rPr>
          <w:rFonts w:asciiTheme="minorBidi" w:eastAsia="Century Gothic" w:hAnsiTheme="minorBidi" w:cstheme="minorBidi"/>
          <w:sz w:val="20"/>
        </w:rPr>
        <w:t xml:space="preserve">Client side libraries in various programming languages to suit the different client platforms like web and mobile. </w:t>
      </w:r>
    </w:p>
    <w:p w:rsidR="004525AF" w:rsidRPr="00E1207A" w:rsidRDefault="007E3E4B">
      <w:pPr>
        <w:shd w:val="clear" w:color="auto" w:fill="FFFFFF"/>
        <w:spacing w:after="240"/>
        <w:rPr>
          <w:rFonts w:asciiTheme="minorBidi" w:eastAsia="Century Gothic" w:hAnsiTheme="minorBidi" w:cstheme="minorBidi"/>
          <w:sz w:val="20"/>
        </w:rPr>
      </w:pPr>
      <w:r w:rsidRPr="00E1207A">
        <w:rPr>
          <w:rFonts w:asciiTheme="minorBidi" w:eastAsia="Century Gothic" w:hAnsiTheme="minorBidi" w:cstheme="minorBidi"/>
          <w:sz w:val="20"/>
        </w:rPr>
        <w:t xml:space="preserve">In addition a rich set of UI components will be available to build applications. </w:t>
      </w:r>
    </w:p>
    <w:p w:rsidR="004525AF" w:rsidRPr="00E1207A" w:rsidRDefault="007E3E4B" w:rsidP="00E1207A">
      <w:pPr>
        <w:pStyle w:val="BodyText"/>
      </w:pPr>
      <w:r w:rsidRPr="00E1207A">
        <w:rPr>
          <w:noProof/>
          <w:color w:val="000000"/>
          <w:lang w:bidi="kn-IN"/>
        </w:rPr>
        <w:lastRenderedPageBreak/>
        <w:drawing>
          <wp:inline distT="0" distB="0" distL="0" distR="0">
            <wp:extent cx="6569706" cy="6514959"/>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ChangeAspect="1"/>
                    </pic:cNvPicPr>
                  </pic:nvPicPr>
                  <pic:blipFill>
                    <a:blip r:embed="rId8"/>
                    <a:stretch/>
                  </pic:blipFill>
                  <pic:spPr bwMode="auto">
                    <a:xfrm>
                      <a:off x="0" y="0"/>
                      <a:ext cx="6569709" cy="6514962"/>
                    </a:xfrm>
                    <a:prstGeom prst="rect">
                      <a:avLst/>
                    </a:prstGeom>
                  </pic:spPr>
                </pic:pic>
              </a:graphicData>
            </a:graphic>
          </wp:inline>
        </w:drawing>
      </w:r>
      <w:r w:rsidRPr="00E1207A">
        <w:br w:type="page"/>
      </w:r>
    </w:p>
    <w:p w:rsidR="004525AF" w:rsidRPr="00E1207A" w:rsidRDefault="007E3E4B">
      <w:pPr>
        <w:pStyle w:val="Heading1"/>
        <w:rPr>
          <w:rFonts w:asciiTheme="minorBidi" w:eastAsia="Century Gothic" w:hAnsiTheme="minorBidi" w:cstheme="minorBidi"/>
        </w:rPr>
      </w:pPr>
      <w:r w:rsidRPr="00E1207A">
        <w:rPr>
          <w:rFonts w:asciiTheme="minorBidi" w:eastAsia="Century Gothic" w:hAnsiTheme="minorBidi" w:cstheme="minorBidi"/>
        </w:rPr>
        <w:lastRenderedPageBreak/>
        <w:t>Physical Architecture</w:t>
      </w:r>
    </w:p>
    <w:p w:rsidR="004525AF" w:rsidRPr="00E1207A" w:rsidRDefault="007E3E4B" w:rsidP="00E1207A">
      <w:pPr>
        <w:pStyle w:val="BodyText"/>
      </w:pPr>
      <w:r w:rsidRPr="00E1207A">
        <w:t>The diagram below shows the Physical architecture of the EOX Vantage platform. The various integrations presented in here are only representative and is not limited to only these.</w:t>
      </w:r>
    </w:p>
    <w:p w:rsidR="004525AF" w:rsidRPr="00E1207A" w:rsidRDefault="007E3E4B" w:rsidP="00E1207A">
      <w:pPr>
        <w:pStyle w:val="BodyText"/>
      </w:pPr>
      <w:r w:rsidRPr="00E1207A">
        <w:rPr>
          <w:noProof/>
          <w:lang w:bidi="kn-IN"/>
        </w:rPr>
        <w:drawing>
          <wp:inline distT="0" distB="0" distL="0" distR="0">
            <wp:extent cx="6569703" cy="3027879"/>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pic:cNvPicPr>
                  </pic:nvPicPr>
                  <pic:blipFill>
                    <a:blip r:embed="rId9"/>
                    <a:stretch/>
                  </pic:blipFill>
                  <pic:spPr bwMode="auto">
                    <a:xfrm>
                      <a:off x="0" y="0"/>
                      <a:ext cx="6569709" cy="3027882"/>
                    </a:xfrm>
                    <a:prstGeom prst="rect">
                      <a:avLst/>
                    </a:prstGeom>
                  </pic:spPr>
                </pic:pic>
              </a:graphicData>
            </a:graphic>
          </wp:inline>
        </w:drawing>
      </w:r>
    </w:p>
    <w:p w:rsidR="004525AF" w:rsidRPr="00E1207A" w:rsidRDefault="007E3E4B">
      <w:pPr>
        <w:pStyle w:val="Heading2"/>
        <w:rPr>
          <w:rFonts w:asciiTheme="minorBidi" w:eastAsia="Century Gothic" w:hAnsiTheme="minorBidi" w:cstheme="minorBidi"/>
          <w:sz w:val="36"/>
        </w:rPr>
      </w:pPr>
      <w:r w:rsidRPr="00E1207A">
        <w:rPr>
          <w:rFonts w:asciiTheme="minorBidi" w:eastAsia="Century Gothic" w:hAnsiTheme="minorBidi" w:cstheme="minorBidi"/>
          <w:color w:val="000000"/>
        </w:rPr>
        <w:t>Applications and Enterprise Operating System API</w:t>
      </w:r>
    </w:p>
    <w:p w:rsidR="004525AF" w:rsidRPr="00E1207A" w:rsidRDefault="007E3E4B">
      <w:pPr>
        <w:shd w:val="clear" w:color="auto" w:fill="FFFFFF"/>
        <w:spacing w:after="240"/>
        <w:rPr>
          <w:rFonts w:asciiTheme="minorBidi" w:eastAsia="Century Gothic" w:hAnsiTheme="minorBidi" w:cstheme="minorBidi"/>
        </w:rPr>
      </w:pPr>
      <w:r w:rsidRPr="00E1207A">
        <w:rPr>
          <w:rFonts w:asciiTheme="minorBidi" w:eastAsia="Century Gothic" w:hAnsiTheme="minorBidi" w:cstheme="minorBidi"/>
          <w:sz w:val="20"/>
        </w:rPr>
        <w:t xml:space="preserve">The Applications and the Enterprise Operating System REST APIs are deployed on the web servers which is exposed to the internet for access to the client applications. These could be deployed on a cluster of servers. </w:t>
      </w:r>
    </w:p>
    <w:p w:rsidR="004525AF" w:rsidRPr="00E1207A" w:rsidRDefault="007E3E4B">
      <w:pPr>
        <w:pStyle w:val="Heading2"/>
        <w:rPr>
          <w:rFonts w:asciiTheme="minorBidi" w:eastAsia="Century Gothic" w:hAnsiTheme="minorBidi" w:cstheme="minorBidi"/>
        </w:rPr>
      </w:pPr>
      <w:r w:rsidRPr="00E1207A">
        <w:rPr>
          <w:rFonts w:asciiTheme="minorBidi" w:eastAsia="Century Gothic" w:hAnsiTheme="minorBidi" w:cstheme="minorBidi"/>
          <w:color w:val="000000"/>
        </w:rPr>
        <w:t>Enterprise Operating System Services</w:t>
      </w:r>
    </w:p>
    <w:p w:rsidR="004525AF" w:rsidRPr="00E1207A" w:rsidRDefault="007E3E4B">
      <w:pPr>
        <w:shd w:val="clear" w:color="auto" w:fill="FFFFFF"/>
        <w:spacing w:after="240"/>
        <w:rPr>
          <w:rFonts w:asciiTheme="minorBidi" w:eastAsia="Century Gothic" w:hAnsiTheme="minorBidi" w:cstheme="minorBidi"/>
        </w:rPr>
      </w:pPr>
      <w:r w:rsidRPr="00E1207A">
        <w:rPr>
          <w:rFonts w:asciiTheme="minorBidi" w:eastAsia="Century Gothic" w:hAnsiTheme="minorBidi" w:cstheme="minorBidi"/>
          <w:sz w:val="20"/>
        </w:rPr>
        <w:t>The various Enterprise Operating System services can be deployed on independent machines connected via a message bus. The Enterprise Operating System API will interact with the services by broadcasting messages through the message bus. This also gives ability to run certain processes asynchronously like search indexing, sending emails etc. This approach allows scalability of  individual services.</w:t>
      </w:r>
    </w:p>
    <w:p w:rsidR="004525AF" w:rsidRPr="00E1207A" w:rsidRDefault="007E3E4B">
      <w:pPr>
        <w:pStyle w:val="Heading2"/>
        <w:rPr>
          <w:rFonts w:asciiTheme="minorBidi" w:eastAsia="Century Gothic" w:hAnsiTheme="minorBidi" w:cstheme="minorBidi"/>
        </w:rPr>
      </w:pPr>
      <w:r w:rsidRPr="00E1207A">
        <w:rPr>
          <w:rFonts w:asciiTheme="minorBidi" w:eastAsia="Century Gothic" w:hAnsiTheme="minorBidi" w:cstheme="minorBidi"/>
          <w:color w:val="000000"/>
        </w:rPr>
        <w:t>Persistence Services</w:t>
      </w:r>
    </w:p>
    <w:p w:rsidR="004525AF" w:rsidRPr="00E1207A" w:rsidRDefault="007E3E4B">
      <w:pPr>
        <w:pStyle w:val="Heading3"/>
        <w:rPr>
          <w:rFonts w:asciiTheme="minorBidi" w:eastAsia="Century Gothic" w:hAnsiTheme="minorBidi" w:cstheme="minorBidi"/>
        </w:rPr>
      </w:pPr>
      <w:r w:rsidRPr="00E1207A">
        <w:rPr>
          <w:rFonts w:asciiTheme="minorBidi" w:eastAsia="Century Gothic" w:hAnsiTheme="minorBidi" w:cstheme="minorBidi"/>
          <w:color w:val="000000"/>
        </w:rPr>
        <w:t>Database</w:t>
      </w:r>
    </w:p>
    <w:p w:rsidR="004525AF" w:rsidRPr="00E1207A" w:rsidRDefault="007E3E4B">
      <w:pPr>
        <w:shd w:val="clear" w:color="auto" w:fill="FFFFFF"/>
        <w:spacing w:after="240"/>
        <w:rPr>
          <w:rFonts w:asciiTheme="minorBidi" w:eastAsia="Century Gothic" w:hAnsiTheme="minorBidi" w:cstheme="minorBidi"/>
        </w:rPr>
      </w:pPr>
      <w:r w:rsidRPr="00E1207A">
        <w:rPr>
          <w:rFonts w:asciiTheme="minorBidi" w:eastAsia="Century Gothic" w:hAnsiTheme="minorBidi" w:cstheme="minorBidi"/>
          <w:sz w:val="20"/>
        </w:rPr>
        <w:t>The Database servers can run one or more RDBMS or NoSql databases for different requirements. The database servers can be independently clustered for failover &amp; redundancy.</w:t>
      </w:r>
    </w:p>
    <w:p w:rsidR="004525AF" w:rsidRPr="00E1207A" w:rsidRDefault="007E3E4B">
      <w:pPr>
        <w:pStyle w:val="Heading3"/>
        <w:rPr>
          <w:rFonts w:asciiTheme="minorBidi" w:eastAsia="Century Gothic" w:hAnsiTheme="minorBidi" w:cstheme="minorBidi"/>
        </w:rPr>
      </w:pPr>
      <w:r w:rsidRPr="00E1207A">
        <w:rPr>
          <w:rFonts w:asciiTheme="minorBidi" w:eastAsia="Century Gothic" w:hAnsiTheme="minorBidi" w:cstheme="minorBidi"/>
          <w:color w:val="000000"/>
        </w:rPr>
        <w:t>File Server</w:t>
      </w:r>
    </w:p>
    <w:p w:rsidR="004525AF" w:rsidRPr="00E1207A" w:rsidRDefault="007E3E4B">
      <w:pPr>
        <w:shd w:val="clear" w:color="auto" w:fill="FFFFFF"/>
        <w:spacing w:after="240"/>
        <w:rPr>
          <w:rFonts w:asciiTheme="minorBidi" w:eastAsia="Century Gothic" w:hAnsiTheme="minorBidi" w:cstheme="minorBidi"/>
        </w:rPr>
      </w:pPr>
      <w:r w:rsidRPr="00E1207A">
        <w:rPr>
          <w:rFonts w:asciiTheme="minorBidi" w:eastAsia="Century Gothic" w:hAnsiTheme="minorBidi" w:cstheme="minorBidi"/>
          <w:sz w:val="20"/>
        </w:rPr>
        <w:t>This is another form of storage where the requirement is for a file system storage. The file storage can be implemented with highly scalable file systems with high reliability and failover.</w:t>
      </w:r>
    </w:p>
    <w:p w:rsidR="004525AF" w:rsidRPr="00E1207A" w:rsidRDefault="007E3E4B">
      <w:pPr>
        <w:pStyle w:val="Heading2"/>
        <w:rPr>
          <w:rFonts w:asciiTheme="minorBidi" w:eastAsia="Century Gothic" w:hAnsiTheme="minorBidi" w:cstheme="minorBidi"/>
        </w:rPr>
      </w:pPr>
      <w:r w:rsidRPr="00E1207A">
        <w:rPr>
          <w:rFonts w:asciiTheme="minorBidi" w:eastAsia="Century Gothic" w:hAnsiTheme="minorBidi" w:cstheme="minorBidi"/>
          <w:color w:val="000000"/>
        </w:rPr>
        <w:lastRenderedPageBreak/>
        <w:t>Search Engine</w:t>
      </w:r>
    </w:p>
    <w:p w:rsidR="004525AF" w:rsidRPr="00E1207A" w:rsidRDefault="007E3E4B">
      <w:pPr>
        <w:shd w:val="clear" w:color="auto" w:fill="FFFFFF"/>
        <w:spacing w:after="240"/>
        <w:rPr>
          <w:rFonts w:asciiTheme="minorBidi" w:eastAsia="Century Gothic" w:hAnsiTheme="minorBidi" w:cstheme="minorBidi"/>
        </w:rPr>
      </w:pPr>
      <w:r w:rsidRPr="00E1207A">
        <w:rPr>
          <w:rFonts w:asciiTheme="minorBidi" w:eastAsia="Century Gothic" w:hAnsiTheme="minorBidi" w:cstheme="minorBidi"/>
          <w:sz w:val="20"/>
        </w:rPr>
        <w:t>This is a 3rd party search engine like Solr or Elastic-Search that can be used for indexing and searching various kinds of documents/content.</w:t>
      </w:r>
    </w:p>
    <w:p w:rsidR="004525AF" w:rsidRPr="00E1207A" w:rsidRDefault="007E3E4B">
      <w:pPr>
        <w:pStyle w:val="Heading2"/>
        <w:rPr>
          <w:rFonts w:asciiTheme="minorBidi" w:eastAsia="Century Gothic" w:hAnsiTheme="minorBidi" w:cstheme="minorBidi"/>
        </w:rPr>
      </w:pPr>
      <w:r w:rsidRPr="00E1207A">
        <w:rPr>
          <w:rFonts w:asciiTheme="minorBidi" w:eastAsia="Century Gothic" w:hAnsiTheme="minorBidi" w:cstheme="minorBidi"/>
          <w:color w:val="000000"/>
        </w:rPr>
        <w:t>Workflow Engine</w:t>
      </w:r>
    </w:p>
    <w:p w:rsidR="004525AF" w:rsidRPr="00E1207A" w:rsidRDefault="007E3E4B">
      <w:pPr>
        <w:shd w:val="clear" w:color="auto" w:fill="FFFFFF"/>
        <w:spacing w:after="240"/>
        <w:rPr>
          <w:rFonts w:asciiTheme="minorBidi" w:eastAsia="Century Gothic" w:hAnsiTheme="minorBidi" w:cstheme="minorBidi"/>
        </w:rPr>
      </w:pPr>
      <w:r w:rsidRPr="00E1207A">
        <w:rPr>
          <w:rFonts w:asciiTheme="minorBidi" w:eastAsia="Century Gothic" w:hAnsiTheme="minorBidi" w:cstheme="minorBidi"/>
          <w:sz w:val="20"/>
        </w:rPr>
        <w:t xml:space="preserve">The workflow engine is a 3rd party standards compliant workflow engine that could be used to implement the various business processes. </w:t>
      </w:r>
    </w:p>
    <w:p w:rsidR="004525AF" w:rsidRPr="00E1207A" w:rsidRDefault="007E3E4B">
      <w:pPr>
        <w:pStyle w:val="Heading2"/>
        <w:rPr>
          <w:rFonts w:asciiTheme="minorBidi" w:eastAsia="Century Gothic" w:hAnsiTheme="minorBidi" w:cstheme="minorBidi"/>
        </w:rPr>
      </w:pPr>
      <w:r w:rsidRPr="00E1207A">
        <w:rPr>
          <w:rFonts w:asciiTheme="minorBidi" w:eastAsia="Century Gothic" w:hAnsiTheme="minorBidi" w:cstheme="minorBidi"/>
          <w:color w:val="000000"/>
        </w:rPr>
        <w:t>Payment Gateway</w:t>
      </w:r>
    </w:p>
    <w:p w:rsidR="004525AF" w:rsidRPr="00E1207A" w:rsidRDefault="007E3E4B">
      <w:pPr>
        <w:shd w:val="clear" w:color="auto" w:fill="FFFFFF"/>
        <w:spacing w:after="240"/>
        <w:rPr>
          <w:rFonts w:asciiTheme="minorBidi" w:eastAsia="Century Gothic" w:hAnsiTheme="minorBidi" w:cstheme="minorBidi"/>
        </w:rPr>
      </w:pPr>
      <w:r w:rsidRPr="00E1207A">
        <w:rPr>
          <w:rFonts w:asciiTheme="minorBidi" w:eastAsia="Century Gothic" w:hAnsiTheme="minorBidi" w:cstheme="minorBidi"/>
          <w:sz w:val="20"/>
        </w:rPr>
        <w:t>There could be potentially integrations to one or more payment gateways for processing online payments.</w:t>
      </w:r>
    </w:p>
    <w:p w:rsidR="004525AF" w:rsidRPr="00E1207A" w:rsidRDefault="007E3E4B">
      <w:pPr>
        <w:pStyle w:val="Heading2"/>
        <w:rPr>
          <w:rFonts w:asciiTheme="minorBidi" w:eastAsia="Century Gothic" w:hAnsiTheme="minorBidi" w:cstheme="minorBidi"/>
        </w:rPr>
      </w:pPr>
      <w:r w:rsidRPr="00E1207A">
        <w:rPr>
          <w:rFonts w:asciiTheme="minorBidi" w:eastAsia="Century Gothic" w:hAnsiTheme="minorBidi" w:cstheme="minorBidi"/>
          <w:color w:val="000000"/>
        </w:rPr>
        <w:t>SMTP Servers</w:t>
      </w:r>
    </w:p>
    <w:p w:rsidR="004525AF" w:rsidRPr="00E1207A" w:rsidRDefault="007E3E4B">
      <w:pPr>
        <w:shd w:val="clear" w:color="auto" w:fill="FFFFFF"/>
        <w:spacing w:after="240"/>
        <w:rPr>
          <w:rFonts w:asciiTheme="minorBidi" w:eastAsia="Century Gothic" w:hAnsiTheme="minorBidi" w:cstheme="minorBidi"/>
        </w:rPr>
      </w:pPr>
      <w:r w:rsidRPr="00E1207A">
        <w:rPr>
          <w:rFonts w:asciiTheme="minorBidi" w:eastAsia="Century Gothic" w:hAnsiTheme="minorBidi" w:cstheme="minorBidi"/>
          <w:sz w:val="20"/>
        </w:rPr>
        <w:t>These could be SMTP servers belonging to various providers. Enterprise Operating System Email service will provide seamless integration with any standard compliance SMTP server for email communication.</w:t>
      </w:r>
    </w:p>
    <w:p w:rsidR="004525AF" w:rsidRPr="00E1207A" w:rsidRDefault="007E3E4B">
      <w:pPr>
        <w:pStyle w:val="Heading2"/>
        <w:rPr>
          <w:rFonts w:asciiTheme="minorBidi" w:eastAsia="Century Gothic" w:hAnsiTheme="minorBidi" w:cstheme="minorBidi"/>
        </w:rPr>
      </w:pPr>
      <w:r w:rsidRPr="00E1207A">
        <w:rPr>
          <w:rFonts w:asciiTheme="minorBidi" w:eastAsia="Century Gothic" w:hAnsiTheme="minorBidi" w:cstheme="minorBidi"/>
          <w:color w:val="000000"/>
        </w:rPr>
        <w:t>WebRTC Streaming</w:t>
      </w:r>
    </w:p>
    <w:p w:rsidR="004525AF" w:rsidRPr="00E1207A" w:rsidRDefault="007E3E4B">
      <w:pPr>
        <w:shd w:val="clear" w:color="auto" w:fill="FFFFFF"/>
        <w:spacing w:after="240"/>
        <w:rPr>
          <w:rFonts w:asciiTheme="minorBidi" w:eastAsia="Century Gothic" w:hAnsiTheme="minorBidi" w:cstheme="minorBidi"/>
        </w:rPr>
      </w:pPr>
      <w:r w:rsidRPr="00E1207A">
        <w:rPr>
          <w:rFonts w:asciiTheme="minorBidi" w:eastAsia="Century Gothic" w:hAnsiTheme="minorBidi" w:cstheme="minorBidi"/>
          <w:sz w:val="20"/>
        </w:rPr>
        <w:t>For supporting Audio/Video streaming services a standard compliance WebRTC service is required. The Enterprise Operating System service will abstract out the specifics for integrating with any available WebRTC service.</w:t>
      </w:r>
    </w:p>
    <w:p w:rsidR="004525AF" w:rsidRPr="00E1207A" w:rsidRDefault="007E3E4B">
      <w:pPr>
        <w:pStyle w:val="Heading2"/>
        <w:rPr>
          <w:rFonts w:asciiTheme="minorBidi" w:eastAsia="Century Gothic" w:hAnsiTheme="minorBidi" w:cstheme="minorBidi"/>
        </w:rPr>
      </w:pPr>
      <w:r w:rsidRPr="00E1207A">
        <w:rPr>
          <w:rFonts w:asciiTheme="minorBidi" w:eastAsia="Century Gothic" w:hAnsiTheme="minorBidi" w:cstheme="minorBidi"/>
          <w:color w:val="000000"/>
        </w:rPr>
        <w:t>Central Authentication Service</w:t>
      </w:r>
    </w:p>
    <w:p w:rsidR="004525AF" w:rsidRPr="00E1207A" w:rsidRDefault="007E3E4B">
      <w:pPr>
        <w:shd w:val="clear" w:color="auto" w:fill="FFFFFF"/>
        <w:spacing w:after="240"/>
        <w:rPr>
          <w:rFonts w:asciiTheme="minorBidi" w:eastAsia="Century Gothic" w:hAnsiTheme="minorBidi" w:cstheme="minorBidi"/>
        </w:rPr>
      </w:pPr>
      <w:r w:rsidRPr="00E1207A">
        <w:rPr>
          <w:rFonts w:asciiTheme="minorBidi" w:eastAsia="Century Gothic" w:hAnsiTheme="minorBidi" w:cstheme="minorBidi"/>
          <w:sz w:val="20"/>
        </w:rPr>
        <w:t xml:space="preserve">This provides a centralized authentication service for all the applications that run within the EOX Vantage platform or when integrations are provided for 3rd party applications with single sign-on capabilities. </w:t>
      </w:r>
    </w:p>
    <w:p w:rsidR="004525AF" w:rsidRPr="00E1207A" w:rsidRDefault="007E3E4B">
      <w:pPr>
        <w:pStyle w:val="Heading2"/>
        <w:rPr>
          <w:rFonts w:asciiTheme="minorBidi" w:eastAsia="Century Gothic" w:hAnsiTheme="minorBidi" w:cstheme="minorBidi"/>
        </w:rPr>
      </w:pPr>
      <w:r w:rsidRPr="00E1207A">
        <w:rPr>
          <w:rFonts w:asciiTheme="minorBidi" w:eastAsia="Century Gothic" w:hAnsiTheme="minorBidi" w:cstheme="minorBidi"/>
          <w:color w:val="000000"/>
        </w:rPr>
        <w:t>Message Bus</w:t>
      </w:r>
    </w:p>
    <w:p w:rsidR="004525AF" w:rsidRPr="00E1207A" w:rsidRDefault="007E3E4B">
      <w:pPr>
        <w:shd w:val="clear" w:color="auto" w:fill="FFFFFF"/>
        <w:spacing w:after="240"/>
        <w:rPr>
          <w:rFonts w:asciiTheme="minorBidi" w:eastAsia="Century Gothic" w:hAnsiTheme="minorBidi" w:cstheme="minorBidi"/>
          <w:sz w:val="20"/>
        </w:rPr>
      </w:pPr>
      <w:r w:rsidRPr="00E1207A">
        <w:rPr>
          <w:rFonts w:asciiTheme="minorBidi" w:eastAsia="Century Gothic" w:hAnsiTheme="minorBidi" w:cstheme="minorBidi"/>
          <w:sz w:val="20"/>
        </w:rPr>
        <w:t xml:space="preserve">The message bus plays a very important role of connecting the various services in an asynchronous manner. It also makes the system loosely coupled and gives the flexibility to scale horizontally. The message bus will use a publish-subscribe model where services can subscribe for specific messages. All messages will be contextualized for an account, as a result all messages will always include account identifiers in its payload. When applications subscribe for a message they subscribe in the context of the account. </w:t>
      </w:r>
    </w:p>
    <w:p w:rsidR="004525AF" w:rsidRPr="00E1207A" w:rsidRDefault="007E3E4B">
      <w:pPr>
        <w:pStyle w:val="Heading1"/>
        <w:rPr>
          <w:rFonts w:asciiTheme="minorBidi" w:eastAsia="Century Gothic" w:hAnsiTheme="minorBidi" w:cstheme="minorBidi"/>
        </w:rPr>
      </w:pPr>
      <w:r w:rsidRPr="00E1207A">
        <w:rPr>
          <w:rFonts w:asciiTheme="minorBidi" w:eastAsia="Century Gothic" w:hAnsiTheme="minorBidi" w:cstheme="minorBidi"/>
        </w:rPr>
        <w:t>Non-Functional Requirements</w:t>
      </w:r>
    </w:p>
    <w:p w:rsidR="004525AF" w:rsidRPr="00E1207A" w:rsidRDefault="007E3E4B">
      <w:pPr>
        <w:pStyle w:val="Heading2"/>
        <w:rPr>
          <w:rFonts w:asciiTheme="minorBidi" w:eastAsia="Century Gothic" w:hAnsiTheme="minorBidi" w:cstheme="minorBidi"/>
        </w:rPr>
      </w:pPr>
      <w:r w:rsidRPr="00E1207A">
        <w:rPr>
          <w:rFonts w:asciiTheme="minorBidi" w:eastAsia="Century Gothic" w:hAnsiTheme="minorBidi" w:cstheme="minorBidi"/>
        </w:rPr>
        <w:t>Offline Access</w:t>
      </w:r>
    </w:p>
    <w:p w:rsidR="004525AF" w:rsidRPr="00E1207A" w:rsidRDefault="007E3E4B" w:rsidP="00E1207A">
      <w:pPr>
        <w:pStyle w:val="BodyText"/>
      </w:pPr>
      <w:r w:rsidRPr="00E1207A">
        <w:t>Certain functionalities like email, documents, etc. should be made available in offline mode so the user experience is not hurt when there is a loss in connectivity. The client has to have the ability to store the changes on the client side and sync as and when the connectivity is restored in a seamless fashion..</w:t>
      </w:r>
    </w:p>
    <w:p w:rsidR="004525AF" w:rsidRPr="00E1207A" w:rsidRDefault="004525AF" w:rsidP="00E1207A">
      <w:pPr>
        <w:pStyle w:val="BodyText"/>
      </w:pPr>
    </w:p>
    <w:p w:rsidR="004525AF" w:rsidRPr="00E1207A" w:rsidRDefault="007E3E4B">
      <w:pPr>
        <w:pStyle w:val="Heading2"/>
        <w:rPr>
          <w:rFonts w:asciiTheme="minorBidi" w:eastAsia="Century Gothic" w:hAnsiTheme="minorBidi" w:cstheme="minorBidi"/>
        </w:rPr>
      </w:pPr>
      <w:r w:rsidRPr="00E1207A">
        <w:rPr>
          <w:rFonts w:asciiTheme="minorBidi" w:eastAsia="Century Gothic" w:hAnsiTheme="minorBidi" w:cstheme="minorBidi"/>
        </w:rPr>
        <w:lastRenderedPageBreak/>
        <w:t>Security</w:t>
      </w:r>
    </w:p>
    <w:p w:rsidR="00582DBE" w:rsidRDefault="007E3E4B" w:rsidP="00E1207A">
      <w:pPr>
        <w:pStyle w:val="BodyText"/>
      </w:pPr>
      <w:r w:rsidRPr="00E1207A">
        <w:t xml:space="preserve">All authentication will be based on username and password and usage of JWT tokens to identify the user context. All passwords will be hashed and saved. </w:t>
      </w:r>
    </w:p>
    <w:p w:rsidR="004525AF" w:rsidRPr="00E1207A" w:rsidRDefault="007E3E4B" w:rsidP="00E1207A">
      <w:pPr>
        <w:pStyle w:val="BodyText"/>
      </w:pPr>
      <w:r w:rsidRPr="00E1207A">
        <w:t>All access over the network will use secured transport like HTTPS/SSH/SFTP etc.</w:t>
      </w:r>
    </w:p>
    <w:p w:rsidR="004525AF" w:rsidRPr="00E1207A" w:rsidRDefault="007E3E4B" w:rsidP="00E1207A">
      <w:pPr>
        <w:pStyle w:val="BodyText"/>
      </w:pPr>
      <w:r w:rsidRPr="00E1207A">
        <w:t>The platform will impose strict restrictions to ensure tenant data isolation and prevent users from accessing data across the tenant boundary..skilled people</w:t>
      </w:r>
    </w:p>
    <w:p w:rsidR="004525AF" w:rsidRPr="00E1207A" w:rsidRDefault="007E3E4B">
      <w:pPr>
        <w:pStyle w:val="Heading1"/>
        <w:shd w:val="clear" w:color="auto" w:fill="FFFFFF"/>
        <w:spacing w:after="240"/>
        <w:rPr>
          <w:rFonts w:asciiTheme="minorBidi" w:hAnsiTheme="minorBidi" w:cstheme="minorBidi"/>
        </w:rPr>
      </w:pPr>
      <w:r w:rsidRPr="00E1207A">
        <w:rPr>
          <w:rFonts w:asciiTheme="minorBidi" w:hAnsiTheme="minorBidi" w:cstheme="minorBidi"/>
        </w:rPr>
        <w:t>Application Development</w:t>
      </w:r>
    </w:p>
    <w:p w:rsidR="004525AF" w:rsidRPr="00E1207A" w:rsidRDefault="007E3E4B">
      <w:pPr>
        <w:pStyle w:val="Heading2"/>
        <w:rPr>
          <w:rFonts w:asciiTheme="minorBidi" w:hAnsiTheme="minorBidi" w:cstheme="minorBidi"/>
        </w:rPr>
      </w:pPr>
      <w:r w:rsidRPr="00E1207A">
        <w:rPr>
          <w:rFonts w:asciiTheme="minorBidi" w:hAnsiTheme="minorBidi" w:cstheme="minorBidi"/>
        </w:rPr>
        <w:t xml:space="preserve">Standalone Application </w:t>
      </w:r>
    </w:p>
    <w:p w:rsidR="004525AF" w:rsidRPr="00E1207A" w:rsidRDefault="007E3E4B" w:rsidP="00E1207A">
      <w:pPr>
        <w:pStyle w:val="BodyText"/>
      </w:pPr>
      <w:r w:rsidRPr="00E1207A">
        <w:t>Any Standalone Applications can be integrated using a wrapper EOS application</w:t>
      </w:r>
    </w:p>
    <w:p w:rsidR="004525AF" w:rsidRPr="00E1207A" w:rsidRDefault="007E3E4B" w:rsidP="00E1207A">
      <w:pPr>
        <w:pStyle w:val="BodyText"/>
      </w:pPr>
      <w:r w:rsidRPr="00E1207A">
        <w:t>The Application can be implemented using any technology stack and can be deployed anywhere accessible over the internet</w:t>
      </w:r>
    </w:p>
    <w:p w:rsidR="004525AF" w:rsidRPr="00E1207A" w:rsidRDefault="007E3E4B" w:rsidP="00E1207A">
      <w:pPr>
        <w:pStyle w:val="BodyText"/>
      </w:pPr>
      <w:r w:rsidRPr="00E1207A">
        <w:t>To integrate the standalone app with EOS the following needs to be taken care of</w:t>
      </w:r>
    </w:p>
    <w:p w:rsidR="004525AF" w:rsidRPr="00E1207A" w:rsidRDefault="007E3E4B" w:rsidP="00E1207A">
      <w:pPr>
        <w:pStyle w:val="BodyText"/>
      </w:pPr>
      <w:r w:rsidRPr="00E1207A">
        <w:t>Single signon with EOS using the JWT token passed from the wrapper UI</w:t>
      </w:r>
    </w:p>
    <w:p w:rsidR="004525AF" w:rsidRPr="00E1207A" w:rsidRDefault="007E3E4B" w:rsidP="00E1207A">
      <w:pPr>
        <w:pStyle w:val="BodyText"/>
      </w:pPr>
      <w:r w:rsidRPr="00E1207A">
        <w:t>APIs in the App to support data integration from EOS</w:t>
      </w:r>
    </w:p>
    <w:p w:rsidR="004525AF" w:rsidRPr="00E1207A" w:rsidRDefault="007E3E4B" w:rsidP="00E1207A">
      <w:pPr>
        <w:pStyle w:val="BodyText"/>
      </w:pPr>
      <w:r w:rsidRPr="00E1207A">
        <w:t>Publish any data changes in the Application to be synced with EOS using the messaging channel.</w:t>
      </w:r>
    </w:p>
    <w:p w:rsidR="004525AF" w:rsidRPr="00E1207A" w:rsidRDefault="007E3E4B" w:rsidP="00E1207A">
      <w:pPr>
        <w:pStyle w:val="BodyText"/>
      </w:pPr>
      <w:r w:rsidRPr="00E1207A">
        <w:rPr>
          <w:noProof/>
          <w:lang w:bidi="kn-IN"/>
        </w:rPr>
        <w:lastRenderedPageBreak/>
        <w:drawing>
          <wp:inline distT="0" distB="0" distL="0" distR="0">
            <wp:extent cx="5010147" cy="288607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a:picLocks noChangeAspect="1"/>
                    </pic:cNvPicPr>
                  </pic:nvPicPr>
                  <pic:blipFill>
                    <a:blip r:embed="rId10"/>
                    <a:stretch/>
                  </pic:blipFill>
                  <pic:spPr bwMode="auto">
                    <a:xfrm>
                      <a:off x="0" y="0"/>
                      <a:ext cx="5010148" cy="2886075"/>
                    </a:xfrm>
                    <a:prstGeom prst="rect">
                      <a:avLst/>
                    </a:prstGeom>
                  </pic:spPr>
                </pic:pic>
              </a:graphicData>
            </a:graphic>
          </wp:inline>
        </w:drawing>
      </w:r>
    </w:p>
    <w:p w:rsidR="004525AF" w:rsidRPr="00E1207A" w:rsidRDefault="007E3E4B">
      <w:pPr>
        <w:pStyle w:val="Heading2"/>
        <w:rPr>
          <w:rFonts w:asciiTheme="minorBidi" w:hAnsiTheme="minorBidi" w:cstheme="minorBidi"/>
        </w:rPr>
      </w:pPr>
      <w:r w:rsidRPr="00E1207A">
        <w:rPr>
          <w:rFonts w:asciiTheme="minorBidi" w:hAnsiTheme="minorBidi" w:cstheme="minorBidi"/>
        </w:rPr>
        <w:t>EOX Application</w:t>
      </w:r>
    </w:p>
    <w:p w:rsidR="004525AF" w:rsidRPr="00E1207A" w:rsidRDefault="007E3E4B">
      <w:pPr>
        <w:spacing w:before="240" w:after="240"/>
        <w:rPr>
          <w:rFonts w:asciiTheme="minorBidi" w:hAnsiTheme="minorBidi" w:cstheme="minorBidi"/>
        </w:rPr>
      </w:pPr>
      <w:r w:rsidRPr="00E1207A">
        <w:rPr>
          <w:rFonts w:asciiTheme="minorBidi" w:eastAsia="Times New Roman" w:hAnsiTheme="minorBidi" w:cstheme="minorBidi"/>
        </w:rPr>
        <w:t>EOX Application has to support the following capabilities</w:t>
      </w:r>
    </w:p>
    <w:p w:rsidR="004525AF" w:rsidRPr="00E1207A" w:rsidRDefault="007E3E4B">
      <w:pPr>
        <w:numPr>
          <w:ilvl w:val="0"/>
          <w:numId w:val="18"/>
        </w:numPr>
        <w:shd w:val="clear" w:color="auto" w:fill="FFFFFF"/>
        <w:spacing w:before="240" w:after="240"/>
        <w:rPr>
          <w:rFonts w:asciiTheme="minorBidi" w:hAnsiTheme="minorBidi" w:cstheme="minorBidi"/>
        </w:rPr>
      </w:pPr>
      <w:r w:rsidRPr="00E1207A">
        <w:rPr>
          <w:rFonts w:asciiTheme="minorBidi" w:eastAsia="Times New Roman" w:hAnsiTheme="minorBidi" w:cstheme="minorBidi"/>
        </w:rPr>
        <w:t>Multi Tenancy</w:t>
      </w:r>
    </w:p>
    <w:p w:rsidR="004525AF" w:rsidRPr="00E1207A" w:rsidRDefault="007E3E4B">
      <w:pPr>
        <w:numPr>
          <w:ilvl w:val="0"/>
          <w:numId w:val="18"/>
        </w:numPr>
        <w:shd w:val="clear" w:color="auto" w:fill="FFFFFF"/>
        <w:spacing w:before="240" w:after="240"/>
        <w:rPr>
          <w:rFonts w:asciiTheme="minorBidi" w:hAnsiTheme="minorBidi" w:cstheme="minorBidi"/>
        </w:rPr>
      </w:pPr>
      <w:r w:rsidRPr="00E1207A">
        <w:rPr>
          <w:rFonts w:asciiTheme="minorBidi" w:eastAsia="Times New Roman" w:hAnsiTheme="minorBidi" w:cstheme="minorBidi"/>
        </w:rPr>
        <w:t>Custom workflows</w:t>
      </w:r>
    </w:p>
    <w:p w:rsidR="004525AF" w:rsidRPr="00E1207A" w:rsidRDefault="007E3E4B">
      <w:pPr>
        <w:numPr>
          <w:ilvl w:val="0"/>
          <w:numId w:val="18"/>
        </w:numPr>
        <w:shd w:val="clear" w:color="auto" w:fill="FFFFFF"/>
        <w:spacing w:before="240" w:after="240"/>
        <w:rPr>
          <w:rFonts w:asciiTheme="minorBidi" w:hAnsiTheme="minorBidi" w:cstheme="minorBidi"/>
        </w:rPr>
      </w:pPr>
      <w:r w:rsidRPr="00E1207A">
        <w:rPr>
          <w:rFonts w:asciiTheme="minorBidi" w:eastAsia="Times New Roman" w:hAnsiTheme="minorBidi" w:cstheme="minorBidi"/>
        </w:rPr>
        <w:t>Custom forms for workflows and data entry</w:t>
      </w:r>
    </w:p>
    <w:p w:rsidR="004525AF" w:rsidRPr="00E1207A" w:rsidRDefault="007E3E4B">
      <w:pPr>
        <w:numPr>
          <w:ilvl w:val="0"/>
          <w:numId w:val="18"/>
        </w:numPr>
        <w:shd w:val="clear" w:color="auto" w:fill="FFFFFF"/>
        <w:spacing w:before="240" w:after="240"/>
        <w:rPr>
          <w:rFonts w:asciiTheme="minorBidi" w:hAnsiTheme="minorBidi" w:cstheme="minorBidi"/>
        </w:rPr>
      </w:pPr>
      <w:r w:rsidRPr="00E1207A">
        <w:rPr>
          <w:rFonts w:asciiTheme="minorBidi" w:eastAsia="Times New Roman" w:hAnsiTheme="minorBidi" w:cstheme="minorBidi"/>
        </w:rPr>
        <w:t>Generate documents</w:t>
      </w:r>
    </w:p>
    <w:p w:rsidR="004525AF" w:rsidRPr="00E1207A" w:rsidRDefault="007E3E4B">
      <w:pPr>
        <w:numPr>
          <w:ilvl w:val="0"/>
          <w:numId w:val="18"/>
        </w:numPr>
        <w:shd w:val="clear" w:color="auto" w:fill="FFFFFF"/>
        <w:spacing w:before="240" w:after="240"/>
        <w:rPr>
          <w:rFonts w:asciiTheme="minorBidi" w:hAnsiTheme="minorBidi" w:cstheme="minorBidi"/>
        </w:rPr>
      </w:pPr>
      <w:r w:rsidRPr="00E1207A">
        <w:rPr>
          <w:rFonts w:asciiTheme="minorBidi" w:eastAsia="Times New Roman" w:hAnsiTheme="minorBidi" w:cstheme="minorBidi"/>
        </w:rPr>
        <w:t>Email notifications with custom templates</w:t>
      </w:r>
    </w:p>
    <w:p w:rsidR="004525AF" w:rsidRPr="00E1207A" w:rsidRDefault="007E3E4B">
      <w:pPr>
        <w:numPr>
          <w:ilvl w:val="0"/>
          <w:numId w:val="18"/>
        </w:numPr>
        <w:shd w:val="clear" w:color="auto" w:fill="FFFFFF"/>
        <w:spacing w:before="240" w:after="240"/>
        <w:rPr>
          <w:rFonts w:asciiTheme="minorBidi" w:hAnsiTheme="minorBidi" w:cstheme="minorBidi"/>
        </w:rPr>
      </w:pPr>
      <w:r w:rsidRPr="00E1207A">
        <w:rPr>
          <w:rFonts w:asciiTheme="minorBidi" w:eastAsia="Times New Roman" w:hAnsiTheme="minorBidi" w:cstheme="minorBidi"/>
        </w:rPr>
        <w:t>Custom business logic</w:t>
      </w:r>
    </w:p>
    <w:p w:rsidR="00E901B8" w:rsidRPr="00E1207A" w:rsidRDefault="00E901B8">
      <w:pPr>
        <w:numPr>
          <w:ilvl w:val="0"/>
          <w:numId w:val="18"/>
        </w:numPr>
        <w:shd w:val="clear" w:color="auto" w:fill="FFFFFF"/>
        <w:spacing w:before="240" w:after="240"/>
        <w:rPr>
          <w:rFonts w:asciiTheme="minorBidi" w:hAnsiTheme="minorBidi" w:cstheme="minorBidi"/>
        </w:rPr>
      </w:pPr>
      <w:r w:rsidRPr="00E1207A">
        <w:rPr>
          <w:rFonts w:asciiTheme="minorBidi" w:eastAsia="Times New Roman" w:hAnsiTheme="minorBidi" w:cstheme="minorBidi"/>
        </w:rPr>
        <w:t>Support definition of menus and pages</w:t>
      </w:r>
    </w:p>
    <w:p w:rsidR="004525AF" w:rsidRPr="00E1207A" w:rsidRDefault="007E3E4B">
      <w:pPr>
        <w:numPr>
          <w:ilvl w:val="0"/>
          <w:numId w:val="18"/>
        </w:numPr>
        <w:shd w:val="clear" w:color="auto" w:fill="FFFFFF"/>
        <w:spacing w:before="240" w:after="240"/>
        <w:rPr>
          <w:rFonts w:asciiTheme="minorBidi" w:hAnsiTheme="minorBidi" w:cstheme="minorBidi"/>
        </w:rPr>
      </w:pPr>
      <w:r w:rsidRPr="00E1207A">
        <w:rPr>
          <w:rFonts w:asciiTheme="minorBidi" w:eastAsia="Times New Roman" w:hAnsiTheme="minorBidi" w:cstheme="minorBidi"/>
        </w:rPr>
        <w:t>Dashboards with support for Aggregates, charts and tables</w:t>
      </w:r>
    </w:p>
    <w:p w:rsidR="004525AF" w:rsidRPr="00E1207A" w:rsidRDefault="007E3E4B">
      <w:pPr>
        <w:pStyle w:val="Heading3"/>
        <w:rPr>
          <w:rFonts w:asciiTheme="minorBidi" w:hAnsiTheme="minorBidi" w:cstheme="minorBidi"/>
        </w:rPr>
      </w:pPr>
      <w:r w:rsidRPr="00E1207A">
        <w:rPr>
          <w:rFonts w:asciiTheme="minorBidi" w:eastAsia="Times New Roman" w:hAnsiTheme="minorBidi" w:cstheme="minorBidi"/>
          <w:color w:val="000000"/>
        </w:rPr>
        <w:t>Overview</w:t>
      </w:r>
    </w:p>
    <w:p w:rsidR="004525AF" w:rsidRPr="00E1207A" w:rsidRDefault="007E3E4B">
      <w:pPr>
        <w:spacing w:before="240" w:after="240"/>
        <w:rPr>
          <w:rFonts w:asciiTheme="minorBidi" w:eastAsia="Times New Roman" w:hAnsiTheme="minorBidi" w:cstheme="minorBidi"/>
        </w:rPr>
      </w:pPr>
      <w:r w:rsidRPr="00E1207A">
        <w:rPr>
          <w:rFonts w:asciiTheme="minorBidi" w:eastAsia="Times New Roman" w:hAnsiTheme="minorBidi" w:cstheme="minorBidi"/>
        </w:rPr>
        <w:t>The diagram below illustrates the EOX application design</w:t>
      </w:r>
    </w:p>
    <w:p w:rsidR="004525AF" w:rsidRPr="00E1207A" w:rsidRDefault="00E901B8">
      <w:pPr>
        <w:spacing w:before="240" w:after="240"/>
        <w:rPr>
          <w:rFonts w:asciiTheme="minorBidi" w:eastAsia="Times New Roman" w:hAnsiTheme="minorBidi" w:cstheme="minorBidi"/>
        </w:rPr>
      </w:pPr>
      <w:r w:rsidRPr="00E1207A">
        <w:rPr>
          <w:rFonts w:asciiTheme="minorBidi" w:eastAsia="Times New Roman" w:hAnsiTheme="minorBidi" w:cstheme="minorBidi"/>
          <w:noProof/>
          <w:lang w:bidi="kn-IN"/>
        </w:rPr>
        <w:lastRenderedPageBreak/>
        <w:drawing>
          <wp:inline distT="0" distB="0" distL="0" distR="0">
            <wp:extent cx="6569710" cy="4713605"/>
            <wp:effectExtent l="19050" t="0" r="2540" b="0"/>
            <wp:docPr id="11" name="Picture 10" descr="EOS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OS App.png"/>
                    <pic:cNvPicPr/>
                  </pic:nvPicPr>
                  <pic:blipFill>
                    <a:blip r:embed="rId11"/>
                    <a:stretch>
                      <a:fillRect/>
                    </a:stretch>
                  </pic:blipFill>
                  <pic:spPr>
                    <a:xfrm>
                      <a:off x="0" y="0"/>
                      <a:ext cx="6569710" cy="4713605"/>
                    </a:xfrm>
                    <a:prstGeom prst="rect">
                      <a:avLst/>
                    </a:prstGeom>
                  </pic:spPr>
                </pic:pic>
              </a:graphicData>
            </a:graphic>
          </wp:inline>
        </w:drawing>
      </w:r>
    </w:p>
    <w:p w:rsidR="004525AF" w:rsidRPr="00E1207A" w:rsidRDefault="007E3E4B">
      <w:pPr>
        <w:pStyle w:val="Heading4"/>
        <w:rPr>
          <w:rFonts w:asciiTheme="minorBidi" w:hAnsiTheme="minorBidi" w:cstheme="minorBidi"/>
        </w:rPr>
      </w:pPr>
      <w:r w:rsidRPr="00E1207A">
        <w:rPr>
          <w:rFonts w:asciiTheme="minorBidi" w:hAnsiTheme="minorBidi" w:cstheme="minorBidi"/>
        </w:rPr>
        <w:t>Application Development</w:t>
      </w:r>
    </w:p>
    <w:p w:rsidR="004525AF" w:rsidRPr="00E1207A" w:rsidRDefault="007E3E4B">
      <w:pPr>
        <w:spacing w:before="240" w:after="240"/>
        <w:rPr>
          <w:rFonts w:asciiTheme="minorBidi" w:hAnsiTheme="minorBidi" w:cstheme="minorBidi"/>
        </w:rPr>
      </w:pPr>
      <w:r w:rsidRPr="00E1207A">
        <w:rPr>
          <w:rFonts w:asciiTheme="minorBidi" w:eastAsia="Times New Roman" w:hAnsiTheme="minorBidi" w:cstheme="minorBidi"/>
        </w:rPr>
        <w:t>The Application development has the following features</w:t>
      </w:r>
    </w:p>
    <w:p w:rsidR="004525AF" w:rsidRPr="00E1207A" w:rsidRDefault="007E3E4B">
      <w:pPr>
        <w:numPr>
          <w:ilvl w:val="0"/>
          <w:numId w:val="19"/>
        </w:numPr>
        <w:shd w:val="clear" w:color="auto" w:fill="FFFFFF"/>
        <w:spacing w:before="240" w:after="240"/>
        <w:rPr>
          <w:rFonts w:asciiTheme="minorBidi" w:hAnsiTheme="minorBidi" w:cstheme="minorBidi"/>
        </w:rPr>
      </w:pPr>
      <w:r w:rsidRPr="00E1207A">
        <w:rPr>
          <w:rFonts w:asciiTheme="minorBidi" w:eastAsia="Times New Roman" w:hAnsiTheme="minorBidi" w:cstheme="minorBidi"/>
        </w:rPr>
        <w:t>Every application codebase can be managed independently</w:t>
      </w:r>
    </w:p>
    <w:p w:rsidR="004525AF" w:rsidRPr="00E1207A" w:rsidRDefault="007E3E4B">
      <w:pPr>
        <w:numPr>
          <w:ilvl w:val="0"/>
          <w:numId w:val="19"/>
        </w:numPr>
        <w:shd w:val="clear" w:color="auto" w:fill="FFFFFF"/>
        <w:spacing w:before="240" w:after="240"/>
        <w:rPr>
          <w:rFonts w:asciiTheme="minorBidi" w:hAnsiTheme="minorBidi" w:cstheme="minorBidi"/>
        </w:rPr>
      </w:pPr>
      <w:r w:rsidRPr="00E1207A">
        <w:rPr>
          <w:rFonts w:asciiTheme="minorBidi" w:eastAsia="Times New Roman" w:hAnsiTheme="minorBidi" w:cstheme="minorBidi"/>
        </w:rPr>
        <w:t>Application is packaged in a specific structure with a descriptor defining the application</w:t>
      </w:r>
    </w:p>
    <w:p w:rsidR="004525AF" w:rsidRPr="00E1207A" w:rsidRDefault="007E3E4B">
      <w:pPr>
        <w:numPr>
          <w:ilvl w:val="0"/>
          <w:numId w:val="19"/>
        </w:numPr>
        <w:shd w:val="clear" w:color="auto" w:fill="FFFFFF"/>
        <w:spacing w:before="240" w:after="240"/>
        <w:rPr>
          <w:rFonts w:asciiTheme="minorBidi" w:hAnsiTheme="minorBidi" w:cstheme="minorBidi"/>
        </w:rPr>
      </w:pPr>
      <w:r w:rsidRPr="00E1207A">
        <w:rPr>
          <w:rFonts w:asciiTheme="minorBidi" w:eastAsia="Times New Roman" w:hAnsiTheme="minorBidi" w:cstheme="minorBidi"/>
        </w:rPr>
        <w:t>Automated application deployment</w:t>
      </w:r>
    </w:p>
    <w:p w:rsidR="004525AF" w:rsidRPr="00E1207A" w:rsidRDefault="007E3E4B" w:rsidP="00711ED6">
      <w:pPr>
        <w:numPr>
          <w:ilvl w:val="0"/>
          <w:numId w:val="19"/>
        </w:numPr>
        <w:shd w:val="clear" w:color="auto" w:fill="FFFFFF"/>
        <w:spacing w:before="240" w:after="240"/>
        <w:rPr>
          <w:rFonts w:asciiTheme="minorBidi" w:eastAsia="Times New Roman" w:hAnsiTheme="minorBidi" w:cstheme="minorBidi"/>
        </w:rPr>
      </w:pPr>
      <w:r w:rsidRPr="00E1207A">
        <w:rPr>
          <w:rFonts w:asciiTheme="minorBidi" w:eastAsia="Times New Roman" w:hAnsiTheme="minorBidi" w:cstheme="minorBidi"/>
        </w:rPr>
        <w:t>Definition of menus, pages and its content</w:t>
      </w:r>
    </w:p>
    <w:p w:rsidR="004525AF" w:rsidRPr="00E1207A" w:rsidRDefault="007E3E4B" w:rsidP="00711ED6">
      <w:pPr>
        <w:numPr>
          <w:ilvl w:val="0"/>
          <w:numId w:val="19"/>
        </w:numPr>
        <w:shd w:val="clear" w:color="auto" w:fill="FFFFFF"/>
        <w:spacing w:before="240" w:after="240"/>
        <w:rPr>
          <w:rFonts w:asciiTheme="minorBidi" w:eastAsia="Times New Roman" w:hAnsiTheme="minorBidi" w:cstheme="minorBidi"/>
        </w:rPr>
      </w:pPr>
      <w:r w:rsidRPr="00E1207A">
        <w:rPr>
          <w:rFonts w:asciiTheme="minorBidi" w:eastAsia="Times New Roman" w:hAnsiTheme="minorBidi" w:cstheme="minorBidi"/>
        </w:rPr>
        <w:t>Workflow builder that uses BPMN 2.x</w:t>
      </w:r>
    </w:p>
    <w:p w:rsidR="004525AF" w:rsidRPr="00E1207A" w:rsidRDefault="007E3E4B" w:rsidP="00711ED6">
      <w:pPr>
        <w:numPr>
          <w:ilvl w:val="0"/>
          <w:numId w:val="19"/>
        </w:numPr>
        <w:shd w:val="clear" w:color="auto" w:fill="FFFFFF"/>
        <w:spacing w:before="240" w:after="240"/>
        <w:rPr>
          <w:rFonts w:asciiTheme="minorBidi" w:eastAsia="Times New Roman" w:hAnsiTheme="minorBidi" w:cstheme="minorBidi"/>
        </w:rPr>
      </w:pPr>
      <w:r w:rsidRPr="00E1207A">
        <w:rPr>
          <w:rFonts w:asciiTheme="minorBidi" w:eastAsia="Times New Roman" w:hAnsiTheme="minorBidi" w:cstheme="minorBidi"/>
        </w:rPr>
        <w:t>Form designer to design custom forms and associate with the workflow activities</w:t>
      </w:r>
    </w:p>
    <w:p w:rsidR="004525AF" w:rsidRPr="00E1207A" w:rsidRDefault="007E3E4B" w:rsidP="00711ED6">
      <w:pPr>
        <w:numPr>
          <w:ilvl w:val="0"/>
          <w:numId w:val="19"/>
        </w:numPr>
        <w:shd w:val="clear" w:color="auto" w:fill="FFFFFF"/>
        <w:spacing w:before="240" w:after="240"/>
        <w:rPr>
          <w:rFonts w:asciiTheme="minorBidi" w:eastAsia="Times New Roman" w:hAnsiTheme="minorBidi" w:cstheme="minorBidi"/>
        </w:rPr>
      </w:pPr>
      <w:r w:rsidRPr="00E1207A">
        <w:rPr>
          <w:rFonts w:asciiTheme="minorBidi" w:eastAsia="Times New Roman" w:hAnsiTheme="minorBidi" w:cstheme="minorBidi"/>
        </w:rPr>
        <w:lastRenderedPageBreak/>
        <w:t>Design of templates for email and pdf documents</w:t>
      </w:r>
    </w:p>
    <w:p w:rsidR="004525AF" w:rsidRPr="00E1207A" w:rsidRDefault="007E3E4B" w:rsidP="00711ED6">
      <w:pPr>
        <w:numPr>
          <w:ilvl w:val="0"/>
          <w:numId w:val="19"/>
        </w:numPr>
        <w:shd w:val="clear" w:color="auto" w:fill="FFFFFF"/>
        <w:spacing w:before="240" w:after="240"/>
        <w:rPr>
          <w:rFonts w:asciiTheme="minorBidi" w:eastAsia="Times New Roman" w:hAnsiTheme="minorBidi" w:cstheme="minorBidi"/>
        </w:rPr>
      </w:pPr>
      <w:r w:rsidRPr="00E1207A">
        <w:rPr>
          <w:rFonts w:asciiTheme="minorBidi" w:eastAsia="Times New Roman" w:hAnsiTheme="minorBidi" w:cstheme="minorBidi"/>
        </w:rPr>
        <w:t>Develop and Test custom business rules with support for database access</w:t>
      </w:r>
    </w:p>
    <w:p w:rsidR="004525AF" w:rsidRDefault="007E3E4B" w:rsidP="00711ED6">
      <w:pPr>
        <w:numPr>
          <w:ilvl w:val="0"/>
          <w:numId w:val="19"/>
        </w:numPr>
        <w:shd w:val="clear" w:color="auto" w:fill="FFFFFF"/>
        <w:spacing w:before="240" w:after="240"/>
        <w:rPr>
          <w:rFonts w:asciiTheme="minorBidi" w:eastAsia="Times New Roman" w:hAnsiTheme="minorBidi" w:cstheme="minorBidi"/>
        </w:rPr>
      </w:pPr>
      <w:r w:rsidRPr="00E1207A">
        <w:rPr>
          <w:rFonts w:asciiTheme="minorBidi" w:eastAsia="Times New Roman" w:hAnsiTheme="minorBidi" w:cstheme="minorBidi"/>
        </w:rPr>
        <w:t>Dashboard designer to define custom dashboards</w:t>
      </w:r>
    </w:p>
    <w:p w:rsidR="00463C78" w:rsidRPr="00E1207A" w:rsidRDefault="00463C78" w:rsidP="00711ED6">
      <w:pPr>
        <w:numPr>
          <w:ilvl w:val="0"/>
          <w:numId w:val="19"/>
        </w:numPr>
        <w:shd w:val="clear" w:color="auto" w:fill="FFFFFF"/>
        <w:spacing w:before="240" w:after="240"/>
        <w:rPr>
          <w:rFonts w:asciiTheme="minorBidi" w:eastAsia="Times New Roman" w:hAnsiTheme="minorBidi" w:cstheme="minorBidi"/>
        </w:rPr>
      </w:pPr>
      <w:r>
        <w:rPr>
          <w:rFonts w:asciiTheme="minorBidi" w:eastAsia="Times New Roman" w:hAnsiTheme="minorBidi" w:cstheme="minorBidi"/>
        </w:rPr>
        <w:t>Define UI theme for the Application and also develop custom UI components that can be embedded in the page</w:t>
      </w:r>
    </w:p>
    <w:p w:rsidR="004525AF" w:rsidRPr="00E1207A" w:rsidRDefault="007E3E4B" w:rsidP="00711ED6">
      <w:pPr>
        <w:numPr>
          <w:ilvl w:val="0"/>
          <w:numId w:val="19"/>
        </w:numPr>
        <w:shd w:val="clear" w:color="auto" w:fill="FFFFFF"/>
        <w:spacing w:before="240" w:after="240"/>
        <w:rPr>
          <w:rFonts w:asciiTheme="minorBidi" w:eastAsia="Times New Roman" w:hAnsiTheme="minorBidi" w:cstheme="minorBidi"/>
        </w:rPr>
      </w:pPr>
      <w:r w:rsidRPr="00E1207A">
        <w:rPr>
          <w:rFonts w:asciiTheme="minorBidi" w:eastAsia="Times New Roman" w:hAnsiTheme="minorBidi" w:cstheme="minorBidi"/>
        </w:rPr>
        <w:t>Define privileges and access control for menus/pages</w:t>
      </w:r>
    </w:p>
    <w:p w:rsidR="00711ED6" w:rsidRPr="00E1207A" w:rsidRDefault="00711ED6">
      <w:pPr>
        <w:shd w:val="clear" w:color="auto" w:fill="FFFFFF"/>
        <w:spacing w:before="240" w:after="240"/>
        <w:rPr>
          <w:rFonts w:asciiTheme="minorBidi" w:eastAsia="Times New Roman" w:hAnsiTheme="minorBidi" w:cstheme="minorBidi"/>
        </w:rPr>
      </w:pPr>
      <w:r w:rsidRPr="00E1207A">
        <w:rPr>
          <w:rFonts w:asciiTheme="minorBidi" w:eastAsia="Times New Roman" w:hAnsiTheme="minorBidi" w:cstheme="minorBidi"/>
        </w:rPr>
        <w:t>The folder structure for the application is as follows</w:t>
      </w:r>
    </w:p>
    <w:p w:rsidR="00711ED6" w:rsidRPr="00E1207A" w:rsidRDefault="00463C78">
      <w:pPr>
        <w:shd w:val="clear" w:color="auto" w:fill="FFFFFF"/>
        <w:spacing w:before="240" w:after="240"/>
        <w:rPr>
          <w:rFonts w:asciiTheme="minorBidi" w:eastAsia="Times New Roman" w:hAnsiTheme="minorBidi" w:cstheme="minorBidi"/>
        </w:rPr>
      </w:pPr>
      <w:r>
        <w:rPr>
          <w:rFonts w:asciiTheme="minorBidi" w:eastAsia="Times New Roman" w:hAnsiTheme="minorBidi" w:cstheme="minorBidi"/>
          <w:noProof/>
          <w:lang w:bidi="kn-IN"/>
        </w:rPr>
        <w:drawing>
          <wp:inline distT="0" distB="0" distL="0" distR="0">
            <wp:extent cx="1676400" cy="419100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1676400" cy="4191000"/>
                    </a:xfrm>
                    <a:prstGeom prst="rect">
                      <a:avLst/>
                    </a:prstGeom>
                    <a:noFill/>
                    <a:ln w="9525">
                      <a:noFill/>
                      <a:miter lim="800000"/>
                      <a:headEnd/>
                      <a:tailEnd/>
                    </a:ln>
                  </pic:spPr>
                </pic:pic>
              </a:graphicData>
            </a:graphic>
          </wp:inline>
        </w:drawing>
      </w:r>
    </w:p>
    <w:p w:rsidR="004525AF" w:rsidRPr="00E1207A" w:rsidRDefault="007E3E4B">
      <w:pPr>
        <w:shd w:val="clear" w:color="auto" w:fill="FFFFFF"/>
        <w:spacing w:before="240" w:after="240"/>
        <w:rPr>
          <w:rFonts w:asciiTheme="minorBidi" w:hAnsiTheme="minorBidi" w:cstheme="minorBidi"/>
        </w:rPr>
      </w:pPr>
      <w:r w:rsidRPr="00E1207A">
        <w:rPr>
          <w:rFonts w:asciiTheme="minorBidi" w:eastAsia="Times New Roman" w:hAnsiTheme="minorBidi" w:cstheme="minorBidi"/>
        </w:rPr>
        <w:t>The various aspects of application development are as follows</w:t>
      </w:r>
    </w:p>
    <w:p w:rsidR="004525AF" w:rsidRPr="00E1207A" w:rsidRDefault="007E3E4B">
      <w:pPr>
        <w:pStyle w:val="Heading5"/>
        <w:rPr>
          <w:rFonts w:asciiTheme="minorBidi" w:hAnsiTheme="minorBidi" w:cstheme="minorBidi"/>
        </w:rPr>
      </w:pPr>
      <w:r w:rsidRPr="00E1207A">
        <w:rPr>
          <w:rFonts w:asciiTheme="minorBidi" w:hAnsiTheme="minorBidi" w:cstheme="minorBidi"/>
        </w:rPr>
        <w:t>Form Designer</w:t>
      </w:r>
    </w:p>
    <w:p w:rsidR="004525AF" w:rsidRPr="00E1207A" w:rsidRDefault="007E3E4B">
      <w:pPr>
        <w:spacing w:before="240" w:after="240"/>
        <w:rPr>
          <w:rFonts w:asciiTheme="minorBidi" w:hAnsiTheme="minorBidi" w:cstheme="minorBidi"/>
        </w:rPr>
      </w:pPr>
      <w:r w:rsidRPr="00E1207A">
        <w:rPr>
          <w:rFonts w:asciiTheme="minorBidi" w:eastAsia="Times New Roman" w:hAnsiTheme="minorBidi" w:cstheme="minorBidi"/>
        </w:rPr>
        <w:t>The Form designer provides the following capabilities</w:t>
      </w:r>
    </w:p>
    <w:p w:rsidR="004525AF" w:rsidRPr="00E1207A" w:rsidRDefault="007E3E4B">
      <w:pPr>
        <w:numPr>
          <w:ilvl w:val="0"/>
          <w:numId w:val="21"/>
        </w:numPr>
        <w:shd w:val="clear" w:color="auto" w:fill="FFFFFF"/>
        <w:spacing w:before="240" w:after="240"/>
        <w:rPr>
          <w:rFonts w:asciiTheme="minorBidi" w:hAnsiTheme="minorBidi" w:cstheme="minorBidi"/>
        </w:rPr>
      </w:pPr>
      <w:r w:rsidRPr="00E1207A">
        <w:rPr>
          <w:rFonts w:asciiTheme="minorBidi" w:eastAsia="Times New Roman" w:hAnsiTheme="minorBidi" w:cstheme="minorBidi"/>
        </w:rPr>
        <w:lastRenderedPageBreak/>
        <w:t xml:space="preserve">Support rich set of components with client side validations </w:t>
      </w:r>
    </w:p>
    <w:p w:rsidR="004525AF" w:rsidRPr="00E1207A" w:rsidRDefault="007E3E4B">
      <w:pPr>
        <w:numPr>
          <w:ilvl w:val="0"/>
          <w:numId w:val="21"/>
        </w:numPr>
        <w:shd w:val="clear" w:color="auto" w:fill="FFFFFF"/>
        <w:spacing w:before="240" w:after="240"/>
        <w:rPr>
          <w:rFonts w:asciiTheme="minorBidi" w:hAnsiTheme="minorBidi" w:cstheme="minorBidi"/>
        </w:rPr>
      </w:pPr>
      <w:r w:rsidRPr="00E1207A">
        <w:rPr>
          <w:rFonts w:asciiTheme="minorBidi" w:eastAsia="Times New Roman" w:hAnsiTheme="minorBidi" w:cstheme="minorBidi"/>
        </w:rPr>
        <w:t>Support for hooks to invoke server APIs</w:t>
      </w:r>
    </w:p>
    <w:p w:rsidR="004525AF" w:rsidRPr="00E1207A" w:rsidRDefault="007E3E4B">
      <w:pPr>
        <w:pStyle w:val="Heading5"/>
        <w:rPr>
          <w:rFonts w:asciiTheme="minorBidi" w:hAnsiTheme="minorBidi" w:cstheme="minorBidi"/>
        </w:rPr>
      </w:pPr>
      <w:r w:rsidRPr="00E1207A">
        <w:rPr>
          <w:rFonts w:asciiTheme="minorBidi" w:hAnsiTheme="minorBidi" w:cstheme="minorBidi"/>
        </w:rPr>
        <w:t>Workflow Designer</w:t>
      </w:r>
    </w:p>
    <w:p w:rsidR="004525AF" w:rsidRPr="00E1207A" w:rsidRDefault="007E3E4B">
      <w:pPr>
        <w:spacing w:before="240" w:after="240"/>
        <w:rPr>
          <w:rFonts w:asciiTheme="minorBidi" w:hAnsiTheme="minorBidi" w:cstheme="minorBidi"/>
        </w:rPr>
      </w:pPr>
      <w:r w:rsidRPr="00E1207A">
        <w:rPr>
          <w:rFonts w:asciiTheme="minorBidi" w:eastAsia="Times New Roman" w:hAnsiTheme="minorBidi" w:cstheme="minorBidi"/>
        </w:rPr>
        <w:t>The workflow designer provides the following capabilities</w:t>
      </w:r>
    </w:p>
    <w:p w:rsidR="004525AF" w:rsidRPr="00E1207A" w:rsidRDefault="007E3E4B">
      <w:pPr>
        <w:numPr>
          <w:ilvl w:val="0"/>
          <w:numId w:val="22"/>
        </w:numPr>
        <w:shd w:val="clear" w:color="auto" w:fill="FFFFFF"/>
        <w:spacing w:before="240" w:after="240"/>
        <w:rPr>
          <w:rFonts w:asciiTheme="minorBidi" w:hAnsiTheme="minorBidi" w:cstheme="minorBidi"/>
        </w:rPr>
      </w:pPr>
      <w:r w:rsidRPr="00E1207A">
        <w:rPr>
          <w:rFonts w:asciiTheme="minorBidi" w:eastAsia="Times New Roman" w:hAnsiTheme="minorBidi" w:cstheme="minorBidi"/>
        </w:rPr>
        <w:t>Standards based BPMN workflow definition</w:t>
      </w:r>
    </w:p>
    <w:p w:rsidR="004525AF" w:rsidRPr="00E1207A" w:rsidRDefault="007E3E4B">
      <w:pPr>
        <w:pStyle w:val="Heading5"/>
        <w:rPr>
          <w:rFonts w:asciiTheme="minorBidi" w:hAnsiTheme="minorBidi" w:cstheme="minorBidi"/>
        </w:rPr>
      </w:pPr>
      <w:r w:rsidRPr="00E1207A">
        <w:rPr>
          <w:rFonts w:asciiTheme="minorBidi" w:hAnsiTheme="minorBidi" w:cstheme="minorBidi"/>
        </w:rPr>
        <w:t>Templating</w:t>
      </w:r>
    </w:p>
    <w:p w:rsidR="004525AF" w:rsidRPr="00E1207A" w:rsidRDefault="007E3E4B">
      <w:pPr>
        <w:spacing w:before="240" w:after="240"/>
        <w:rPr>
          <w:rFonts w:asciiTheme="minorBidi" w:hAnsiTheme="minorBidi" w:cstheme="minorBidi"/>
        </w:rPr>
      </w:pPr>
      <w:r w:rsidRPr="00E1207A">
        <w:rPr>
          <w:rFonts w:asciiTheme="minorBidi" w:eastAsia="Times New Roman" w:hAnsiTheme="minorBidi" w:cstheme="minorBidi"/>
        </w:rPr>
        <w:t>A Templating mechanism is required to be able to define templates for documents like invoices, policies that needs to be generated and issued as part of the business process</w:t>
      </w:r>
    </w:p>
    <w:p w:rsidR="004525AF" w:rsidRPr="00E1207A" w:rsidRDefault="007E3E4B">
      <w:pPr>
        <w:pStyle w:val="Heading5"/>
        <w:rPr>
          <w:rFonts w:asciiTheme="minorBidi" w:hAnsiTheme="minorBidi" w:cstheme="minorBidi"/>
        </w:rPr>
      </w:pPr>
      <w:r w:rsidRPr="00E1207A">
        <w:rPr>
          <w:rFonts w:asciiTheme="minorBidi" w:hAnsiTheme="minorBidi" w:cstheme="minorBidi"/>
        </w:rPr>
        <w:t>Business Rules</w:t>
      </w:r>
    </w:p>
    <w:p w:rsidR="004525AF" w:rsidRPr="00E1207A" w:rsidRDefault="007E3E4B">
      <w:pPr>
        <w:spacing w:before="240" w:after="240"/>
        <w:rPr>
          <w:rFonts w:asciiTheme="minorBidi" w:hAnsiTheme="minorBidi" w:cstheme="minorBidi"/>
        </w:rPr>
      </w:pPr>
      <w:r w:rsidRPr="00E1207A">
        <w:rPr>
          <w:rFonts w:asciiTheme="minorBidi" w:eastAsia="Times New Roman" w:hAnsiTheme="minorBidi" w:cstheme="minorBidi"/>
        </w:rPr>
        <w:t xml:space="preserve">Any business application must have ability to implement custom business rules. This can be done using any programming language or through rule engines. </w:t>
      </w:r>
    </w:p>
    <w:p w:rsidR="004525AF" w:rsidRPr="00E1207A" w:rsidRDefault="007E3E4B">
      <w:pPr>
        <w:pStyle w:val="Heading5"/>
        <w:rPr>
          <w:rFonts w:asciiTheme="minorBidi" w:hAnsiTheme="minorBidi" w:cstheme="minorBidi"/>
        </w:rPr>
      </w:pPr>
      <w:r w:rsidRPr="00E1207A">
        <w:rPr>
          <w:rFonts w:asciiTheme="minorBidi" w:hAnsiTheme="minorBidi" w:cstheme="minorBidi"/>
        </w:rPr>
        <w:t>Dashboard Designer</w:t>
      </w:r>
    </w:p>
    <w:p w:rsidR="004525AF" w:rsidRPr="00E1207A" w:rsidRDefault="007E3E4B">
      <w:pPr>
        <w:spacing w:before="240" w:after="240"/>
        <w:rPr>
          <w:rFonts w:asciiTheme="minorBidi" w:hAnsiTheme="minorBidi" w:cstheme="minorBidi"/>
        </w:rPr>
      </w:pPr>
      <w:r w:rsidRPr="00E1207A">
        <w:rPr>
          <w:rFonts w:asciiTheme="minorBidi" w:eastAsia="Times New Roman" w:hAnsiTheme="minorBidi" w:cstheme="minorBidi"/>
        </w:rPr>
        <w:t>The Dashboard designer provides the following capabilities</w:t>
      </w:r>
    </w:p>
    <w:p w:rsidR="004525AF" w:rsidRPr="00E1207A" w:rsidRDefault="007E3E4B">
      <w:pPr>
        <w:numPr>
          <w:ilvl w:val="0"/>
          <w:numId w:val="23"/>
        </w:numPr>
        <w:shd w:val="clear" w:color="auto" w:fill="FFFFFF"/>
        <w:spacing w:before="240" w:after="240"/>
        <w:rPr>
          <w:rFonts w:asciiTheme="minorBidi" w:hAnsiTheme="minorBidi" w:cstheme="minorBidi"/>
        </w:rPr>
      </w:pPr>
      <w:r w:rsidRPr="00E1207A">
        <w:rPr>
          <w:rFonts w:asciiTheme="minorBidi" w:eastAsia="Times New Roman" w:hAnsiTheme="minorBidi" w:cstheme="minorBidi"/>
        </w:rPr>
        <w:t>HTML based editor with ability to embed analytics in a rich document format</w:t>
      </w:r>
    </w:p>
    <w:p w:rsidR="004525AF" w:rsidRPr="00E1207A" w:rsidRDefault="007E3E4B">
      <w:pPr>
        <w:numPr>
          <w:ilvl w:val="0"/>
          <w:numId w:val="23"/>
        </w:numPr>
        <w:shd w:val="clear" w:color="auto" w:fill="FFFFFF"/>
        <w:spacing w:before="240" w:after="240"/>
        <w:rPr>
          <w:rFonts w:asciiTheme="minorBidi" w:hAnsiTheme="minorBidi" w:cstheme="minorBidi"/>
        </w:rPr>
      </w:pPr>
      <w:r w:rsidRPr="00E1207A">
        <w:rPr>
          <w:rFonts w:asciiTheme="minorBidi" w:eastAsia="Times New Roman" w:hAnsiTheme="minorBidi" w:cstheme="minorBidi"/>
        </w:rPr>
        <w:t>Support for Aggregates, formulas, charts and tables</w:t>
      </w:r>
    </w:p>
    <w:p w:rsidR="004525AF" w:rsidRPr="00E1207A" w:rsidRDefault="007E3E4B">
      <w:pPr>
        <w:pStyle w:val="Heading5"/>
        <w:rPr>
          <w:rFonts w:asciiTheme="minorBidi" w:hAnsiTheme="minorBidi" w:cstheme="minorBidi"/>
        </w:rPr>
      </w:pPr>
      <w:r w:rsidRPr="00E1207A">
        <w:rPr>
          <w:rFonts w:asciiTheme="minorBidi" w:hAnsiTheme="minorBidi" w:cstheme="minorBidi"/>
        </w:rPr>
        <w:t>Menus &amp; Pages</w:t>
      </w:r>
    </w:p>
    <w:p w:rsidR="004525AF" w:rsidRPr="00E1207A" w:rsidRDefault="007E3E4B">
      <w:pPr>
        <w:spacing w:before="240" w:after="240"/>
        <w:rPr>
          <w:rFonts w:asciiTheme="minorBidi" w:hAnsiTheme="minorBidi" w:cstheme="minorBidi"/>
        </w:rPr>
      </w:pPr>
      <w:r w:rsidRPr="00E1207A">
        <w:rPr>
          <w:rFonts w:asciiTheme="minorBidi" w:eastAsia="Times New Roman" w:hAnsiTheme="minorBidi" w:cstheme="minorBidi"/>
        </w:rPr>
        <w:t>The Application view can be configured with custom menus and page designs with support for access control.</w:t>
      </w:r>
    </w:p>
    <w:p w:rsidR="004525AF" w:rsidRPr="00E1207A" w:rsidRDefault="007E3E4B">
      <w:pPr>
        <w:pStyle w:val="Heading5"/>
        <w:rPr>
          <w:rFonts w:asciiTheme="minorBidi" w:hAnsiTheme="minorBidi" w:cstheme="minorBidi"/>
        </w:rPr>
      </w:pPr>
      <w:r w:rsidRPr="00E1207A">
        <w:rPr>
          <w:rFonts w:asciiTheme="minorBidi" w:hAnsiTheme="minorBidi" w:cstheme="minorBidi"/>
        </w:rPr>
        <w:t>Deployment Descriptor</w:t>
      </w:r>
    </w:p>
    <w:p w:rsidR="004525AF" w:rsidRPr="00E1207A" w:rsidRDefault="007E3E4B">
      <w:pPr>
        <w:spacing w:before="240" w:after="240"/>
        <w:rPr>
          <w:rFonts w:asciiTheme="minorBidi" w:hAnsiTheme="minorBidi" w:cstheme="minorBidi"/>
        </w:rPr>
      </w:pPr>
      <w:r w:rsidRPr="00E1207A">
        <w:rPr>
          <w:rFonts w:asciiTheme="minorBidi" w:eastAsia="Times New Roman" w:hAnsiTheme="minorBidi" w:cstheme="minorBidi"/>
        </w:rPr>
        <w:t>The deployment descriptor contains the details about the application that is required to deploy the application in the EOS server. It defines the following</w:t>
      </w:r>
    </w:p>
    <w:p w:rsidR="004525AF" w:rsidRPr="00E1207A" w:rsidRDefault="007E3E4B">
      <w:pPr>
        <w:numPr>
          <w:ilvl w:val="0"/>
          <w:numId w:val="24"/>
        </w:numPr>
        <w:shd w:val="clear" w:color="auto" w:fill="FFFFFF"/>
        <w:spacing w:before="240" w:after="240"/>
        <w:rPr>
          <w:rFonts w:asciiTheme="minorBidi" w:hAnsiTheme="minorBidi" w:cstheme="minorBidi"/>
        </w:rPr>
      </w:pPr>
      <w:r w:rsidRPr="00E1207A">
        <w:rPr>
          <w:rFonts w:asciiTheme="minorBidi" w:eastAsia="Times New Roman" w:hAnsiTheme="minorBidi" w:cstheme="minorBidi"/>
        </w:rPr>
        <w:t>Application name, identifier</w:t>
      </w:r>
    </w:p>
    <w:p w:rsidR="004525AF" w:rsidRPr="00DB3E0C" w:rsidRDefault="007E3E4B">
      <w:pPr>
        <w:numPr>
          <w:ilvl w:val="0"/>
          <w:numId w:val="24"/>
        </w:numPr>
        <w:shd w:val="clear" w:color="auto" w:fill="FFFFFF"/>
        <w:spacing w:before="240" w:after="240"/>
        <w:rPr>
          <w:rFonts w:asciiTheme="minorBidi" w:hAnsiTheme="minorBidi" w:cstheme="minorBidi"/>
        </w:rPr>
      </w:pPr>
      <w:r w:rsidRPr="00E1207A">
        <w:rPr>
          <w:rFonts w:asciiTheme="minorBidi" w:eastAsia="Times New Roman" w:hAnsiTheme="minorBidi" w:cstheme="minorBidi"/>
        </w:rPr>
        <w:t>Roles and privileges</w:t>
      </w:r>
    </w:p>
    <w:p w:rsidR="00DB3E0C" w:rsidRPr="00E1207A" w:rsidRDefault="00DB3E0C">
      <w:pPr>
        <w:numPr>
          <w:ilvl w:val="0"/>
          <w:numId w:val="24"/>
        </w:numPr>
        <w:shd w:val="clear" w:color="auto" w:fill="FFFFFF"/>
        <w:spacing w:before="240" w:after="240"/>
        <w:rPr>
          <w:rFonts w:asciiTheme="minorBidi" w:hAnsiTheme="minorBidi" w:cstheme="minorBidi"/>
        </w:rPr>
      </w:pPr>
      <w:r>
        <w:rPr>
          <w:rFonts w:asciiTheme="minorBidi" w:eastAsia="Times New Roman" w:hAnsiTheme="minorBidi" w:cstheme="minorBidi"/>
        </w:rPr>
        <w:t>Group</w:t>
      </w:r>
    </w:p>
    <w:p w:rsidR="004525AF" w:rsidRPr="00E1207A" w:rsidRDefault="007E3E4B">
      <w:pPr>
        <w:numPr>
          <w:ilvl w:val="0"/>
          <w:numId w:val="24"/>
        </w:numPr>
        <w:shd w:val="clear" w:color="auto" w:fill="FFFFFF"/>
        <w:spacing w:before="240" w:after="240"/>
        <w:rPr>
          <w:rFonts w:asciiTheme="minorBidi" w:hAnsiTheme="minorBidi" w:cstheme="minorBidi"/>
        </w:rPr>
      </w:pPr>
      <w:r w:rsidRPr="00E1207A">
        <w:rPr>
          <w:rFonts w:asciiTheme="minorBidi" w:eastAsia="Times New Roman" w:hAnsiTheme="minorBidi" w:cstheme="minorBidi"/>
        </w:rPr>
        <w:lastRenderedPageBreak/>
        <w:t>Menus and pages linked to them</w:t>
      </w:r>
    </w:p>
    <w:p w:rsidR="004525AF" w:rsidRPr="00E1207A" w:rsidRDefault="007E3E4B">
      <w:pPr>
        <w:numPr>
          <w:ilvl w:val="0"/>
          <w:numId w:val="24"/>
        </w:numPr>
        <w:shd w:val="clear" w:color="auto" w:fill="FFFFFF"/>
        <w:spacing w:before="240" w:after="240"/>
        <w:rPr>
          <w:rFonts w:asciiTheme="minorBidi" w:hAnsiTheme="minorBidi" w:cstheme="minorBidi"/>
        </w:rPr>
      </w:pPr>
      <w:r w:rsidRPr="00E1207A">
        <w:rPr>
          <w:rFonts w:asciiTheme="minorBidi" w:eastAsia="Times New Roman" w:hAnsiTheme="minorBidi" w:cstheme="minorBidi"/>
        </w:rPr>
        <w:t>Entities</w:t>
      </w:r>
      <w:r w:rsidR="00DB3E0C">
        <w:rPr>
          <w:rFonts w:asciiTheme="minorBidi" w:eastAsia="Times New Roman" w:hAnsiTheme="minorBidi" w:cstheme="minorBidi"/>
        </w:rPr>
        <w:t>, forms</w:t>
      </w:r>
      <w:r w:rsidRPr="00E1207A">
        <w:rPr>
          <w:rFonts w:asciiTheme="minorBidi" w:eastAsia="Times New Roman" w:hAnsiTheme="minorBidi" w:cstheme="minorBidi"/>
        </w:rPr>
        <w:t xml:space="preserve"> and related workflows</w:t>
      </w:r>
    </w:p>
    <w:p w:rsidR="004525AF" w:rsidRPr="00E1207A" w:rsidRDefault="007E3E4B">
      <w:pPr>
        <w:numPr>
          <w:ilvl w:val="0"/>
          <w:numId w:val="24"/>
        </w:numPr>
        <w:shd w:val="clear" w:color="auto" w:fill="FFFFFF"/>
        <w:spacing w:before="240" w:after="240"/>
        <w:rPr>
          <w:rFonts w:asciiTheme="minorBidi" w:hAnsiTheme="minorBidi" w:cstheme="minorBidi"/>
        </w:rPr>
      </w:pPr>
      <w:r w:rsidRPr="00E1207A">
        <w:rPr>
          <w:rFonts w:asciiTheme="minorBidi" w:eastAsia="Times New Roman" w:hAnsiTheme="minorBidi" w:cstheme="minorBidi"/>
        </w:rPr>
        <w:t>Scheduled Jobs to be setup</w:t>
      </w:r>
    </w:p>
    <w:p w:rsidR="004525AF" w:rsidRPr="00E1207A" w:rsidRDefault="007E3E4B">
      <w:pPr>
        <w:pStyle w:val="Heading4"/>
        <w:rPr>
          <w:rFonts w:asciiTheme="minorBidi" w:hAnsiTheme="minorBidi" w:cstheme="minorBidi"/>
        </w:rPr>
      </w:pPr>
      <w:r w:rsidRPr="00E1207A">
        <w:rPr>
          <w:rFonts w:asciiTheme="minorBidi" w:hAnsiTheme="minorBidi" w:cstheme="minorBidi"/>
        </w:rPr>
        <w:t>EOX App View</w:t>
      </w:r>
    </w:p>
    <w:p w:rsidR="004525AF" w:rsidRPr="00E1207A" w:rsidRDefault="007E3E4B">
      <w:pPr>
        <w:spacing w:before="240" w:after="240"/>
        <w:rPr>
          <w:rFonts w:asciiTheme="minorBidi" w:hAnsiTheme="minorBidi" w:cstheme="minorBidi"/>
        </w:rPr>
      </w:pPr>
      <w:r w:rsidRPr="00E1207A">
        <w:rPr>
          <w:rFonts w:asciiTheme="minorBidi" w:eastAsia="Times New Roman" w:hAnsiTheme="minorBidi" w:cstheme="minorBidi"/>
        </w:rPr>
        <w:t>The EOX Application View is data driven with ability to render the application menu and pages as defined in the metadata. The following features are supported</w:t>
      </w:r>
    </w:p>
    <w:p w:rsidR="004525AF" w:rsidRPr="00E1207A" w:rsidRDefault="007E3E4B">
      <w:pPr>
        <w:numPr>
          <w:ilvl w:val="0"/>
          <w:numId w:val="25"/>
        </w:numPr>
        <w:shd w:val="clear" w:color="auto" w:fill="FFFFFF"/>
        <w:spacing w:before="240" w:after="240"/>
        <w:rPr>
          <w:rFonts w:asciiTheme="minorBidi" w:hAnsiTheme="minorBidi" w:cstheme="minorBidi"/>
        </w:rPr>
      </w:pPr>
      <w:r w:rsidRPr="00E1207A">
        <w:rPr>
          <w:rFonts w:asciiTheme="minorBidi" w:eastAsia="Times New Roman" w:hAnsiTheme="minorBidi" w:cstheme="minorBidi"/>
        </w:rPr>
        <w:t>Multi-level menus</w:t>
      </w:r>
    </w:p>
    <w:p w:rsidR="00711ED6" w:rsidRPr="00E1207A" w:rsidRDefault="00711ED6">
      <w:pPr>
        <w:numPr>
          <w:ilvl w:val="0"/>
          <w:numId w:val="25"/>
        </w:numPr>
        <w:shd w:val="clear" w:color="auto" w:fill="FFFFFF"/>
        <w:spacing w:before="240" w:after="240"/>
        <w:rPr>
          <w:rFonts w:asciiTheme="minorBidi" w:hAnsiTheme="minorBidi" w:cstheme="minorBidi"/>
        </w:rPr>
      </w:pPr>
      <w:r w:rsidRPr="00E1207A">
        <w:rPr>
          <w:rFonts w:asciiTheme="minorBidi" w:eastAsia="Times New Roman" w:hAnsiTheme="minorBidi" w:cstheme="minorBidi"/>
        </w:rPr>
        <w:t>Access Control</w:t>
      </w:r>
    </w:p>
    <w:p w:rsidR="004525AF" w:rsidRPr="00E1207A" w:rsidRDefault="007E3E4B">
      <w:pPr>
        <w:numPr>
          <w:ilvl w:val="0"/>
          <w:numId w:val="25"/>
        </w:numPr>
        <w:shd w:val="clear" w:color="auto" w:fill="FFFFFF"/>
        <w:spacing w:before="240" w:after="240"/>
        <w:rPr>
          <w:rFonts w:asciiTheme="minorBidi" w:hAnsiTheme="minorBidi" w:cstheme="minorBidi"/>
        </w:rPr>
      </w:pPr>
      <w:r w:rsidRPr="00E1207A">
        <w:rPr>
          <w:rFonts w:asciiTheme="minorBidi" w:eastAsia="Times New Roman" w:hAnsiTheme="minorBidi" w:cstheme="minorBidi"/>
        </w:rPr>
        <w:t>Pages that can render the following elements</w:t>
      </w:r>
    </w:p>
    <w:p w:rsidR="004525AF" w:rsidRPr="00E1207A" w:rsidRDefault="007E3E4B">
      <w:pPr>
        <w:numPr>
          <w:ilvl w:val="1"/>
          <w:numId w:val="25"/>
        </w:numPr>
        <w:shd w:val="clear" w:color="auto" w:fill="FFFFFF"/>
        <w:spacing w:before="240" w:after="240"/>
        <w:rPr>
          <w:rFonts w:asciiTheme="minorBidi" w:hAnsiTheme="minorBidi" w:cstheme="minorBidi"/>
        </w:rPr>
      </w:pPr>
      <w:r w:rsidRPr="00E1207A">
        <w:rPr>
          <w:rFonts w:asciiTheme="minorBidi" w:eastAsia="Times New Roman" w:hAnsiTheme="minorBidi" w:cstheme="minorBidi"/>
        </w:rPr>
        <w:t>Forms</w:t>
      </w:r>
    </w:p>
    <w:p w:rsidR="004525AF" w:rsidRPr="00E1207A" w:rsidRDefault="007E3E4B">
      <w:pPr>
        <w:numPr>
          <w:ilvl w:val="1"/>
          <w:numId w:val="25"/>
        </w:numPr>
        <w:shd w:val="clear" w:color="auto" w:fill="FFFFFF"/>
        <w:spacing w:before="240" w:after="240"/>
        <w:rPr>
          <w:rFonts w:asciiTheme="minorBidi" w:hAnsiTheme="minorBidi" w:cstheme="minorBidi"/>
        </w:rPr>
      </w:pPr>
      <w:r w:rsidRPr="00E1207A">
        <w:rPr>
          <w:rFonts w:asciiTheme="minorBidi" w:eastAsia="Times New Roman" w:hAnsiTheme="minorBidi" w:cstheme="minorBidi"/>
        </w:rPr>
        <w:t xml:space="preserve">Tables with ability to </w:t>
      </w:r>
    </w:p>
    <w:p w:rsidR="004525AF" w:rsidRPr="00E1207A" w:rsidRDefault="007E3E4B">
      <w:pPr>
        <w:numPr>
          <w:ilvl w:val="2"/>
          <w:numId w:val="25"/>
        </w:numPr>
        <w:shd w:val="clear" w:color="auto" w:fill="FFFFFF"/>
        <w:spacing w:before="240" w:after="240"/>
        <w:rPr>
          <w:rFonts w:asciiTheme="minorBidi" w:hAnsiTheme="minorBidi" w:cstheme="minorBidi"/>
        </w:rPr>
      </w:pPr>
      <w:r w:rsidRPr="00E1207A">
        <w:rPr>
          <w:rFonts w:asciiTheme="minorBidi" w:eastAsia="Times New Roman" w:hAnsiTheme="minorBidi" w:cstheme="minorBidi"/>
        </w:rPr>
        <w:t>load data from APIs</w:t>
      </w:r>
    </w:p>
    <w:p w:rsidR="004525AF" w:rsidRPr="00E1207A" w:rsidRDefault="007E3E4B">
      <w:pPr>
        <w:numPr>
          <w:ilvl w:val="2"/>
          <w:numId w:val="25"/>
        </w:numPr>
        <w:shd w:val="clear" w:color="auto" w:fill="FFFFFF"/>
        <w:spacing w:before="240" w:after="240"/>
        <w:rPr>
          <w:rFonts w:asciiTheme="minorBidi" w:hAnsiTheme="minorBidi" w:cstheme="minorBidi"/>
        </w:rPr>
      </w:pPr>
      <w:r w:rsidRPr="00E1207A">
        <w:rPr>
          <w:rFonts w:asciiTheme="minorBidi" w:eastAsia="Times New Roman" w:hAnsiTheme="minorBidi" w:cstheme="minorBidi"/>
        </w:rPr>
        <w:t>support row level actions</w:t>
      </w:r>
    </w:p>
    <w:p w:rsidR="004525AF" w:rsidRPr="00E1207A" w:rsidRDefault="007E3E4B">
      <w:pPr>
        <w:numPr>
          <w:ilvl w:val="2"/>
          <w:numId w:val="25"/>
        </w:numPr>
        <w:shd w:val="clear" w:color="auto" w:fill="FFFFFF"/>
        <w:spacing w:before="240" w:after="240"/>
        <w:rPr>
          <w:rFonts w:asciiTheme="minorBidi" w:hAnsiTheme="minorBidi" w:cstheme="minorBidi"/>
        </w:rPr>
      </w:pPr>
      <w:r w:rsidRPr="00E1207A">
        <w:rPr>
          <w:rFonts w:asciiTheme="minorBidi" w:eastAsia="Times New Roman" w:hAnsiTheme="minorBidi" w:cstheme="minorBidi"/>
        </w:rPr>
        <w:t>support actions</w:t>
      </w:r>
    </w:p>
    <w:p w:rsidR="004525AF" w:rsidRPr="00E1207A" w:rsidRDefault="007E3E4B">
      <w:pPr>
        <w:numPr>
          <w:ilvl w:val="1"/>
          <w:numId w:val="25"/>
        </w:numPr>
        <w:shd w:val="clear" w:color="auto" w:fill="FFFFFF"/>
        <w:spacing w:before="240" w:after="240"/>
        <w:rPr>
          <w:rFonts w:asciiTheme="minorBidi" w:hAnsiTheme="minorBidi" w:cstheme="minorBidi"/>
        </w:rPr>
      </w:pPr>
      <w:r w:rsidRPr="00E1207A">
        <w:rPr>
          <w:rFonts w:asciiTheme="minorBidi" w:eastAsia="Times New Roman" w:hAnsiTheme="minorBidi" w:cstheme="minorBidi"/>
        </w:rPr>
        <w:t>Static HTML content</w:t>
      </w:r>
    </w:p>
    <w:p w:rsidR="004525AF" w:rsidRPr="00E1207A" w:rsidRDefault="007E3E4B">
      <w:pPr>
        <w:numPr>
          <w:ilvl w:val="1"/>
          <w:numId w:val="25"/>
        </w:numPr>
        <w:shd w:val="clear" w:color="auto" w:fill="FFFFFF"/>
        <w:spacing w:before="240" w:after="240"/>
        <w:rPr>
          <w:rFonts w:asciiTheme="minorBidi" w:hAnsiTheme="minorBidi" w:cstheme="minorBidi"/>
        </w:rPr>
      </w:pPr>
      <w:r w:rsidRPr="00E1207A">
        <w:rPr>
          <w:rFonts w:asciiTheme="minorBidi" w:eastAsia="Times New Roman" w:hAnsiTheme="minorBidi" w:cstheme="minorBidi"/>
        </w:rPr>
        <w:t>Dashboards</w:t>
      </w:r>
    </w:p>
    <w:p w:rsidR="00711ED6" w:rsidRPr="00DB3E0C" w:rsidRDefault="00711ED6">
      <w:pPr>
        <w:numPr>
          <w:ilvl w:val="1"/>
          <w:numId w:val="25"/>
        </w:numPr>
        <w:shd w:val="clear" w:color="auto" w:fill="FFFFFF"/>
        <w:spacing w:before="240" w:after="240"/>
        <w:rPr>
          <w:rFonts w:asciiTheme="minorBidi" w:hAnsiTheme="minorBidi" w:cstheme="minorBidi"/>
        </w:rPr>
      </w:pPr>
      <w:r w:rsidRPr="00E1207A">
        <w:rPr>
          <w:rFonts w:asciiTheme="minorBidi" w:eastAsia="Times New Roman" w:hAnsiTheme="minorBidi" w:cstheme="minorBidi"/>
        </w:rPr>
        <w:t>Document Viewer</w:t>
      </w:r>
    </w:p>
    <w:p w:rsidR="00DB3E0C" w:rsidRPr="00E1207A" w:rsidRDefault="00DB3E0C">
      <w:pPr>
        <w:numPr>
          <w:ilvl w:val="1"/>
          <w:numId w:val="25"/>
        </w:numPr>
        <w:shd w:val="clear" w:color="auto" w:fill="FFFFFF"/>
        <w:spacing w:before="240" w:after="240"/>
        <w:rPr>
          <w:rFonts w:asciiTheme="minorBidi" w:hAnsiTheme="minorBidi" w:cstheme="minorBidi"/>
        </w:rPr>
      </w:pPr>
      <w:r>
        <w:rPr>
          <w:rFonts w:asciiTheme="minorBidi" w:eastAsia="Times New Roman" w:hAnsiTheme="minorBidi" w:cstheme="minorBidi"/>
        </w:rPr>
        <w:t>Custom Components</w:t>
      </w:r>
    </w:p>
    <w:p w:rsidR="00B21C07" w:rsidRPr="00E1207A" w:rsidRDefault="00B21C07" w:rsidP="00B21C07">
      <w:pPr>
        <w:pStyle w:val="Heading3"/>
        <w:rPr>
          <w:rFonts w:asciiTheme="minorBidi" w:hAnsiTheme="minorBidi" w:cstheme="minorBidi"/>
        </w:rPr>
      </w:pPr>
      <w:r w:rsidRPr="00E1207A">
        <w:rPr>
          <w:rFonts w:asciiTheme="minorBidi" w:hAnsiTheme="minorBidi" w:cstheme="minorBidi"/>
        </w:rPr>
        <w:t>Design</w:t>
      </w:r>
    </w:p>
    <w:p w:rsidR="00B21C07" w:rsidRPr="00E1207A" w:rsidRDefault="00B21C07" w:rsidP="00B21C07">
      <w:pPr>
        <w:pStyle w:val="Heading4"/>
        <w:rPr>
          <w:rFonts w:asciiTheme="minorBidi" w:hAnsiTheme="minorBidi" w:cstheme="minorBidi"/>
        </w:rPr>
      </w:pPr>
      <w:r w:rsidRPr="00E1207A">
        <w:rPr>
          <w:rFonts w:asciiTheme="minorBidi" w:hAnsiTheme="minorBidi" w:cstheme="minorBidi"/>
        </w:rPr>
        <w:t>The Entity Model</w:t>
      </w:r>
    </w:p>
    <w:p w:rsidR="00E1207A" w:rsidRPr="00E1207A" w:rsidRDefault="00E1207A" w:rsidP="00E1207A">
      <w:pPr>
        <w:pStyle w:val="BodyText"/>
      </w:pPr>
      <w:r w:rsidRPr="00E1207A">
        <w:t xml:space="preserve">The </w:t>
      </w:r>
      <w:r>
        <w:t xml:space="preserve">Entity model defines </w:t>
      </w:r>
      <w:r w:rsidR="00F23DEE">
        <w:t>the relationships between the key elements like workflow, form and fields. All of them belong to an Entity. The diagram below depicts the relationship between them.</w:t>
      </w:r>
    </w:p>
    <w:p w:rsidR="00B21C07" w:rsidRPr="00E1207A" w:rsidRDefault="00B21C07" w:rsidP="00B21C07">
      <w:pPr>
        <w:rPr>
          <w:rFonts w:asciiTheme="minorBidi" w:hAnsiTheme="minorBidi" w:cstheme="minorBidi"/>
        </w:rPr>
      </w:pPr>
      <w:r w:rsidRPr="00E1207A">
        <w:rPr>
          <w:rFonts w:asciiTheme="minorBidi" w:hAnsiTheme="minorBidi" w:cstheme="minorBidi"/>
          <w:noProof/>
          <w:lang w:bidi="kn-IN"/>
        </w:rPr>
        <w:lastRenderedPageBreak/>
        <w:drawing>
          <wp:inline distT="0" distB="0" distL="0" distR="0">
            <wp:extent cx="3867150" cy="2428875"/>
            <wp:effectExtent l="19050" t="0" r="0" b="0"/>
            <wp:docPr id="13" name="Picture 12" descr="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png"/>
                    <pic:cNvPicPr/>
                  </pic:nvPicPr>
                  <pic:blipFill>
                    <a:blip r:embed="rId13"/>
                    <a:stretch>
                      <a:fillRect/>
                    </a:stretch>
                  </pic:blipFill>
                  <pic:spPr>
                    <a:xfrm>
                      <a:off x="0" y="0"/>
                      <a:ext cx="3867150" cy="2428875"/>
                    </a:xfrm>
                    <a:prstGeom prst="rect">
                      <a:avLst/>
                    </a:prstGeom>
                  </pic:spPr>
                </pic:pic>
              </a:graphicData>
            </a:graphic>
          </wp:inline>
        </w:drawing>
      </w:r>
    </w:p>
    <w:p w:rsidR="00B21C07" w:rsidRPr="00E1207A" w:rsidRDefault="00B21C07" w:rsidP="00B21C07">
      <w:pPr>
        <w:rPr>
          <w:rFonts w:asciiTheme="minorBidi" w:hAnsiTheme="minorBidi" w:cstheme="minorBidi"/>
        </w:rPr>
      </w:pPr>
    </w:p>
    <w:p w:rsidR="0047306D" w:rsidRDefault="0047306D">
      <w:pPr>
        <w:pStyle w:val="Heading4"/>
        <w:rPr>
          <w:rFonts w:asciiTheme="minorBidi" w:hAnsiTheme="minorBidi" w:cstheme="minorBidi"/>
        </w:rPr>
      </w:pPr>
      <w:r>
        <w:rPr>
          <w:rFonts w:asciiTheme="minorBidi" w:hAnsiTheme="minorBidi" w:cstheme="minorBidi"/>
        </w:rPr>
        <w:t>Business Delegate Model</w:t>
      </w:r>
    </w:p>
    <w:p w:rsidR="00E94CE5" w:rsidRPr="00E1207A" w:rsidRDefault="00E94CE5" w:rsidP="00E94CE5">
      <w:pPr>
        <w:numPr>
          <w:ilvl w:val="0"/>
          <w:numId w:val="27"/>
        </w:numPr>
        <w:shd w:val="clear" w:color="auto" w:fill="FFFFFF"/>
        <w:spacing w:before="240" w:after="240"/>
        <w:rPr>
          <w:rFonts w:asciiTheme="minorBidi" w:hAnsiTheme="minorBidi" w:cstheme="minorBidi"/>
        </w:rPr>
      </w:pPr>
      <w:r w:rsidRPr="00E1207A">
        <w:rPr>
          <w:rFonts w:asciiTheme="minorBidi" w:eastAsia="Times New Roman" w:hAnsiTheme="minorBidi" w:cstheme="minorBidi"/>
        </w:rPr>
        <w:t xml:space="preserve">The Business delegates are custom rules implemented using PHP. </w:t>
      </w:r>
    </w:p>
    <w:p w:rsidR="00E94CE5" w:rsidRPr="00E1207A" w:rsidRDefault="00E94CE5" w:rsidP="00E94CE5">
      <w:pPr>
        <w:numPr>
          <w:ilvl w:val="0"/>
          <w:numId w:val="27"/>
        </w:numPr>
        <w:shd w:val="clear" w:color="auto" w:fill="FFFFFF"/>
        <w:spacing w:before="240" w:after="240"/>
        <w:rPr>
          <w:rFonts w:asciiTheme="minorBidi" w:hAnsiTheme="minorBidi" w:cstheme="minorBidi"/>
        </w:rPr>
      </w:pPr>
      <w:r w:rsidRPr="00E1207A">
        <w:rPr>
          <w:rFonts w:asciiTheme="minorBidi" w:eastAsia="Times New Roman" w:hAnsiTheme="minorBidi" w:cstheme="minorBidi"/>
        </w:rPr>
        <w:t xml:space="preserve">The delegates have access to an application specific SQL database. </w:t>
      </w:r>
    </w:p>
    <w:p w:rsidR="00E94CE5" w:rsidRPr="00E1207A" w:rsidRDefault="00E94CE5" w:rsidP="00E94CE5">
      <w:pPr>
        <w:numPr>
          <w:ilvl w:val="0"/>
          <w:numId w:val="27"/>
        </w:numPr>
        <w:shd w:val="clear" w:color="auto" w:fill="FFFFFF"/>
        <w:spacing w:before="240" w:after="240"/>
        <w:rPr>
          <w:rFonts w:asciiTheme="minorBidi" w:hAnsiTheme="minorBidi" w:cstheme="minorBidi"/>
        </w:rPr>
      </w:pPr>
      <w:r w:rsidRPr="00E1207A">
        <w:rPr>
          <w:rFonts w:asciiTheme="minorBidi" w:eastAsia="Times New Roman" w:hAnsiTheme="minorBidi" w:cstheme="minorBidi"/>
        </w:rPr>
        <w:t>The database supports multi tenancy and automatic version migration.</w:t>
      </w:r>
    </w:p>
    <w:p w:rsidR="000A4F90" w:rsidRPr="0047306D" w:rsidRDefault="000A4F90" w:rsidP="000A4F90">
      <w:pPr>
        <w:pStyle w:val="BodyText"/>
      </w:pPr>
      <w:r>
        <w:rPr>
          <w:noProof/>
          <w:lang w:bidi="kn-IN"/>
        </w:rPr>
        <w:lastRenderedPageBreak/>
        <w:drawing>
          <wp:inline distT="0" distB="0" distL="0" distR="0">
            <wp:extent cx="5972175" cy="3914775"/>
            <wp:effectExtent l="19050" t="0" r="9525" b="0"/>
            <wp:docPr id="14" name="Picture 13" descr="AppDeleg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Delegate.png"/>
                    <pic:cNvPicPr/>
                  </pic:nvPicPr>
                  <pic:blipFill>
                    <a:blip r:embed="rId14"/>
                    <a:stretch>
                      <a:fillRect/>
                    </a:stretch>
                  </pic:blipFill>
                  <pic:spPr>
                    <a:xfrm>
                      <a:off x="0" y="0"/>
                      <a:ext cx="5972175" cy="3914775"/>
                    </a:xfrm>
                    <a:prstGeom prst="rect">
                      <a:avLst/>
                    </a:prstGeom>
                  </pic:spPr>
                </pic:pic>
              </a:graphicData>
            </a:graphic>
          </wp:inline>
        </w:drawing>
      </w:r>
    </w:p>
    <w:p w:rsidR="004525AF" w:rsidRPr="00E1207A" w:rsidRDefault="007E3E4B">
      <w:pPr>
        <w:pStyle w:val="Heading4"/>
        <w:rPr>
          <w:rFonts w:asciiTheme="minorBidi" w:hAnsiTheme="minorBidi" w:cstheme="minorBidi"/>
        </w:rPr>
      </w:pPr>
      <w:r w:rsidRPr="00E1207A">
        <w:rPr>
          <w:rFonts w:asciiTheme="minorBidi" w:hAnsiTheme="minorBidi" w:cstheme="minorBidi"/>
        </w:rPr>
        <w:t>EOX APIs</w:t>
      </w:r>
    </w:p>
    <w:p w:rsidR="004525AF" w:rsidRPr="00E1207A" w:rsidRDefault="007E3E4B">
      <w:pPr>
        <w:spacing w:before="240" w:after="240"/>
        <w:rPr>
          <w:rFonts w:asciiTheme="minorBidi" w:hAnsiTheme="minorBidi" w:cstheme="minorBidi"/>
        </w:rPr>
      </w:pPr>
      <w:r w:rsidRPr="00E1207A">
        <w:rPr>
          <w:rFonts w:asciiTheme="minorBidi" w:eastAsia="Times New Roman" w:hAnsiTheme="minorBidi" w:cstheme="minorBidi"/>
        </w:rPr>
        <w:t xml:space="preserve">The EOX Apis offers a seamless way to interact with </w:t>
      </w:r>
    </w:p>
    <w:p w:rsidR="000A4F90" w:rsidRDefault="000A4F90">
      <w:pPr>
        <w:numPr>
          <w:ilvl w:val="0"/>
          <w:numId w:val="26"/>
        </w:numPr>
        <w:shd w:val="clear" w:color="auto" w:fill="FFFFFF"/>
        <w:spacing w:before="240" w:after="240"/>
        <w:rPr>
          <w:rFonts w:asciiTheme="minorBidi" w:hAnsiTheme="minorBidi" w:cstheme="minorBidi"/>
        </w:rPr>
      </w:pPr>
      <w:r>
        <w:rPr>
          <w:rFonts w:asciiTheme="minorBidi" w:hAnsiTheme="minorBidi" w:cstheme="minorBidi"/>
        </w:rPr>
        <w:t>App – deploy, getMenu, getPage, getForm</w:t>
      </w:r>
    </w:p>
    <w:p w:rsidR="000A4F90" w:rsidRDefault="000A4F90">
      <w:pPr>
        <w:numPr>
          <w:ilvl w:val="0"/>
          <w:numId w:val="26"/>
        </w:numPr>
        <w:shd w:val="clear" w:color="auto" w:fill="FFFFFF"/>
        <w:spacing w:before="240" w:after="240"/>
        <w:rPr>
          <w:rFonts w:asciiTheme="minorBidi" w:hAnsiTheme="minorBidi" w:cstheme="minorBidi"/>
        </w:rPr>
      </w:pPr>
      <w:r>
        <w:rPr>
          <w:rFonts w:asciiTheme="minorBidi" w:hAnsiTheme="minorBidi" w:cstheme="minorBidi"/>
        </w:rPr>
        <w:t>User – signup, signin</w:t>
      </w:r>
    </w:p>
    <w:p w:rsidR="000A4F90" w:rsidRPr="000A4F90" w:rsidRDefault="000A4F90">
      <w:pPr>
        <w:numPr>
          <w:ilvl w:val="0"/>
          <w:numId w:val="26"/>
        </w:numPr>
        <w:shd w:val="clear" w:color="auto" w:fill="FFFFFF"/>
        <w:spacing w:before="240" w:after="240"/>
        <w:rPr>
          <w:rFonts w:asciiTheme="minorBidi" w:hAnsiTheme="minorBidi" w:cstheme="minorBidi"/>
        </w:rPr>
      </w:pPr>
      <w:r>
        <w:rPr>
          <w:rFonts w:asciiTheme="minorBidi" w:hAnsiTheme="minorBidi" w:cstheme="minorBidi"/>
        </w:rPr>
        <w:t>Payment – initiate, process, updateStatus</w:t>
      </w:r>
    </w:p>
    <w:p w:rsidR="004525AF" w:rsidRPr="00E1207A" w:rsidRDefault="007E3E4B">
      <w:pPr>
        <w:numPr>
          <w:ilvl w:val="0"/>
          <w:numId w:val="26"/>
        </w:numPr>
        <w:shd w:val="clear" w:color="auto" w:fill="FFFFFF"/>
        <w:spacing w:before="240" w:after="240"/>
        <w:rPr>
          <w:rFonts w:asciiTheme="minorBidi" w:hAnsiTheme="minorBidi" w:cstheme="minorBidi"/>
        </w:rPr>
      </w:pPr>
      <w:r w:rsidRPr="00E1207A">
        <w:rPr>
          <w:rFonts w:asciiTheme="minorBidi" w:eastAsia="Times New Roman" w:hAnsiTheme="minorBidi" w:cstheme="minorBidi"/>
        </w:rPr>
        <w:t>Workflow</w:t>
      </w:r>
      <w:r w:rsidR="000A4F90">
        <w:rPr>
          <w:rFonts w:asciiTheme="minorBidi" w:eastAsia="Times New Roman" w:hAnsiTheme="minorBidi" w:cstheme="minorBidi"/>
        </w:rPr>
        <w:t xml:space="preserve"> – deploy, submit, taskAssignments, claim</w:t>
      </w:r>
      <w:r w:rsidR="005247D2">
        <w:rPr>
          <w:rFonts w:asciiTheme="minorBidi" w:eastAsia="Times New Roman" w:hAnsiTheme="minorBidi" w:cstheme="minorBidi"/>
        </w:rPr>
        <w:t>T</w:t>
      </w:r>
      <w:r w:rsidR="000A4F90">
        <w:rPr>
          <w:rFonts w:asciiTheme="minorBidi" w:eastAsia="Times New Roman" w:hAnsiTheme="minorBidi" w:cstheme="minorBidi"/>
        </w:rPr>
        <w:t>asks</w:t>
      </w:r>
    </w:p>
    <w:p w:rsidR="004525AF" w:rsidRPr="00E1207A" w:rsidRDefault="007E3E4B">
      <w:pPr>
        <w:numPr>
          <w:ilvl w:val="0"/>
          <w:numId w:val="26"/>
        </w:numPr>
        <w:shd w:val="clear" w:color="auto" w:fill="FFFFFF"/>
        <w:spacing w:before="240" w:after="240"/>
        <w:rPr>
          <w:rFonts w:asciiTheme="minorBidi" w:hAnsiTheme="minorBidi" w:cstheme="minorBidi"/>
        </w:rPr>
      </w:pPr>
      <w:r w:rsidRPr="00E1207A">
        <w:rPr>
          <w:rFonts w:asciiTheme="minorBidi" w:eastAsia="Times New Roman" w:hAnsiTheme="minorBidi" w:cstheme="minorBidi"/>
        </w:rPr>
        <w:t xml:space="preserve">Email </w:t>
      </w:r>
      <w:r w:rsidR="00E94CE5">
        <w:rPr>
          <w:rFonts w:asciiTheme="minorBidi" w:eastAsia="Times New Roman" w:hAnsiTheme="minorBidi" w:cstheme="minorBidi"/>
        </w:rPr>
        <w:t>- send</w:t>
      </w:r>
    </w:p>
    <w:p w:rsidR="004525AF" w:rsidRPr="00E1207A" w:rsidRDefault="007E3E4B">
      <w:pPr>
        <w:numPr>
          <w:ilvl w:val="0"/>
          <w:numId w:val="26"/>
        </w:numPr>
        <w:shd w:val="clear" w:color="auto" w:fill="FFFFFF"/>
        <w:spacing w:before="240" w:after="240"/>
        <w:rPr>
          <w:rFonts w:asciiTheme="minorBidi" w:hAnsiTheme="minorBidi" w:cstheme="minorBidi"/>
        </w:rPr>
      </w:pPr>
      <w:r w:rsidRPr="00E1207A">
        <w:rPr>
          <w:rFonts w:asciiTheme="minorBidi" w:eastAsia="Times New Roman" w:hAnsiTheme="minorBidi" w:cstheme="minorBidi"/>
        </w:rPr>
        <w:t xml:space="preserve">Analytics </w:t>
      </w:r>
      <w:r w:rsidR="00E94CE5">
        <w:rPr>
          <w:rFonts w:asciiTheme="minorBidi" w:eastAsia="Times New Roman" w:hAnsiTheme="minorBidi" w:cstheme="minorBidi"/>
        </w:rPr>
        <w:t>– executeQuery, createWidget, updateWidget, listWidget getWidget, saveQuery, getQuery, listQuery</w:t>
      </w:r>
    </w:p>
    <w:p w:rsidR="004525AF" w:rsidRPr="00E1207A" w:rsidRDefault="007E3E4B">
      <w:pPr>
        <w:numPr>
          <w:ilvl w:val="0"/>
          <w:numId w:val="26"/>
        </w:numPr>
        <w:shd w:val="clear" w:color="auto" w:fill="FFFFFF"/>
        <w:spacing w:before="240" w:after="240"/>
        <w:rPr>
          <w:rFonts w:asciiTheme="minorBidi" w:hAnsiTheme="minorBidi" w:cstheme="minorBidi"/>
        </w:rPr>
      </w:pPr>
      <w:r w:rsidRPr="00E1207A">
        <w:rPr>
          <w:rFonts w:asciiTheme="minorBidi" w:eastAsia="Times New Roman" w:hAnsiTheme="minorBidi" w:cstheme="minorBidi"/>
        </w:rPr>
        <w:t>Scheduler</w:t>
      </w:r>
      <w:r w:rsidR="00E94CE5">
        <w:rPr>
          <w:rFonts w:asciiTheme="minorBidi" w:eastAsia="Times New Roman" w:hAnsiTheme="minorBidi" w:cstheme="minorBidi"/>
        </w:rPr>
        <w:t xml:space="preserve"> – schedule, cancel</w:t>
      </w:r>
      <w:r w:rsidRPr="00E1207A">
        <w:rPr>
          <w:rFonts w:asciiTheme="minorBidi" w:eastAsia="Times New Roman" w:hAnsiTheme="minorBidi" w:cstheme="minorBidi"/>
        </w:rPr>
        <w:t xml:space="preserve"> </w:t>
      </w:r>
    </w:p>
    <w:p w:rsidR="004525AF" w:rsidRPr="00E1207A" w:rsidRDefault="007E3E4B">
      <w:pPr>
        <w:numPr>
          <w:ilvl w:val="0"/>
          <w:numId w:val="26"/>
        </w:numPr>
        <w:shd w:val="clear" w:color="auto" w:fill="FFFFFF"/>
        <w:spacing w:before="240" w:after="240"/>
        <w:rPr>
          <w:rFonts w:asciiTheme="minorBidi" w:hAnsiTheme="minorBidi" w:cstheme="minorBidi"/>
        </w:rPr>
      </w:pPr>
      <w:r w:rsidRPr="00E1207A">
        <w:rPr>
          <w:rFonts w:asciiTheme="minorBidi" w:eastAsia="Times New Roman" w:hAnsiTheme="minorBidi" w:cstheme="minorBidi"/>
        </w:rPr>
        <w:lastRenderedPageBreak/>
        <w:t xml:space="preserve">Business </w:t>
      </w:r>
      <w:r w:rsidR="00E94CE5">
        <w:rPr>
          <w:rFonts w:asciiTheme="minorBidi" w:eastAsia="Times New Roman" w:hAnsiTheme="minorBidi" w:cstheme="minorBidi"/>
        </w:rPr>
        <w:t>delegate - execute</w:t>
      </w:r>
      <w:r w:rsidRPr="00E1207A">
        <w:rPr>
          <w:rFonts w:asciiTheme="minorBidi" w:eastAsia="Times New Roman" w:hAnsiTheme="minorBidi" w:cstheme="minorBidi"/>
        </w:rPr>
        <w:t xml:space="preserve"> </w:t>
      </w:r>
    </w:p>
    <w:p w:rsidR="004525AF" w:rsidRPr="00E1207A" w:rsidRDefault="007E3E4B">
      <w:pPr>
        <w:numPr>
          <w:ilvl w:val="0"/>
          <w:numId w:val="26"/>
        </w:numPr>
        <w:shd w:val="clear" w:color="auto" w:fill="FFFFFF"/>
        <w:spacing w:before="240" w:after="240"/>
        <w:rPr>
          <w:rFonts w:asciiTheme="minorBidi" w:hAnsiTheme="minorBidi" w:cstheme="minorBidi"/>
        </w:rPr>
      </w:pPr>
      <w:r w:rsidRPr="00E1207A">
        <w:rPr>
          <w:rFonts w:asciiTheme="minorBidi" w:eastAsia="Times New Roman" w:hAnsiTheme="minorBidi" w:cstheme="minorBidi"/>
        </w:rPr>
        <w:t>Document generation</w:t>
      </w:r>
      <w:r w:rsidR="00E94CE5">
        <w:rPr>
          <w:rFonts w:asciiTheme="minorBidi" w:eastAsia="Times New Roman" w:hAnsiTheme="minorBidi" w:cstheme="minorBidi"/>
        </w:rPr>
        <w:t xml:space="preserve"> – generate, get</w:t>
      </w:r>
      <w:r w:rsidRPr="00E1207A">
        <w:rPr>
          <w:rFonts w:asciiTheme="minorBidi" w:eastAsia="Times New Roman" w:hAnsiTheme="minorBidi" w:cstheme="minorBidi"/>
        </w:rPr>
        <w:t xml:space="preserve"> </w:t>
      </w:r>
    </w:p>
    <w:p w:rsidR="004525AF" w:rsidRPr="00E1207A" w:rsidRDefault="004525AF">
      <w:pPr>
        <w:rPr>
          <w:rFonts w:asciiTheme="minorBidi" w:hAnsiTheme="minorBidi" w:cstheme="minorBidi"/>
        </w:rPr>
      </w:pPr>
    </w:p>
    <w:p w:rsidR="004525AF" w:rsidRPr="00E1207A" w:rsidRDefault="007E3E4B" w:rsidP="00E1207A">
      <w:pPr>
        <w:pStyle w:val="BodyText"/>
      </w:pPr>
      <w:r w:rsidRPr="00E1207A">
        <w:br w:type="page"/>
      </w:r>
    </w:p>
    <w:p w:rsidR="004525AF" w:rsidRPr="00E1207A" w:rsidRDefault="007E3E4B">
      <w:pPr>
        <w:pStyle w:val="Heading1"/>
        <w:shd w:val="clear" w:color="auto" w:fill="FFFFFF"/>
        <w:spacing w:after="240"/>
        <w:rPr>
          <w:rFonts w:asciiTheme="minorBidi" w:eastAsia="Century Gothic" w:hAnsiTheme="minorBidi" w:cstheme="minorBidi"/>
        </w:rPr>
      </w:pPr>
      <w:r w:rsidRPr="00E1207A">
        <w:rPr>
          <w:rFonts w:asciiTheme="minorBidi" w:eastAsia="Century Gothic" w:hAnsiTheme="minorBidi" w:cstheme="minorBidi"/>
          <w:color w:val="000000"/>
        </w:rPr>
        <w:lastRenderedPageBreak/>
        <w:t>Sample Flows</w:t>
      </w:r>
    </w:p>
    <w:p w:rsidR="004525AF" w:rsidRPr="00E1207A" w:rsidRDefault="007E3E4B" w:rsidP="00E1207A">
      <w:pPr>
        <w:pStyle w:val="BodyText"/>
      </w:pPr>
      <w:r w:rsidRPr="00E1207A">
        <w:t>Some representational sample flows are given below to give a better understanding of some of the basic operations.</w:t>
      </w:r>
    </w:p>
    <w:p w:rsidR="004525AF" w:rsidRPr="00E1207A" w:rsidRDefault="007E3E4B">
      <w:pPr>
        <w:pStyle w:val="Heading2"/>
        <w:rPr>
          <w:rFonts w:asciiTheme="minorBidi" w:eastAsia="Century Gothic" w:hAnsiTheme="minorBidi" w:cstheme="minorBidi"/>
        </w:rPr>
      </w:pPr>
      <w:r w:rsidRPr="00E1207A">
        <w:rPr>
          <w:rFonts w:asciiTheme="minorBidi" w:eastAsia="Century Gothic" w:hAnsiTheme="minorBidi" w:cstheme="minorBidi"/>
          <w:color w:val="000000"/>
        </w:rPr>
        <w:t>App Deployment</w:t>
      </w:r>
    </w:p>
    <w:p w:rsidR="004525AF" w:rsidRPr="00E1207A" w:rsidRDefault="00E94CE5">
      <w:pPr>
        <w:shd w:val="clear" w:color="auto" w:fill="FFFFFF"/>
        <w:spacing w:after="240"/>
        <w:rPr>
          <w:rFonts w:asciiTheme="minorBidi" w:eastAsia="Century Gothic" w:hAnsiTheme="minorBidi" w:cstheme="minorBidi"/>
        </w:rPr>
      </w:pPr>
      <w:r>
        <w:rPr>
          <w:rFonts w:asciiTheme="minorBidi" w:eastAsia="Century Gothic" w:hAnsiTheme="minorBidi" w:cstheme="minorBidi"/>
          <w:noProof/>
          <w:lang w:bidi="kn-IN"/>
        </w:rPr>
        <w:drawing>
          <wp:inline distT="0" distB="0" distL="0" distR="0">
            <wp:extent cx="6569710" cy="3558540"/>
            <wp:effectExtent l="19050" t="0" r="2540" b="0"/>
            <wp:docPr id="16" name="Picture 15" descr="AppDepl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Deploy.png"/>
                    <pic:cNvPicPr/>
                  </pic:nvPicPr>
                  <pic:blipFill>
                    <a:blip r:embed="rId15" cstate="print"/>
                    <a:stretch>
                      <a:fillRect/>
                    </a:stretch>
                  </pic:blipFill>
                  <pic:spPr>
                    <a:xfrm>
                      <a:off x="0" y="0"/>
                      <a:ext cx="6569710" cy="3558540"/>
                    </a:xfrm>
                    <a:prstGeom prst="rect">
                      <a:avLst/>
                    </a:prstGeom>
                  </pic:spPr>
                </pic:pic>
              </a:graphicData>
            </a:graphic>
          </wp:inline>
        </w:drawing>
      </w:r>
    </w:p>
    <w:p w:rsidR="004525AF" w:rsidRPr="00E1207A" w:rsidRDefault="007E3E4B">
      <w:pPr>
        <w:pStyle w:val="Heading2"/>
        <w:rPr>
          <w:rFonts w:asciiTheme="minorBidi" w:eastAsia="Century Gothic" w:hAnsiTheme="minorBidi" w:cstheme="minorBidi"/>
        </w:rPr>
      </w:pPr>
      <w:r w:rsidRPr="00E1207A">
        <w:rPr>
          <w:rFonts w:asciiTheme="minorBidi" w:eastAsia="Century Gothic" w:hAnsiTheme="minorBidi" w:cstheme="minorBidi"/>
          <w:color w:val="000000"/>
        </w:rPr>
        <w:lastRenderedPageBreak/>
        <w:t>App Installation/Uninstallation for Account</w:t>
      </w:r>
    </w:p>
    <w:p w:rsidR="004525AF" w:rsidRPr="00E1207A" w:rsidRDefault="007E3E4B">
      <w:pPr>
        <w:shd w:val="clear" w:color="auto" w:fill="FFFFFF"/>
        <w:spacing w:after="240"/>
        <w:rPr>
          <w:rFonts w:asciiTheme="minorBidi" w:eastAsia="Century Gothic" w:hAnsiTheme="minorBidi" w:cstheme="minorBidi"/>
        </w:rPr>
      </w:pPr>
      <w:r w:rsidRPr="00E1207A">
        <w:rPr>
          <w:rFonts w:asciiTheme="minorBidi" w:eastAsia="Century Gothic" w:hAnsiTheme="minorBidi" w:cstheme="minorBidi"/>
          <w:noProof/>
          <w:lang w:bidi="kn-IN"/>
        </w:rPr>
        <w:drawing>
          <wp:inline distT="0" distB="0" distL="0" distR="0">
            <wp:extent cx="6572250" cy="5172066"/>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pic:cNvPicPr>
                  </pic:nvPicPr>
                  <pic:blipFill>
                    <a:blip r:embed="rId16"/>
                    <a:stretch/>
                  </pic:blipFill>
                  <pic:spPr bwMode="auto">
                    <a:xfrm>
                      <a:off x="0" y="0"/>
                      <a:ext cx="6572250" cy="5172074"/>
                    </a:xfrm>
                    <a:prstGeom prst="rect">
                      <a:avLst/>
                    </a:prstGeom>
                  </pic:spPr>
                </pic:pic>
              </a:graphicData>
            </a:graphic>
          </wp:inline>
        </w:drawing>
      </w:r>
    </w:p>
    <w:p w:rsidR="004525AF" w:rsidRPr="00E1207A" w:rsidRDefault="004525AF">
      <w:pPr>
        <w:shd w:val="clear" w:color="auto" w:fill="FFFFFF"/>
        <w:spacing w:after="240"/>
        <w:rPr>
          <w:rFonts w:asciiTheme="minorBidi" w:eastAsia="Century Gothic" w:hAnsiTheme="minorBidi" w:cstheme="minorBidi"/>
        </w:rPr>
      </w:pPr>
    </w:p>
    <w:p w:rsidR="004525AF" w:rsidRPr="00E1207A" w:rsidRDefault="007E3E4B">
      <w:pPr>
        <w:rPr>
          <w:rFonts w:asciiTheme="minorBidi" w:eastAsia="Century Gothic" w:hAnsiTheme="minorBidi" w:cstheme="minorBidi"/>
        </w:rPr>
      </w:pPr>
      <w:r w:rsidRPr="00E1207A">
        <w:rPr>
          <w:rFonts w:asciiTheme="minorBidi" w:eastAsia="Century Gothic" w:hAnsiTheme="minorBidi" w:cstheme="minorBidi"/>
        </w:rPr>
        <w:br w:type="page"/>
      </w:r>
    </w:p>
    <w:p w:rsidR="004525AF" w:rsidRPr="00E1207A" w:rsidRDefault="007E3E4B">
      <w:pPr>
        <w:shd w:val="clear" w:color="auto" w:fill="FFFFFF"/>
        <w:spacing w:after="240"/>
        <w:rPr>
          <w:rFonts w:asciiTheme="minorBidi" w:eastAsia="Century Gothic" w:hAnsiTheme="minorBidi" w:cstheme="minorBidi"/>
          <w:b/>
          <w:sz w:val="40"/>
        </w:rPr>
      </w:pPr>
      <w:r w:rsidRPr="00E1207A">
        <w:rPr>
          <w:rFonts w:asciiTheme="minorBidi" w:eastAsia="Century Gothic" w:hAnsiTheme="minorBidi" w:cstheme="minorBidi"/>
          <w:b/>
          <w:sz w:val="40"/>
        </w:rPr>
        <w:lastRenderedPageBreak/>
        <w:t>Application REST API Call (POST)</w:t>
      </w:r>
    </w:p>
    <w:p w:rsidR="004525AF" w:rsidRPr="00E1207A" w:rsidRDefault="004525AF">
      <w:pPr>
        <w:shd w:val="clear" w:color="auto" w:fill="FFFFFF"/>
        <w:spacing w:after="240"/>
        <w:rPr>
          <w:rFonts w:asciiTheme="minorBidi" w:eastAsia="Century Gothic" w:hAnsiTheme="minorBidi" w:cstheme="minorBidi"/>
          <w:b/>
          <w:sz w:val="40"/>
        </w:rPr>
      </w:pPr>
    </w:p>
    <w:p w:rsidR="004525AF" w:rsidRPr="00E1207A" w:rsidRDefault="007E3E4B">
      <w:pPr>
        <w:shd w:val="clear" w:color="auto" w:fill="FFFFFF"/>
        <w:spacing w:after="240"/>
        <w:rPr>
          <w:rFonts w:asciiTheme="minorBidi" w:eastAsia="Century Gothic" w:hAnsiTheme="minorBidi" w:cstheme="minorBidi"/>
        </w:rPr>
      </w:pPr>
      <w:r w:rsidRPr="00E1207A">
        <w:rPr>
          <w:rFonts w:asciiTheme="minorBidi" w:eastAsia="Century Gothic" w:hAnsiTheme="minorBidi" w:cstheme="minorBidi"/>
          <w:noProof/>
          <w:lang w:bidi="kn-IN"/>
        </w:rPr>
        <w:drawing>
          <wp:inline distT="0" distB="0" distL="0" distR="0">
            <wp:extent cx="6572250" cy="3781422"/>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a:picLocks noChangeAspect="1"/>
                    </pic:cNvPicPr>
                  </pic:nvPicPr>
                  <pic:blipFill>
                    <a:blip r:embed="rId17"/>
                    <a:stretch/>
                  </pic:blipFill>
                  <pic:spPr bwMode="auto">
                    <a:xfrm>
                      <a:off x="0" y="0"/>
                      <a:ext cx="6572250" cy="3781424"/>
                    </a:xfrm>
                    <a:prstGeom prst="rect">
                      <a:avLst/>
                    </a:prstGeom>
                  </pic:spPr>
                </pic:pic>
              </a:graphicData>
            </a:graphic>
          </wp:inline>
        </w:drawing>
      </w:r>
    </w:p>
    <w:p w:rsidR="004525AF" w:rsidRPr="00E1207A" w:rsidRDefault="004525AF">
      <w:pPr>
        <w:shd w:val="clear" w:color="auto" w:fill="FFFFFF"/>
        <w:spacing w:after="240"/>
        <w:rPr>
          <w:rFonts w:asciiTheme="minorBidi" w:eastAsia="Century Gothic" w:hAnsiTheme="minorBidi" w:cstheme="minorBidi"/>
        </w:rPr>
      </w:pPr>
    </w:p>
    <w:p w:rsidR="004525AF" w:rsidRPr="00E1207A" w:rsidRDefault="007E3E4B">
      <w:pPr>
        <w:shd w:val="nil"/>
        <w:rPr>
          <w:rFonts w:asciiTheme="minorBidi" w:eastAsia="Century Gothic" w:hAnsiTheme="minorBidi" w:cstheme="minorBidi"/>
        </w:rPr>
      </w:pPr>
      <w:r w:rsidRPr="00E1207A">
        <w:rPr>
          <w:rFonts w:asciiTheme="minorBidi" w:eastAsia="Century Gothic" w:hAnsiTheme="minorBidi" w:cstheme="minorBidi"/>
        </w:rPr>
        <w:br w:type="page"/>
      </w:r>
    </w:p>
    <w:p w:rsidR="004525AF" w:rsidRPr="00E1207A" w:rsidRDefault="007E3E4B">
      <w:pPr>
        <w:pStyle w:val="Heading1"/>
        <w:rPr>
          <w:rFonts w:asciiTheme="minorBidi" w:eastAsia="Century Gothic" w:hAnsiTheme="minorBidi" w:cstheme="minorBidi"/>
        </w:rPr>
      </w:pPr>
      <w:r w:rsidRPr="00E1207A">
        <w:rPr>
          <w:rFonts w:asciiTheme="minorBidi" w:eastAsia="Century Gothic" w:hAnsiTheme="minorBidi" w:cstheme="minorBidi"/>
        </w:rPr>
        <w:lastRenderedPageBreak/>
        <w:t>Technology Stack</w:t>
      </w:r>
    </w:p>
    <w:p w:rsidR="004525AF" w:rsidRPr="00E1207A" w:rsidRDefault="004525AF">
      <w:pPr>
        <w:rPr>
          <w:rFonts w:asciiTheme="minorBidi" w:eastAsia="Century Gothic" w:hAnsiTheme="minorBidi" w:cstheme="minorBidi"/>
        </w:rPr>
      </w:pPr>
    </w:p>
    <w:tbl>
      <w:tblPr>
        <w:tblStyle w:val="TableGrid"/>
        <w:tblW w:w="0" w:type="auto"/>
        <w:tblLook w:val="04A0"/>
      </w:tblPr>
      <w:tblGrid>
        <w:gridCol w:w="5281"/>
        <w:gridCol w:w="5281"/>
      </w:tblGrid>
      <w:tr w:rsidR="004525AF" w:rsidRPr="00E1207A">
        <w:tc>
          <w:tcPr>
            <w:tcW w:w="5281" w:type="dxa"/>
            <w:noWrap/>
          </w:tcPr>
          <w:p w:rsidR="004525AF" w:rsidRPr="00E1207A" w:rsidRDefault="007E3E4B">
            <w:pPr>
              <w:spacing w:before="240" w:after="240"/>
              <w:rPr>
                <w:rFonts w:asciiTheme="minorBidi" w:eastAsia="Century Gothic" w:hAnsiTheme="minorBidi" w:cstheme="minorBidi"/>
                <w:sz w:val="20"/>
              </w:rPr>
            </w:pPr>
            <w:r w:rsidRPr="00E1207A">
              <w:rPr>
                <w:rFonts w:asciiTheme="minorBidi" w:eastAsia="Century Gothic" w:hAnsiTheme="minorBidi" w:cstheme="minorBidi"/>
                <w:sz w:val="20"/>
              </w:rPr>
              <w:t>Operating System</w:t>
            </w:r>
          </w:p>
        </w:tc>
        <w:tc>
          <w:tcPr>
            <w:tcW w:w="5281" w:type="dxa"/>
            <w:noWrap/>
          </w:tcPr>
          <w:p w:rsidR="004525AF" w:rsidRPr="00E1207A" w:rsidRDefault="007E3E4B">
            <w:pPr>
              <w:spacing w:before="240" w:after="240"/>
              <w:rPr>
                <w:rFonts w:asciiTheme="minorBidi" w:eastAsia="Century Gothic" w:hAnsiTheme="minorBidi" w:cstheme="minorBidi"/>
                <w:sz w:val="20"/>
              </w:rPr>
            </w:pPr>
            <w:r w:rsidRPr="00E1207A">
              <w:rPr>
                <w:rFonts w:asciiTheme="minorBidi" w:eastAsia="Century Gothic" w:hAnsiTheme="minorBidi" w:cstheme="minorBidi"/>
                <w:sz w:val="20"/>
              </w:rPr>
              <w:t>Linux</w:t>
            </w:r>
          </w:p>
        </w:tc>
      </w:tr>
      <w:tr w:rsidR="004525AF" w:rsidRPr="00E1207A">
        <w:trPr>
          <w:trHeight w:val="485"/>
        </w:trPr>
        <w:tc>
          <w:tcPr>
            <w:tcW w:w="5281" w:type="dxa"/>
            <w:vMerge w:val="restart"/>
            <w:noWrap/>
          </w:tcPr>
          <w:p w:rsidR="004525AF" w:rsidRPr="00E1207A" w:rsidRDefault="007E3E4B">
            <w:pPr>
              <w:spacing w:before="240" w:after="240"/>
              <w:rPr>
                <w:rFonts w:asciiTheme="minorBidi" w:eastAsia="Century Gothic" w:hAnsiTheme="minorBidi" w:cstheme="minorBidi"/>
                <w:sz w:val="20"/>
              </w:rPr>
            </w:pPr>
            <w:r w:rsidRPr="00E1207A">
              <w:rPr>
                <w:rFonts w:asciiTheme="minorBidi" w:eastAsia="Century Gothic" w:hAnsiTheme="minorBidi" w:cstheme="minorBidi"/>
                <w:sz w:val="20"/>
              </w:rPr>
              <w:t>Programming Languages</w:t>
            </w:r>
          </w:p>
        </w:tc>
        <w:tc>
          <w:tcPr>
            <w:tcW w:w="5281" w:type="dxa"/>
            <w:vMerge w:val="restart"/>
            <w:noWrap/>
          </w:tcPr>
          <w:p w:rsidR="004525AF" w:rsidRPr="00E1207A" w:rsidRDefault="007E3E4B">
            <w:pPr>
              <w:spacing w:before="240" w:after="240"/>
              <w:rPr>
                <w:rFonts w:asciiTheme="minorBidi" w:eastAsia="Century Gothic" w:hAnsiTheme="minorBidi" w:cstheme="minorBidi"/>
                <w:sz w:val="20"/>
              </w:rPr>
            </w:pPr>
            <w:r w:rsidRPr="00E1207A">
              <w:rPr>
                <w:rFonts w:asciiTheme="minorBidi" w:eastAsia="Century Gothic" w:hAnsiTheme="minorBidi" w:cstheme="minorBidi"/>
                <w:sz w:val="20"/>
              </w:rPr>
              <w:t>PHP 7.x, Java, Groovy, Javascript, ES6</w:t>
            </w:r>
          </w:p>
        </w:tc>
      </w:tr>
      <w:tr w:rsidR="004525AF" w:rsidRPr="00E1207A">
        <w:trPr>
          <w:trHeight w:val="485"/>
        </w:trPr>
        <w:tc>
          <w:tcPr>
            <w:tcW w:w="5281" w:type="dxa"/>
            <w:vMerge w:val="restart"/>
            <w:noWrap/>
          </w:tcPr>
          <w:p w:rsidR="004525AF" w:rsidRPr="00E1207A" w:rsidRDefault="007E3E4B">
            <w:pPr>
              <w:spacing w:before="240" w:after="240"/>
              <w:rPr>
                <w:rFonts w:asciiTheme="minorBidi" w:eastAsia="Century Gothic" w:hAnsiTheme="minorBidi" w:cstheme="minorBidi"/>
                <w:sz w:val="20"/>
              </w:rPr>
            </w:pPr>
            <w:r w:rsidRPr="00E1207A">
              <w:rPr>
                <w:rFonts w:asciiTheme="minorBidi" w:eastAsia="Century Gothic" w:hAnsiTheme="minorBidi" w:cstheme="minorBidi"/>
                <w:sz w:val="20"/>
              </w:rPr>
              <w:t>Frameworks</w:t>
            </w:r>
          </w:p>
        </w:tc>
        <w:tc>
          <w:tcPr>
            <w:tcW w:w="5281" w:type="dxa"/>
            <w:vMerge w:val="restart"/>
            <w:noWrap/>
          </w:tcPr>
          <w:p w:rsidR="004525AF" w:rsidRPr="00E1207A" w:rsidRDefault="007E3E4B">
            <w:pPr>
              <w:spacing w:before="240" w:after="240"/>
              <w:rPr>
                <w:rFonts w:asciiTheme="minorBidi" w:eastAsia="Century Gothic" w:hAnsiTheme="minorBidi" w:cstheme="minorBidi"/>
                <w:sz w:val="20"/>
              </w:rPr>
            </w:pPr>
            <w:r w:rsidRPr="00E1207A">
              <w:rPr>
                <w:rFonts w:asciiTheme="minorBidi" w:eastAsia="Century Gothic" w:hAnsiTheme="minorBidi" w:cstheme="minorBidi"/>
                <w:sz w:val="20"/>
              </w:rPr>
              <w:t>Zend 3.x, Quartz, Spring, ReactJS, OSJS, FormIO, AMCharts</w:t>
            </w:r>
          </w:p>
        </w:tc>
      </w:tr>
      <w:tr w:rsidR="004525AF" w:rsidRPr="00E1207A">
        <w:trPr>
          <w:trHeight w:val="485"/>
        </w:trPr>
        <w:tc>
          <w:tcPr>
            <w:tcW w:w="5281" w:type="dxa"/>
            <w:vMerge w:val="restart"/>
            <w:noWrap/>
          </w:tcPr>
          <w:p w:rsidR="004525AF" w:rsidRPr="00E1207A" w:rsidRDefault="007E3E4B">
            <w:pPr>
              <w:spacing w:before="240" w:after="240"/>
              <w:rPr>
                <w:rFonts w:asciiTheme="minorBidi" w:eastAsia="Century Gothic" w:hAnsiTheme="minorBidi" w:cstheme="minorBidi"/>
                <w:sz w:val="20"/>
              </w:rPr>
            </w:pPr>
            <w:r w:rsidRPr="00E1207A">
              <w:rPr>
                <w:rFonts w:asciiTheme="minorBidi" w:eastAsia="Century Gothic" w:hAnsiTheme="minorBidi" w:cstheme="minorBidi"/>
                <w:sz w:val="20"/>
              </w:rPr>
              <w:t>Database</w:t>
            </w:r>
          </w:p>
        </w:tc>
        <w:tc>
          <w:tcPr>
            <w:tcW w:w="5281" w:type="dxa"/>
            <w:vMerge w:val="restart"/>
            <w:noWrap/>
          </w:tcPr>
          <w:p w:rsidR="004525AF" w:rsidRPr="00E1207A" w:rsidRDefault="007E3E4B">
            <w:pPr>
              <w:spacing w:before="240" w:after="240"/>
              <w:rPr>
                <w:rFonts w:asciiTheme="minorBidi" w:eastAsia="Century Gothic" w:hAnsiTheme="minorBidi" w:cstheme="minorBidi"/>
                <w:sz w:val="20"/>
              </w:rPr>
            </w:pPr>
            <w:r w:rsidRPr="00E1207A">
              <w:rPr>
                <w:rFonts w:asciiTheme="minorBidi" w:eastAsia="Century Gothic" w:hAnsiTheme="minorBidi" w:cstheme="minorBidi"/>
                <w:sz w:val="20"/>
              </w:rPr>
              <w:t>MySQL 5.x / PostgreSQL</w:t>
            </w:r>
          </w:p>
        </w:tc>
      </w:tr>
      <w:tr w:rsidR="004525AF" w:rsidRPr="00E1207A">
        <w:trPr>
          <w:trHeight w:val="485"/>
        </w:trPr>
        <w:tc>
          <w:tcPr>
            <w:tcW w:w="5281" w:type="dxa"/>
            <w:vMerge w:val="restart"/>
            <w:noWrap/>
          </w:tcPr>
          <w:p w:rsidR="004525AF" w:rsidRPr="00E1207A" w:rsidRDefault="007E3E4B">
            <w:pPr>
              <w:spacing w:before="240" w:after="240"/>
              <w:rPr>
                <w:rFonts w:asciiTheme="minorBidi" w:eastAsia="Century Gothic" w:hAnsiTheme="minorBidi" w:cstheme="minorBidi"/>
                <w:sz w:val="20"/>
              </w:rPr>
            </w:pPr>
            <w:r w:rsidRPr="00E1207A">
              <w:rPr>
                <w:rFonts w:asciiTheme="minorBidi" w:eastAsia="Century Gothic" w:hAnsiTheme="minorBidi" w:cstheme="minorBidi"/>
                <w:sz w:val="20"/>
              </w:rPr>
              <w:t>Development Tools</w:t>
            </w:r>
          </w:p>
        </w:tc>
        <w:tc>
          <w:tcPr>
            <w:tcW w:w="5281" w:type="dxa"/>
            <w:vMerge w:val="restart"/>
            <w:noWrap/>
          </w:tcPr>
          <w:p w:rsidR="004525AF" w:rsidRPr="00E1207A" w:rsidRDefault="007E3E4B">
            <w:pPr>
              <w:spacing w:before="240" w:after="240"/>
              <w:rPr>
                <w:rFonts w:asciiTheme="minorBidi" w:eastAsia="Century Gothic" w:hAnsiTheme="minorBidi" w:cstheme="minorBidi"/>
                <w:sz w:val="20"/>
              </w:rPr>
            </w:pPr>
            <w:r w:rsidRPr="00E1207A">
              <w:rPr>
                <w:rFonts w:asciiTheme="minorBidi" w:eastAsia="Century Gothic" w:hAnsiTheme="minorBidi" w:cstheme="minorBidi"/>
                <w:sz w:val="20"/>
              </w:rPr>
              <w:t>Sublime Text, Visual Studio Code,Eclipse, Docker, Git, Jenkins, Gradle, BPMN modeler</w:t>
            </w:r>
          </w:p>
        </w:tc>
      </w:tr>
      <w:tr w:rsidR="004525AF" w:rsidRPr="00E1207A">
        <w:trPr>
          <w:trHeight w:val="485"/>
        </w:trPr>
        <w:tc>
          <w:tcPr>
            <w:tcW w:w="5281" w:type="dxa"/>
            <w:vMerge w:val="restart"/>
            <w:noWrap/>
          </w:tcPr>
          <w:p w:rsidR="004525AF" w:rsidRPr="00E1207A" w:rsidRDefault="007E3E4B">
            <w:pPr>
              <w:spacing w:before="240" w:after="240"/>
              <w:rPr>
                <w:rFonts w:asciiTheme="minorBidi" w:eastAsia="Century Gothic" w:hAnsiTheme="minorBidi" w:cstheme="minorBidi"/>
                <w:sz w:val="20"/>
              </w:rPr>
            </w:pPr>
            <w:r w:rsidRPr="00E1207A">
              <w:rPr>
                <w:rFonts w:asciiTheme="minorBidi" w:eastAsia="Century Gothic" w:hAnsiTheme="minorBidi" w:cstheme="minorBidi"/>
                <w:sz w:val="20"/>
              </w:rPr>
              <w:t>Workflow Engine</w:t>
            </w:r>
          </w:p>
        </w:tc>
        <w:tc>
          <w:tcPr>
            <w:tcW w:w="5281" w:type="dxa"/>
            <w:vMerge w:val="restart"/>
            <w:noWrap/>
          </w:tcPr>
          <w:p w:rsidR="004525AF" w:rsidRPr="00E1207A" w:rsidRDefault="007E3E4B">
            <w:pPr>
              <w:spacing w:before="240" w:after="240"/>
              <w:rPr>
                <w:rFonts w:asciiTheme="minorBidi" w:eastAsia="Century Gothic" w:hAnsiTheme="minorBidi" w:cstheme="minorBidi"/>
                <w:sz w:val="20"/>
              </w:rPr>
            </w:pPr>
            <w:r w:rsidRPr="00E1207A">
              <w:rPr>
                <w:rFonts w:asciiTheme="minorBidi" w:eastAsia="Century Gothic" w:hAnsiTheme="minorBidi" w:cstheme="minorBidi"/>
                <w:sz w:val="20"/>
              </w:rPr>
              <w:t>Camunda 7.x</w:t>
            </w:r>
          </w:p>
        </w:tc>
      </w:tr>
      <w:tr w:rsidR="004525AF" w:rsidRPr="00E1207A">
        <w:trPr>
          <w:trHeight w:val="485"/>
        </w:trPr>
        <w:tc>
          <w:tcPr>
            <w:tcW w:w="5281" w:type="dxa"/>
            <w:vMerge w:val="restart"/>
            <w:noWrap/>
          </w:tcPr>
          <w:p w:rsidR="004525AF" w:rsidRPr="00E1207A" w:rsidRDefault="007E3E4B">
            <w:pPr>
              <w:spacing w:before="240" w:after="240"/>
              <w:rPr>
                <w:rFonts w:asciiTheme="minorBidi" w:eastAsia="Century Gothic" w:hAnsiTheme="minorBidi" w:cstheme="minorBidi"/>
                <w:sz w:val="20"/>
              </w:rPr>
            </w:pPr>
            <w:r w:rsidRPr="00E1207A">
              <w:rPr>
                <w:rFonts w:asciiTheme="minorBidi" w:eastAsia="Century Gothic" w:hAnsiTheme="minorBidi" w:cstheme="minorBidi"/>
                <w:sz w:val="20"/>
              </w:rPr>
              <w:t>Messaging</w:t>
            </w:r>
          </w:p>
        </w:tc>
        <w:tc>
          <w:tcPr>
            <w:tcW w:w="5281" w:type="dxa"/>
            <w:vMerge w:val="restart"/>
            <w:noWrap/>
          </w:tcPr>
          <w:p w:rsidR="004525AF" w:rsidRPr="00E1207A" w:rsidRDefault="007E3E4B">
            <w:pPr>
              <w:spacing w:before="240" w:after="240"/>
              <w:rPr>
                <w:rFonts w:asciiTheme="minorBidi" w:eastAsia="Century Gothic" w:hAnsiTheme="minorBidi" w:cstheme="minorBidi"/>
                <w:sz w:val="20"/>
              </w:rPr>
            </w:pPr>
            <w:r w:rsidRPr="00E1207A">
              <w:rPr>
                <w:rFonts w:asciiTheme="minorBidi" w:eastAsia="Century Gothic" w:hAnsiTheme="minorBidi" w:cstheme="minorBidi"/>
                <w:sz w:val="20"/>
              </w:rPr>
              <w:t>Active MQ</w:t>
            </w:r>
          </w:p>
        </w:tc>
      </w:tr>
      <w:tr w:rsidR="004525AF" w:rsidRPr="00E1207A">
        <w:trPr>
          <w:trHeight w:val="485"/>
        </w:trPr>
        <w:tc>
          <w:tcPr>
            <w:tcW w:w="5281" w:type="dxa"/>
            <w:vMerge w:val="restart"/>
            <w:noWrap/>
          </w:tcPr>
          <w:p w:rsidR="004525AF" w:rsidRPr="00E1207A" w:rsidRDefault="007E3E4B">
            <w:pPr>
              <w:spacing w:before="240" w:after="240"/>
              <w:rPr>
                <w:rFonts w:asciiTheme="minorBidi" w:eastAsia="Century Gothic" w:hAnsiTheme="minorBidi" w:cstheme="minorBidi"/>
                <w:sz w:val="20"/>
              </w:rPr>
            </w:pPr>
            <w:r w:rsidRPr="00E1207A">
              <w:rPr>
                <w:rFonts w:asciiTheme="minorBidi" w:eastAsia="Century Gothic" w:hAnsiTheme="minorBidi" w:cstheme="minorBidi"/>
                <w:sz w:val="20"/>
              </w:rPr>
              <w:t>Integration Patterns</w:t>
            </w:r>
          </w:p>
        </w:tc>
        <w:tc>
          <w:tcPr>
            <w:tcW w:w="5281" w:type="dxa"/>
            <w:vMerge w:val="restart"/>
            <w:noWrap/>
          </w:tcPr>
          <w:p w:rsidR="004525AF" w:rsidRPr="00E1207A" w:rsidRDefault="007E3E4B">
            <w:pPr>
              <w:spacing w:before="240" w:after="240"/>
              <w:rPr>
                <w:rFonts w:asciiTheme="minorBidi" w:eastAsia="Century Gothic" w:hAnsiTheme="minorBidi" w:cstheme="minorBidi"/>
                <w:sz w:val="20"/>
              </w:rPr>
            </w:pPr>
            <w:r w:rsidRPr="00E1207A">
              <w:rPr>
                <w:rFonts w:asciiTheme="minorBidi" w:eastAsia="Century Gothic" w:hAnsiTheme="minorBidi" w:cstheme="minorBidi"/>
                <w:sz w:val="20"/>
              </w:rPr>
              <w:t>Apache Camel</w:t>
            </w:r>
          </w:p>
        </w:tc>
      </w:tr>
      <w:tr w:rsidR="004525AF" w:rsidRPr="00E1207A">
        <w:trPr>
          <w:trHeight w:val="485"/>
        </w:trPr>
        <w:tc>
          <w:tcPr>
            <w:tcW w:w="5281" w:type="dxa"/>
            <w:vMerge w:val="restart"/>
            <w:noWrap/>
          </w:tcPr>
          <w:p w:rsidR="004525AF" w:rsidRPr="00E1207A" w:rsidRDefault="007E3E4B">
            <w:pPr>
              <w:spacing w:before="240" w:after="240"/>
              <w:rPr>
                <w:rFonts w:asciiTheme="minorBidi" w:eastAsia="Century Gothic" w:hAnsiTheme="minorBidi" w:cstheme="minorBidi"/>
                <w:sz w:val="20"/>
              </w:rPr>
            </w:pPr>
            <w:r w:rsidRPr="00E1207A">
              <w:rPr>
                <w:rFonts w:asciiTheme="minorBidi" w:eastAsia="Century Gothic" w:hAnsiTheme="minorBidi" w:cstheme="minorBidi"/>
                <w:sz w:val="20"/>
              </w:rPr>
              <w:t>SMTP</w:t>
            </w:r>
          </w:p>
        </w:tc>
        <w:tc>
          <w:tcPr>
            <w:tcW w:w="5281" w:type="dxa"/>
            <w:vMerge w:val="restart"/>
            <w:noWrap/>
          </w:tcPr>
          <w:p w:rsidR="004525AF" w:rsidRPr="00E1207A" w:rsidRDefault="007E3E4B">
            <w:pPr>
              <w:spacing w:before="240" w:after="240"/>
              <w:rPr>
                <w:rFonts w:asciiTheme="minorBidi" w:eastAsia="Century Gothic" w:hAnsiTheme="minorBidi" w:cstheme="minorBidi"/>
                <w:sz w:val="20"/>
              </w:rPr>
            </w:pPr>
            <w:r w:rsidRPr="00E1207A">
              <w:rPr>
                <w:rFonts w:asciiTheme="minorBidi" w:eastAsia="Century Gothic" w:hAnsiTheme="minorBidi" w:cstheme="minorBidi"/>
                <w:sz w:val="20"/>
              </w:rPr>
              <w:t>Postfix</w:t>
            </w:r>
          </w:p>
        </w:tc>
      </w:tr>
      <w:tr w:rsidR="004525AF" w:rsidRPr="00E1207A">
        <w:trPr>
          <w:trHeight w:val="470"/>
        </w:trPr>
        <w:tc>
          <w:tcPr>
            <w:tcW w:w="5281" w:type="dxa"/>
            <w:vMerge w:val="restart"/>
            <w:noWrap/>
          </w:tcPr>
          <w:p w:rsidR="004525AF" w:rsidRPr="00E1207A" w:rsidRDefault="007E3E4B">
            <w:pPr>
              <w:spacing w:before="240" w:after="240"/>
              <w:rPr>
                <w:rFonts w:asciiTheme="minorBidi" w:hAnsiTheme="minorBidi" w:cstheme="minorBidi"/>
                <w:sz w:val="20"/>
              </w:rPr>
            </w:pPr>
            <w:r w:rsidRPr="00E1207A">
              <w:rPr>
                <w:rFonts w:asciiTheme="minorBidi" w:eastAsia="Century Gothic" w:hAnsiTheme="minorBidi" w:cstheme="minorBidi"/>
                <w:sz w:val="20"/>
              </w:rPr>
              <w:t>Analytics</w:t>
            </w:r>
          </w:p>
        </w:tc>
        <w:tc>
          <w:tcPr>
            <w:tcW w:w="5281" w:type="dxa"/>
            <w:vMerge w:val="restart"/>
            <w:noWrap/>
          </w:tcPr>
          <w:p w:rsidR="004525AF" w:rsidRPr="00E1207A" w:rsidRDefault="007E3E4B">
            <w:pPr>
              <w:spacing w:before="240" w:after="240"/>
              <w:rPr>
                <w:rFonts w:asciiTheme="minorBidi" w:hAnsiTheme="minorBidi" w:cstheme="minorBidi"/>
                <w:sz w:val="20"/>
              </w:rPr>
            </w:pPr>
            <w:r w:rsidRPr="00E1207A">
              <w:rPr>
                <w:rFonts w:asciiTheme="minorBidi" w:eastAsia="Century Gothic" w:hAnsiTheme="minorBidi" w:cstheme="minorBidi"/>
                <w:sz w:val="20"/>
              </w:rPr>
              <w:t>Elastic 7.x</w:t>
            </w:r>
          </w:p>
        </w:tc>
      </w:tr>
      <w:tr w:rsidR="00E94CE5" w:rsidRPr="00E1207A">
        <w:trPr>
          <w:trHeight w:val="470"/>
        </w:trPr>
        <w:tc>
          <w:tcPr>
            <w:tcW w:w="5281" w:type="dxa"/>
            <w:noWrap/>
          </w:tcPr>
          <w:p w:rsidR="00E94CE5" w:rsidRPr="00E1207A" w:rsidRDefault="00E94CE5">
            <w:pPr>
              <w:spacing w:before="240" w:after="240"/>
              <w:rPr>
                <w:rFonts w:asciiTheme="minorBidi" w:eastAsia="Century Gothic" w:hAnsiTheme="minorBidi" w:cstheme="minorBidi"/>
                <w:sz w:val="20"/>
              </w:rPr>
            </w:pPr>
            <w:r>
              <w:rPr>
                <w:rFonts w:asciiTheme="minorBidi" w:eastAsia="Century Gothic" w:hAnsiTheme="minorBidi" w:cstheme="minorBidi"/>
                <w:sz w:val="20"/>
              </w:rPr>
              <w:t>Form Engine</w:t>
            </w:r>
          </w:p>
        </w:tc>
        <w:tc>
          <w:tcPr>
            <w:tcW w:w="5281" w:type="dxa"/>
            <w:noWrap/>
          </w:tcPr>
          <w:p w:rsidR="00E94CE5" w:rsidRPr="00E1207A" w:rsidRDefault="00E94CE5">
            <w:pPr>
              <w:spacing w:before="240" w:after="240"/>
              <w:rPr>
                <w:rFonts w:asciiTheme="minorBidi" w:eastAsia="Century Gothic" w:hAnsiTheme="minorBidi" w:cstheme="minorBidi"/>
                <w:sz w:val="20"/>
              </w:rPr>
            </w:pPr>
            <w:r>
              <w:rPr>
                <w:rFonts w:asciiTheme="minorBidi" w:eastAsia="Century Gothic" w:hAnsiTheme="minorBidi" w:cstheme="minorBidi"/>
                <w:sz w:val="20"/>
              </w:rPr>
              <w:t>FormIO</w:t>
            </w:r>
          </w:p>
        </w:tc>
      </w:tr>
      <w:tr w:rsidR="00E94CE5" w:rsidRPr="00E1207A">
        <w:trPr>
          <w:trHeight w:val="470"/>
        </w:trPr>
        <w:tc>
          <w:tcPr>
            <w:tcW w:w="5281" w:type="dxa"/>
            <w:noWrap/>
          </w:tcPr>
          <w:p w:rsidR="00E94CE5" w:rsidRDefault="00E94CE5">
            <w:pPr>
              <w:spacing w:before="240" w:after="240"/>
              <w:rPr>
                <w:rFonts w:asciiTheme="minorBidi" w:eastAsia="Century Gothic" w:hAnsiTheme="minorBidi" w:cstheme="minorBidi"/>
                <w:sz w:val="20"/>
              </w:rPr>
            </w:pPr>
            <w:r>
              <w:rPr>
                <w:rFonts w:asciiTheme="minorBidi" w:eastAsia="Century Gothic" w:hAnsiTheme="minorBidi" w:cstheme="minorBidi"/>
                <w:sz w:val="20"/>
              </w:rPr>
              <w:t>Templating</w:t>
            </w:r>
          </w:p>
        </w:tc>
        <w:tc>
          <w:tcPr>
            <w:tcW w:w="5281" w:type="dxa"/>
            <w:noWrap/>
          </w:tcPr>
          <w:p w:rsidR="00E94CE5" w:rsidRDefault="00E94CE5">
            <w:pPr>
              <w:spacing w:before="240" w:after="240"/>
              <w:rPr>
                <w:rFonts w:asciiTheme="minorBidi" w:eastAsia="Century Gothic" w:hAnsiTheme="minorBidi" w:cstheme="minorBidi"/>
                <w:sz w:val="20"/>
              </w:rPr>
            </w:pPr>
            <w:r>
              <w:rPr>
                <w:rFonts w:asciiTheme="minorBidi" w:eastAsia="Century Gothic" w:hAnsiTheme="minorBidi" w:cstheme="minorBidi"/>
                <w:sz w:val="20"/>
              </w:rPr>
              <w:t>Smarty</w:t>
            </w:r>
          </w:p>
        </w:tc>
      </w:tr>
      <w:tr w:rsidR="00E94CE5" w:rsidRPr="00E1207A">
        <w:trPr>
          <w:trHeight w:val="470"/>
        </w:trPr>
        <w:tc>
          <w:tcPr>
            <w:tcW w:w="5281" w:type="dxa"/>
            <w:noWrap/>
          </w:tcPr>
          <w:p w:rsidR="00E94CE5" w:rsidRDefault="00E94CE5">
            <w:pPr>
              <w:spacing w:before="240" w:after="240"/>
              <w:rPr>
                <w:rFonts w:asciiTheme="minorBidi" w:eastAsia="Century Gothic" w:hAnsiTheme="minorBidi" w:cstheme="minorBidi"/>
                <w:sz w:val="20"/>
              </w:rPr>
            </w:pPr>
            <w:r>
              <w:rPr>
                <w:rFonts w:asciiTheme="minorBidi" w:eastAsia="Century Gothic" w:hAnsiTheme="minorBidi" w:cstheme="minorBidi"/>
                <w:sz w:val="20"/>
              </w:rPr>
              <w:t>PDF Document Generation</w:t>
            </w:r>
          </w:p>
        </w:tc>
        <w:tc>
          <w:tcPr>
            <w:tcW w:w="5281" w:type="dxa"/>
            <w:noWrap/>
          </w:tcPr>
          <w:p w:rsidR="00E94CE5" w:rsidRDefault="00E94CE5">
            <w:pPr>
              <w:spacing w:before="240" w:after="240"/>
              <w:rPr>
                <w:rFonts w:asciiTheme="minorBidi" w:eastAsia="Century Gothic" w:hAnsiTheme="minorBidi" w:cstheme="minorBidi"/>
                <w:sz w:val="20"/>
              </w:rPr>
            </w:pPr>
            <w:r>
              <w:rPr>
                <w:rFonts w:asciiTheme="minorBidi" w:eastAsia="Century Gothic" w:hAnsiTheme="minorBidi" w:cstheme="minorBidi"/>
                <w:sz w:val="20"/>
              </w:rPr>
              <w:t>Snappy, WkHtmlToPdf</w:t>
            </w:r>
          </w:p>
        </w:tc>
      </w:tr>
      <w:tr w:rsidR="00E94CE5" w:rsidRPr="00E1207A">
        <w:trPr>
          <w:trHeight w:val="470"/>
        </w:trPr>
        <w:tc>
          <w:tcPr>
            <w:tcW w:w="5281" w:type="dxa"/>
            <w:noWrap/>
          </w:tcPr>
          <w:p w:rsidR="00E94CE5" w:rsidRDefault="00E94CE5">
            <w:pPr>
              <w:spacing w:before="240" w:after="240"/>
              <w:rPr>
                <w:rFonts w:asciiTheme="minorBidi" w:eastAsia="Century Gothic" w:hAnsiTheme="minorBidi" w:cstheme="minorBidi"/>
                <w:sz w:val="20"/>
              </w:rPr>
            </w:pPr>
            <w:r>
              <w:rPr>
                <w:rFonts w:asciiTheme="minorBidi" w:eastAsia="Century Gothic" w:hAnsiTheme="minorBidi" w:cstheme="minorBidi"/>
                <w:sz w:val="20"/>
              </w:rPr>
              <w:t>Scheduler</w:t>
            </w:r>
          </w:p>
        </w:tc>
        <w:tc>
          <w:tcPr>
            <w:tcW w:w="5281" w:type="dxa"/>
            <w:noWrap/>
          </w:tcPr>
          <w:p w:rsidR="00E94CE5" w:rsidRDefault="00E94CE5">
            <w:pPr>
              <w:spacing w:before="240" w:after="240"/>
              <w:rPr>
                <w:rFonts w:asciiTheme="minorBidi" w:eastAsia="Century Gothic" w:hAnsiTheme="minorBidi" w:cstheme="minorBidi"/>
                <w:sz w:val="20"/>
              </w:rPr>
            </w:pPr>
            <w:r>
              <w:rPr>
                <w:rFonts w:asciiTheme="minorBidi" w:eastAsia="Century Gothic" w:hAnsiTheme="minorBidi" w:cstheme="minorBidi"/>
                <w:sz w:val="20"/>
              </w:rPr>
              <w:t>Quartz</w:t>
            </w:r>
          </w:p>
        </w:tc>
      </w:tr>
      <w:tr w:rsidR="00E94CE5" w:rsidRPr="00E1207A">
        <w:trPr>
          <w:trHeight w:val="470"/>
        </w:trPr>
        <w:tc>
          <w:tcPr>
            <w:tcW w:w="5281" w:type="dxa"/>
            <w:noWrap/>
          </w:tcPr>
          <w:p w:rsidR="00E94CE5" w:rsidRDefault="00E94CE5">
            <w:pPr>
              <w:spacing w:before="240" w:after="240"/>
              <w:rPr>
                <w:rFonts w:asciiTheme="minorBidi" w:eastAsia="Century Gothic" w:hAnsiTheme="minorBidi" w:cstheme="minorBidi"/>
                <w:sz w:val="20"/>
              </w:rPr>
            </w:pPr>
            <w:r>
              <w:rPr>
                <w:rFonts w:asciiTheme="minorBidi" w:eastAsia="Century Gothic" w:hAnsiTheme="minorBidi" w:cstheme="minorBidi"/>
                <w:sz w:val="20"/>
              </w:rPr>
              <w:lastRenderedPageBreak/>
              <w:t>Charting</w:t>
            </w:r>
          </w:p>
        </w:tc>
        <w:tc>
          <w:tcPr>
            <w:tcW w:w="5281" w:type="dxa"/>
            <w:noWrap/>
          </w:tcPr>
          <w:p w:rsidR="00E94CE5" w:rsidRDefault="00E94CE5">
            <w:pPr>
              <w:spacing w:before="240" w:after="240"/>
              <w:rPr>
                <w:rFonts w:asciiTheme="minorBidi" w:eastAsia="Century Gothic" w:hAnsiTheme="minorBidi" w:cstheme="minorBidi"/>
                <w:sz w:val="20"/>
              </w:rPr>
            </w:pPr>
            <w:r>
              <w:rPr>
                <w:rFonts w:asciiTheme="minorBidi" w:eastAsia="Century Gothic" w:hAnsiTheme="minorBidi" w:cstheme="minorBidi"/>
                <w:sz w:val="20"/>
              </w:rPr>
              <w:t>AMCharts</w:t>
            </w:r>
          </w:p>
        </w:tc>
      </w:tr>
    </w:tbl>
    <w:p w:rsidR="004525AF" w:rsidRPr="00E1207A" w:rsidRDefault="004525AF">
      <w:pPr>
        <w:rPr>
          <w:rFonts w:asciiTheme="minorBidi" w:eastAsia="Century Gothic" w:hAnsiTheme="minorBidi" w:cstheme="minorBidi"/>
        </w:rPr>
      </w:pPr>
    </w:p>
    <w:sectPr w:rsidR="004525AF" w:rsidRPr="00E1207A" w:rsidSect="004525AF">
      <w:headerReference w:type="default" r:id="rId18"/>
      <w:footerReference w:type="default" r:id="rId19"/>
      <w:pgSz w:w="12240" w:h="15840"/>
      <w:pgMar w:top="2592" w:right="879" w:bottom="1440" w:left="1015"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1"/>
  <w15:commentEx w15:paraId="00000003" w15:paraIdParent="00000002" w15:done="0"/>
  <w15:commentEx w15:paraId="00000004" w15:paraIdParent="00000002" w15:done="0"/>
  <w15:commentEx w15:paraId="00000005" w15:paraIdParent="00000002" w15:done="0"/>
  <w15:commentEx w15:paraId="00000006" w15:done="0"/>
  <w15:commentEx w15:paraId="00000007" w15:paraIdParent="00000006" w15:done="0"/>
  <w15:commentEx w15:paraId="00000008" w15:paraIdParent="00000006" w15:done="0"/>
  <w15:commentEx w15:paraId="00000009" w15:done="0"/>
  <w15:commentEx w15:paraId="0000000A" w15:paraIdParent="00000009" w15:done="0"/>
  <w15:commentEx w15:paraId="0000000B" w15:paraIdParent="00000009" w15:done="0"/>
  <w15:commentEx w15:paraId="0000000C" w15:done="0"/>
  <w15:commentEx w15:paraId="00000011" w15:paraIdParent="0000000C" w15:done="0"/>
  <w15:commentEx w15:paraId="00000013" w15:paraIdParent="0000000C" w15:done="0"/>
  <w15:commentEx w15:paraId="00000014" w15:paraIdParent="0000000C"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6A67" w:rsidRDefault="00436A67" w:rsidP="004525AF">
      <w:r>
        <w:separator/>
      </w:r>
    </w:p>
  </w:endnote>
  <w:endnote w:type="continuationSeparator" w:id="1">
    <w:p w:rsidR="00436A67" w:rsidRDefault="00436A67" w:rsidP="004525A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602020203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00022FF" w:usb1="C000205B" w:usb2="00000009" w:usb3="00000000" w:csb0="000001D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5AF" w:rsidRDefault="007E3E4B">
    <w:pPr>
      <w:pStyle w:val="Footer"/>
      <w:jc w:val="center"/>
      <w:rPr>
        <w:rFonts w:ascii="Georgia" w:hAnsi="Georgia"/>
        <w:color w:val="595959"/>
      </w:rPr>
    </w:pPr>
    <w:r>
      <w:rPr>
        <w:rFonts w:ascii="Georgia" w:hAnsi="Georgia"/>
        <w:color w:val="595959" w:themeColor="text1" w:themeTint="A6"/>
      </w:rPr>
      <w:t>www.eoxvantage.com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6A67" w:rsidRDefault="00436A67">
      <w:r>
        <w:separator/>
      </w:r>
    </w:p>
  </w:footnote>
  <w:footnote w:type="continuationSeparator" w:id="1">
    <w:p w:rsidR="00436A67" w:rsidRDefault="00436A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5AF" w:rsidRDefault="007E3E4B">
    <w:pPr>
      <w:pStyle w:val="Header"/>
      <w:ind w:left="-325"/>
    </w:pPr>
    <w:r>
      <w:rPr>
        <w:noProof/>
        <w:lang w:bidi="kn-IN"/>
      </w:rPr>
      <w:drawing>
        <wp:inline distT="0" distB="0" distL="0" distR="0">
          <wp:extent cx="3371850" cy="647685"/>
          <wp:effectExtent l="0" t="0" r="0" b="0"/>
          <wp:docPr id="1" name="Picture 3" descr="Vantage Agora_tagline_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Vantage Agora_tagline_Medium"/>
                  <pic:cNvPicPr>
                    <a:picLocks noChangeAspect="1"/>
                  </pic:cNvPicPr>
                </pic:nvPicPr>
                <pic:blipFill>
                  <a:blip r:embed="rId1"/>
                  <a:stretch/>
                </pic:blipFill>
                <pic:spPr bwMode="auto">
                  <a:xfrm>
                    <a:off x="0" y="0"/>
                    <a:ext cx="3371850" cy="647700"/>
                  </a:xfrm>
                  <a:prstGeom prst="rect">
                    <a:avLst/>
                  </a:prstGeom>
                  <a:noFill/>
                  <a:ln>
                    <a:noFill/>
                  </a:ln>
                </pic:spPr>
              </pic:pic>
            </a:graphicData>
          </a:graphic>
        </wp:inline>
      </w:drawing>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74211"/>
    <w:multiLevelType w:val="hybridMultilevel"/>
    <w:tmpl w:val="A162AE1C"/>
    <w:lvl w:ilvl="0" w:tplc="14042938">
      <w:start w:val="1"/>
      <w:numFmt w:val="bullet"/>
      <w:lvlText w:val="·"/>
      <w:lvlJc w:val="left"/>
      <w:pPr>
        <w:ind w:left="720" w:hanging="358"/>
      </w:pPr>
      <w:rPr>
        <w:rFonts w:ascii="Symbol" w:eastAsia="Symbol" w:hAnsi="Symbol" w:cs="Symbol"/>
      </w:rPr>
    </w:lvl>
    <w:lvl w:ilvl="1" w:tplc="9E2209CC">
      <w:start w:val="1"/>
      <w:numFmt w:val="bullet"/>
      <w:lvlText w:val="o"/>
      <w:lvlJc w:val="left"/>
      <w:pPr>
        <w:ind w:left="1440" w:hanging="358"/>
      </w:pPr>
      <w:rPr>
        <w:rFonts w:ascii="Courier New" w:eastAsia="Courier New" w:hAnsi="Courier New" w:cs="Courier New"/>
      </w:rPr>
    </w:lvl>
    <w:lvl w:ilvl="2" w:tplc="324ACDBC">
      <w:start w:val="1"/>
      <w:numFmt w:val="bullet"/>
      <w:lvlText w:val="§"/>
      <w:lvlJc w:val="left"/>
      <w:pPr>
        <w:ind w:left="2160" w:hanging="358"/>
      </w:pPr>
      <w:rPr>
        <w:rFonts w:ascii="Wingdings" w:eastAsia="Wingdings" w:hAnsi="Wingdings" w:cs="Wingdings"/>
      </w:rPr>
    </w:lvl>
    <w:lvl w:ilvl="3" w:tplc="4202B4A4">
      <w:start w:val="1"/>
      <w:numFmt w:val="bullet"/>
      <w:lvlText w:val="·"/>
      <w:lvlJc w:val="left"/>
      <w:pPr>
        <w:ind w:left="2880" w:hanging="358"/>
      </w:pPr>
      <w:rPr>
        <w:rFonts w:ascii="Symbol" w:eastAsia="Symbol" w:hAnsi="Symbol" w:cs="Symbol"/>
      </w:rPr>
    </w:lvl>
    <w:lvl w:ilvl="4" w:tplc="84BC9162">
      <w:start w:val="1"/>
      <w:numFmt w:val="bullet"/>
      <w:lvlText w:val="o"/>
      <w:lvlJc w:val="left"/>
      <w:pPr>
        <w:ind w:left="3600" w:hanging="358"/>
      </w:pPr>
      <w:rPr>
        <w:rFonts w:ascii="Courier New" w:eastAsia="Courier New" w:hAnsi="Courier New" w:cs="Courier New"/>
      </w:rPr>
    </w:lvl>
    <w:lvl w:ilvl="5" w:tplc="F42267F0">
      <w:start w:val="1"/>
      <w:numFmt w:val="bullet"/>
      <w:lvlText w:val="§"/>
      <w:lvlJc w:val="left"/>
      <w:pPr>
        <w:ind w:left="4320" w:hanging="358"/>
      </w:pPr>
      <w:rPr>
        <w:rFonts w:ascii="Wingdings" w:eastAsia="Wingdings" w:hAnsi="Wingdings" w:cs="Wingdings"/>
      </w:rPr>
    </w:lvl>
    <w:lvl w:ilvl="6" w:tplc="C4F6A4BE">
      <w:start w:val="1"/>
      <w:numFmt w:val="bullet"/>
      <w:lvlText w:val="·"/>
      <w:lvlJc w:val="left"/>
      <w:pPr>
        <w:ind w:left="5040" w:hanging="358"/>
      </w:pPr>
      <w:rPr>
        <w:rFonts w:ascii="Symbol" w:eastAsia="Symbol" w:hAnsi="Symbol" w:cs="Symbol"/>
      </w:rPr>
    </w:lvl>
    <w:lvl w:ilvl="7" w:tplc="A4CE12FC">
      <w:start w:val="1"/>
      <w:numFmt w:val="bullet"/>
      <w:lvlText w:val="o"/>
      <w:lvlJc w:val="left"/>
      <w:pPr>
        <w:ind w:left="5760" w:hanging="358"/>
      </w:pPr>
      <w:rPr>
        <w:rFonts w:ascii="Courier New" w:eastAsia="Courier New" w:hAnsi="Courier New" w:cs="Courier New"/>
      </w:rPr>
    </w:lvl>
    <w:lvl w:ilvl="8" w:tplc="C5746A3A">
      <w:start w:val="1"/>
      <w:numFmt w:val="bullet"/>
      <w:lvlText w:val="§"/>
      <w:lvlJc w:val="left"/>
      <w:pPr>
        <w:ind w:left="6480" w:hanging="358"/>
      </w:pPr>
      <w:rPr>
        <w:rFonts w:ascii="Wingdings" w:eastAsia="Wingdings" w:hAnsi="Wingdings" w:cs="Wingdings"/>
      </w:rPr>
    </w:lvl>
  </w:abstractNum>
  <w:abstractNum w:abstractNumId="1">
    <w:nsid w:val="05DF6D3E"/>
    <w:multiLevelType w:val="hybridMultilevel"/>
    <w:tmpl w:val="730AB6FC"/>
    <w:lvl w:ilvl="0" w:tplc="96E43D3E">
      <w:start w:val="1"/>
      <w:numFmt w:val="bullet"/>
      <w:lvlText w:val="·"/>
      <w:lvlJc w:val="left"/>
      <w:pPr>
        <w:ind w:left="720" w:hanging="358"/>
      </w:pPr>
      <w:rPr>
        <w:rFonts w:ascii="Symbol" w:eastAsia="Symbol" w:hAnsi="Symbol" w:cs="Symbol"/>
      </w:rPr>
    </w:lvl>
    <w:lvl w:ilvl="1" w:tplc="C2FA798C">
      <w:start w:val="1"/>
      <w:numFmt w:val="bullet"/>
      <w:lvlText w:val="o"/>
      <w:lvlJc w:val="left"/>
      <w:pPr>
        <w:ind w:left="1440" w:hanging="358"/>
      </w:pPr>
      <w:rPr>
        <w:rFonts w:ascii="Courier New" w:eastAsia="Courier New" w:hAnsi="Courier New" w:cs="Courier New"/>
      </w:rPr>
    </w:lvl>
    <w:lvl w:ilvl="2" w:tplc="615C94C0">
      <w:start w:val="1"/>
      <w:numFmt w:val="bullet"/>
      <w:lvlText w:val="§"/>
      <w:lvlJc w:val="left"/>
      <w:pPr>
        <w:ind w:left="2160" w:hanging="358"/>
      </w:pPr>
      <w:rPr>
        <w:rFonts w:ascii="Wingdings" w:eastAsia="Wingdings" w:hAnsi="Wingdings" w:cs="Wingdings"/>
      </w:rPr>
    </w:lvl>
    <w:lvl w:ilvl="3" w:tplc="33BE89CC">
      <w:start w:val="1"/>
      <w:numFmt w:val="bullet"/>
      <w:lvlText w:val="·"/>
      <w:lvlJc w:val="left"/>
      <w:pPr>
        <w:ind w:left="2880" w:hanging="358"/>
      </w:pPr>
      <w:rPr>
        <w:rFonts w:ascii="Symbol" w:eastAsia="Symbol" w:hAnsi="Symbol" w:cs="Symbol"/>
      </w:rPr>
    </w:lvl>
    <w:lvl w:ilvl="4" w:tplc="C2388852">
      <w:start w:val="1"/>
      <w:numFmt w:val="bullet"/>
      <w:lvlText w:val="o"/>
      <w:lvlJc w:val="left"/>
      <w:pPr>
        <w:ind w:left="3600" w:hanging="358"/>
      </w:pPr>
      <w:rPr>
        <w:rFonts w:ascii="Courier New" w:eastAsia="Courier New" w:hAnsi="Courier New" w:cs="Courier New"/>
      </w:rPr>
    </w:lvl>
    <w:lvl w:ilvl="5" w:tplc="4802E372">
      <w:start w:val="1"/>
      <w:numFmt w:val="bullet"/>
      <w:lvlText w:val="§"/>
      <w:lvlJc w:val="left"/>
      <w:pPr>
        <w:ind w:left="4320" w:hanging="358"/>
      </w:pPr>
      <w:rPr>
        <w:rFonts w:ascii="Wingdings" w:eastAsia="Wingdings" w:hAnsi="Wingdings" w:cs="Wingdings"/>
      </w:rPr>
    </w:lvl>
    <w:lvl w:ilvl="6" w:tplc="25C45A14">
      <w:start w:val="1"/>
      <w:numFmt w:val="bullet"/>
      <w:lvlText w:val="·"/>
      <w:lvlJc w:val="left"/>
      <w:pPr>
        <w:ind w:left="5040" w:hanging="358"/>
      </w:pPr>
      <w:rPr>
        <w:rFonts w:ascii="Symbol" w:eastAsia="Symbol" w:hAnsi="Symbol" w:cs="Symbol"/>
      </w:rPr>
    </w:lvl>
    <w:lvl w:ilvl="7" w:tplc="4BD0EDCA">
      <w:start w:val="1"/>
      <w:numFmt w:val="bullet"/>
      <w:lvlText w:val="o"/>
      <w:lvlJc w:val="left"/>
      <w:pPr>
        <w:ind w:left="5760" w:hanging="358"/>
      </w:pPr>
      <w:rPr>
        <w:rFonts w:ascii="Courier New" w:eastAsia="Courier New" w:hAnsi="Courier New" w:cs="Courier New"/>
      </w:rPr>
    </w:lvl>
    <w:lvl w:ilvl="8" w:tplc="24CABCCE">
      <w:start w:val="1"/>
      <w:numFmt w:val="bullet"/>
      <w:lvlText w:val="§"/>
      <w:lvlJc w:val="left"/>
      <w:pPr>
        <w:ind w:left="6480" w:hanging="358"/>
      </w:pPr>
      <w:rPr>
        <w:rFonts w:ascii="Wingdings" w:eastAsia="Wingdings" w:hAnsi="Wingdings" w:cs="Wingdings"/>
      </w:rPr>
    </w:lvl>
  </w:abstractNum>
  <w:abstractNum w:abstractNumId="2">
    <w:nsid w:val="0B131415"/>
    <w:multiLevelType w:val="hybridMultilevel"/>
    <w:tmpl w:val="9170E3AE"/>
    <w:lvl w:ilvl="0" w:tplc="2168FB5E">
      <w:start w:val="1"/>
      <w:numFmt w:val="bullet"/>
      <w:lvlText w:val=""/>
      <w:lvlJc w:val="left"/>
      <w:pPr>
        <w:ind w:left="720" w:hanging="325"/>
      </w:pPr>
      <w:rPr>
        <w:rFonts w:ascii="Wingdings" w:hAnsi="Wingdings" w:hint="default"/>
      </w:rPr>
    </w:lvl>
    <w:lvl w:ilvl="1" w:tplc="E92CD39C">
      <w:start w:val="1"/>
      <w:numFmt w:val="bullet"/>
      <w:lvlText w:val="o"/>
      <w:lvlJc w:val="left"/>
      <w:pPr>
        <w:ind w:left="1440" w:hanging="325"/>
      </w:pPr>
      <w:rPr>
        <w:rFonts w:ascii="Courier New" w:hAnsi="Courier New" w:cs="Courier New" w:hint="default"/>
      </w:rPr>
    </w:lvl>
    <w:lvl w:ilvl="2" w:tplc="C8DAC79C">
      <w:start w:val="1"/>
      <w:numFmt w:val="bullet"/>
      <w:lvlText w:val=""/>
      <w:lvlJc w:val="left"/>
      <w:pPr>
        <w:ind w:left="2160" w:hanging="325"/>
      </w:pPr>
      <w:rPr>
        <w:rFonts w:ascii="Wingdings" w:hAnsi="Wingdings" w:hint="default"/>
      </w:rPr>
    </w:lvl>
    <w:lvl w:ilvl="3" w:tplc="581A3CC4">
      <w:start w:val="1"/>
      <w:numFmt w:val="bullet"/>
      <w:lvlText w:val=""/>
      <w:lvlJc w:val="left"/>
      <w:pPr>
        <w:ind w:left="2880" w:hanging="325"/>
      </w:pPr>
      <w:rPr>
        <w:rFonts w:ascii="Symbol" w:hAnsi="Symbol" w:hint="default"/>
      </w:rPr>
    </w:lvl>
    <w:lvl w:ilvl="4" w:tplc="AED24F3C">
      <w:start w:val="1"/>
      <w:numFmt w:val="bullet"/>
      <w:lvlText w:val="o"/>
      <w:lvlJc w:val="left"/>
      <w:pPr>
        <w:ind w:left="3600" w:hanging="325"/>
      </w:pPr>
      <w:rPr>
        <w:rFonts w:ascii="Courier New" w:hAnsi="Courier New" w:cs="Courier New" w:hint="default"/>
      </w:rPr>
    </w:lvl>
    <w:lvl w:ilvl="5" w:tplc="2AB2718A">
      <w:start w:val="1"/>
      <w:numFmt w:val="bullet"/>
      <w:lvlText w:val=""/>
      <w:lvlJc w:val="left"/>
      <w:pPr>
        <w:ind w:left="4320" w:hanging="325"/>
      </w:pPr>
      <w:rPr>
        <w:rFonts w:ascii="Wingdings" w:hAnsi="Wingdings" w:hint="default"/>
      </w:rPr>
    </w:lvl>
    <w:lvl w:ilvl="6" w:tplc="13A2A5C6">
      <w:start w:val="1"/>
      <w:numFmt w:val="bullet"/>
      <w:lvlText w:val=""/>
      <w:lvlJc w:val="left"/>
      <w:pPr>
        <w:ind w:left="5040" w:hanging="325"/>
      </w:pPr>
      <w:rPr>
        <w:rFonts w:ascii="Symbol" w:hAnsi="Symbol" w:hint="default"/>
      </w:rPr>
    </w:lvl>
    <w:lvl w:ilvl="7" w:tplc="257C58B8">
      <w:start w:val="1"/>
      <w:numFmt w:val="bullet"/>
      <w:lvlText w:val="o"/>
      <w:lvlJc w:val="left"/>
      <w:pPr>
        <w:ind w:left="5760" w:hanging="325"/>
      </w:pPr>
      <w:rPr>
        <w:rFonts w:ascii="Courier New" w:hAnsi="Courier New" w:cs="Courier New" w:hint="default"/>
      </w:rPr>
    </w:lvl>
    <w:lvl w:ilvl="8" w:tplc="12B05486">
      <w:start w:val="1"/>
      <w:numFmt w:val="bullet"/>
      <w:lvlText w:val=""/>
      <w:lvlJc w:val="left"/>
      <w:pPr>
        <w:ind w:left="6480" w:hanging="325"/>
      </w:pPr>
      <w:rPr>
        <w:rFonts w:ascii="Wingdings" w:hAnsi="Wingdings" w:hint="default"/>
      </w:rPr>
    </w:lvl>
  </w:abstractNum>
  <w:abstractNum w:abstractNumId="3">
    <w:nsid w:val="17990766"/>
    <w:multiLevelType w:val="hybridMultilevel"/>
    <w:tmpl w:val="E3F265AC"/>
    <w:lvl w:ilvl="0" w:tplc="F8FEC64C">
      <w:start w:val="1"/>
      <w:numFmt w:val="bullet"/>
      <w:lvlText w:val="·"/>
      <w:lvlJc w:val="left"/>
      <w:pPr>
        <w:ind w:left="709" w:hanging="343"/>
      </w:pPr>
      <w:rPr>
        <w:rFonts w:ascii="Symbol" w:eastAsia="Symbol" w:hAnsi="Symbol" w:cs="Symbol"/>
      </w:rPr>
    </w:lvl>
    <w:lvl w:ilvl="1" w:tplc="F858CBEE">
      <w:start w:val="1"/>
      <w:numFmt w:val="bullet"/>
      <w:lvlText w:val="o"/>
      <w:lvlJc w:val="left"/>
      <w:pPr>
        <w:ind w:left="1429" w:hanging="343"/>
      </w:pPr>
      <w:rPr>
        <w:rFonts w:ascii="Courier New" w:eastAsia="Courier New" w:hAnsi="Courier New" w:cs="Courier New"/>
      </w:rPr>
    </w:lvl>
    <w:lvl w:ilvl="2" w:tplc="FA9AAF6C">
      <w:start w:val="1"/>
      <w:numFmt w:val="bullet"/>
      <w:lvlText w:val="§"/>
      <w:lvlJc w:val="left"/>
      <w:pPr>
        <w:ind w:left="2149" w:hanging="343"/>
      </w:pPr>
      <w:rPr>
        <w:rFonts w:ascii="Wingdings" w:eastAsia="Wingdings" w:hAnsi="Wingdings" w:cs="Wingdings"/>
      </w:rPr>
    </w:lvl>
    <w:lvl w:ilvl="3" w:tplc="33BAAE10">
      <w:start w:val="1"/>
      <w:numFmt w:val="bullet"/>
      <w:lvlText w:val="·"/>
      <w:lvlJc w:val="left"/>
      <w:pPr>
        <w:ind w:left="2869" w:hanging="343"/>
      </w:pPr>
      <w:rPr>
        <w:rFonts w:ascii="Symbol" w:eastAsia="Symbol" w:hAnsi="Symbol" w:cs="Symbol"/>
      </w:rPr>
    </w:lvl>
    <w:lvl w:ilvl="4" w:tplc="2E5E560E">
      <w:start w:val="1"/>
      <w:numFmt w:val="bullet"/>
      <w:lvlText w:val="o"/>
      <w:lvlJc w:val="left"/>
      <w:pPr>
        <w:ind w:left="3589" w:hanging="343"/>
      </w:pPr>
      <w:rPr>
        <w:rFonts w:ascii="Courier New" w:eastAsia="Courier New" w:hAnsi="Courier New" w:cs="Courier New"/>
      </w:rPr>
    </w:lvl>
    <w:lvl w:ilvl="5" w:tplc="DDA81984">
      <w:start w:val="1"/>
      <w:numFmt w:val="bullet"/>
      <w:lvlText w:val="§"/>
      <w:lvlJc w:val="left"/>
      <w:pPr>
        <w:ind w:left="4309" w:hanging="343"/>
      </w:pPr>
      <w:rPr>
        <w:rFonts w:ascii="Wingdings" w:eastAsia="Wingdings" w:hAnsi="Wingdings" w:cs="Wingdings"/>
      </w:rPr>
    </w:lvl>
    <w:lvl w:ilvl="6" w:tplc="58226EA8">
      <w:start w:val="1"/>
      <w:numFmt w:val="bullet"/>
      <w:lvlText w:val="·"/>
      <w:lvlJc w:val="left"/>
      <w:pPr>
        <w:ind w:left="5029" w:hanging="343"/>
      </w:pPr>
      <w:rPr>
        <w:rFonts w:ascii="Symbol" w:eastAsia="Symbol" w:hAnsi="Symbol" w:cs="Symbol"/>
      </w:rPr>
    </w:lvl>
    <w:lvl w:ilvl="7" w:tplc="7C404A94">
      <w:start w:val="1"/>
      <w:numFmt w:val="bullet"/>
      <w:lvlText w:val="o"/>
      <w:lvlJc w:val="left"/>
      <w:pPr>
        <w:ind w:left="5749" w:hanging="343"/>
      </w:pPr>
      <w:rPr>
        <w:rFonts w:ascii="Courier New" w:eastAsia="Courier New" w:hAnsi="Courier New" w:cs="Courier New"/>
      </w:rPr>
    </w:lvl>
    <w:lvl w:ilvl="8" w:tplc="69AC87CA">
      <w:start w:val="1"/>
      <w:numFmt w:val="bullet"/>
      <w:lvlText w:val="§"/>
      <w:lvlJc w:val="left"/>
      <w:pPr>
        <w:ind w:left="6469" w:hanging="343"/>
      </w:pPr>
      <w:rPr>
        <w:rFonts w:ascii="Wingdings" w:eastAsia="Wingdings" w:hAnsi="Wingdings" w:cs="Wingdings"/>
      </w:rPr>
    </w:lvl>
  </w:abstractNum>
  <w:abstractNum w:abstractNumId="4">
    <w:nsid w:val="1A5E501F"/>
    <w:multiLevelType w:val="hybridMultilevel"/>
    <w:tmpl w:val="17E870E0"/>
    <w:lvl w:ilvl="0" w:tplc="C406AF46">
      <w:start w:val="1"/>
      <w:numFmt w:val="bullet"/>
      <w:lvlText w:val="·"/>
      <w:lvlJc w:val="left"/>
      <w:pPr>
        <w:ind w:left="720" w:hanging="358"/>
      </w:pPr>
      <w:rPr>
        <w:rFonts w:ascii="Symbol" w:eastAsia="Symbol" w:hAnsi="Symbol" w:cs="Symbol"/>
      </w:rPr>
    </w:lvl>
    <w:lvl w:ilvl="1" w:tplc="B3C081B8">
      <w:start w:val="1"/>
      <w:numFmt w:val="bullet"/>
      <w:lvlText w:val="o"/>
      <w:lvlJc w:val="left"/>
      <w:pPr>
        <w:ind w:left="1440" w:hanging="358"/>
      </w:pPr>
      <w:rPr>
        <w:rFonts w:ascii="Courier New" w:eastAsia="Courier New" w:hAnsi="Courier New" w:cs="Courier New"/>
      </w:rPr>
    </w:lvl>
    <w:lvl w:ilvl="2" w:tplc="0D14132E">
      <w:start w:val="1"/>
      <w:numFmt w:val="bullet"/>
      <w:lvlText w:val="§"/>
      <w:lvlJc w:val="left"/>
      <w:pPr>
        <w:ind w:left="2160" w:hanging="358"/>
      </w:pPr>
      <w:rPr>
        <w:rFonts w:ascii="Wingdings" w:eastAsia="Wingdings" w:hAnsi="Wingdings" w:cs="Wingdings"/>
      </w:rPr>
    </w:lvl>
    <w:lvl w:ilvl="3" w:tplc="35405686">
      <w:start w:val="1"/>
      <w:numFmt w:val="bullet"/>
      <w:lvlText w:val="·"/>
      <w:lvlJc w:val="left"/>
      <w:pPr>
        <w:ind w:left="2880" w:hanging="358"/>
      </w:pPr>
      <w:rPr>
        <w:rFonts w:ascii="Symbol" w:eastAsia="Symbol" w:hAnsi="Symbol" w:cs="Symbol"/>
      </w:rPr>
    </w:lvl>
    <w:lvl w:ilvl="4" w:tplc="B1E8994E">
      <w:start w:val="1"/>
      <w:numFmt w:val="bullet"/>
      <w:lvlText w:val="o"/>
      <w:lvlJc w:val="left"/>
      <w:pPr>
        <w:ind w:left="3600" w:hanging="358"/>
      </w:pPr>
      <w:rPr>
        <w:rFonts w:ascii="Courier New" w:eastAsia="Courier New" w:hAnsi="Courier New" w:cs="Courier New"/>
      </w:rPr>
    </w:lvl>
    <w:lvl w:ilvl="5" w:tplc="E558FC36">
      <w:start w:val="1"/>
      <w:numFmt w:val="bullet"/>
      <w:lvlText w:val="§"/>
      <w:lvlJc w:val="left"/>
      <w:pPr>
        <w:ind w:left="4320" w:hanging="358"/>
      </w:pPr>
      <w:rPr>
        <w:rFonts w:ascii="Wingdings" w:eastAsia="Wingdings" w:hAnsi="Wingdings" w:cs="Wingdings"/>
      </w:rPr>
    </w:lvl>
    <w:lvl w:ilvl="6" w:tplc="5F98A604">
      <w:start w:val="1"/>
      <w:numFmt w:val="bullet"/>
      <w:lvlText w:val="·"/>
      <w:lvlJc w:val="left"/>
      <w:pPr>
        <w:ind w:left="5040" w:hanging="358"/>
      </w:pPr>
      <w:rPr>
        <w:rFonts w:ascii="Symbol" w:eastAsia="Symbol" w:hAnsi="Symbol" w:cs="Symbol"/>
      </w:rPr>
    </w:lvl>
    <w:lvl w:ilvl="7" w:tplc="9904AA38">
      <w:start w:val="1"/>
      <w:numFmt w:val="bullet"/>
      <w:lvlText w:val="o"/>
      <w:lvlJc w:val="left"/>
      <w:pPr>
        <w:ind w:left="5760" w:hanging="358"/>
      </w:pPr>
      <w:rPr>
        <w:rFonts w:ascii="Courier New" w:eastAsia="Courier New" w:hAnsi="Courier New" w:cs="Courier New"/>
      </w:rPr>
    </w:lvl>
    <w:lvl w:ilvl="8" w:tplc="97425BD8">
      <w:start w:val="1"/>
      <w:numFmt w:val="bullet"/>
      <w:lvlText w:val="§"/>
      <w:lvlJc w:val="left"/>
      <w:pPr>
        <w:ind w:left="6480" w:hanging="358"/>
      </w:pPr>
      <w:rPr>
        <w:rFonts w:ascii="Wingdings" w:eastAsia="Wingdings" w:hAnsi="Wingdings" w:cs="Wingdings"/>
      </w:rPr>
    </w:lvl>
  </w:abstractNum>
  <w:abstractNum w:abstractNumId="5">
    <w:nsid w:val="1EDD45AE"/>
    <w:multiLevelType w:val="hybridMultilevel"/>
    <w:tmpl w:val="A950D404"/>
    <w:lvl w:ilvl="0" w:tplc="29180752">
      <w:start w:val="1"/>
      <w:numFmt w:val="bullet"/>
      <w:lvlText w:val="·"/>
      <w:lvlJc w:val="left"/>
      <w:pPr>
        <w:ind w:left="720" w:hanging="358"/>
      </w:pPr>
      <w:rPr>
        <w:rFonts w:ascii="Symbol" w:eastAsia="Symbol" w:hAnsi="Symbol" w:cs="Symbol"/>
      </w:rPr>
    </w:lvl>
    <w:lvl w:ilvl="1" w:tplc="3F924612">
      <w:start w:val="1"/>
      <w:numFmt w:val="bullet"/>
      <w:lvlText w:val="o"/>
      <w:lvlJc w:val="left"/>
      <w:pPr>
        <w:ind w:left="1440" w:hanging="358"/>
      </w:pPr>
      <w:rPr>
        <w:rFonts w:ascii="Courier New" w:eastAsia="Courier New" w:hAnsi="Courier New" w:cs="Courier New"/>
      </w:rPr>
    </w:lvl>
    <w:lvl w:ilvl="2" w:tplc="AE580AA6">
      <w:start w:val="1"/>
      <w:numFmt w:val="bullet"/>
      <w:lvlText w:val="§"/>
      <w:lvlJc w:val="left"/>
      <w:pPr>
        <w:ind w:left="2160" w:hanging="358"/>
      </w:pPr>
      <w:rPr>
        <w:rFonts w:ascii="Wingdings" w:eastAsia="Wingdings" w:hAnsi="Wingdings" w:cs="Wingdings"/>
      </w:rPr>
    </w:lvl>
    <w:lvl w:ilvl="3" w:tplc="DCFC5CBA">
      <w:start w:val="1"/>
      <w:numFmt w:val="bullet"/>
      <w:lvlText w:val="·"/>
      <w:lvlJc w:val="left"/>
      <w:pPr>
        <w:ind w:left="2880" w:hanging="358"/>
      </w:pPr>
      <w:rPr>
        <w:rFonts w:ascii="Symbol" w:eastAsia="Symbol" w:hAnsi="Symbol" w:cs="Symbol"/>
      </w:rPr>
    </w:lvl>
    <w:lvl w:ilvl="4" w:tplc="CA780ED0">
      <w:start w:val="1"/>
      <w:numFmt w:val="bullet"/>
      <w:lvlText w:val="o"/>
      <w:lvlJc w:val="left"/>
      <w:pPr>
        <w:ind w:left="3600" w:hanging="358"/>
      </w:pPr>
      <w:rPr>
        <w:rFonts w:ascii="Courier New" w:eastAsia="Courier New" w:hAnsi="Courier New" w:cs="Courier New"/>
      </w:rPr>
    </w:lvl>
    <w:lvl w:ilvl="5" w:tplc="B2A6F628">
      <w:start w:val="1"/>
      <w:numFmt w:val="bullet"/>
      <w:lvlText w:val="§"/>
      <w:lvlJc w:val="left"/>
      <w:pPr>
        <w:ind w:left="4320" w:hanging="358"/>
      </w:pPr>
      <w:rPr>
        <w:rFonts w:ascii="Wingdings" w:eastAsia="Wingdings" w:hAnsi="Wingdings" w:cs="Wingdings"/>
      </w:rPr>
    </w:lvl>
    <w:lvl w:ilvl="6" w:tplc="105E6DB0">
      <w:start w:val="1"/>
      <w:numFmt w:val="bullet"/>
      <w:lvlText w:val="·"/>
      <w:lvlJc w:val="left"/>
      <w:pPr>
        <w:ind w:left="5040" w:hanging="358"/>
      </w:pPr>
      <w:rPr>
        <w:rFonts w:ascii="Symbol" w:eastAsia="Symbol" w:hAnsi="Symbol" w:cs="Symbol"/>
      </w:rPr>
    </w:lvl>
    <w:lvl w:ilvl="7" w:tplc="71346252">
      <w:start w:val="1"/>
      <w:numFmt w:val="bullet"/>
      <w:lvlText w:val="o"/>
      <w:lvlJc w:val="left"/>
      <w:pPr>
        <w:ind w:left="5760" w:hanging="358"/>
      </w:pPr>
      <w:rPr>
        <w:rFonts w:ascii="Courier New" w:eastAsia="Courier New" w:hAnsi="Courier New" w:cs="Courier New"/>
      </w:rPr>
    </w:lvl>
    <w:lvl w:ilvl="8" w:tplc="4AB8DA94">
      <w:start w:val="1"/>
      <w:numFmt w:val="bullet"/>
      <w:lvlText w:val="§"/>
      <w:lvlJc w:val="left"/>
      <w:pPr>
        <w:ind w:left="6480" w:hanging="358"/>
      </w:pPr>
      <w:rPr>
        <w:rFonts w:ascii="Wingdings" w:eastAsia="Wingdings" w:hAnsi="Wingdings" w:cs="Wingdings"/>
      </w:rPr>
    </w:lvl>
  </w:abstractNum>
  <w:abstractNum w:abstractNumId="6">
    <w:nsid w:val="222B7A9F"/>
    <w:multiLevelType w:val="hybridMultilevel"/>
    <w:tmpl w:val="F9865032"/>
    <w:lvl w:ilvl="0" w:tplc="2542BD8A">
      <w:start w:val="1"/>
      <w:numFmt w:val="bullet"/>
      <w:lvlText w:val="·"/>
      <w:lvlJc w:val="left"/>
      <w:pPr>
        <w:ind w:left="709" w:hanging="357"/>
      </w:pPr>
      <w:rPr>
        <w:rFonts w:ascii="Symbol" w:eastAsia="Symbol" w:hAnsi="Symbol" w:cs="Symbol"/>
      </w:rPr>
    </w:lvl>
    <w:lvl w:ilvl="1" w:tplc="D9A056FA">
      <w:start w:val="1"/>
      <w:numFmt w:val="bullet"/>
      <w:lvlText w:val="o"/>
      <w:lvlJc w:val="left"/>
      <w:pPr>
        <w:ind w:left="1429" w:hanging="357"/>
      </w:pPr>
      <w:rPr>
        <w:rFonts w:ascii="Courier New" w:eastAsia="Courier New" w:hAnsi="Courier New" w:cs="Courier New"/>
      </w:rPr>
    </w:lvl>
    <w:lvl w:ilvl="2" w:tplc="10A49F6C">
      <w:start w:val="1"/>
      <w:numFmt w:val="bullet"/>
      <w:lvlText w:val="§"/>
      <w:lvlJc w:val="left"/>
      <w:pPr>
        <w:ind w:left="2149" w:hanging="357"/>
      </w:pPr>
      <w:rPr>
        <w:rFonts w:ascii="Wingdings" w:eastAsia="Wingdings" w:hAnsi="Wingdings" w:cs="Wingdings"/>
      </w:rPr>
    </w:lvl>
    <w:lvl w:ilvl="3" w:tplc="92100608">
      <w:start w:val="1"/>
      <w:numFmt w:val="bullet"/>
      <w:lvlText w:val="·"/>
      <w:lvlJc w:val="left"/>
      <w:pPr>
        <w:ind w:left="2869" w:hanging="357"/>
      </w:pPr>
      <w:rPr>
        <w:rFonts w:ascii="Symbol" w:eastAsia="Symbol" w:hAnsi="Symbol" w:cs="Symbol"/>
      </w:rPr>
    </w:lvl>
    <w:lvl w:ilvl="4" w:tplc="AE7A2A86">
      <w:start w:val="1"/>
      <w:numFmt w:val="bullet"/>
      <w:lvlText w:val="o"/>
      <w:lvlJc w:val="left"/>
      <w:pPr>
        <w:ind w:left="3589" w:hanging="357"/>
      </w:pPr>
      <w:rPr>
        <w:rFonts w:ascii="Courier New" w:eastAsia="Courier New" w:hAnsi="Courier New" w:cs="Courier New"/>
      </w:rPr>
    </w:lvl>
    <w:lvl w:ilvl="5" w:tplc="B83670DC">
      <w:start w:val="1"/>
      <w:numFmt w:val="bullet"/>
      <w:lvlText w:val="§"/>
      <w:lvlJc w:val="left"/>
      <w:pPr>
        <w:ind w:left="4309" w:hanging="357"/>
      </w:pPr>
      <w:rPr>
        <w:rFonts w:ascii="Wingdings" w:eastAsia="Wingdings" w:hAnsi="Wingdings" w:cs="Wingdings"/>
      </w:rPr>
    </w:lvl>
    <w:lvl w:ilvl="6" w:tplc="29F027F0">
      <w:start w:val="1"/>
      <w:numFmt w:val="bullet"/>
      <w:lvlText w:val="·"/>
      <w:lvlJc w:val="left"/>
      <w:pPr>
        <w:ind w:left="5029" w:hanging="357"/>
      </w:pPr>
      <w:rPr>
        <w:rFonts w:ascii="Symbol" w:eastAsia="Symbol" w:hAnsi="Symbol" w:cs="Symbol"/>
      </w:rPr>
    </w:lvl>
    <w:lvl w:ilvl="7" w:tplc="6BCC0294">
      <w:start w:val="1"/>
      <w:numFmt w:val="bullet"/>
      <w:lvlText w:val="o"/>
      <w:lvlJc w:val="left"/>
      <w:pPr>
        <w:ind w:left="5749" w:hanging="357"/>
      </w:pPr>
      <w:rPr>
        <w:rFonts w:ascii="Courier New" w:eastAsia="Courier New" w:hAnsi="Courier New" w:cs="Courier New"/>
      </w:rPr>
    </w:lvl>
    <w:lvl w:ilvl="8" w:tplc="273EC94A">
      <w:start w:val="1"/>
      <w:numFmt w:val="bullet"/>
      <w:lvlText w:val="§"/>
      <w:lvlJc w:val="left"/>
      <w:pPr>
        <w:ind w:left="6469" w:hanging="357"/>
      </w:pPr>
      <w:rPr>
        <w:rFonts w:ascii="Wingdings" w:eastAsia="Wingdings" w:hAnsi="Wingdings" w:cs="Wingdings"/>
      </w:rPr>
    </w:lvl>
  </w:abstractNum>
  <w:abstractNum w:abstractNumId="7">
    <w:nsid w:val="22B07B11"/>
    <w:multiLevelType w:val="hybridMultilevel"/>
    <w:tmpl w:val="FC723C16"/>
    <w:lvl w:ilvl="0" w:tplc="9B92BD04">
      <w:start w:val="1"/>
      <w:numFmt w:val="bullet"/>
      <w:lvlText w:val="·"/>
      <w:lvlJc w:val="left"/>
      <w:pPr>
        <w:ind w:left="709" w:hanging="347"/>
      </w:pPr>
      <w:rPr>
        <w:rFonts w:ascii="Symbol" w:eastAsia="Symbol" w:hAnsi="Symbol" w:cs="Symbol"/>
      </w:rPr>
    </w:lvl>
    <w:lvl w:ilvl="1" w:tplc="E8C8CE9E">
      <w:start w:val="1"/>
      <w:numFmt w:val="bullet"/>
      <w:lvlText w:val="o"/>
      <w:lvlJc w:val="left"/>
      <w:pPr>
        <w:ind w:left="1429" w:hanging="347"/>
      </w:pPr>
      <w:rPr>
        <w:rFonts w:ascii="Courier New" w:eastAsia="Courier New" w:hAnsi="Courier New" w:cs="Courier New"/>
      </w:rPr>
    </w:lvl>
    <w:lvl w:ilvl="2" w:tplc="036EDEA6">
      <w:start w:val="1"/>
      <w:numFmt w:val="bullet"/>
      <w:lvlText w:val="§"/>
      <w:lvlJc w:val="left"/>
      <w:pPr>
        <w:ind w:left="2149" w:hanging="347"/>
      </w:pPr>
      <w:rPr>
        <w:rFonts w:ascii="Wingdings" w:eastAsia="Wingdings" w:hAnsi="Wingdings" w:cs="Wingdings"/>
      </w:rPr>
    </w:lvl>
    <w:lvl w:ilvl="3" w:tplc="0BB20A5C">
      <w:start w:val="1"/>
      <w:numFmt w:val="bullet"/>
      <w:lvlText w:val="·"/>
      <w:lvlJc w:val="left"/>
      <w:pPr>
        <w:ind w:left="2869" w:hanging="347"/>
      </w:pPr>
      <w:rPr>
        <w:rFonts w:ascii="Symbol" w:eastAsia="Symbol" w:hAnsi="Symbol" w:cs="Symbol"/>
      </w:rPr>
    </w:lvl>
    <w:lvl w:ilvl="4" w:tplc="C1349AEA">
      <w:start w:val="1"/>
      <w:numFmt w:val="bullet"/>
      <w:lvlText w:val="o"/>
      <w:lvlJc w:val="left"/>
      <w:pPr>
        <w:ind w:left="3589" w:hanging="347"/>
      </w:pPr>
      <w:rPr>
        <w:rFonts w:ascii="Courier New" w:eastAsia="Courier New" w:hAnsi="Courier New" w:cs="Courier New"/>
      </w:rPr>
    </w:lvl>
    <w:lvl w:ilvl="5" w:tplc="AD74C420">
      <w:start w:val="1"/>
      <w:numFmt w:val="bullet"/>
      <w:lvlText w:val="§"/>
      <w:lvlJc w:val="left"/>
      <w:pPr>
        <w:ind w:left="4309" w:hanging="347"/>
      </w:pPr>
      <w:rPr>
        <w:rFonts w:ascii="Wingdings" w:eastAsia="Wingdings" w:hAnsi="Wingdings" w:cs="Wingdings"/>
      </w:rPr>
    </w:lvl>
    <w:lvl w:ilvl="6" w:tplc="B08C820C">
      <w:start w:val="1"/>
      <w:numFmt w:val="bullet"/>
      <w:lvlText w:val="·"/>
      <w:lvlJc w:val="left"/>
      <w:pPr>
        <w:ind w:left="5029" w:hanging="347"/>
      </w:pPr>
      <w:rPr>
        <w:rFonts w:ascii="Symbol" w:eastAsia="Symbol" w:hAnsi="Symbol" w:cs="Symbol"/>
      </w:rPr>
    </w:lvl>
    <w:lvl w:ilvl="7" w:tplc="9718ED56">
      <w:start w:val="1"/>
      <w:numFmt w:val="bullet"/>
      <w:lvlText w:val="o"/>
      <w:lvlJc w:val="left"/>
      <w:pPr>
        <w:ind w:left="5749" w:hanging="347"/>
      </w:pPr>
      <w:rPr>
        <w:rFonts w:ascii="Courier New" w:eastAsia="Courier New" w:hAnsi="Courier New" w:cs="Courier New"/>
      </w:rPr>
    </w:lvl>
    <w:lvl w:ilvl="8" w:tplc="B48C122E">
      <w:start w:val="1"/>
      <w:numFmt w:val="bullet"/>
      <w:lvlText w:val="§"/>
      <w:lvlJc w:val="left"/>
      <w:pPr>
        <w:ind w:left="6469" w:hanging="347"/>
      </w:pPr>
      <w:rPr>
        <w:rFonts w:ascii="Wingdings" w:eastAsia="Wingdings" w:hAnsi="Wingdings" w:cs="Wingdings"/>
      </w:rPr>
    </w:lvl>
  </w:abstractNum>
  <w:abstractNum w:abstractNumId="8">
    <w:nsid w:val="26205E91"/>
    <w:multiLevelType w:val="hybridMultilevel"/>
    <w:tmpl w:val="46602E62"/>
    <w:lvl w:ilvl="0" w:tplc="C978B642">
      <w:start w:val="1"/>
      <w:numFmt w:val="bullet"/>
      <w:lvlText w:val="·"/>
      <w:lvlJc w:val="left"/>
      <w:pPr>
        <w:ind w:left="709" w:hanging="356"/>
      </w:pPr>
      <w:rPr>
        <w:rFonts w:ascii="Symbol" w:eastAsia="Symbol" w:hAnsi="Symbol" w:cs="Symbol"/>
      </w:rPr>
    </w:lvl>
    <w:lvl w:ilvl="1" w:tplc="AA34FC10">
      <w:start w:val="1"/>
      <w:numFmt w:val="bullet"/>
      <w:lvlText w:val="o"/>
      <w:lvlJc w:val="left"/>
      <w:pPr>
        <w:ind w:left="1429" w:hanging="356"/>
      </w:pPr>
      <w:rPr>
        <w:rFonts w:ascii="Courier New" w:eastAsia="Courier New" w:hAnsi="Courier New" w:cs="Courier New"/>
      </w:rPr>
    </w:lvl>
    <w:lvl w:ilvl="2" w:tplc="90941C66">
      <w:start w:val="1"/>
      <w:numFmt w:val="bullet"/>
      <w:lvlText w:val="§"/>
      <w:lvlJc w:val="left"/>
      <w:pPr>
        <w:ind w:left="2149" w:hanging="356"/>
      </w:pPr>
      <w:rPr>
        <w:rFonts w:ascii="Wingdings" w:eastAsia="Wingdings" w:hAnsi="Wingdings" w:cs="Wingdings"/>
      </w:rPr>
    </w:lvl>
    <w:lvl w:ilvl="3" w:tplc="BC9E9B1A">
      <w:start w:val="1"/>
      <w:numFmt w:val="bullet"/>
      <w:lvlText w:val="·"/>
      <w:lvlJc w:val="left"/>
      <w:pPr>
        <w:ind w:left="2869" w:hanging="356"/>
      </w:pPr>
      <w:rPr>
        <w:rFonts w:ascii="Symbol" w:eastAsia="Symbol" w:hAnsi="Symbol" w:cs="Symbol"/>
      </w:rPr>
    </w:lvl>
    <w:lvl w:ilvl="4" w:tplc="C7F6B4FE">
      <w:start w:val="1"/>
      <w:numFmt w:val="bullet"/>
      <w:lvlText w:val="o"/>
      <w:lvlJc w:val="left"/>
      <w:pPr>
        <w:ind w:left="3589" w:hanging="356"/>
      </w:pPr>
      <w:rPr>
        <w:rFonts w:ascii="Courier New" w:eastAsia="Courier New" w:hAnsi="Courier New" w:cs="Courier New"/>
      </w:rPr>
    </w:lvl>
    <w:lvl w:ilvl="5" w:tplc="0F4AE216">
      <w:start w:val="1"/>
      <w:numFmt w:val="bullet"/>
      <w:lvlText w:val="§"/>
      <w:lvlJc w:val="left"/>
      <w:pPr>
        <w:ind w:left="4309" w:hanging="356"/>
      </w:pPr>
      <w:rPr>
        <w:rFonts w:ascii="Wingdings" w:eastAsia="Wingdings" w:hAnsi="Wingdings" w:cs="Wingdings"/>
      </w:rPr>
    </w:lvl>
    <w:lvl w:ilvl="6" w:tplc="FEFCBFA8">
      <w:start w:val="1"/>
      <w:numFmt w:val="bullet"/>
      <w:lvlText w:val="·"/>
      <w:lvlJc w:val="left"/>
      <w:pPr>
        <w:ind w:left="5029" w:hanging="356"/>
      </w:pPr>
      <w:rPr>
        <w:rFonts w:ascii="Symbol" w:eastAsia="Symbol" w:hAnsi="Symbol" w:cs="Symbol"/>
      </w:rPr>
    </w:lvl>
    <w:lvl w:ilvl="7" w:tplc="0FBE4A52">
      <w:start w:val="1"/>
      <w:numFmt w:val="bullet"/>
      <w:lvlText w:val="o"/>
      <w:lvlJc w:val="left"/>
      <w:pPr>
        <w:ind w:left="5749" w:hanging="356"/>
      </w:pPr>
      <w:rPr>
        <w:rFonts w:ascii="Courier New" w:eastAsia="Courier New" w:hAnsi="Courier New" w:cs="Courier New"/>
      </w:rPr>
    </w:lvl>
    <w:lvl w:ilvl="8" w:tplc="A574D3CE">
      <w:start w:val="1"/>
      <w:numFmt w:val="bullet"/>
      <w:lvlText w:val="§"/>
      <w:lvlJc w:val="left"/>
      <w:pPr>
        <w:ind w:left="6469" w:hanging="356"/>
      </w:pPr>
      <w:rPr>
        <w:rFonts w:ascii="Wingdings" w:eastAsia="Wingdings" w:hAnsi="Wingdings" w:cs="Wingdings"/>
      </w:rPr>
    </w:lvl>
  </w:abstractNum>
  <w:abstractNum w:abstractNumId="9">
    <w:nsid w:val="39E53571"/>
    <w:multiLevelType w:val="hybridMultilevel"/>
    <w:tmpl w:val="E51C1CEA"/>
    <w:lvl w:ilvl="0" w:tplc="AAA292CC">
      <w:start w:val="1"/>
      <w:numFmt w:val="bullet"/>
      <w:lvlText w:val="·"/>
      <w:lvlJc w:val="left"/>
      <w:pPr>
        <w:ind w:left="720" w:hanging="358"/>
      </w:pPr>
      <w:rPr>
        <w:rFonts w:ascii="Symbol" w:eastAsia="Symbol" w:hAnsi="Symbol" w:cs="Symbol"/>
      </w:rPr>
    </w:lvl>
    <w:lvl w:ilvl="1" w:tplc="38161892">
      <w:start w:val="1"/>
      <w:numFmt w:val="bullet"/>
      <w:lvlText w:val="o"/>
      <w:lvlJc w:val="left"/>
      <w:pPr>
        <w:ind w:left="1440" w:hanging="358"/>
      </w:pPr>
      <w:rPr>
        <w:rFonts w:ascii="Courier New" w:eastAsia="Courier New" w:hAnsi="Courier New" w:cs="Courier New"/>
      </w:rPr>
    </w:lvl>
    <w:lvl w:ilvl="2" w:tplc="E0AA611A">
      <w:start w:val="1"/>
      <w:numFmt w:val="bullet"/>
      <w:lvlText w:val="§"/>
      <w:lvlJc w:val="left"/>
      <w:pPr>
        <w:ind w:left="2160" w:hanging="358"/>
      </w:pPr>
      <w:rPr>
        <w:rFonts w:ascii="Wingdings" w:eastAsia="Wingdings" w:hAnsi="Wingdings" w:cs="Wingdings"/>
      </w:rPr>
    </w:lvl>
    <w:lvl w:ilvl="3" w:tplc="AF0E4EDA">
      <w:start w:val="1"/>
      <w:numFmt w:val="bullet"/>
      <w:lvlText w:val="·"/>
      <w:lvlJc w:val="left"/>
      <w:pPr>
        <w:ind w:left="2880" w:hanging="358"/>
      </w:pPr>
      <w:rPr>
        <w:rFonts w:ascii="Symbol" w:eastAsia="Symbol" w:hAnsi="Symbol" w:cs="Symbol"/>
      </w:rPr>
    </w:lvl>
    <w:lvl w:ilvl="4" w:tplc="6EB45540">
      <w:start w:val="1"/>
      <w:numFmt w:val="bullet"/>
      <w:lvlText w:val="o"/>
      <w:lvlJc w:val="left"/>
      <w:pPr>
        <w:ind w:left="3600" w:hanging="358"/>
      </w:pPr>
      <w:rPr>
        <w:rFonts w:ascii="Courier New" w:eastAsia="Courier New" w:hAnsi="Courier New" w:cs="Courier New"/>
      </w:rPr>
    </w:lvl>
    <w:lvl w:ilvl="5" w:tplc="FD5684E2">
      <w:start w:val="1"/>
      <w:numFmt w:val="bullet"/>
      <w:lvlText w:val="§"/>
      <w:lvlJc w:val="left"/>
      <w:pPr>
        <w:ind w:left="4320" w:hanging="358"/>
      </w:pPr>
      <w:rPr>
        <w:rFonts w:ascii="Wingdings" w:eastAsia="Wingdings" w:hAnsi="Wingdings" w:cs="Wingdings"/>
      </w:rPr>
    </w:lvl>
    <w:lvl w:ilvl="6" w:tplc="4A74CE08">
      <w:start w:val="1"/>
      <w:numFmt w:val="bullet"/>
      <w:lvlText w:val="·"/>
      <w:lvlJc w:val="left"/>
      <w:pPr>
        <w:ind w:left="5040" w:hanging="358"/>
      </w:pPr>
      <w:rPr>
        <w:rFonts w:ascii="Symbol" w:eastAsia="Symbol" w:hAnsi="Symbol" w:cs="Symbol"/>
      </w:rPr>
    </w:lvl>
    <w:lvl w:ilvl="7" w:tplc="C824AAFC">
      <w:start w:val="1"/>
      <w:numFmt w:val="bullet"/>
      <w:lvlText w:val="o"/>
      <w:lvlJc w:val="left"/>
      <w:pPr>
        <w:ind w:left="5760" w:hanging="358"/>
      </w:pPr>
      <w:rPr>
        <w:rFonts w:ascii="Courier New" w:eastAsia="Courier New" w:hAnsi="Courier New" w:cs="Courier New"/>
      </w:rPr>
    </w:lvl>
    <w:lvl w:ilvl="8" w:tplc="127C6726">
      <w:start w:val="1"/>
      <w:numFmt w:val="bullet"/>
      <w:lvlText w:val="§"/>
      <w:lvlJc w:val="left"/>
      <w:pPr>
        <w:ind w:left="6480" w:hanging="358"/>
      </w:pPr>
      <w:rPr>
        <w:rFonts w:ascii="Wingdings" w:eastAsia="Wingdings" w:hAnsi="Wingdings" w:cs="Wingdings"/>
      </w:rPr>
    </w:lvl>
  </w:abstractNum>
  <w:abstractNum w:abstractNumId="10">
    <w:nsid w:val="3A3547CC"/>
    <w:multiLevelType w:val="hybridMultilevel"/>
    <w:tmpl w:val="3D3A356C"/>
    <w:lvl w:ilvl="0" w:tplc="BF6AE550">
      <w:start w:val="6"/>
      <w:numFmt w:val="decimal"/>
      <w:lvlText w:val="%1."/>
      <w:lvlJc w:val="left"/>
      <w:rPr>
        <w:rFonts w:ascii="Arial" w:eastAsia="Arial" w:hAnsi="Arial" w:cs="Arial"/>
        <w:b/>
        <w:bCs/>
        <w:i w:val="0"/>
        <w:iCs w:val="0"/>
        <w:smallCaps w:val="0"/>
        <w:strike w:val="0"/>
        <w:color w:val="000000"/>
        <w:spacing w:val="0"/>
        <w:position w:val="0"/>
        <w:sz w:val="20"/>
        <w:szCs w:val="20"/>
        <w:u w:val="none"/>
        <w:shd w:val="clear" w:color="auto" w:fill="auto"/>
        <w:lang w:val="en-US" w:eastAsia="en-US" w:bidi="en-US"/>
      </w:rPr>
    </w:lvl>
    <w:lvl w:ilvl="1" w:tplc="ED7A054C">
      <w:start w:val="1"/>
      <w:numFmt w:val="decimal"/>
      <w:lvlText w:val=""/>
      <w:lvlJc w:val="left"/>
    </w:lvl>
    <w:lvl w:ilvl="2" w:tplc="A7E8F8DE">
      <w:start w:val="1"/>
      <w:numFmt w:val="decimal"/>
      <w:lvlText w:val=""/>
      <w:lvlJc w:val="left"/>
    </w:lvl>
    <w:lvl w:ilvl="3" w:tplc="1A082B72">
      <w:start w:val="1"/>
      <w:numFmt w:val="decimal"/>
      <w:lvlText w:val=""/>
      <w:lvlJc w:val="left"/>
    </w:lvl>
    <w:lvl w:ilvl="4" w:tplc="181672DA">
      <w:start w:val="1"/>
      <w:numFmt w:val="decimal"/>
      <w:lvlText w:val=""/>
      <w:lvlJc w:val="left"/>
    </w:lvl>
    <w:lvl w:ilvl="5" w:tplc="A9AEF218">
      <w:start w:val="1"/>
      <w:numFmt w:val="decimal"/>
      <w:lvlText w:val=""/>
      <w:lvlJc w:val="left"/>
    </w:lvl>
    <w:lvl w:ilvl="6" w:tplc="3C48EC7C">
      <w:start w:val="1"/>
      <w:numFmt w:val="decimal"/>
      <w:lvlText w:val=""/>
      <w:lvlJc w:val="left"/>
    </w:lvl>
    <w:lvl w:ilvl="7" w:tplc="08D093B6">
      <w:start w:val="1"/>
      <w:numFmt w:val="decimal"/>
      <w:lvlText w:val=""/>
      <w:lvlJc w:val="left"/>
    </w:lvl>
    <w:lvl w:ilvl="8" w:tplc="417482AC">
      <w:start w:val="1"/>
      <w:numFmt w:val="decimal"/>
      <w:lvlText w:val=""/>
      <w:lvlJc w:val="left"/>
    </w:lvl>
  </w:abstractNum>
  <w:abstractNum w:abstractNumId="11">
    <w:nsid w:val="3AC436DF"/>
    <w:multiLevelType w:val="hybridMultilevel"/>
    <w:tmpl w:val="9DE612AC"/>
    <w:lvl w:ilvl="0" w:tplc="8D8461F2">
      <w:start w:val="1"/>
      <w:numFmt w:val="bullet"/>
      <w:lvlText w:val="·"/>
      <w:lvlJc w:val="left"/>
      <w:pPr>
        <w:ind w:left="709" w:hanging="344"/>
      </w:pPr>
      <w:rPr>
        <w:rFonts w:ascii="Symbol" w:eastAsia="Symbol" w:hAnsi="Symbol" w:cs="Symbol"/>
      </w:rPr>
    </w:lvl>
    <w:lvl w:ilvl="1" w:tplc="EBF48BFA">
      <w:start w:val="1"/>
      <w:numFmt w:val="bullet"/>
      <w:lvlText w:val="o"/>
      <w:lvlJc w:val="left"/>
      <w:pPr>
        <w:ind w:left="1429" w:hanging="344"/>
      </w:pPr>
      <w:rPr>
        <w:rFonts w:ascii="Courier New" w:eastAsia="Courier New" w:hAnsi="Courier New" w:cs="Courier New"/>
      </w:rPr>
    </w:lvl>
    <w:lvl w:ilvl="2" w:tplc="630EAF80">
      <w:start w:val="1"/>
      <w:numFmt w:val="bullet"/>
      <w:lvlText w:val="§"/>
      <w:lvlJc w:val="left"/>
      <w:pPr>
        <w:ind w:left="2149" w:hanging="344"/>
      </w:pPr>
      <w:rPr>
        <w:rFonts w:ascii="Wingdings" w:eastAsia="Wingdings" w:hAnsi="Wingdings" w:cs="Wingdings"/>
      </w:rPr>
    </w:lvl>
    <w:lvl w:ilvl="3" w:tplc="629A2A28">
      <w:start w:val="1"/>
      <w:numFmt w:val="bullet"/>
      <w:lvlText w:val="·"/>
      <w:lvlJc w:val="left"/>
      <w:pPr>
        <w:ind w:left="2869" w:hanging="344"/>
      </w:pPr>
      <w:rPr>
        <w:rFonts w:ascii="Symbol" w:eastAsia="Symbol" w:hAnsi="Symbol" w:cs="Symbol"/>
      </w:rPr>
    </w:lvl>
    <w:lvl w:ilvl="4" w:tplc="C778F678">
      <w:start w:val="1"/>
      <w:numFmt w:val="bullet"/>
      <w:lvlText w:val="o"/>
      <w:lvlJc w:val="left"/>
      <w:pPr>
        <w:ind w:left="3589" w:hanging="344"/>
      </w:pPr>
      <w:rPr>
        <w:rFonts w:ascii="Courier New" w:eastAsia="Courier New" w:hAnsi="Courier New" w:cs="Courier New"/>
      </w:rPr>
    </w:lvl>
    <w:lvl w:ilvl="5" w:tplc="DC66D858">
      <w:start w:val="1"/>
      <w:numFmt w:val="bullet"/>
      <w:lvlText w:val="§"/>
      <w:lvlJc w:val="left"/>
      <w:pPr>
        <w:ind w:left="4309" w:hanging="344"/>
      </w:pPr>
      <w:rPr>
        <w:rFonts w:ascii="Wingdings" w:eastAsia="Wingdings" w:hAnsi="Wingdings" w:cs="Wingdings"/>
      </w:rPr>
    </w:lvl>
    <w:lvl w:ilvl="6" w:tplc="314C8B8E">
      <w:start w:val="1"/>
      <w:numFmt w:val="bullet"/>
      <w:lvlText w:val="·"/>
      <w:lvlJc w:val="left"/>
      <w:pPr>
        <w:ind w:left="5029" w:hanging="344"/>
      </w:pPr>
      <w:rPr>
        <w:rFonts w:ascii="Symbol" w:eastAsia="Symbol" w:hAnsi="Symbol" w:cs="Symbol"/>
      </w:rPr>
    </w:lvl>
    <w:lvl w:ilvl="7" w:tplc="703C07EE">
      <w:start w:val="1"/>
      <w:numFmt w:val="bullet"/>
      <w:lvlText w:val="o"/>
      <w:lvlJc w:val="left"/>
      <w:pPr>
        <w:ind w:left="5749" w:hanging="344"/>
      </w:pPr>
      <w:rPr>
        <w:rFonts w:ascii="Courier New" w:eastAsia="Courier New" w:hAnsi="Courier New" w:cs="Courier New"/>
      </w:rPr>
    </w:lvl>
    <w:lvl w:ilvl="8" w:tplc="7B68C4FC">
      <w:start w:val="1"/>
      <w:numFmt w:val="bullet"/>
      <w:lvlText w:val="§"/>
      <w:lvlJc w:val="left"/>
      <w:pPr>
        <w:ind w:left="6469" w:hanging="344"/>
      </w:pPr>
      <w:rPr>
        <w:rFonts w:ascii="Wingdings" w:eastAsia="Wingdings" w:hAnsi="Wingdings" w:cs="Wingdings"/>
      </w:rPr>
    </w:lvl>
  </w:abstractNum>
  <w:abstractNum w:abstractNumId="12">
    <w:nsid w:val="43096522"/>
    <w:multiLevelType w:val="hybridMultilevel"/>
    <w:tmpl w:val="2EE2D8BC"/>
    <w:lvl w:ilvl="0" w:tplc="3E98D09C">
      <w:start w:val="1"/>
      <w:numFmt w:val="bullet"/>
      <w:lvlText w:val="·"/>
      <w:lvlJc w:val="left"/>
      <w:pPr>
        <w:ind w:left="720" w:hanging="358"/>
      </w:pPr>
      <w:rPr>
        <w:rFonts w:ascii="Symbol" w:eastAsia="Symbol" w:hAnsi="Symbol" w:cs="Symbol"/>
      </w:rPr>
    </w:lvl>
    <w:lvl w:ilvl="1" w:tplc="A244925C">
      <w:start w:val="1"/>
      <w:numFmt w:val="bullet"/>
      <w:lvlText w:val="o"/>
      <w:lvlJc w:val="left"/>
      <w:pPr>
        <w:ind w:left="1440" w:hanging="358"/>
      </w:pPr>
      <w:rPr>
        <w:rFonts w:ascii="Courier New" w:eastAsia="Courier New" w:hAnsi="Courier New" w:cs="Courier New"/>
      </w:rPr>
    </w:lvl>
    <w:lvl w:ilvl="2" w:tplc="5D8A118E">
      <w:start w:val="1"/>
      <w:numFmt w:val="bullet"/>
      <w:lvlText w:val="§"/>
      <w:lvlJc w:val="left"/>
      <w:pPr>
        <w:ind w:left="2160" w:hanging="358"/>
      </w:pPr>
      <w:rPr>
        <w:rFonts w:ascii="Wingdings" w:eastAsia="Wingdings" w:hAnsi="Wingdings" w:cs="Wingdings"/>
      </w:rPr>
    </w:lvl>
    <w:lvl w:ilvl="3" w:tplc="EDFED992">
      <w:start w:val="1"/>
      <w:numFmt w:val="bullet"/>
      <w:lvlText w:val="·"/>
      <w:lvlJc w:val="left"/>
      <w:pPr>
        <w:ind w:left="2880" w:hanging="358"/>
      </w:pPr>
      <w:rPr>
        <w:rFonts w:ascii="Symbol" w:eastAsia="Symbol" w:hAnsi="Symbol" w:cs="Symbol"/>
      </w:rPr>
    </w:lvl>
    <w:lvl w:ilvl="4" w:tplc="3BE04BB4">
      <w:start w:val="1"/>
      <w:numFmt w:val="bullet"/>
      <w:lvlText w:val="o"/>
      <w:lvlJc w:val="left"/>
      <w:pPr>
        <w:ind w:left="3600" w:hanging="358"/>
      </w:pPr>
      <w:rPr>
        <w:rFonts w:ascii="Courier New" w:eastAsia="Courier New" w:hAnsi="Courier New" w:cs="Courier New"/>
      </w:rPr>
    </w:lvl>
    <w:lvl w:ilvl="5" w:tplc="B1CC7A6E">
      <w:start w:val="1"/>
      <w:numFmt w:val="bullet"/>
      <w:lvlText w:val="§"/>
      <w:lvlJc w:val="left"/>
      <w:pPr>
        <w:ind w:left="4320" w:hanging="358"/>
      </w:pPr>
      <w:rPr>
        <w:rFonts w:ascii="Wingdings" w:eastAsia="Wingdings" w:hAnsi="Wingdings" w:cs="Wingdings"/>
      </w:rPr>
    </w:lvl>
    <w:lvl w:ilvl="6" w:tplc="64D0FDDA">
      <w:start w:val="1"/>
      <w:numFmt w:val="bullet"/>
      <w:lvlText w:val="·"/>
      <w:lvlJc w:val="left"/>
      <w:pPr>
        <w:ind w:left="5040" w:hanging="358"/>
      </w:pPr>
      <w:rPr>
        <w:rFonts w:ascii="Symbol" w:eastAsia="Symbol" w:hAnsi="Symbol" w:cs="Symbol"/>
      </w:rPr>
    </w:lvl>
    <w:lvl w:ilvl="7" w:tplc="34C6DACE">
      <w:start w:val="1"/>
      <w:numFmt w:val="bullet"/>
      <w:lvlText w:val="o"/>
      <w:lvlJc w:val="left"/>
      <w:pPr>
        <w:ind w:left="5760" w:hanging="358"/>
      </w:pPr>
      <w:rPr>
        <w:rFonts w:ascii="Courier New" w:eastAsia="Courier New" w:hAnsi="Courier New" w:cs="Courier New"/>
      </w:rPr>
    </w:lvl>
    <w:lvl w:ilvl="8" w:tplc="B4AA4B52">
      <w:start w:val="1"/>
      <w:numFmt w:val="bullet"/>
      <w:lvlText w:val="§"/>
      <w:lvlJc w:val="left"/>
      <w:pPr>
        <w:ind w:left="6480" w:hanging="358"/>
      </w:pPr>
      <w:rPr>
        <w:rFonts w:ascii="Wingdings" w:eastAsia="Wingdings" w:hAnsi="Wingdings" w:cs="Wingdings"/>
      </w:rPr>
    </w:lvl>
  </w:abstractNum>
  <w:abstractNum w:abstractNumId="13">
    <w:nsid w:val="433458DA"/>
    <w:multiLevelType w:val="hybridMultilevel"/>
    <w:tmpl w:val="B51A3126"/>
    <w:lvl w:ilvl="0" w:tplc="F02C5C2A">
      <w:start w:val="1"/>
      <w:numFmt w:val="bullet"/>
      <w:lvlText w:val=""/>
      <w:lvlJc w:val="left"/>
      <w:pPr>
        <w:ind w:left="720" w:hanging="325"/>
      </w:pPr>
      <w:rPr>
        <w:rFonts w:ascii="Wingdings" w:hAnsi="Wingdings" w:hint="default"/>
      </w:rPr>
    </w:lvl>
    <w:lvl w:ilvl="1" w:tplc="117E8734">
      <w:start w:val="1"/>
      <w:numFmt w:val="bullet"/>
      <w:lvlText w:val="o"/>
      <w:lvlJc w:val="left"/>
      <w:pPr>
        <w:ind w:left="1440" w:hanging="325"/>
      </w:pPr>
      <w:rPr>
        <w:rFonts w:ascii="Courier New" w:hAnsi="Courier New" w:cs="Courier New" w:hint="default"/>
      </w:rPr>
    </w:lvl>
    <w:lvl w:ilvl="2" w:tplc="76CE49FE">
      <w:start w:val="1"/>
      <w:numFmt w:val="bullet"/>
      <w:lvlText w:val=""/>
      <w:lvlJc w:val="left"/>
      <w:pPr>
        <w:ind w:left="2160" w:hanging="325"/>
      </w:pPr>
      <w:rPr>
        <w:rFonts w:ascii="Wingdings" w:hAnsi="Wingdings" w:hint="default"/>
      </w:rPr>
    </w:lvl>
    <w:lvl w:ilvl="3" w:tplc="F9221EF2">
      <w:start w:val="1"/>
      <w:numFmt w:val="bullet"/>
      <w:lvlText w:val=""/>
      <w:lvlJc w:val="left"/>
      <w:pPr>
        <w:ind w:left="2880" w:hanging="325"/>
      </w:pPr>
      <w:rPr>
        <w:rFonts w:ascii="Symbol" w:hAnsi="Symbol" w:hint="default"/>
      </w:rPr>
    </w:lvl>
    <w:lvl w:ilvl="4" w:tplc="A510DDC4">
      <w:start w:val="1"/>
      <w:numFmt w:val="bullet"/>
      <w:lvlText w:val="o"/>
      <w:lvlJc w:val="left"/>
      <w:pPr>
        <w:ind w:left="3600" w:hanging="325"/>
      </w:pPr>
      <w:rPr>
        <w:rFonts w:ascii="Courier New" w:hAnsi="Courier New" w:cs="Courier New" w:hint="default"/>
      </w:rPr>
    </w:lvl>
    <w:lvl w:ilvl="5" w:tplc="4D587EDC">
      <w:start w:val="1"/>
      <w:numFmt w:val="bullet"/>
      <w:lvlText w:val=""/>
      <w:lvlJc w:val="left"/>
      <w:pPr>
        <w:ind w:left="4320" w:hanging="325"/>
      </w:pPr>
      <w:rPr>
        <w:rFonts w:ascii="Wingdings" w:hAnsi="Wingdings" w:hint="default"/>
      </w:rPr>
    </w:lvl>
    <w:lvl w:ilvl="6" w:tplc="469C4C20">
      <w:start w:val="1"/>
      <w:numFmt w:val="bullet"/>
      <w:lvlText w:val=""/>
      <w:lvlJc w:val="left"/>
      <w:pPr>
        <w:ind w:left="5040" w:hanging="325"/>
      </w:pPr>
      <w:rPr>
        <w:rFonts w:ascii="Symbol" w:hAnsi="Symbol" w:hint="default"/>
      </w:rPr>
    </w:lvl>
    <w:lvl w:ilvl="7" w:tplc="BB5A0F96">
      <w:start w:val="1"/>
      <w:numFmt w:val="bullet"/>
      <w:lvlText w:val="o"/>
      <w:lvlJc w:val="left"/>
      <w:pPr>
        <w:ind w:left="5760" w:hanging="325"/>
      </w:pPr>
      <w:rPr>
        <w:rFonts w:ascii="Courier New" w:hAnsi="Courier New" w:cs="Courier New" w:hint="default"/>
      </w:rPr>
    </w:lvl>
    <w:lvl w:ilvl="8" w:tplc="607E246C">
      <w:start w:val="1"/>
      <w:numFmt w:val="bullet"/>
      <w:lvlText w:val=""/>
      <w:lvlJc w:val="left"/>
      <w:pPr>
        <w:ind w:left="6480" w:hanging="325"/>
      </w:pPr>
      <w:rPr>
        <w:rFonts w:ascii="Wingdings" w:hAnsi="Wingdings" w:hint="default"/>
      </w:rPr>
    </w:lvl>
  </w:abstractNum>
  <w:abstractNum w:abstractNumId="14">
    <w:nsid w:val="46DC2C8D"/>
    <w:multiLevelType w:val="hybridMultilevel"/>
    <w:tmpl w:val="940C1BA6"/>
    <w:lvl w:ilvl="0" w:tplc="2A5A4608">
      <w:start w:val="1"/>
      <w:numFmt w:val="bullet"/>
      <w:lvlText w:val="·"/>
      <w:lvlJc w:val="left"/>
      <w:pPr>
        <w:ind w:left="709" w:hanging="344"/>
      </w:pPr>
      <w:rPr>
        <w:rFonts w:ascii="Symbol" w:eastAsia="Symbol" w:hAnsi="Symbol" w:cs="Symbol"/>
      </w:rPr>
    </w:lvl>
    <w:lvl w:ilvl="1" w:tplc="10AE393C">
      <w:start w:val="1"/>
      <w:numFmt w:val="bullet"/>
      <w:lvlText w:val="o"/>
      <w:lvlJc w:val="left"/>
      <w:pPr>
        <w:ind w:left="1429" w:hanging="344"/>
      </w:pPr>
      <w:rPr>
        <w:rFonts w:ascii="Courier New" w:eastAsia="Courier New" w:hAnsi="Courier New" w:cs="Courier New"/>
      </w:rPr>
    </w:lvl>
    <w:lvl w:ilvl="2" w:tplc="46AA5E0A">
      <w:start w:val="1"/>
      <w:numFmt w:val="bullet"/>
      <w:lvlText w:val="§"/>
      <w:lvlJc w:val="left"/>
      <w:pPr>
        <w:ind w:left="2149" w:hanging="344"/>
      </w:pPr>
      <w:rPr>
        <w:rFonts w:ascii="Wingdings" w:eastAsia="Wingdings" w:hAnsi="Wingdings" w:cs="Wingdings"/>
      </w:rPr>
    </w:lvl>
    <w:lvl w:ilvl="3" w:tplc="33D28838">
      <w:start w:val="1"/>
      <w:numFmt w:val="bullet"/>
      <w:lvlText w:val="·"/>
      <w:lvlJc w:val="left"/>
      <w:pPr>
        <w:ind w:left="2869" w:hanging="344"/>
      </w:pPr>
      <w:rPr>
        <w:rFonts w:ascii="Symbol" w:eastAsia="Symbol" w:hAnsi="Symbol" w:cs="Symbol"/>
      </w:rPr>
    </w:lvl>
    <w:lvl w:ilvl="4" w:tplc="6470851E">
      <w:start w:val="1"/>
      <w:numFmt w:val="bullet"/>
      <w:lvlText w:val="o"/>
      <w:lvlJc w:val="left"/>
      <w:pPr>
        <w:ind w:left="3589" w:hanging="344"/>
      </w:pPr>
      <w:rPr>
        <w:rFonts w:ascii="Courier New" w:eastAsia="Courier New" w:hAnsi="Courier New" w:cs="Courier New"/>
      </w:rPr>
    </w:lvl>
    <w:lvl w:ilvl="5" w:tplc="61C8A068">
      <w:start w:val="1"/>
      <w:numFmt w:val="bullet"/>
      <w:lvlText w:val="§"/>
      <w:lvlJc w:val="left"/>
      <w:pPr>
        <w:ind w:left="4309" w:hanging="344"/>
      </w:pPr>
      <w:rPr>
        <w:rFonts w:ascii="Wingdings" w:eastAsia="Wingdings" w:hAnsi="Wingdings" w:cs="Wingdings"/>
      </w:rPr>
    </w:lvl>
    <w:lvl w:ilvl="6" w:tplc="3D3CAD78">
      <w:start w:val="1"/>
      <w:numFmt w:val="bullet"/>
      <w:lvlText w:val="·"/>
      <w:lvlJc w:val="left"/>
      <w:pPr>
        <w:ind w:left="5029" w:hanging="344"/>
      </w:pPr>
      <w:rPr>
        <w:rFonts w:ascii="Symbol" w:eastAsia="Symbol" w:hAnsi="Symbol" w:cs="Symbol"/>
      </w:rPr>
    </w:lvl>
    <w:lvl w:ilvl="7" w:tplc="750812C0">
      <w:start w:val="1"/>
      <w:numFmt w:val="bullet"/>
      <w:lvlText w:val="o"/>
      <w:lvlJc w:val="left"/>
      <w:pPr>
        <w:ind w:left="5749" w:hanging="344"/>
      </w:pPr>
      <w:rPr>
        <w:rFonts w:ascii="Courier New" w:eastAsia="Courier New" w:hAnsi="Courier New" w:cs="Courier New"/>
      </w:rPr>
    </w:lvl>
    <w:lvl w:ilvl="8" w:tplc="9CCA89C6">
      <w:start w:val="1"/>
      <w:numFmt w:val="bullet"/>
      <w:lvlText w:val="§"/>
      <w:lvlJc w:val="left"/>
      <w:pPr>
        <w:ind w:left="6469" w:hanging="344"/>
      </w:pPr>
      <w:rPr>
        <w:rFonts w:ascii="Wingdings" w:eastAsia="Wingdings" w:hAnsi="Wingdings" w:cs="Wingdings"/>
      </w:rPr>
    </w:lvl>
  </w:abstractNum>
  <w:abstractNum w:abstractNumId="15">
    <w:nsid w:val="46FC7B3C"/>
    <w:multiLevelType w:val="hybridMultilevel"/>
    <w:tmpl w:val="152ED4E4"/>
    <w:lvl w:ilvl="0" w:tplc="C072609A">
      <w:start w:val="1"/>
      <w:numFmt w:val="bullet"/>
      <w:lvlText w:val="·"/>
      <w:lvlJc w:val="left"/>
      <w:pPr>
        <w:ind w:left="720" w:hanging="358"/>
      </w:pPr>
      <w:rPr>
        <w:rFonts w:ascii="Symbol" w:eastAsia="Symbol" w:hAnsi="Symbol" w:cs="Symbol"/>
      </w:rPr>
    </w:lvl>
    <w:lvl w:ilvl="1" w:tplc="77E28C54">
      <w:start w:val="1"/>
      <w:numFmt w:val="bullet"/>
      <w:lvlText w:val="o"/>
      <w:lvlJc w:val="left"/>
      <w:pPr>
        <w:ind w:left="1440" w:hanging="358"/>
      </w:pPr>
      <w:rPr>
        <w:rFonts w:ascii="Courier New" w:eastAsia="Courier New" w:hAnsi="Courier New" w:cs="Courier New"/>
      </w:rPr>
    </w:lvl>
    <w:lvl w:ilvl="2" w:tplc="1D56B958">
      <w:start w:val="1"/>
      <w:numFmt w:val="bullet"/>
      <w:lvlText w:val="§"/>
      <w:lvlJc w:val="left"/>
      <w:pPr>
        <w:ind w:left="2160" w:hanging="358"/>
      </w:pPr>
      <w:rPr>
        <w:rFonts w:ascii="Wingdings" w:eastAsia="Wingdings" w:hAnsi="Wingdings" w:cs="Wingdings"/>
      </w:rPr>
    </w:lvl>
    <w:lvl w:ilvl="3" w:tplc="DC4E2426">
      <w:start w:val="1"/>
      <w:numFmt w:val="bullet"/>
      <w:lvlText w:val="·"/>
      <w:lvlJc w:val="left"/>
      <w:pPr>
        <w:ind w:left="2880" w:hanging="358"/>
      </w:pPr>
      <w:rPr>
        <w:rFonts w:ascii="Symbol" w:eastAsia="Symbol" w:hAnsi="Symbol" w:cs="Symbol"/>
      </w:rPr>
    </w:lvl>
    <w:lvl w:ilvl="4" w:tplc="291439F8">
      <w:start w:val="1"/>
      <w:numFmt w:val="bullet"/>
      <w:lvlText w:val="o"/>
      <w:lvlJc w:val="left"/>
      <w:pPr>
        <w:ind w:left="3600" w:hanging="358"/>
      </w:pPr>
      <w:rPr>
        <w:rFonts w:ascii="Courier New" w:eastAsia="Courier New" w:hAnsi="Courier New" w:cs="Courier New"/>
      </w:rPr>
    </w:lvl>
    <w:lvl w:ilvl="5" w:tplc="4AAAD5AA">
      <w:start w:val="1"/>
      <w:numFmt w:val="bullet"/>
      <w:lvlText w:val="§"/>
      <w:lvlJc w:val="left"/>
      <w:pPr>
        <w:ind w:left="4320" w:hanging="358"/>
      </w:pPr>
      <w:rPr>
        <w:rFonts w:ascii="Wingdings" w:eastAsia="Wingdings" w:hAnsi="Wingdings" w:cs="Wingdings"/>
      </w:rPr>
    </w:lvl>
    <w:lvl w:ilvl="6" w:tplc="8D903E6C">
      <w:start w:val="1"/>
      <w:numFmt w:val="bullet"/>
      <w:lvlText w:val="·"/>
      <w:lvlJc w:val="left"/>
      <w:pPr>
        <w:ind w:left="5040" w:hanging="358"/>
      </w:pPr>
      <w:rPr>
        <w:rFonts w:ascii="Symbol" w:eastAsia="Symbol" w:hAnsi="Symbol" w:cs="Symbol"/>
      </w:rPr>
    </w:lvl>
    <w:lvl w:ilvl="7" w:tplc="3418021A">
      <w:start w:val="1"/>
      <w:numFmt w:val="bullet"/>
      <w:lvlText w:val="o"/>
      <w:lvlJc w:val="left"/>
      <w:pPr>
        <w:ind w:left="5760" w:hanging="358"/>
      </w:pPr>
      <w:rPr>
        <w:rFonts w:ascii="Courier New" w:eastAsia="Courier New" w:hAnsi="Courier New" w:cs="Courier New"/>
      </w:rPr>
    </w:lvl>
    <w:lvl w:ilvl="8" w:tplc="0FDA5FDC">
      <w:start w:val="1"/>
      <w:numFmt w:val="bullet"/>
      <w:lvlText w:val="§"/>
      <w:lvlJc w:val="left"/>
      <w:pPr>
        <w:ind w:left="6480" w:hanging="358"/>
      </w:pPr>
      <w:rPr>
        <w:rFonts w:ascii="Wingdings" w:eastAsia="Wingdings" w:hAnsi="Wingdings" w:cs="Wingdings"/>
      </w:rPr>
    </w:lvl>
  </w:abstractNum>
  <w:abstractNum w:abstractNumId="16">
    <w:nsid w:val="477A5CDB"/>
    <w:multiLevelType w:val="hybridMultilevel"/>
    <w:tmpl w:val="F6860592"/>
    <w:lvl w:ilvl="0" w:tplc="02B07F90">
      <w:start w:val="1"/>
      <w:numFmt w:val="bullet"/>
      <w:lvlText w:val="·"/>
      <w:lvlJc w:val="left"/>
      <w:pPr>
        <w:ind w:left="709" w:hanging="357"/>
      </w:pPr>
      <w:rPr>
        <w:rFonts w:ascii="Symbol" w:eastAsia="Symbol" w:hAnsi="Symbol" w:cs="Symbol"/>
      </w:rPr>
    </w:lvl>
    <w:lvl w:ilvl="1" w:tplc="55E0CEB2">
      <w:start w:val="1"/>
      <w:numFmt w:val="bullet"/>
      <w:lvlText w:val="o"/>
      <w:lvlJc w:val="left"/>
      <w:pPr>
        <w:ind w:left="1429" w:hanging="357"/>
      </w:pPr>
      <w:rPr>
        <w:rFonts w:ascii="Courier New" w:eastAsia="Courier New" w:hAnsi="Courier New" w:cs="Courier New"/>
      </w:rPr>
    </w:lvl>
    <w:lvl w:ilvl="2" w:tplc="21E0022C">
      <w:start w:val="1"/>
      <w:numFmt w:val="bullet"/>
      <w:lvlText w:val="§"/>
      <w:lvlJc w:val="left"/>
      <w:pPr>
        <w:ind w:left="2149" w:hanging="357"/>
      </w:pPr>
      <w:rPr>
        <w:rFonts w:ascii="Wingdings" w:eastAsia="Wingdings" w:hAnsi="Wingdings" w:cs="Wingdings"/>
      </w:rPr>
    </w:lvl>
    <w:lvl w:ilvl="3" w:tplc="CFBACA68">
      <w:start w:val="1"/>
      <w:numFmt w:val="bullet"/>
      <w:lvlText w:val="·"/>
      <w:lvlJc w:val="left"/>
      <w:pPr>
        <w:ind w:left="2869" w:hanging="357"/>
      </w:pPr>
      <w:rPr>
        <w:rFonts w:ascii="Symbol" w:eastAsia="Symbol" w:hAnsi="Symbol" w:cs="Symbol"/>
      </w:rPr>
    </w:lvl>
    <w:lvl w:ilvl="4" w:tplc="92F08E0E">
      <w:start w:val="1"/>
      <w:numFmt w:val="bullet"/>
      <w:lvlText w:val="o"/>
      <w:lvlJc w:val="left"/>
      <w:pPr>
        <w:ind w:left="3589" w:hanging="357"/>
      </w:pPr>
      <w:rPr>
        <w:rFonts w:ascii="Courier New" w:eastAsia="Courier New" w:hAnsi="Courier New" w:cs="Courier New"/>
      </w:rPr>
    </w:lvl>
    <w:lvl w:ilvl="5" w:tplc="5B10E8D4">
      <w:start w:val="1"/>
      <w:numFmt w:val="bullet"/>
      <w:lvlText w:val="§"/>
      <w:lvlJc w:val="left"/>
      <w:pPr>
        <w:ind w:left="4309" w:hanging="357"/>
      </w:pPr>
      <w:rPr>
        <w:rFonts w:ascii="Wingdings" w:eastAsia="Wingdings" w:hAnsi="Wingdings" w:cs="Wingdings"/>
      </w:rPr>
    </w:lvl>
    <w:lvl w:ilvl="6" w:tplc="CB7CFFB0">
      <w:start w:val="1"/>
      <w:numFmt w:val="bullet"/>
      <w:lvlText w:val="·"/>
      <w:lvlJc w:val="left"/>
      <w:pPr>
        <w:ind w:left="5029" w:hanging="357"/>
      </w:pPr>
      <w:rPr>
        <w:rFonts w:ascii="Symbol" w:eastAsia="Symbol" w:hAnsi="Symbol" w:cs="Symbol"/>
      </w:rPr>
    </w:lvl>
    <w:lvl w:ilvl="7" w:tplc="C6A8909E">
      <w:start w:val="1"/>
      <w:numFmt w:val="bullet"/>
      <w:lvlText w:val="o"/>
      <w:lvlJc w:val="left"/>
      <w:pPr>
        <w:ind w:left="5749" w:hanging="357"/>
      </w:pPr>
      <w:rPr>
        <w:rFonts w:ascii="Courier New" w:eastAsia="Courier New" w:hAnsi="Courier New" w:cs="Courier New"/>
      </w:rPr>
    </w:lvl>
    <w:lvl w:ilvl="8" w:tplc="68AE3606">
      <w:start w:val="1"/>
      <w:numFmt w:val="bullet"/>
      <w:lvlText w:val="§"/>
      <w:lvlJc w:val="left"/>
      <w:pPr>
        <w:ind w:left="6469" w:hanging="357"/>
      </w:pPr>
      <w:rPr>
        <w:rFonts w:ascii="Wingdings" w:eastAsia="Wingdings" w:hAnsi="Wingdings" w:cs="Wingdings"/>
      </w:rPr>
    </w:lvl>
  </w:abstractNum>
  <w:abstractNum w:abstractNumId="17">
    <w:nsid w:val="4A9908FF"/>
    <w:multiLevelType w:val="hybridMultilevel"/>
    <w:tmpl w:val="A8CC134C"/>
    <w:lvl w:ilvl="0" w:tplc="A6E4FC30">
      <w:start w:val="1"/>
      <w:numFmt w:val="bullet"/>
      <w:lvlText w:val="·"/>
      <w:lvlJc w:val="left"/>
      <w:pPr>
        <w:ind w:left="709" w:hanging="357"/>
      </w:pPr>
      <w:rPr>
        <w:rFonts w:ascii="Symbol" w:eastAsia="Symbol" w:hAnsi="Symbol" w:cs="Symbol"/>
      </w:rPr>
    </w:lvl>
    <w:lvl w:ilvl="1" w:tplc="61AECAC6">
      <w:start w:val="1"/>
      <w:numFmt w:val="bullet"/>
      <w:lvlText w:val="o"/>
      <w:lvlJc w:val="left"/>
      <w:pPr>
        <w:ind w:left="1429" w:hanging="357"/>
      </w:pPr>
      <w:rPr>
        <w:rFonts w:ascii="Courier New" w:eastAsia="Courier New" w:hAnsi="Courier New" w:cs="Courier New"/>
      </w:rPr>
    </w:lvl>
    <w:lvl w:ilvl="2" w:tplc="A33CD07A">
      <w:start w:val="1"/>
      <w:numFmt w:val="bullet"/>
      <w:lvlText w:val="§"/>
      <w:lvlJc w:val="left"/>
      <w:pPr>
        <w:ind w:left="2149" w:hanging="357"/>
      </w:pPr>
      <w:rPr>
        <w:rFonts w:ascii="Wingdings" w:eastAsia="Wingdings" w:hAnsi="Wingdings" w:cs="Wingdings"/>
      </w:rPr>
    </w:lvl>
    <w:lvl w:ilvl="3" w:tplc="92AAF326">
      <w:start w:val="1"/>
      <w:numFmt w:val="bullet"/>
      <w:lvlText w:val="·"/>
      <w:lvlJc w:val="left"/>
      <w:pPr>
        <w:ind w:left="2869" w:hanging="357"/>
      </w:pPr>
      <w:rPr>
        <w:rFonts w:ascii="Symbol" w:eastAsia="Symbol" w:hAnsi="Symbol" w:cs="Symbol"/>
      </w:rPr>
    </w:lvl>
    <w:lvl w:ilvl="4" w:tplc="A3FEF0D8">
      <w:start w:val="1"/>
      <w:numFmt w:val="bullet"/>
      <w:lvlText w:val="o"/>
      <w:lvlJc w:val="left"/>
      <w:pPr>
        <w:ind w:left="3589" w:hanging="357"/>
      </w:pPr>
      <w:rPr>
        <w:rFonts w:ascii="Courier New" w:eastAsia="Courier New" w:hAnsi="Courier New" w:cs="Courier New"/>
      </w:rPr>
    </w:lvl>
    <w:lvl w:ilvl="5" w:tplc="2FDA4024">
      <w:start w:val="1"/>
      <w:numFmt w:val="bullet"/>
      <w:lvlText w:val="§"/>
      <w:lvlJc w:val="left"/>
      <w:pPr>
        <w:ind w:left="4309" w:hanging="357"/>
      </w:pPr>
      <w:rPr>
        <w:rFonts w:ascii="Wingdings" w:eastAsia="Wingdings" w:hAnsi="Wingdings" w:cs="Wingdings"/>
      </w:rPr>
    </w:lvl>
    <w:lvl w:ilvl="6" w:tplc="3484398E">
      <w:start w:val="1"/>
      <w:numFmt w:val="bullet"/>
      <w:lvlText w:val="·"/>
      <w:lvlJc w:val="left"/>
      <w:pPr>
        <w:ind w:left="5029" w:hanging="357"/>
      </w:pPr>
      <w:rPr>
        <w:rFonts w:ascii="Symbol" w:eastAsia="Symbol" w:hAnsi="Symbol" w:cs="Symbol"/>
      </w:rPr>
    </w:lvl>
    <w:lvl w:ilvl="7" w:tplc="8066495A">
      <w:start w:val="1"/>
      <w:numFmt w:val="bullet"/>
      <w:lvlText w:val="o"/>
      <w:lvlJc w:val="left"/>
      <w:pPr>
        <w:ind w:left="5749" w:hanging="357"/>
      </w:pPr>
      <w:rPr>
        <w:rFonts w:ascii="Courier New" w:eastAsia="Courier New" w:hAnsi="Courier New" w:cs="Courier New"/>
      </w:rPr>
    </w:lvl>
    <w:lvl w:ilvl="8" w:tplc="522277CC">
      <w:start w:val="1"/>
      <w:numFmt w:val="bullet"/>
      <w:lvlText w:val="§"/>
      <w:lvlJc w:val="left"/>
      <w:pPr>
        <w:ind w:left="6469" w:hanging="357"/>
      </w:pPr>
      <w:rPr>
        <w:rFonts w:ascii="Wingdings" w:eastAsia="Wingdings" w:hAnsi="Wingdings" w:cs="Wingdings"/>
      </w:rPr>
    </w:lvl>
  </w:abstractNum>
  <w:abstractNum w:abstractNumId="18">
    <w:nsid w:val="4B4F52C0"/>
    <w:multiLevelType w:val="hybridMultilevel"/>
    <w:tmpl w:val="B3100858"/>
    <w:lvl w:ilvl="0" w:tplc="612EB4B0">
      <w:start w:val="1"/>
      <w:numFmt w:val="bullet"/>
      <w:lvlText w:val="·"/>
      <w:lvlJc w:val="left"/>
      <w:pPr>
        <w:ind w:left="720" w:hanging="358"/>
      </w:pPr>
      <w:rPr>
        <w:rFonts w:ascii="Symbol" w:eastAsia="Symbol" w:hAnsi="Symbol" w:cs="Symbol"/>
      </w:rPr>
    </w:lvl>
    <w:lvl w:ilvl="1" w:tplc="6C44DF18">
      <w:start w:val="1"/>
      <w:numFmt w:val="bullet"/>
      <w:lvlText w:val="o"/>
      <w:lvlJc w:val="left"/>
      <w:pPr>
        <w:ind w:left="1440" w:hanging="358"/>
      </w:pPr>
      <w:rPr>
        <w:rFonts w:ascii="Courier New" w:eastAsia="Courier New" w:hAnsi="Courier New" w:cs="Courier New"/>
      </w:rPr>
    </w:lvl>
    <w:lvl w:ilvl="2" w:tplc="1CEE362A">
      <w:start w:val="1"/>
      <w:numFmt w:val="bullet"/>
      <w:lvlText w:val="§"/>
      <w:lvlJc w:val="left"/>
      <w:pPr>
        <w:ind w:left="2160" w:hanging="358"/>
      </w:pPr>
      <w:rPr>
        <w:rFonts w:ascii="Wingdings" w:eastAsia="Wingdings" w:hAnsi="Wingdings" w:cs="Wingdings"/>
      </w:rPr>
    </w:lvl>
    <w:lvl w:ilvl="3" w:tplc="7C0C763A">
      <w:start w:val="1"/>
      <w:numFmt w:val="bullet"/>
      <w:lvlText w:val="·"/>
      <w:lvlJc w:val="left"/>
      <w:pPr>
        <w:ind w:left="2880" w:hanging="358"/>
      </w:pPr>
      <w:rPr>
        <w:rFonts w:ascii="Symbol" w:eastAsia="Symbol" w:hAnsi="Symbol" w:cs="Symbol"/>
      </w:rPr>
    </w:lvl>
    <w:lvl w:ilvl="4" w:tplc="340895D2">
      <w:start w:val="1"/>
      <w:numFmt w:val="bullet"/>
      <w:lvlText w:val="o"/>
      <w:lvlJc w:val="left"/>
      <w:pPr>
        <w:ind w:left="3600" w:hanging="358"/>
      </w:pPr>
      <w:rPr>
        <w:rFonts w:ascii="Courier New" w:eastAsia="Courier New" w:hAnsi="Courier New" w:cs="Courier New"/>
      </w:rPr>
    </w:lvl>
    <w:lvl w:ilvl="5" w:tplc="2D78AEC2">
      <w:start w:val="1"/>
      <w:numFmt w:val="bullet"/>
      <w:lvlText w:val="§"/>
      <w:lvlJc w:val="left"/>
      <w:pPr>
        <w:ind w:left="4320" w:hanging="358"/>
      </w:pPr>
      <w:rPr>
        <w:rFonts w:ascii="Wingdings" w:eastAsia="Wingdings" w:hAnsi="Wingdings" w:cs="Wingdings"/>
      </w:rPr>
    </w:lvl>
    <w:lvl w:ilvl="6" w:tplc="DDC68CFE">
      <w:start w:val="1"/>
      <w:numFmt w:val="bullet"/>
      <w:lvlText w:val="·"/>
      <w:lvlJc w:val="left"/>
      <w:pPr>
        <w:ind w:left="5040" w:hanging="358"/>
      </w:pPr>
      <w:rPr>
        <w:rFonts w:ascii="Symbol" w:eastAsia="Symbol" w:hAnsi="Symbol" w:cs="Symbol"/>
      </w:rPr>
    </w:lvl>
    <w:lvl w:ilvl="7" w:tplc="5E4E46B8">
      <w:start w:val="1"/>
      <w:numFmt w:val="bullet"/>
      <w:lvlText w:val="o"/>
      <w:lvlJc w:val="left"/>
      <w:pPr>
        <w:ind w:left="5760" w:hanging="358"/>
      </w:pPr>
      <w:rPr>
        <w:rFonts w:ascii="Courier New" w:eastAsia="Courier New" w:hAnsi="Courier New" w:cs="Courier New"/>
      </w:rPr>
    </w:lvl>
    <w:lvl w:ilvl="8" w:tplc="58D43088">
      <w:start w:val="1"/>
      <w:numFmt w:val="bullet"/>
      <w:lvlText w:val="§"/>
      <w:lvlJc w:val="left"/>
      <w:pPr>
        <w:ind w:left="6480" w:hanging="358"/>
      </w:pPr>
      <w:rPr>
        <w:rFonts w:ascii="Wingdings" w:eastAsia="Wingdings" w:hAnsi="Wingdings" w:cs="Wingdings"/>
      </w:rPr>
    </w:lvl>
  </w:abstractNum>
  <w:abstractNum w:abstractNumId="19">
    <w:nsid w:val="4F3F6FB5"/>
    <w:multiLevelType w:val="hybridMultilevel"/>
    <w:tmpl w:val="74BE10FA"/>
    <w:lvl w:ilvl="0" w:tplc="8D7A2D38">
      <w:start w:val="1"/>
      <w:numFmt w:val="bullet"/>
      <w:lvlText w:val="·"/>
      <w:lvlJc w:val="left"/>
      <w:pPr>
        <w:ind w:left="720" w:hanging="358"/>
      </w:pPr>
      <w:rPr>
        <w:rFonts w:ascii="Symbol" w:eastAsia="Symbol" w:hAnsi="Symbol" w:cs="Symbol"/>
      </w:rPr>
    </w:lvl>
    <w:lvl w:ilvl="1" w:tplc="0316BBE4">
      <w:start w:val="1"/>
      <w:numFmt w:val="bullet"/>
      <w:lvlText w:val="o"/>
      <w:lvlJc w:val="left"/>
      <w:pPr>
        <w:ind w:left="1440" w:hanging="358"/>
      </w:pPr>
      <w:rPr>
        <w:rFonts w:ascii="Courier New" w:eastAsia="Courier New" w:hAnsi="Courier New" w:cs="Courier New"/>
      </w:rPr>
    </w:lvl>
    <w:lvl w:ilvl="2" w:tplc="8A6A97BE">
      <w:start w:val="1"/>
      <w:numFmt w:val="bullet"/>
      <w:lvlText w:val="§"/>
      <w:lvlJc w:val="left"/>
      <w:pPr>
        <w:ind w:left="2160" w:hanging="358"/>
      </w:pPr>
      <w:rPr>
        <w:rFonts w:ascii="Wingdings" w:eastAsia="Wingdings" w:hAnsi="Wingdings" w:cs="Wingdings"/>
      </w:rPr>
    </w:lvl>
    <w:lvl w:ilvl="3" w:tplc="CE22A08E">
      <w:start w:val="1"/>
      <w:numFmt w:val="bullet"/>
      <w:lvlText w:val="·"/>
      <w:lvlJc w:val="left"/>
      <w:pPr>
        <w:ind w:left="2880" w:hanging="358"/>
      </w:pPr>
      <w:rPr>
        <w:rFonts w:ascii="Symbol" w:eastAsia="Symbol" w:hAnsi="Symbol" w:cs="Symbol"/>
      </w:rPr>
    </w:lvl>
    <w:lvl w:ilvl="4" w:tplc="00065CBA">
      <w:start w:val="1"/>
      <w:numFmt w:val="bullet"/>
      <w:lvlText w:val="o"/>
      <w:lvlJc w:val="left"/>
      <w:pPr>
        <w:ind w:left="3600" w:hanging="358"/>
      </w:pPr>
      <w:rPr>
        <w:rFonts w:ascii="Courier New" w:eastAsia="Courier New" w:hAnsi="Courier New" w:cs="Courier New"/>
      </w:rPr>
    </w:lvl>
    <w:lvl w:ilvl="5" w:tplc="D2FCC402">
      <w:start w:val="1"/>
      <w:numFmt w:val="bullet"/>
      <w:lvlText w:val="§"/>
      <w:lvlJc w:val="left"/>
      <w:pPr>
        <w:ind w:left="4320" w:hanging="358"/>
      </w:pPr>
      <w:rPr>
        <w:rFonts w:ascii="Wingdings" w:eastAsia="Wingdings" w:hAnsi="Wingdings" w:cs="Wingdings"/>
      </w:rPr>
    </w:lvl>
    <w:lvl w:ilvl="6" w:tplc="1FEE6D10">
      <w:start w:val="1"/>
      <w:numFmt w:val="bullet"/>
      <w:lvlText w:val="·"/>
      <w:lvlJc w:val="left"/>
      <w:pPr>
        <w:ind w:left="5040" w:hanging="358"/>
      </w:pPr>
      <w:rPr>
        <w:rFonts w:ascii="Symbol" w:eastAsia="Symbol" w:hAnsi="Symbol" w:cs="Symbol"/>
      </w:rPr>
    </w:lvl>
    <w:lvl w:ilvl="7" w:tplc="6FF0C31C">
      <w:start w:val="1"/>
      <w:numFmt w:val="bullet"/>
      <w:lvlText w:val="o"/>
      <w:lvlJc w:val="left"/>
      <w:pPr>
        <w:ind w:left="5760" w:hanging="358"/>
      </w:pPr>
      <w:rPr>
        <w:rFonts w:ascii="Courier New" w:eastAsia="Courier New" w:hAnsi="Courier New" w:cs="Courier New"/>
      </w:rPr>
    </w:lvl>
    <w:lvl w:ilvl="8" w:tplc="B94049C4">
      <w:start w:val="1"/>
      <w:numFmt w:val="bullet"/>
      <w:lvlText w:val="§"/>
      <w:lvlJc w:val="left"/>
      <w:pPr>
        <w:ind w:left="6480" w:hanging="358"/>
      </w:pPr>
      <w:rPr>
        <w:rFonts w:ascii="Wingdings" w:eastAsia="Wingdings" w:hAnsi="Wingdings" w:cs="Wingdings"/>
      </w:rPr>
    </w:lvl>
  </w:abstractNum>
  <w:abstractNum w:abstractNumId="20">
    <w:nsid w:val="59612A0C"/>
    <w:multiLevelType w:val="hybridMultilevel"/>
    <w:tmpl w:val="75A0F0FE"/>
    <w:lvl w:ilvl="0" w:tplc="05C6D4A6">
      <w:start w:val="1"/>
      <w:numFmt w:val="decimal"/>
      <w:lvlText w:val="%1."/>
      <w:lvlJc w:val="left"/>
      <w:pPr>
        <w:ind w:left="709" w:hanging="343"/>
      </w:pPr>
    </w:lvl>
    <w:lvl w:ilvl="1" w:tplc="64441A32">
      <w:start w:val="1"/>
      <w:numFmt w:val="lowerLetter"/>
      <w:lvlText w:val="%2."/>
      <w:lvlJc w:val="left"/>
      <w:pPr>
        <w:ind w:left="1429" w:hanging="343"/>
      </w:pPr>
    </w:lvl>
    <w:lvl w:ilvl="2" w:tplc="692A0C66">
      <w:start w:val="1"/>
      <w:numFmt w:val="lowerRoman"/>
      <w:lvlText w:val="%3."/>
      <w:lvlJc w:val="right"/>
      <w:pPr>
        <w:ind w:left="2149" w:hanging="163"/>
      </w:pPr>
    </w:lvl>
    <w:lvl w:ilvl="3" w:tplc="F78075EE">
      <w:start w:val="1"/>
      <w:numFmt w:val="decimal"/>
      <w:lvlText w:val="%4."/>
      <w:lvlJc w:val="left"/>
      <w:pPr>
        <w:ind w:left="2869" w:hanging="343"/>
      </w:pPr>
    </w:lvl>
    <w:lvl w:ilvl="4" w:tplc="C234DFF4">
      <w:start w:val="1"/>
      <w:numFmt w:val="lowerLetter"/>
      <w:lvlText w:val="%5."/>
      <w:lvlJc w:val="left"/>
      <w:pPr>
        <w:ind w:left="3589" w:hanging="343"/>
      </w:pPr>
    </w:lvl>
    <w:lvl w:ilvl="5" w:tplc="52423AB8">
      <w:start w:val="1"/>
      <w:numFmt w:val="lowerRoman"/>
      <w:lvlText w:val="%6."/>
      <w:lvlJc w:val="right"/>
      <w:pPr>
        <w:ind w:left="4309" w:hanging="163"/>
      </w:pPr>
    </w:lvl>
    <w:lvl w:ilvl="6" w:tplc="F77880FE">
      <w:start w:val="1"/>
      <w:numFmt w:val="decimal"/>
      <w:lvlText w:val="%7."/>
      <w:lvlJc w:val="left"/>
      <w:pPr>
        <w:ind w:left="5029" w:hanging="343"/>
      </w:pPr>
    </w:lvl>
    <w:lvl w:ilvl="7" w:tplc="F0048C30">
      <w:start w:val="1"/>
      <w:numFmt w:val="lowerLetter"/>
      <w:lvlText w:val="%8."/>
      <w:lvlJc w:val="left"/>
      <w:pPr>
        <w:ind w:left="5749" w:hanging="343"/>
      </w:pPr>
    </w:lvl>
    <w:lvl w:ilvl="8" w:tplc="AE7E82DE">
      <w:start w:val="1"/>
      <w:numFmt w:val="lowerRoman"/>
      <w:lvlText w:val="%9."/>
      <w:lvlJc w:val="right"/>
      <w:pPr>
        <w:ind w:left="6469" w:hanging="163"/>
      </w:pPr>
    </w:lvl>
  </w:abstractNum>
  <w:abstractNum w:abstractNumId="21">
    <w:nsid w:val="5D5B2E1D"/>
    <w:multiLevelType w:val="hybridMultilevel"/>
    <w:tmpl w:val="94B20C76"/>
    <w:lvl w:ilvl="0" w:tplc="56404CCA">
      <w:start w:val="1"/>
      <w:numFmt w:val="decimal"/>
      <w:lvlText w:val="%1."/>
      <w:lvlJc w:val="left"/>
      <w:rPr>
        <w:rFonts w:ascii="Arial" w:eastAsia="Arial" w:hAnsi="Arial" w:cs="Arial"/>
        <w:b w:val="0"/>
        <w:bCs w:val="0"/>
        <w:i w:val="0"/>
        <w:iCs w:val="0"/>
        <w:smallCaps w:val="0"/>
        <w:strike w:val="0"/>
        <w:color w:val="000000"/>
        <w:spacing w:val="0"/>
        <w:position w:val="0"/>
        <w:sz w:val="20"/>
        <w:szCs w:val="20"/>
        <w:u w:val="none"/>
        <w:shd w:val="clear" w:color="auto" w:fill="auto"/>
        <w:lang w:val="en-US" w:eastAsia="en-US" w:bidi="en-US"/>
      </w:rPr>
    </w:lvl>
    <w:lvl w:ilvl="1" w:tplc="700C2074">
      <w:start w:val="1"/>
      <w:numFmt w:val="decimal"/>
      <w:lvlText w:val=""/>
      <w:lvlJc w:val="left"/>
    </w:lvl>
    <w:lvl w:ilvl="2" w:tplc="689EE400">
      <w:start w:val="1"/>
      <w:numFmt w:val="decimal"/>
      <w:lvlText w:val=""/>
      <w:lvlJc w:val="left"/>
    </w:lvl>
    <w:lvl w:ilvl="3" w:tplc="5EC87FB2">
      <w:start w:val="1"/>
      <w:numFmt w:val="decimal"/>
      <w:lvlText w:val=""/>
      <w:lvlJc w:val="left"/>
    </w:lvl>
    <w:lvl w:ilvl="4" w:tplc="75AA7F84">
      <w:start w:val="1"/>
      <w:numFmt w:val="decimal"/>
      <w:lvlText w:val=""/>
      <w:lvlJc w:val="left"/>
    </w:lvl>
    <w:lvl w:ilvl="5" w:tplc="70A4D9B2">
      <w:start w:val="1"/>
      <w:numFmt w:val="decimal"/>
      <w:lvlText w:val=""/>
      <w:lvlJc w:val="left"/>
    </w:lvl>
    <w:lvl w:ilvl="6" w:tplc="0D32A3A0">
      <w:start w:val="1"/>
      <w:numFmt w:val="decimal"/>
      <w:lvlText w:val=""/>
      <w:lvlJc w:val="left"/>
    </w:lvl>
    <w:lvl w:ilvl="7" w:tplc="A148BD0A">
      <w:start w:val="1"/>
      <w:numFmt w:val="decimal"/>
      <w:lvlText w:val=""/>
      <w:lvlJc w:val="left"/>
    </w:lvl>
    <w:lvl w:ilvl="8" w:tplc="A638205E">
      <w:start w:val="1"/>
      <w:numFmt w:val="decimal"/>
      <w:lvlText w:val=""/>
      <w:lvlJc w:val="left"/>
    </w:lvl>
  </w:abstractNum>
  <w:abstractNum w:abstractNumId="22">
    <w:nsid w:val="607C51A7"/>
    <w:multiLevelType w:val="hybridMultilevel"/>
    <w:tmpl w:val="60087F94"/>
    <w:lvl w:ilvl="0" w:tplc="CA14E5E2">
      <w:start w:val="1"/>
      <w:numFmt w:val="bullet"/>
      <w:lvlText w:val="·"/>
      <w:lvlJc w:val="left"/>
      <w:pPr>
        <w:ind w:left="720" w:hanging="358"/>
      </w:pPr>
      <w:rPr>
        <w:rFonts w:ascii="Symbol" w:eastAsia="Symbol" w:hAnsi="Symbol" w:cs="Symbol"/>
      </w:rPr>
    </w:lvl>
    <w:lvl w:ilvl="1" w:tplc="CA360578">
      <w:start w:val="1"/>
      <w:numFmt w:val="bullet"/>
      <w:lvlText w:val="o"/>
      <w:lvlJc w:val="left"/>
      <w:pPr>
        <w:ind w:left="1440" w:hanging="358"/>
      </w:pPr>
      <w:rPr>
        <w:rFonts w:ascii="Courier New" w:eastAsia="Courier New" w:hAnsi="Courier New" w:cs="Courier New"/>
      </w:rPr>
    </w:lvl>
    <w:lvl w:ilvl="2" w:tplc="4E883130">
      <w:start w:val="1"/>
      <w:numFmt w:val="bullet"/>
      <w:lvlText w:val="§"/>
      <w:lvlJc w:val="left"/>
      <w:pPr>
        <w:ind w:left="2160" w:hanging="358"/>
      </w:pPr>
      <w:rPr>
        <w:rFonts w:ascii="Wingdings" w:eastAsia="Wingdings" w:hAnsi="Wingdings" w:cs="Wingdings"/>
      </w:rPr>
    </w:lvl>
    <w:lvl w:ilvl="3" w:tplc="7FA09D58">
      <w:start w:val="1"/>
      <w:numFmt w:val="bullet"/>
      <w:lvlText w:val="·"/>
      <w:lvlJc w:val="left"/>
      <w:pPr>
        <w:ind w:left="2880" w:hanging="358"/>
      </w:pPr>
      <w:rPr>
        <w:rFonts w:ascii="Symbol" w:eastAsia="Symbol" w:hAnsi="Symbol" w:cs="Symbol"/>
      </w:rPr>
    </w:lvl>
    <w:lvl w:ilvl="4" w:tplc="B4747B8A">
      <w:start w:val="1"/>
      <w:numFmt w:val="bullet"/>
      <w:lvlText w:val="o"/>
      <w:lvlJc w:val="left"/>
      <w:pPr>
        <w:ind w:left="3600" w:hanging="358"/>
      </w:pPr>
      <w:rPr>
        <w:rFonts w:ascii="Courier New" w:eastAsia="Courier New" w:hAnsi="Courier New" w:cs="Courier New"/>
      </w:rPr>
    </w:lvl>
    <w:lvl w:ilvl="5" w:tplc="014E74D8">
      <w:start w:val="1"/>
      <w:numFmt w:val="bullet"/>
      <w:lvlText w:val="§"/>
      <w:lvlJc w:val="left"/>
      <w:pPr>
        <w:ind w:left="4320" w:hanging="358"/>
      </w:pPr>
      <w:rPr>
        <w:rFonts w:ascii="Wingdings" w:eastAsia="Wingdings" w:hAnsi="Wingdings" w:cs="Wingdings"/>
      </w:rPr>
    </w:lvl>
    <w:lvl w:ilvl="6" w:tplc="01B6F7C0">
      <w:start w:val="1"/>
      <w:numFmt w:val="bullet"/>
      <w:lvlText w:val="·"/>
      <w:lvlJc w:val="left"/>
      <w:pPr>
        <w:ind w:left="5040" w:hanging="358"/>
      </w:pPr>
      <w:rPr>
        <w:rFonts w:ascii="Symbol" w:eastAsia="Symbol" w:hAnsi="Symbol" w:cs="Symbol"/>
      </w:rPr>
    </w:lvl>
    <w:lvl w:ilvl="7" w:tplc="4CA6C9AC">
      <w:start w:val="1"/>
      <w:numFmt w:val="bullet"/>
      <w:lvlText w:val="o"/>
      <w:lvlJc w:val="left"/>
      <w:pPr>
        <w:ind w:left="5760" w:hanging="358"/>
      </w:pPr>
      <w:rPr>
        <w:rFonts w:ascii="Courier New" w:eastAsia="Courier New" w:hAnsi="Courier New" w:cs="Courier New"/>
      </w:rPr>
    </w:lvl>
    <w:lvl w:ilvl="8" w:tplc="89C609A0">
      <w:start w:val="1"/>
      <w:numFmt w:val="bullet"/>
      <w:lvlText w:val="§"/>
      <w:lvlJc w:val="left"/>
      <w:pPr>
        <w:ind w:left="6480" w:hanging="358"/>
      </w:pPr>
      <w:rPr>
        <w:rFonts w:ascii="Wingdings" w:eastAsia="Wingdings" w:hAnsi="Wingdings" w:cs="Wingdings"/>
      </w:rPr>
    </w:lvl>
  </w:abstractNum>
  <w:abstractNum w:abstractNumId="23">
    <w:nsid w:val="60B71D00"/>
    <w:multiLevelType w:val="hybridMultilevel"/>
    <w:tmpl w:val="8D16F58E"/>
    <w:lvl w:ilvl="0" w:tplc="CC184104">
      <w:start w:val="1"/>
      <w:numFmt w:val="lowerLetter"/>
      <w:lvlText w:val="%1."/>
      <w:lvlJc w:val="left"/>
      <w:rPr>
        <w:rFonts w:ascii="Arial" w:eastAsia="Arial" w:hAnsi="Arial" w:cs="Arial"/>
        <w:b w:val="0"/>
        <w:bCs w:val="0"/>
        <w:i w:val="0"/>
        <w:iCs w:val="0"/>
        <w:smallCaps w:val="0"/>
        <w:strike w:val="0"/>
        <w:color w:val="000000"/>
        <w:spacing w:val="0"/>
        <w:position w:val="0"/>
        <w:sz w:val="20"/>
        <w:szCs w:val="20"/>
        <w:u w:val="none"/>
        <w:shd w:val="clear" w:color="auto" w:fill="auto"/>
        <w:lang w:val="en-US" w:eastAsia="en-US" w:bidi="en-US"/>
      </w:rPr>
    </w:lvl>
    <w:lvl w:ilvl="1" w:tplc="93DE472C">
      <w:start w:val="1"/>
      <w:numFmt w:val="decimal"/>
      <w:lvlText w:val=""/>
      <w:lvlJc w:val="left"/>
    </w:lvl>
    <w:lvl w:ilvl="2" w:tplc="F8CEB9F6">
      <w:start w:val="1"/>
      <w:numFmt w:val="decimal"/>
      <w:lvlText w:val=""/>
      <w:lvlJc w:val="left"/>
    </w:lvl>
    <w:lvl w:ilvl="3" w:tplc="B576038C">
      <w:start w:val="1"/>
      <w:numFmt w:val="decimal"/>
      <w:lvlText w:val=""/>
      <w:lvlJc w:val="left"/>
    </w:lvl>
    <w:lvl w:ilvl="4" w:tplc="799A70DA">
      <w:start w:val="1"/>
      <w:numFmt w:val="decimal"/>
      <w:lvlText w:val=""/>
      <w:lvlJc w:val="left"/>
    </w:lvl>
    <w:lvl w:ilvl="5" w:tplc="CC3A5254">
      <w:start w:val="1"/>
      <w:numFmt w:val="decimal"/>
      <w:lvlText w:val=""/>
      <w:lvlJc w:val="left"/>
    </w:lvl>
    <w:lvl w:ilvl="6" w:tplc="F862677E">
      <w:start w:val="1"/>
      <w:numFmt w:val="decimal"/>
      <w:lvlText w:val=""/>
      <w:lvlJc w:val="left"/>
    </w:lvl>
    <w:lvl w:ilvl="7" w:tplc="A96E8D72">
      <w:start w:val="1"/>
      <w:numFmt w:val="decimal"/>
      <w:lvlText w:val=""/>
      <w:lvlJc w:val="left"/>
    </w:lvl>
    <w:lvl w:ilvl="8" w:tplc="DDB86FDA">
      <w:start w:val="1"/>
      <w:numFmt w:val="decimal"/>
      <w:lvlText w:val=""/>
      <w:lvlJc w:val="left"/>
    </w:lvl>
  </w:abstractNum>
  <w:abstractNum w:abstractNumId="24">
    <w:nsid w:val="6E2D02B6"/>
    <w:multiLevelType w:val="hybridMultilevel"/>
    <w:tmpl w:val="5394D9F0"/>
    <w:lvl w:ilvl="0" w:tplc="8372258A">
      <w:start w:val="1"/>
      <w:numFmt w:val="bullet"/>
      <w:lvlText w:val="·"/>
      <w:lvlJc w:val="left"/>
      <w:pPr>
        <w:ind w:left="720" w:hanging="358"/>
      </w:pPr>
      <w:rPr>
        <w:rFonts w:ascii="Symbol" w:eastAsia="Symbol" w:hAnsi="Symbol" w:cs="Symbol"/>
      </w:rPr>
    </w:lvl>
    <w:lvl w:ilvl="1" w:tplc="816ECCCC">
      <w:start w:val="1"/>
      <w:numFmt w:val="bullet"/>
      <w:lvlText w:val="o"/>
      <w:lvlJc w:val="left"/>
      <w:pPr>
        <w:ind w:left="1440" w:hanging="358"/>
      </w:pPr>
      <w:rPr>
        <w:rFonts w:ascii="Courier New" w:eastAsia="Courier New" w:hAnsi="Courier New" w:cs="Courier New"/>
      </w:rPr>
    </w:lvl>
    <w:lvl w:ilvl="2" w:tplc="4F1E9952">
      <w:start w:val="1"/>
      <w:numFmt w:val="bullet"/>
      <w:lvlText w:val="§"/>
      <w:lvlJc w:val="left"/>
      <w:pPr>
        <w:ind w:left="2160" w:hanging="358"/>
      </w:pPr>
      <w:rPr>
        <w:rFonts w:ascii="Wingdings" w:eastAsia="Wingdings" w:hAnsi="Wingdings" w:cs="Wingdings"/>
      </w:rPr>
    </w:lvl>
    <w:lvl w:ilvl="3" w:tplc="56BE33F0">
      <w:start w:val="1"/>
      <w:numFmt w:val="bullet"/>
      <w:lvlText w:val="·"/>
      <w:lvlJc w:val="left"/>
      <w:pPr>
        <w:ind w:left="2880" w:hanging="358"/>
      </w:pPr>
      <w:rPr>
        <w:rFonts w:ascii="Symbol" w:eastAsia="Symbol" w:hAnsi="Symbol" w:cs="Symbol"/>
      </w:rPr>
    </w:lvl>
    <w:lvl w:ilvl="4" w:tplc="C5F4CE2E">
      <w:start w:val="1"/>
      <w:numFmt w:val="bullet"/>
      <w:lvlText w:val="o"/>
      <w:lvlJc w:val="left"/>
      <w:pPr>
        <w:ind w:left="3600" w:hanging="358"/>
      </w:pPr>
      <w:rPr>
        <w:rFonts w:ascii="Courier New" w:eastAsia="Courier New" w:hAnsi="Courier New" w:cs="Courier New"/>
      </w:rPr>
    </w:lvl>
    <w:lvl w:ilvl="5" w:tplc="31E0BF72">
      <w:start w:val="1"/>
      <w:numFmt w:val="bullet"/>
      <w:lvlText w:val="§"/>
      <w:lvlJc w:val="left"/>
      <w:pPr>
        <w:ind w:left="4320" w:hanging="358"/>
      </w:pPr>
      <w:rPr>
        <w:rFonts w:ascii="Wingdings" w:eastAsia="Wingdings" w:hAnsi="Wingdings" w:cs="Wingdings"/>
      </w:rPr>
    </w:lvl>
    <w:lvl w:ilvl="6" w:tplc="2F902906">
      <w:start w:val="1"/>
      <w:numFmt w:val="bullet"/>
      <w:lvlText w:val="·"/>
      <w:lvlJc w:val="left"/>
      <w:pPr>
        <w:ind w:left="5040" w:hanging="358"/>
      </w:pPr>
      <w:rPr>
        <w:rFonts w:ascii="Symbol" w:eastAsia="Symbol" w:hAnsi="Symbol" w:cs="Symbol"/>
      </w:rPr>
    </w:lvl>
    <w:lvl w:ilvl="7" w:tplc="3E5E2342">
      <w:start w:val="1"/>
      <w:numFmt w:val="bullet"/>
      <w:lvlText w:val="o"/>
      <w:lvlJc w:val="left"/>
      <w:pPr>
        <w:ind w:left="5760" w:hanging="358"/>
      </w:pPr>
      <w:rPr>
        <w:rFonts w:ascii="Courier New" w:eastAsia="Courier New" w:hAnsi="Courier New" w:cs="Courier New"/>
      </w:rPr>
    </w:lvl>
    <w:lvl w:ilvl="8" w:tplc="12E8D3E6">
      <w:start w:val="1"/>
      <w:numFmt w:val="bullet"/>
      <w:lvlText w:val="§"/>
      <w:lvlJc w:val="left"/>
      <w:pPr>
        <w:ind w:left="6480" w:hanging="358"/>
      </w:pPr>
      <w:rPr>
        <w:rFonts w:ascii="Wingdings" w:eastAsia="Wingdings" w:hAnsi="Wingdings" w:cs="Wingdings"/>
      </w:rPr>
    </w:lvl>
  </w:abstractNum>
  <w:abstractNum w:abstractNumId="25">
    <w:nsid w:val="6F460CE7"/>
    <w:multiLevelType w:val="hybridMultilevel"/>
    <w:tmpl w:val="66182AF8"/>
    <w:lvl w:ilvl="0" w:tplc="B0D699D4">
      <w:start w:val="1"/>
      <w:numFmt w:val="bullet"/>
      <w:lvlText w:val="·"/>
      <w:lvlJc w:val="left"/>
      <w:pPr>
        <w:ind w:left="709" w:hanging="343"/>
      </w:pPr>
      <w:rPr>
        <w:rFonts w:ascii="Symbol" w:eastAsia="Symbol" w:hAnsi="Symbol" w:cs="Symbol"/>
      </w:rPr>
    </w:lvl>
    <w:lvl w:ilvl="1" w:tplc="E7D43914">
      <w:start w:val="1"/>
      <w:numFmt w:val="bullet"/>
      <w:lvlText w:val="o"/>
      <w:lvlJc w:val="left"/>
      <w:pPr>
        <w:ind w:left="1440" w:hanging="343"/>
      </w:pPr>
      <w:rPr>
        <w:rFonts w:ascii="Courier New" w:eastAsia="Courier New" w:hAnsi="Courier New" w:cs="Courier New"/>
      </w:rPr>
    </w:lvl>
    <w:lvl w:ilvl="2" w:tplc="36DC260A">
      <w:start w:val="1"/>
      <w:numFmt w:val="bullet"/>
      <w:lvlText w:val="§"/>
      <w:lvlJc w:val="left"/>
      <w:pPr>
        <w:ind w:left="2160" w:hanging="343"/>
      </w:pPr>
      <w:rPr>
        <w:rFonts w:ascii="Wingdings" w:eastAsia="Wingdings" w:hAnsi="Wingdings" w:cs="Wingdings"/>
      </w:rPr>
    </w:lvl>
    <w:lvl w:ilvl="3" w:tplc="C64CED28">
      <w:start w:val="1"/>
      <w:numFmt w:val="bullet"/>
      <w:lvlText w:val="·"/>
      <w:lvlJc w:val="left"/>
      <w:pPr>
        <w:ind w:left="2880" w:hanging="343"/>
      </w:pPr>
      <w:rPr>
        <w:rFonts w:ascii="Symbol" w:eastAsia="Symbol" w:hAnsi="Symbol" w:cs="Symbol"/>
      </w:rPr>
    </w:lvl>
    <w:lvl w:ilvl="4" w:tplc="A210EC00">
      <w:start w:val="1"/>
      <w:numFmt w:val="bullet"/>
      <w:lvlText w:val="o"/>
      <w:lvlJc w:val="left"/>
      <w:pPr>
        <w:ind w:left="3600" w:hanging="343"/>
      </w:pPr>
      <w:rPr>
        <w:rFonts w:ascii="Courier New" w:eastAsia="Courier New" w:hAnsi="Courier New" w:cs="Courier New"/>
      </w:rPr>
    </w:lvl>
    <w:lvl w:ilvl="5" w:tplc="486E13BA">
      <w:start w:val="1"/>
      <w:numFmt w:val="bullet"/>
      <w:lvlText w:val="§"/>
      <w:lvlJc w:val="left"/>
      <w:pPr>
        <w:ind w:left="4320" w:hanging="343"/>
      </w:pPr>
      <w:rPr>
        <w:rFonts w:ascii="Wingdings" w:eastAsia="Wingdings" w:hAnsi="Wingdings" w:cs="Wingdings"/>
      </w:rPr>
    </w:lvl>
    <w:lvl w:ilvl="6" w:tplc="0B7AB3C2">
      <w:start w:val="1"/>
      <w:numFmt w:val="bullet"/>
      <w:lvlText w:val="·"/>
      <w:lvlJc w:val="left"/>
      <w:pPr>
        <w:ind w:left="5040" w:hanging="343"/>
      </w:pPr>
      <w:rPr>
        <w:rFonts w:ascii="Symbol" w:eastAsia="Symbol" w:hAnsi="Symbol" w:cs="Symbol"/>
      </w:rPr>
    </w:lvl>
    <w:lvl w:ilvl="7" w:tplc="AFCEED08">
      <w:start w:val="1"/>
      <w:numFmt w:val="bullet"/>
      <w:lvlText w:val="o"/>
      <w:lvlJc w:val="left"/>
      <w:pPr>
        <w:ind w:left="5760" w:hanging="343"/>
      </w:pPr>
      <w:rPr>
        <w:rFonts w:ascii="Courier New" w:eastAsia="Courier New" w:hAnsi="Courier New" w:cs="Courier New"/>
      </w:rPr>
    </w:lvl>
    <w:lvl w:ilvl="8" w:tplc="E982A954">
      <w:start w:val="1"/>
      <w:numFmt w:val="bullet"/>
      <w:lvlText w:val="§"/>
      <w:lvlJc w:val="left"/>
      <w:pPr>
        <w:ind w:left="6480" w:hanging="343"/>
      </w:pPr>
      <w:rPr>
        <w:rFonts w:ascii="Wingdings" w:eastAsia="Wingdings" w:hAnsi="Wingdings" w:cs="Wingdings"/>
      </w:rPr>
    </w:lvl>
  </w:abstractNum>
  <w:abstractNum w:abstractNumId="26">
    <w:nsid w:val="7074692C"/>
    <w:multiLevelType w:val="hybridMultilevel"/>
    <w:tmpl w:val="18DC00B4"/>
    <w:lvl w:ilvl="0" w:tplc="54E40182">
      <w:start w:val="1"/>
      <w:numFmt w:val="bullet"/>
      <w:lvlText w:val="·"/>
      <w:lvlJc w:val="left"/>
      <w:pPr>
        <w:ind w:left="709" w:hanging="345"/>
      </w:pPr>
      <w:rPr>
        <w:rFonts w:ascii="Symbol" w:eastAsia="Symbol" w:hAnsi="Symbol" w:cs="Symbol"/>
      </w:rPr>
    </w:lvl>
    <w:lvl w:ilvl="1" w:tplc="3EB04392">
      <w:start w:val="1"/>
      <w:numFmt w:val="bullet"/>
      <w:lvlText w:val="o"/>
      <w:lvlJc w:val="left"/>
      <w:pPr>
        <w:ind w:left="1429" w:hanging="345"/>
      </w:pPr>
      <w:rPr>
        <w:rFonts w:ascii="Courier New" w:eastAsia="Courier New" w:hAnsi="Courier New" w:cs="Courier New"/>
      </w:rPr>
    </w:lvl>
    <w:lvl w:ilvl="2" w:tplc="994A5708">
      <w:start w:val="1"/>
      <w:numFmt w:val="bullet"/>
      <w:lvlText w:val="§"/>
      <w:lvlJc w:val="left"/>
      <w:pPr>
        <w:ind w:left="2149" w:hanging="345"/>
      </w:pPr>
      <w:rPr>
        <w:rFonts w:ascii="Wingdings" w:eastAsia="Wingdings" w:hAnsi="Wingdings" w:cs="Wingdings"/>
      </w:rPr>
    </w:lvl>
    <w:lvl w:ilvl="3" w:tplc="59F0CF68">
      <w:start w:val="1"/>
      <w:numFmt w:val="bullet"/>
      <w:lvlText w:val="·"/>
      <w:lvlJc w:val="left"/>
      <w:pPr>
        <w:ind w:left="2869" w:hanging="345"/>
      </w:pPr>
      <w:rPr>
        <w:rFonts w:ascii="Symbol" w:eastAsia="Symbol" w:hAnsi="Symbol" w:cs="Symbol"/>
      </w:rPr>
    </w:lvl>
    <w:lvl w:ilvl="4" w:tplc="611E3374">
      <w:start w:val="1"/>
      <w:numFmt w:val="bullet"/>
      <w:lvlText w:val="o"/>
      <w:lvlJc w:val="left"/>
      <w:pPr>
        <w:ind w:left="3589" w:hanging="345"/>
      </w:pPr>
      <w:rPr>
        <w:rFonts w:ascii="Courier New" w:eastAsia="Courier New" w:hAnsi="Courier New" w:cs="Courier New"/>
      </w:rPr>
    </w:lvl>
    <w:lvl w:ilvl="5" w:tplc="6078721A">
      <w:start w:val="1"/>
      <w:numFmt w:val="bullet"/>
      <w:lvlText w:val="§"/>
      <w:lvlJc w:val="left"/>
      <w:pPr>
        <w:ind w:left="4309" w:hanging="345"/>
      </w:pPr>
      <w:rPr>
        <w:rFonts w:ascii="Wingdings" w:eastAsia="Wingdings" w:hAnsi="Wingdings" w:cs="Wingdings"/>
      </w:rPr>
    </w:lvl>
    <w:lvl w:ilvl="6" w:tplc="E43A041C">
      <w:start w:val="1"/>
      <w:numFmt w:val="bullet"/>
      <w:lvlText w:val="·"/>
      <w:lvlJc w:val="left"/>
      <w:pPr>
        <w:ind w:left="5029" w:hanging="345"/>
      </w:pPr>
      <w:rPr>
        <w:rFonts w:ascii="Symbol" w:eastAsia="Symbol" w:hAnsi="Symbol" w:cs="Symbol"/>
      </w:rPr>
    </w:lvl>
    <w:lvl w:ilvl="7" w:tplc="03623D3A">
      <w:start w:val="1"/>
      <w:numFmt w:val="bullet"/>
      <w:lvlText w:val="o"/>
      <w:lvlJc w:val="left"/>
      <w:pPr>
        <w:ind w:left="5749" w:hanging="345"/>
      </w:pPr>
      <w:rPr>
        <w:rFonts w:ascii="Courier New" w:eastAsia="Courier New" w:hAnsi="Courier New" w:cs="Courier New"/>
      </w:rPr>
    </w:lvl>
    <w:lvl w:ilvl="8" w:tplc="2966787A">
      <w:start w:val="1"/>
      <w:numFmt w:val="bullet"/>
      <w:lvlText w:val="§"/>
      <w:lvlJc w:val="left"/>
      <w:pPr>
        <w:ind w:left="6469" w:hanging="345"/>
      </w:pPr>
      <w:rPr>
        <w:rFonts w:ascii="Wingdings" w:eastAsia="Wingdings" w:hAnsi="Wingdings" w:cs="Wingdings"/>
      </w:rPr>
    </w:lvl>
  </w:abstractNum>
  <w:abstractNum w:abstractNumId="27">
    <w:nsid w:val="748D1653"/>
    <w:multiLevelType w:val="hybridMultilevel"/>
    <w:tmpl w:val="632CF118"/>
    <w:lvl w:ilvl="0" w:tplc="E49E0E1A">
      <w:start w:val="1"/>
      <w:numFmt w:val="lowerLetter"/>
      <w:lvlText w:val="%1."/>
      <w:lvlJc w:val="left"/>
      <w:rPr>
        <w:rFonts w:ascii="Arial" w:eastAsia="Arial" w:hAnsi="Arial" w:cs="Arial"/>
        <w:b w:val="0"/>
        <w:bCs w:val="0"/>
        <w:i w:val="0"/>
        <w:iCs w:val="0"/>
        <w:smallCaps w:val="0"/>
        <w:strike w:val="0"/>
        <w:color w:val="000000"/>
        <w:spacing w:val="0"/>
        <w:position w:val="0"/>
        <w:sz w:val="20"/>
        <w:szCs w:val="20"/>
        <w:u w:val="none"/>
        <w:shd w:val="clear" w:color="auto" w:fill="auto"/>
        <w:lang w:val="en-US" w:eastAsia="en-US" w:bidi="en-US"/>
      </w:rPr>
    </w:lvl>
    <w:lvl w:ilvl="1" w:tplc="6A162552">
      <w:start w:val="1"/>
      <w:numFmt w:val="decimal"/>
      <w:lvlText w:val=""/>
      <w:lvlJc w:val="left"/>
    </w:lvl>
    <w:lvl w:ilvl="2" w:tplc="444C96DA">
      <w:start w:val="1"/>
      <w:numFmt w:val="decimal"/>
      <w:lvlText w:val=""/>
      <w:lvlJc w:val="left"/>
    </w:lvl>
    <w:lvl w:ilvl="3" w:tplc="BE880356">
      <w:start w:val="1"/>
      <w:numFmt w:val="decimal"/>
      <w:lvlText w:val=""/>
      <w:lvlJc w:val="left"/>
    </w:lvl>
    <w:lvl w:ilvl="4" w:tplc="3EDC03AE">
      <w:start w:val="1"/>
      <w:numFmt w:val="decimal"/>
      <w:lvlText w:val=""/>
      <w:lvlJc w:val="left"/>
    </w:lvl>
    <w:lvl w:ilvl="5" w:tplc="80A8247C">
      <w:start w:val="1"/>
      <w:numFmt w:val="decimal"/>
      <w:lvlText w:val=""/>
      <w:lvlJc w:val="left"/>
    </w:lvl>
    <w:lvl w:ilvl="6" w:tplc="FD9CD198">
      <w:start w:val="1"/>
      <w:numFmt w:val="decimal"/>
      <w:lvlText w:val=""/>
      <w:lvlJc w:val="left"/>
    </w:lvl>
    <w:lvl w:ilvl="7" w:tplc="53264ACC">
      <w:start w:val="1"/>
      <w:numFmt w:val="decimal"/>
      <w:lvlText w:val=""/>
      <w:lvlJc w:val="left"/>
    </w:lvl>
    <w:lvl w:ilvl="8" w:tplc="EC366B60">
      <w:start w:val="1"/>
      <w:numFmt w:val="decimal"/>
      <w:lvlText w:val=""/>
      <w:lvlJc w:val="left"/>
    </w:lvl>
  </w:abstractNum>
  <w:abstractNum w:abstractNumId="28">
    <w:nsid w:val="782277FE"/>
    <w:multiLevelType w:val="hybridMultilevel"/>
    <w:tmpl w:val="1EA63864"/>
    <w:lvl w:ilvl="0" w:tplc="D49A9AEE">
      <w:start w:val="1"/>
      <w:numFmt w:val="bullet"/>
      <w:lvlText w:val="·"/>
      <w:lvlJc w:val="left"/>
      <w:pPr>
        <w:ind w:left="709" w:hanging="356"/>
      </w:pPr>
      <w:rPr>
        <w:rFonts w:ascii="Symbol" w:eastAsia="Symbol" w:hAnsi="Symbol" w:cs="Symbol"/>
      </w:rPr>
    </w:lvl>
    <w:lvl w:ilvl="1" w:tplc="2B748B1C">
      <w:start w:val="1"/>
      <w:numFmt w:val="bullet"/>
      <w:lvlText w:val="o"/>
      <w:lvlJc w:val="left"/>
      <w:pPr>
        <w:ind w:left="1429" w:hanging="356"/>
      </w:pPr>
      <w:rPr>
        <w:rFonts w:ascii="Courier New" w:eastAsia="Courier New" w:hAnsi="Courier New" w:cs="Courier New"/>
      </w:rPr>
    </w:lvl>
    <w:lvl w:ilvl="2" w:tplc="322E9A94">
      <w:start w:val="1"/>
      <w:numFmt w:val="bullet"/>
      <w:lvlText w:val="§"/>
      <w:lvlJc w:val="left"/>
      <w:pPr>
        <w:ind w:left="2149" w:hanging="356"/>
      </w:pPr>
      <w:rPr>
        <w:rFonts w:ascii="Wingdings" w:eastAsia="Wingdings" w:hAnsi="Wingdings" w:cs="Wingdings"/>
      </w:rPr>
    </w:lvl>
    <w:lvl w:ilvl="3" w:tplc="B31A723E">
      <w:start w:val="1"/>
      <w:numFmt w:val="bullet"/>
      <w:lvlText w:val="·"/>
      <w:lvlJc w:val="left"/>
      <w:pPr>
        <w:ind w:left="2869" w:hanging="356"/>
      </w:pPr>
      <w:rPr>
        <w:rFonts w:ascii="Symbol" w:eastAsia="Symbol" w:hAnsi="Symbol" w:cs="Symbol"/>
      </w:rPr>
    </w:lvl>
    <w:lvl w:ilvl="4" w:tplc="30F8EF0A">
      <w:start w:val="1"/>
      <w:numFmt w:val="bullet"/>
      <w:lvlText w:val="o"/>
      <w:lvlJc w:val="left"/>
      <w:pPr>
        <w:ind w:left="3589" w:hanging="356"/>
      </w:pPr>
      <w:rPr>
        <w:rFonts w:ascii="Courier New" w:eastAsia="Courier New" w:hAnsi="Courier New" w:cs="Courier New"/>
      </w:rPr>
    </w:lvl>
    <w:lvl w:ilvl="5" w:tplc="1CF44338">
      <w:start w:val="1"/>
      <w:numFmt w:val="bullet"/>
      <w:lvlText w:val="§"/>
      <w:lvlJc w:val="left"/>
      <w:pPr>
        <w:ind w:left="4309" w:hanging="356"/>
      </w:pPr>
      <w:rPr>
        <w:rFonts w:ascii="Wingdings" w:eastAsia="Wingdings" w:hAnsi="Wingdings" w:cs="Wingdings"/>
      </w:rPr>
    </w:lvl>
    <w:lvl w:ilvl="6" w:tplc="32429E60">
      <w:start w:val="1"/>
      <w:numFmt w:val="bullet"/>
      <w:lvlText w:val="·"/>
      <w:lvlJc w:val="left"/>
      <w:pPr>
        <w:ind w:left="5029" w:hanging="356"/>
      </w:pPr>
      <w:rPr>
        <w:rFonts w:ascii="Symbol" w:eastAsia="Symbol" w:hAnsi="Symbol" w:cs="Symbol"/>
      </w:rPr>
    </w:lvl>
    <w:lvl w:ilvl="7" w:tplc="4024F57E">
      <w:start w:val="1"/>
      <w:numFmt w:val="bullet"/>
      <w:lvlText w:val="o"/>
      <w:lvlJc w:val="left"/>
      <w:pPr>
        <w:ind w:left="5749" w:hanging="356"/>
      </w:pPr>
      <w:rPr>
        <w:rFonts w:ascii="Courier New" w:eastAsia="Courier New" w:hAnsi="Courier New" w:cs="Courier New"/>
      </w:rPr>
    </w:lvl>
    <w:lvl w:ilvl="8" w:tplc="81E4922C">
      <w:start w:val="1"/>
      <w:numFmt w:val="bullet"/>
      <w:lvlText w:val="§"/>
      <w:lvlJc w:val="left"/>
      <w:pPr>
        <w:ind w:left="6469" w:hanging="356"/>
      </w:pPr>
      <w:rPr>
        <w:rFonts w:ascii="Wingdings" w:eastAsia="Wingdings" w:hAnsi="Wingdings" w:cs="Wingdings"/>
      </w:rPr>
    </w:lvl>
  </w:abstractNum>
  <w:abstractNum w:abstractNumId="29">
    <w:nsid w:val="78CA2E60"/>
    <w:multiLevelType w:val="hybridMultilevel"/>
    <w:tmpl w:val="9606FE66"/>
    <w:lvl w:ilvl="0" w:tplc="2362E882">
      <w:start w:val="1"/>
      <w:numFmt w:val="bullet"/>
      <w:lvlText w:val="·"/>
      <w:lvlJc w:val="left"/>
      <w:pPr>
        <w:ind w:left="720" w:hanging="358"/>
      </w:pPr>
      <w:rPr>
        <w:rFonts w:ascii="Symbol" w:eastAsia="Symbol" w:hAnsi="Symbol" w:cs="Symbol"/>
      </w:rPr>
    </w:lvl>
    <w:lvl w:ilvl="1" w:tplc="408C91CE">
      <w:start w:val="1"/>
      <w:numFmt w:val="bullet"/>
      <w:lvlText w:val="o"/>
      <w:lvlJc w:val="left"/>
      <w:pPr>
        <w:ind w:left="1440" w:hanging="358"/>
      </w:pPr>
      <w:rPr>
        <w:rFonts w:ascii="Courier New" w:eastAsia="Courier New" w:hAnsi="Courier New" w:cs="Courier New"/>
      </w:rPr>
    </w:lvl>
    <w:lvl w:ilvl="2" w:tplc="1476362C">
      <w:start w:val="1"/>
      <w:numFmt w:val="bullet"/>
      <w:lvlText w:val="§"/>
      <w:lvlJc w:val="left"/>
      <w:pPr>
        <w:ind w:left="2160" w:hanging="358"/>
      </w:pPr>
      <w:rPr>
        <w:rFonts w:ascii="Wingdings" w:eastAsia="Wingdings" w:hAnsi="Wingdings" w:cs="Wingdings"/>
      </w:rPr>
    </w:lvl>
    <w:lvl w:ilvl="3" w:tplc="A5CAE9BA">
      <w:start w:val="1"/>
      <w:numFmt w:val="bullet"/>
      <w:lvlText w:val="·"/>
      <w:lvlJc w:val="left"/>
      <w:pPr>
        <w:ind w:left="2880" w:hanging="358"/>
      </w:pPr>
      <w:rPr>
        <w:rFonts w:ascii="Symbol" w:eastAsia="Symbol" w:hAnsi="Symbol" w:cs="Symbol"/>
      </w:rPr>
    </w:lvl>
    <w:lvl w:ilvl="4" w:tplc="2B5E1CDE">
      <w:start w:val="1"/>
      <w:numFmt w:val="bullet"/>
      <w:lvlText w:val="o"/>
      <w:lvlJc w:val="left"/>
      <w:pPr>
        <w:ind w:left="3600" w:hanging="358"/>
      </w:pPr>
      <w:rPr>
        <w:rFonts w:ascii="Courier New" w:eastAsia="Courier New" w:hAnsi="Courier New" w:cs="Courier New"/>
      </w:rPr>
    </w:lvl>
    <w:lvl w:ilvl="5" w:tplc="D7D47322">
      <w:start w:val="1"/>
      <w:numFmt w:val="bullet"/>
      <w:lvlText w:val="§"/>
      <w:lvlJc w:val="left"/>
      <w:pPr>
        <w:ind w:left="4320" w:hanging="358"/>
      </w:pPr>
      <w:rPr>
        <w:rFonts w:ascii="Wingdings" w:eastAsia="Wingdings" w:hAnsi="Wingdings" w:cs="Wingdings"/>
      </w:rPr>
    </w:lvl>
    <w:lvl w:ilvl="6" w:tplc="5DC820DE">
      <w:start w:val="1"/>
      <w:numFmt w:val="bullet"/>
      <w:lvlText w:val="·"/>
      <w:lvlJc w:val="left"/>
      <w:pPr>
        <w:ind w:left="5040" w:hanging="358"/>
      </w:pPr>
      <w:rPr>
        <w:rFonts w:ascii="Symbol" w:eastAsia="Symbol" w:hAnsi="Symbol" w:cs="Symbol"/>
      </w:rPr>
    </w:lvl>
    <w:lvl w:ilvl="7" w:tplc="280EFDA0">
      <w:start w:val="1"/>
      <w:numFmt w:val="bullet"/>
      <w:lvlText w:val="o"/>
      <w:lvlJc w:val="left"/>
      <w:pPr>
        <w:ind w:left="5760" w:hanging="358"/>
      </w:pPr>
      <w:rPr>
        <w:rFonts w:ascii="Courier New" w:eastAsia="Courier New" w:hAnsi="Courier New" w:cs="Courier New"/>
      </w:rPr>
    </w:lvl>
    <w:lvl w:ilvl="8" w:tplc="A94C7972">
      <w:start w:val="1"/>
      <w:numFmt w:val="bullet"/>
      <w:lvlText w:val="§"/>
      <w:lvlJc w:val="left"/>
      <w:pPr>
        <w:ind w:left="6480" w:hanging="358"/>
      </w:pPr>
      <w:rPr>
        <w:rFonts w:ascii="Wingdings" w:eastAsia="Wingdings" w:hAnsi="Wingdings" w:cs="Wingdings"/>
      </w:rPr>
    </w:lvl>
  </w:abstractNum>
  <w:num w:numId="1">
    <w:abstractNumId w:val="2"/>
  </w:num>
  <w:num w:numId="2">
    <w:abstractNumId w:val="27"/>
  </w:num>
  <w:num w:numId="3">
    <w:abstractNumId w:val="23"/>
  </w:num>
  <w:num w:numId="4">
    <w:abstractNumId w:val="10"/>
  </w:num>
  <w:num w:numId="5">
    <w:abstractNumId w:val="13"/>
  </w:num>
  <w:num w:numId="6">
    <w:abstractNumId w:val="21"/>
  </w:num>
  <w:num w:numId="7">
    <w:abstractNumId w:val="3"/>
  </w:num>
  <w:num w:numId="8">
    <w:abstractNumId w:val="20"/>
  </w:num>
  <w:num w:numId="9">
    <w:abstractNumId w:val="25"/>
  </w:num>
  <w:num w:numId="10">
    <w:abstractNumId w:val="11"/>
  </w:num>
  <w:num w:numId="11">
    <w:abstractNumId w:val="14"/>
  </w:num>
  <w:num w:numId="12">
    <w:abstractNumId w:val="26"/>
  </w:num>
  <w:num w:numId="13">
    <w:abstractNumId w:val="7"/>
  </w:num>
  <w:num w:numId="14">
    <w:abstractNumId w:val="28"/>
  </w:num>
  <w:num w:numId="15">
    <w:abstractNumId w:val="8"/>
  </w:num>
  <w:num w:numId="16">
    <w:abstractNumId w:val="6"/>
  </w:num>
  <w:num w:numId="17">
    <w:abstractNumId w:val="17"/>
  </w:num>
  <w:num w:numId="18">
    <w:abstractNumId w:val="5"/>
  </w:num>
  <w:num w:numId="19">
    <w:abstractNumId w:val="29"/>
  </w:num>
  <w:num w:numId="20">
    <w:abstractNumId w:val="16"/>
  </w:num>
  <w:num w:numId="21">
    <w:abstractNumId w:val="1"/>
  </w:num>
  <w:num w:numId="22">
    <w:abstractNumId w:val="24"/>
  </w:num>
  <w:num w:numId="23">
    <w:abstractNumId w:val="19"/>
  </w:num>
  <w:num w:numId="24">
    <w:abstractNumId w:val="9"/>
  </w:num>
  <w:num w:numId="25">
    <w:abstractNumId w:val="15"/>
  </w:num>
  <w:num w:numId="26">
    <w:abstractNumId w:val="0"/>
  </w:num>
  <w:num w:numId="27">
    <w:abstractNumId w:val="18"/>
  </w:num>
  <w:num w:numId="28">
    <w:abstractNumId w:val="4"/>
  </w:num>
  <w:num w:numId="29">
    <w:abstractNumId w:val="22"/>
  </w:num>
  <w:num w:numId="30">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sha Chaturvedi">
    <w15:presenceInfo w15:providerId="Teamlab" w15:userId="471"/>
  </w15:person>
  <w15:person w15:author="Rajesh S">
    <w15:presenceInfo w15:providerId="Teamlab" w15:userId="490"/>
  </w15:person>
  <w15:person w15:author="Mehul Kenia">
    <w15:presenceInfo w15:providerId="Teamlab" w15:userId="477"/>
  </w15:person>
  <w15:person w15:author="Bharat Gogineni">
    <w15:presenceInfo w15:providerId="Teamlab" w15:userId="1709"/>
  </w15:person>
  <w15:person w15:author="Yuvaraj Naidoo">
    <w15:presenceInfo w15:providerId="Teamlab" w15:userId="43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2"/>
  <w:defaultTabStop w:val="720"/>
  <w:characterSpacingControl w:val="doNotCompress"/>
  <w:footnotePr>
    <w:footnote w:id="0"/>
    <w:footnote w:id="1"/>
  </w:footnotePr>
  <w:endnotePr>
    <w:endnote w:id="0"/>
    <w:endnote w:id="1"/>
  </w:endnotePr>
  <w:compat/>
  <w:rsids>
    <w:rsidRoot w:val="004525AF"/>
    <w:rsid w:val="00015864"/>
    <w:rsid w:val="000A4F90"/>
    <w:rsid w:val="00436A67"/>
    <w:rsid w:val="004525AF"/>
    <w:rsid w:val="00463C78"/>
    <w:rsid w:val="0047306D"/>
    <w:rsid w:val="005247D2"/>
    <w:rsid w:val="00582DBE"/>
    <w:rsid w:val="00607979"/>
    <w:rsid w:val="00711ED6"/>
    <w:rsid w:val="007E3E4B"/>
    <w:rsid w:val="00B21C07"/>
    <w:rsid w:val="00DB3E0C"/>
    <w:rsid w:val="00E1207A"/>
    <w:rsid w:val="00E901B8"/>
    <w:rsid w:val="00E94CE5"/>
    <w:rsid w:val="00F23DEE"/>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525AF"/>
    <w:pPr>
      <w:widowControl w:val="0"/>
      <w:spacing w:after="0" w:line="240" w:lineRule="auto"/>
    </w:pPr>
    <w:rPr>
      <w:rFonts w:ascii="Courier New" w:eastAsia="Courier New" w:hAnsi="Courier New" w:cs="Courier New"/>
      <w:color w:val="000000"/>
      <w:sz w:val="24"/>
      <w:szCs w:val="24"/>
      <w:lang w:bidi="en-US"/>
    </w:rPr>
  </w:style>
  <w:style w:type="paragraph" w:styleId="Heading1">
    <w:name w:val="heading 1"/>
    <w:basedOn w:val="Normal"/>
    <w:next w:val="Normal"/>
    <w:link w:val="Heading1Char"/>
    <w:uiPriority w:val="9"/>
    <w:qFormat/>
    <w:rsid w:val="004525AF"/>
    <w:pPr>
      <w:keepNext/>
      <w:keepLines/>
      <w:spacing w:before="480"/>
      <w:outlineLvl w:val="0"/>
    </w:pPr>
    <w:rPr>
      <w:rFonts w:ascii="Arial" w:eastAsia="Arial" w:hAnsi="Arial" w:cs="Arial"/>
      <w:b/>
      <w:bCs/>
      <w:color w:val="000000" w:themeColor="text1"/>
      <w:sz w:val="48"/>
      <w:szCs w:val="48"/>
    </w:rPr>
  </w:style>
  <w:style w:type="paragraph" w:styleId="Heading2">
    <w:name w:val="heading 2"/>
    <w:basedOn w:val="Normal"/>
    <w:next w:val="Normal"/>
    <w:link w:val="Heading2Char"/>
    <w:uiPriority w:val="9"/>
    <w:unhideWhenUsed/>
    <w:qFormat/>
    <w:rsid w:val="004525AF"/>
    <w:pPr>
      <w:keepNext/>
      <w:keepLines/>
      <w:spacing w:before="200"/>
      <w:outlineLvl w:val="1"/>
    </w:pPr>
    <w:rPr>
      <w:rFonts w:ascii="Arial" w:eastAsia="Arial" w:hAnsi="Arial" w:cs="Arial"/>
      <w:b/>
      <w:bCs/>
      <w:color w:val="000000" w:themeColor="text1"/>
      <w:sz w:val="40"/>
    </w:rPr>
  </w:style>
  <w:style w:type="paragraph" w:styleId="Heading3">
    <w:name w:val="heading 3"/>
    <w:basedOn w:val="Normal"/>
    <w:next w:val="Normal"/>
    <w:link w:val="Heading3Char"/>
    <w:uiPriority w:val="9"/>
    <w:unhideWhenUsed/>
    <w:qFormat/>
    <w:rsid w:val="004525AF"/>
    <w:pPr>
      <w:keepNext/>
      <w:keepLines/>
      <w:spacing w:before="200"/>
      <w:outlineLvl w:val="2"/>
    </w:pPr>
    <w:rPr>
      <w:rFonts w:ascii="Arial" w:eastAsia="Arial" w:hAnsi="Arial" w:cs="Arial"/>
      <w:b/>
      <w:bCs/>
      <w:i/>
      <w:iCs/>
      <w:color w:val="000000" w:themeColor="text1"/>
      <w:sz w:val="36"/>
      <w:szCs w:val="36"/>
    </w:rPr>
  </w:style>
  <w:style w:type="paragraph" w:styleId="Heading4">
    <w:name w:val="heading 4"/>
    <w:basedOn w:val="Normal"/>
    <w:next w:val="Normal"/>
    <w:link w:val="Heading4Char"/>
    <w:uiPriority w:val="9"/>
    <w:unhideWhenUsed/>
    <w:qFormat/>
    <w:rsid w:val="004525AF"/>
    <w:pPr>
      <w:keepNext/>
      <w:keepLines/>
      <w:spacing w:before="200"/>
      <w:outlineLvl w:val="3"/>
    </w:pPr>
    <w:rPr>
      <w:rFonts w:ascii="Arial" w:eastAsia="Arial" w:hAnsi="Arial" w:cs="Arial"/>
      <w:color w:val="232323"/>
      <w:sz w:val="32"/>
      <w:szCs w:val="32"/>
    </w:rPr>
  </w:style>
  <w:style w:type="paragraph" w:styleId="Heading5">
    <w:name w:val="heading 5"/>
    <w:basedOn w:val="Normal"/>
    <w:next w:val="Normal"/>
    <w:link w:val="Heading5Char"/>
    <w:uiPriority w:val="9"/>
    <w:unhideWhenUsed/>
    <w:qFormat/>
    <w:rsid w:val="004525AF"/>
    <w:pPr>
      <w:keepNext/>
      <w:keepLines/>
      <w:spacing w:before="200"/>
      <w:outlineLvl w:val="4"/>
    </w:pPr>
    <w:rPr>
      <w:rFonts w:ascii="Arial" w:eastAsia="Arial" w:hAnsi="Arial" w:cs="Arial"/>
      <w:b/>
      <w:bCs/>
      <w:color w:val="444444"/>
      <w:sz w:val="28"/>
      <w:szCs w:val="28"/>
    </w:rPr>
  </w:style>
  <w:style w:type="paragraph" w:styleId="Heading6">
    <w:name w:val="heading 6"/>
    <w:basedOn w:val="Normal"/>
    <w:next w:val="Normal"/>
    <w:link w:val="Heading6Char"/>
    <w:uiPriority w:val="9"/>
    <w:unhideWhenUsed/>
    <w:qFormat/>
    <w:rsid w:val="004525AF"/>
    <w:pPr>
      <w:keepNext/>
      <w:keepLines/>
      <w:spacing w:before="200"/>
      <w:outlineLvl w:val="5"/>
    </w:pPr>
    <w:rPr>
      <w:rFonts w:ascii="Arial" w:eastAsia="Arial" w:hAnsi="Arial" w:cs="Arial"/>
      <w:i/>
      <w:iCs/>
      <w:color w:val="232323"/>
      <w:sz w:val="28"/>
      <w:szCs w:val="28"/>
    </w:rPr>
  </w:style>
  <w:style w:type="paragraph" w:styleId="Heading7">
    <w:name w:val="heading 7"/>
    <w:basedOn w:val="Normal"/>
    <w:next w:val="Normal"/>
    <w:link w:val="Heading7Char"/>
    <w:uiPriority w:val="9"/>
    <w:unhideWhenUsed/>
    <w:qFormat/>
    <w:rsid w:val="004525AF"/>
    <w:pPr>
      <w:keepNext/>
      <w:keepLines/>
      <w:spacing w:before="200"/>
      <w:outlineLvl w:val="6"/>
    </w:pPr>
    <w:rPr>
      <w:rFonts w:ascii="Arial" w:eastAsia="Arial" w:hAnsi="Arial" w:cs="Arial"/>
      <w:b/>
      <w:bCs/>
      <w:color w:val="606060"/>
    </w:rPr>
  </w:style>
  <w:style w:type="paragraph" w:styleId="Heading8">
    <w:name w:val="heading 8"/>
    <w:basedOn w:val="Normal"/>
    <w:next w:val="Normal"/>
    <w:link w:val="Heading8Char"/>
    <w:uiPriority w:val="9"/>
    <w:unhideWhenUsed/>
    <w:qFormat/>
    <w:rsid w:val="004525AF"/>
    <w:pPr>
      <w:keepNext/>
      <w:keepLines/>
      <w:spacing w:before="200"/>
      <w:outlineLvl w:val="7"/>
    </w:pPr>
    <w:rPr>
      <w:rFonts w:ascii="Arial" w:eastAsia="Arial" w:hAnsi="Arial" w:cs="Arial"/>
      <w:color w:val="444444"/>
    </w:rPr>
  </w:style>
  <w:style w:type="paragraph" w:styleId="Heading9">
    <w:name w:val="heading 9"/>
    <w:basedOn w:val="Normal"/>
    <w:next w:val="Normal"/>
    <w:link w:val="Heading9Char"/>
    <w:uiPriority w:val="9"/>
    <w:unhideWhenUsed/>
    <w:qFormat/>
    <w:rsid w:val="004525AF"/>
    <w:pPr>
      <w:keepNext/>
      <w:keepLines/>
      <w:spacing w:before="200"/>
      <w:outlineLvl w:val="8"/>
    </w:pPr>
    <w:rPr>
      <w:rFonts w:ascii="Arial" w:eastAsia="Arial" w:hAnsi="Arial" w:cs="Arial"/>
      <w:i/>
      <w:iCs/>
      <w:color w:val="444444"/>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5AF"/>
    <w:rPr>
      <w:rFonts w:ascii="Arial" w:eastAsia="Arial" w:hAnsi="Arial" w:cs="Arial"/>
      <w:sz w:val="40"/>
      <w:szCs w:val="40"/>
    </w:rPr>
  </w:style>
  <w:style w:type="character" w:customStyle="1" w:styleId="Heading2Char">
    <w:name w:val="Heading 2 Char"/>
    <w:basedOn w:val="DefaultParagraphFont"/>
    <w:link w:val="Heading2"/>
    <w:uiPriority w:val="9"/>
    <w:rsid w:val="004525AF"/>
    <w:rPr>
      <w:rFonts w:ascii="Arial" w:eastAsia="Arial" w:hAnsi="Arial" w:cs="Arial"/>
      <w:sz w:val="34"/>
    </w:rPr>
  </w:style>
  <w:style w:type="character" w:customStyle="1" w:styleId="Heading3Char">
    <w:name w:val="Heading 3 Char"/>
    <w:basedOn w:val="DefaultParagraphFont"/>
    <w:link w:val="Heading3"/>
    <w:uiPriority w:val="9"/>
    <w:rsid w:val="004525AF"/>
    <w:rPr>
      <w:rFonts w:ascii="Arial" w:eastAsia="Arial" w:hAnsi="Arial" w:cs="Arial"/>
      <w:sz w:val="30"/>
      <w:szCs w:val="30"/>
    </w:rPr>
  </w:style>
  <w:style w:type="character" w:customStyle="1" w:styleId="Heading4Char">
    <w:name w:val="Heading 4 Char"/>
    <w:basedOn w:val="DefaultParagraphFont"/>
    <w:link w:val="Heading4"/>
    <w:uiPriority w:val="9"/>
    <w:rsid w:val="004525AF"/>
    <w:rPr>
      <w:rFonts w:ascii="Arial" w:eastAsia="Arial" w:hAnsi="Arial" w:cs="Arial"/>
      <w:b/>
      <w:bCs/>
      <w:sz w:val="26"/>
      <w:szCs w:val="26"/>
    </w:rPr>
  </w:style>
  <w:style w:type="character" w:customStyle="1" w:styleId="Heading5Char">
    <w:name w:val="Heading 5 Char"/>
    <w:basedOn w:val="DefaultParagraphFont"/>
    <w:link w:val="Heading5"/>
    <w:uiPriority w:val="9"/>
    <w:rsid w:val="004525AF"/>
    <w:rPr>
      <w:rFonts w:ascii="Arial" w:eastAsia="Arial" w:hAnsi="Arial" w:cs="Arial"/>
      <w:b/>
      <w:bCs/>
      <w:sz w:val="24"/>
      <w:szCs w:val="24"/>
    </w:rPr>
  </w:style>
  <w:style w:type="character" w:customStyle="1" w:styleId="Heading6Char">
    <w:name w:val="Heading 6 Char"/>
    <w:basedOn w:val="DefaultParagraphFont"/>
    <w:link w:val="Heading6"/>
    <w:uiPriority w:val="9"/>
    <w:rsid w:val="004525AF"/>
    <w:rPr>
      <w:rFonts w:ascii="Arial" w:eastAsia="Arial" w:hAnsi="Arial" w:cs="Arial"/>
      <w:b/>
      <w:bCs/>
      <w:sz w:val="22"/>
      <w:szCs w:val="22"/>
    </w:rPr>
  </w:style>
  <w:style w:type="character" w:customStyle="1" w:styleId="Heading7Char">
    <w:name w:val="Heading 7 Char"/>
    <w:basedOn w:val="DefaultParagraphFont"/>
    <w:link w:val="Heading7"/>
    <w:uiPriority w:val="9"/>
    <w:rsid w:val="004525AF"/>
    <w:rPr>
      <w:rFonts w:ascii="Arial" w:eastAsia="Arial" w:hAnsi="Arial" w:cs="Arial"/>
      <w:b/>
      <w:bCs/>
      <w:i/>
      <w:iCs/>
      <w:sz w:val="22"/>
      <w:szCs w:val="22"/>
    </w:rPr>
  </w:style>
  <w:style w:type="character" w:customStyle="1" w:styleId="Heading8Char">
    <w:name w:val="Heading 8 Char"/>
    <w:basedOn w:val="DefaultParagraphFont"/>
    <w:link w:val="Heading8"/>
    <w:uiPriority w:val="9"/>
    <w:rsid w:val="004525AF"/>
    <w:rPr>
      <w:rFonts w:ascii="Arial" w:eastAsia="Arial" w:hAnsi="Arial" w:cs="Arial"/>
      <w:i/>
      <w:iCs/>
      <w:sz w:val="22"/>
      <w:szCs w:val="22"/>
    </w:rPr>
  </w:style>
  <w:style w:type="character" w:customStyle="1" w:styleId="Heading9Char">
    <w:name w:val="Heading 9 Char"/>
    <w:basedOn w:val="DefaultParagraphFont"/>
    <w:link w:val="Heading9"/>
    <w:uiPriority w:val="9"/>
    <w:rsid w:val="004525AF"/>
    <w:rPr>
      <w:rFonts w:ascii="Arial" w:eastAsia="Arial" w:hAnsi="Arial" w:cs="Arial"/>
      <w:i/>
      <w:iCs/>
      <w:sz w:val="21"/>
      <w:szCs w:val="21"/>
    </w:rPr>
  </w:style>
  <w:style w:type="character" w:customStyle="1" w:styleId="TitleChar">
    <w:name w:val="Title Char"/>
    <w:basedOn w:val="DefaultParagraphFont"/>
    <w:link w:val="Title"/>
    <w:uiPriority w:val="10"/>
    <w:rsid w:val="004525AF"/>
    <w:rPr>
      <w:sz w:val="48"/>
      <w:szCs w:val="48"/>
    </w:rPr>
  </w:style>
  <w:style w:type="character" w:customStyle="1" w:styleId="SubtitleChar">
    <w:name w:val="Subtitle Char"/>
    <w:basedOn w:val="DefaultParagraphFont"/>
    <w:link w:val="Subtitle"/>
    <w:uiPriority w:val="11"/>
    <w:rsid w:val="004525AF"/>
    <w:rPr>
      <w:sz w:val="24"/>
      <w:szCs w:val="24"/>
    </w:rPr>
  </w:style>
  <w:style w:type="character" w:customStyle="1" w:styleId="QuoteChar">
    <w:name w:val="Quote Char"/>
    <w:link w:val="Quote"/>
    <w:uiPriority w:val="29"/>
    <w:rsid w:val="004525AF"/>
    <w:rPr>
      <w:i/>
    </w:rPr>
  </w:style>
  <w:style w:type="character" w:customStyle="1" w:styleId="IntenseQuoteChar">
    <w:name w:val="Intense Quote Char"/>
    <w:link w:val="IntenseQuote"/>
    <w:uiPriority w:val="30"/>
    <w:rsid w:val="004525AF"/>
    <w:rPr>
      <w:i/>
    </w:rPr>
  </w:style>
  <w:style w:type="paragraph" w:styleId="TOC1">
    <w:name w:val="toc 1"/>
    <w:basedOn w:val="Normal"/>
    <w:next w:val="Normal"/>
    <w:uiPriority w:val="39"/>
    <w:unhideWhenUsed/>
    <w:rsid w:val="004525AF"/>
    <w:pPr>
      <w:spacing w:after="57"/>
    </w:pPr>
  </w:style>
  <w:style w:type="paragraph" w:styleId="TOC2">
    <w:name w:val="toc 2"/>
    <w:basedOn w:val="Normal"/>
    <w:next w:val="Normal"/>
    <w:uiPriority w:val="39"/>
    <w:unhideWhenUsed/>
    <w:rsid w:val="004525AF"/>
    <w:pPr>
      <w:spacing w:after="57"/>
      <w:ind w:left="283"/>
    </w:pPr>
  </w:style>
  <w:style w:type="paragraph" w:styleId="TOC3">
    <w:name w:val="toc 3"/>
    <w:basedOn w:val="Normal"/>
    <w:next w:val="Normal"/>
    <w:uiPriority w:val="39"/>
    <w:unhideWhenUsed/>
    <w:rsid w:val="004525AF"/>
    <w:pPr>
      <w:spacing w:after="57"/>
      <w:ind w:left="567"/>
    </w:pPr>
  </w:style>
  <w:style w:type="paragraph" w:styleId="TOC4">
    <w:name w:val="toc 4"/>
    <w:basedOn w:val="Normal"/>
    <w:next w:val="Normal"/>
    <w:uiPriority w:val="39"/>
    <w:unhideWhenUsed/>
    <w:rsid w:val="004525AF"/>
    <w:pPr>
      <w:spacing w:after="57"/>
      <w:ind w:left="850"/>
    </w:pPr>
  </w:style>
  <w:style w:type="paragraph" w:styleId="TOC5">
    <w:name w:val="toc 5"/>
    <w:basedOn w:val="Normal"/>
    <w:next w:val="Normal"/>
    <w:uiPriority w:val="39"/>
    <w:unhideWhenUsed/>
    <w:rsid w:val="004525AF"/>
    <w:pPr>
      <w:spacing w:after="57"/>
      <w:ind w:left="1134"/>
    </w:pPr>
  </w:style>
  <w:style w:type="paragraph" w:styleId="TOC6">
    <w:name w:val="toc 6"/>
    <w:basedOn w:val="Normal"/>
    <w:next w:val="Normal"/>
    <w:uiPriority w:val="39"/>
    <w:unhideWhenUsed/>
    <w:rsid w:val="004525AF"/>
    <w:pPr>
      <w:spacing w:after="57"/>
      <w:ind w:left="1417"/>
    </w:pPr>
  </w:style>
  <w:style w:type="paragraph" w:styleId="TOC7">
    <w:name w:val="toc 7"/>
    <w:basedOn w:val="Normal"/>
    <w:next w:val="Normal"/>
    <w:uiPriority w:val="39"/>
    <w:unhideWhenUsed/>
    <w:rsid w:val="004525AF"/>
    <w:pPr>
      <w:spacing w:after="57"/>
      <w:ind w:left="1701"/>
    </w:pPr>
  </w:style>
  <w:style w:type="paragraph" w:styleId="TOC8">
    <w:name w:val="toc 8"/>
    <w:basedOn w:val="Normal"/>
    <w:next w:val="Normal"/>
    <w:uiPriority w:val="39"/>
    <w:unhideWhenUsed/>
    <w:rsid w:val="004525AF"/>
    <w:pPr>
      <w:spacing w:after="57"/>
      <w:ind w:left="1984"/>
    </w:pPr>
  </w:style>
  <w:style w:type="paragraph" w:styleId="TOC9">
    <w:name w:val="toc 9"/>
    <w:basedOn w:val="Normal"/>
    <w:next w:val="Normal"/>
    <w:uiPriority w:val="39"/>
    <w:unhideWhenUsed/>
    <w:rsid w:val="004525AF"/>
    <w:pPr>
      <w:spacing w:after="57"/>
      <w:ind w:left="2268"/>
    </w:pPr>
  </w:style>
  <w:style w:type="paragraph" w:styleId="TOCHeading">
    <w:name w:val="TOC Heading"/>
    <w:uiPriority w:val="39"/>
    <w:unhideWhenUsed/>
    <w:rsid w:val="004525AF"/>
  </w:style>
  <w:style w:type="paragraph" w:styleId="NoSpacing">
    <w:name w:val="No Spacing"/>
    <w:basedOn w:val="Normal"/>
    <w:uiPriority w:val="1"/>
    <w:qFormat/>
    <w:rsid w:val="004525AF"/>
  </w:style>
  <w:style w:type="paragraph" w:styleId="Title">
    <w:name w:val="Title"/>
    <w:basedOn w:val="Normal"/>
    <w:next w:val="Normal"/>
    <w:link w:val="TitleChar"/>
    <w:uiPriority w:val="10"/>
    <w:qFormat/>
    <w:rsid w:val="004525AF"/>
    <w:pPr>
      <w:pBdr>
        <w:bottom w:val="single" w:sz="24" w:space="0" w:color="000000"/>
      </w:pBdr>
      <w:spacing w:before="300" w:after="80"/>
    </w:pPr>
    <w:rPr>
      <w:b/>
      <w:sz w:val="72"/>
    </w:rPr>
  </w:style>
  <w:style w:type="paragraph" w:styleId="Subtitle">
    <w:name w:val="Subtitle"/>
    <w:basedOn w:val="Normal"/>
    <w:next w:val="Normal"/>
    <w:link w:val="SubtitleChar"/>
    <w:uiPriority w:val="11"/>
    <w:qFormat/>
    <w:rsid w:val="004525AF"/>
    <w:rPr>
      <w:i/>
      <w:color w:val="444444"/>
      <w:sz w:val="52"/>
    </w:rPr>
  </w:style>
  <w:style w:type="paragraph" w:styleId="Quote">
    <w:name w:val="Quote"/>
    <w:basedOn w:val="Normal"/>
    <w:next w:val="Normal"/>
    <w:link w:val="QuoteChar"/>
    <w:uiPriority w:val="29"/>
    <w:qFormat/>
    <w:rsid w:val="004525AF"/>
    <w:pPr>
      <w:pBdr>
        <w:left w:val="single" w:sz="12" w:space="11" w:color="A6A6A6"/>
        <w:bottom w:val="single" w:sz="12" w:space="3" w:color="A6A6A6"/>
      </w:pBdr>
      <w:ind w:left="3402"/>
    </w:pPr>
    <w:rPr>
      <w:i/>
      <w:color w:val="373737"/>
      <w:sz w:val="18"/>
    </w:rPr>
  </w:style>
  <w:style w:type="paragraph" w:styleId="IntenseQuote">
    <w:name w:val="Intense Quote"/>
    <w:basedOn w:val="Normal"/>
    <w:next w:val="Normal"/>
    <w:link w:val="IntenseQuoteChar"/>
    <w:uiPriority w:val="30"/>
    <w:qFormat/>
    <w:rsid w:val="004525AF"/>
    <w:pPr>
      <w:pBdr>
        <w:top w:val="single" w:sz="4" w:space="3" w:color="808080"/>
        <w:left w:val="single" w:sz="4" w:space="11" w:color="808080"/>
        <w:bottom w:val="single" w:sz="4" w:space="3" w:color="808080"/>
        <w:right w:val="single" w:sz="4" w:space="11" w:color="808080"/>
      </w:pBdr>
      <w:shd w:val="clear" w:color="auto" w:fill="D9D9D9"/>
      <w:ind w:left="567" w:right="567"/>
    </w:pPr>
    <w:rPr>
      <w:i/>
      <w:color w:val="606060"/>
      <w:sz w:val="19"/>
    </w:rPr>
  </w:style>
  <w:style w:type="table" w:styleId="TableGrid">
    <w:name w:val="Table Grid"/>
    <w:basedOn w:val="TableNormal"/>
    <w:uiPriority w:val="59"/>
    <w:rsid w:val="004525AF"/>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ned">
    <w:name w:val="Lined"/>
    <w:basedOn w:val="TableNormal"/>
    <w:uiPriority w:val="99"/>
    <w:rsid w:val="004525AF"/>
    <w:pPr>
      <w:spacing w:after="0" w:line="240" w:lineRule="auto"/>
    </w:pPr>
    <w:rPr>
      <w:color w:val="404040"/>
      <w:sz w:val="20"/>
      <w:szCs w:val="20"/>
      <w:lang w:bidi="kn-IN"/>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Normal"/>
    <w:uiPriority w:val="99"/>
    <w:rsid w:val="004525AF"/>
    <w:pPr>
      <w:spacing w:after="0" w:line="240" w:lineRule="auto"/>
    </w:pPr>
    <w:rPr>
      <w:color w:val="404040"/>
      <w:sz w:val="20"/>
      <w:szCs w:val="20"/>
      <w:lang w:bidi="kn-IN"/>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Normal"/>
    <w:uiPriority w:val="99"/>
    <w:rsid w:val="004525AF"/>
    <w:pPr>
      <w:spacing w:after="0" w:line="240" w:lineRule="auto"/>
    </w:pPr>
    <w:rPr>
      <w:color w:val="404040"/>
      <w:sz w:val="20"/>
      <w:szCs w:val="20"/>
      <w:lang w:bidi="kn-IN"/>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Normal"/>
    <w:uiPriority w:val="99"/>
    <w:rsid w:val="004525AF"/>
    <w:pPr>
      <w:spacing w:after="0" w:line="240" w:lineRule="auto"/>
    </w:pPr>
    <w:rPr>
      <w:color w:val="404040"/>
      <w:sz w:val="20"/>
      <w:szCs w:val="20"/>
      <w:lang w:bidi="kn-IN"/>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Normal"/>
    <w:uiPriority w:val="99"/>
    <w:rsid w:val="004525AF"/>
    <w:pPr>
      <w:spacing w:after="0" w:line="240" w:lineRule="auto"/>
    </w:pPr>
    <w:rPr>
      <w:color w:val="404040"/>
      <w:sz w:val="20"/>
      <w:szCs w:val="20"/>
      <w:lang w:bidi="kn-IN"/>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Normal"/>
    <w:uiPriority w:val="99"/>
    <w:rsid w:val="004525AF"/>
    <w:pPr>
      <w:spacing w:after="0" w:line="240" w:lineRule="auto"/>
    </w:pPr>
    <w:rPr>
      <w:color w:val="404040"/>
      <w:sz w:val="20"/>
      <w:szCs w:val="20"/>
      <w:lang w:bidi="kn-IN"/>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Normal"/>
    <w:uiPriority w:val="99"/>
    <w:rsid w:val="004525AF"/>
    <w:pPr>
      <w:spacing w:after="0" w:line="240" w:lineRule="auto"/>
    </w:pPr>
    <w:rPr>
      <w:color w:val="404040"/>
      <w:sz w:val="20"/>
      <w:szCs w:val="20"/>
      <w:lang w:bidi="kn-IN"/>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Normal"/>
    <w:uiPriority w:val="99"/>
    <w:rsid w:val="004525AF"/>
    <w:pPr>
      <w:spacing w:after="0" w:line="240" w:lineRule="auto"/>
    </w:pPr>
    <w:tblPr>
      <w:tblStyleRowBandSize w:val="1"/>
      <w:tblStyleColBandSize w:val="1"/>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Normal"/>
    <w:uiPriority w:val="99"/>
    <w:rsid w:val="004525AF"/>
    <w:pPr>
      <w:spacing w:after="0" w:line="240" w:lineRule="auto"/>
    </w:p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Normal"/>
    <w:uiPriority w:val="99"/>
    <w:rsid w:val="004525AF"/>
    <w:pPr>
      <w:spacing w:after="0" w:line="240" w:lineRule="auto"/>
    </w:p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Normal"/>
    <w:uiPriority w:val="99"/>
    <w:rsid w:val="004525AF"/>
    <w:pPr>
      <w:spacing w:after="0" w:line="240" w:lineRule="auto"/>
    </w:p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Normal"/>
    <w:uiPriority w:val="99"/>
    <w:rsid w:val="004525AF"/>
    <w:pPr>
      <w:spacing w:after="0" w:line="240" w:lineRule="auto"/>
    </w:p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Normal"/>
    <w:uiPriority w:val="99"/>
    <w:rsid w:val="004525AF"/>
    <w:pPr>
      <w:spacing w:after="0" w:line="240" w:lineRule="auto"/>
    </w:p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Normal"/>
    <w:uiPriority w:val="99"/>
    <w:rsid w:val="004525AF"/>
    <w:pPr>
      <w:spacing w:after="0" w:line="240" w:lineRule="auto"/>
    </w:p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Normal"/>
    <w:uiPriority w:val="99"/>
    <w:rsid w:val="004525AF"/>
    <w:pPr>
      <w:spacing w:after="0" w:line="240" w:lineRule="auto"/>
    </w:pPr>
    <w:rPr>
      <w:color w:val="404040"/>
      <w:sz w:val="20"/>
      <w:szCs w:val="20"/>
      <w:lang w:bidi="kn-IN"/>
    </w:rPr>
    <w:tblPr>
      <w:tblStyleRowBandSize w:val="1"/>
      <w:tblStyleColBandSize w:val="1"/>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Normal"/>
    <w:uiPriority w:val="99"/>
    <w:rsid w:val="004525AF"/>
    <w:pPr>
      <w:spacing w:after="0" w:line="240" w:lineRule="auto"/>
    </w:pPr>
    <w:rPr>
      <w:color w:val="404040"/>
      <w:sz w:val="20"/>
      <w:szCs w:val="20"/>
      <w:lang w:bidi="kn-IN"/>
    </w:rPr>
    <w:tblPr>
      <w:tblStyleRowBandSize w:val="1"/>
      <w:tblStyleColBandSize w:val="1"/>
      <w:tblInd w:w="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Normal"/>
    <w:uiPriority w:val="99"/>
    <w:rsid w:val="004525AF"/>
    <w:pPr>
      <w:spacing w:after="0" w:line="240" w:lineRule="auto"/>
    </w:pPr>
    <w:rPr>
      <w:color w:val="404040"/>
      <w:sz w:val="20"/>
      <w:szCs w:val="20"/>
      <w:lang w:bidi="kn-IN"/>
    </w:rPr>
    <w:tblPr>
      <w:tblStyleRowBandSize w:val="1"/>
      <w:tblStyleColBandSize w:val="1"/>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Normal"/>
    <w:uiPriority w:val="99"/>
    <w:rsid w:val="004525AF"/>
    <w:pPr>
      <w:spacing w:after="0" w:line="240" w:lineRule="auto"/>
    </w:pPr>
    <w:rPr>
      <w:color w:val="404040"/>
      <w:sz w:val="20"/>
      <w:szCs w:val="20"/>
      <w:lang w:bidi="kn-IN"/>
    </w:rPr>
    <w:tblPr>
      <w:tblStyleRowBandSize w:val="1"/>
      <w:tblStyleColBandSize w:val="1"/>
      <w:tblInd w:w="0" w:type="dxa"/>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Normal"/>
    <w:uiPriority w:val="99"/>
    <w:rsid w:val="004525AF"/>
    <w:pPr>
      <w:spacing w:after="0" w:line="240" w:lineRule="auto"/>
    </w:pPr>
    <w:rPr>
      <w:color w:val="404040"/>
      <w:sz w:val="20"/>
      <w:szCs w:val="20"/>
      <w:lang w:bidi="kn-IN"/>
    </w:rPr>
    <w:tblPr>
      <w:tblStyleRowBandSize w:val="1"/>
      <w:tblStyleColBandSize w:val="1"/>
      <w:tblInd w:w="0" w:type="dxa"/>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Normal"/>
    <w:uiPriority w:val="99"/>
    <w:rsid w:val="004525AF"/>
    <w:pPr>
      <w:spacing w:after="0" w:line="240" w:lineRule="auto"/>
    </w:pPr>
    <w:rPr>
      <w:color w:val="404040"/>
      <w:sz w:val="20"/>
      <w:szCs w:val="20"/>
      <w:lang w:bidi="kn-IN"/>
    </w:rPr>
    <w:tblPr>
      <w:tblStyleRowBandSize w:val="1"/>
      <w:tblStyleColBandSize w:val="1"/>
      <w:tblInd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Normal"/>
    <w:uiPriority w:val="99"/>
    <w:rsid w:val="004525AF"/>
    <w:pPr>
      <w:spacing w:after="0" w:line="240" w:lineRule="auto"/>
    </w:pPr>
    <w:rPr>
      <w:color w:val="404040"/>
      <w:sz w:val="20"/>
      <w:szCs w:val="20"/>
      <w:lang w:bidi="kn-IN"/>
    </w:rPr>
    <w:tblPr>
      <w:tblStyleRowBandSize w:val="1"/>
      <w:tblStyleColBandSize w:val="1"/>
      <w:tblInd w:w="0" w:type="dxa"/>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Hyperlink">
    <w:name w:val="Hyperlink"/>
    <w:uiPriority w:val="99"/>
    <w:unhideWhenUsed/>
    <w:rsid w:val="004525AF"/>
    <w:rPr>
      <w:color w:val="0563C1" w:themeColor="hyperlink"/>
      <w:u w:val="single"/>
    </w:rPr>
  </w:style>
  <w:style w:type="paragraph" w:styleId="FootnoteText">
    <w:name w:val="footnote text"/>
    <w:basedOn w:val="Normal"/>
    <w:uiPriority w:val="99"/>
    <w:semiHidden/>
    <w:unhideWhenUsed/>
    <w:rsid w:val="004525AF"/>
    <w:rPr>
      <w:sz w:val="20"/>
    </w:rPr>
  </w:style>
  <w:style w:type="character" w:customStyle="1" w:styleId="FootnoteTextChar">
    <w:name w:val="Footnote Text Char"/>
    <w:basedOn w:val="DefaultParagraphFont"/>
    <w:uiPriority w:val="99"/>
    <w:semiHidden/>
    <w:rsid w:val="004525AF"/>
    <w:rPr>
      <w:sz w:val="20"/>
    </w:rPr>
  </w:style>
  <w:style w:type="character" w:styleId="FootnoteReference">
    <w:name w:val="footnote reference"/>
    <w:basedOn w:val="DefaultParagraphFont"/>
    <w:uiPriority w:val="99"/>
    <w:semiHidden/>
    <w:unhideWhenUsed/>
    <w:rsid w:val="004525AF"/>
    <w:rPr>
      <w:vertAlign w:val="superscript"/>
    </w:rPr>
  </w:style>
  <w:style w:type="paragraph" w:styleId="ListParagraph">
    <w:name w:val="List Paragraph"/>
    <w:basedOn w:val="Normal"/>
    <w:uiPriority w:val="34"/>
    <w:qFormat/>
    <w:rsid w:val="004525AF"/>
    <w:pPr>
      <w:ind w:left="720"/>
      <w:contextualSpacing/>
    </w:pPr>
  </w:style>
  <w:style w:type="paragraph" w:styleId="BalloonText">
    <w:name w:val="Balloon Text"/>
    <w:basedOn w:val="Normal"/>
    <w:uiPriority w:val="99"/>
    <w:semiHidden/>
    <w:unhideWhenUsed/>
    <w:rsid w:val="004525AF"/>
    <w:rPr>
      <w:rFonts w:ascii="Segoe UI" w:hAnsi="Segoe UI" w:cs="Segoe UI"/>
      <w:sz w:val="18"/>
      <w:szCs w:val="18"/>
    </w:rPr>
  </w:style>
  <w:style w:type="character" w:customStyle="1" w:styleId="BalloonTextChar">
    <w:name w:val="Balloon Text Char"/>
    <w:basedOn w:val="DefaultParagraphFont"/>
    <w:uiPriority w:val="99"/>
    <w:semiHidden/>
    <w:rsid w:val="004525AF"/>
    <w:rPr>
      <w:rFonts w:ascii="Segoe UI" w:hAnsi="Segoe UI" w:cs="Segoe UI"/>
      <w:sz w:val="18"/>
      <w:szCs w:val="18"/>
    </w:rPr>
  </w:style>
  <w:style w:type="paragraph" w:styleId="Header">
    <w:name w:val="header"/>
    <w:basedOn w:val="Normal"/>
    <w:uiPriority w:val="99"/>
    <w:unhideWhenUsed/>
    <w:rsid w:val="004525AF"/>
    <w:pPr>
      <w:tabs>
        <w:tab w:val="center" w:pos="4680"/>
        <w:tab w:val="right" w:pos="9360"/>
      </w:tabs>
    </w:pPr>
  </w:style>
  <w:style w:type="character" w:customStyle="1" w:styleId="HeaderChar">
    <w:name w:val="Header Char"/>
    <w:basedOn w:val="DefaultParagraphFont"/>
    <w:uiPriority w:val="99"/>
    <w:rsid w:val="004525AF"/>
  </w:style>
  <w:style w:type="paragraph" w:styleId="Footer">
    <w:name w:val="footer"/>
    <w:basedOn w:val="Normal"/>
    <w:uiPriority w:val="99"/>
    <w:unhideWhenUsed/>
    <w:rsid w:val="004525AF"/>
    <w:pPr>
      <w:tabs>
        <w:tab w:val="center" w:pos="4680"/>
        <w:tab w:val="right" w:pos="9360"/>
      </w:tabs>
    </w:pPr>
  </w:style>
  <w:style w:type="character" w:customStyle="1" w:styleId="FooterChar">
    <w:name w:val="Footer Char"/>
    <w:basedOn w:val="DefaultParagraphFont"/>
    <w:uiPriority w:val="99"/>
    <w:rsid w:val="004525AF"/>
  </w:style>
  <w:style w:type="character" w:customStyle="1" w:styleId="Heading10">
    <w:name w:val="Heading #1_"/>
    <w:basedOn w:val="DefaultParagraphFont"/>
    <w:rsid w:val="004525AF"/>
    <w:rPr>
      <w:rFonts w:ascii="Arial" w:eastAsia="Arial" w:hAnsi="Arial" w:cs="Arial"/>
      <w:b/>
      <w:bCs/>
      <w:shd w:val="clear" w:color="auto" w:fill="FFFFFF"/>
    </w:rPr>
  </w:style>
  <w:style w:type="character" w:customStyle="1" w:styleId="Bodytext2">
    <w:name w:val="Body text (2)_"/>
    <w:basedOn w:val="DefaultParagraphFont"/>
    <w:rsid w:val="004525AF"/>
    <w:rPr>
      <w:rFonts w:ascii="Arial" w:eastAsia="Arial" w:hAnsi="Arial" w:cs="Arial"/>
      <w:sz w:val="18"/>
      <w:szCs w:val="18"/>
      <w:shd w:val="clear" w:color="auto" w:fill="FFFFFF"/>
    </w:rPr>
  </w:style>
  <w:style w:type="character" w:customStyle="1" w:styleId="BodyTextChar">
    <w:name w:val="Body Text Char"/>
    <w:basedOn w:val="DefaultParagraphFont"/>
    <w:rsid w:val="004525AF"/>
    <w:rPr>
      <w:rFonts w:ascii="Arial" w:eastAsia="Arial" w:hAnsi="Arial" w:cs="Arial"/>
      <w:sz w:val="20"/>
      <w:szCs w:val="20"/>
      <w:shd w:val="clear" w:color="auto" w:fill="FFFFFF"/>
    </w:rPr>
  </w:style>
  <w:style w:type="character" w:customStyle="1" w:styleId="Heading20">
    <w:name w:val="Heading #2_"/>
    <w:basedOn w:val="DefaultParagraphFont"/>
    <w:rsid w:val="004525AF"/>
    <w:rPr>
      <w:rFonts w:ascii="Arial" w:eastAsia="Arial" w:hAnsi="Arial" w:cs="Arial"/>
      <w:b/>
      <w:bCs/>
      <w:sz w:val="20"/>
      <w:szCs w:val="20"/>
      <w:shd w:val="clear" w:color="auto" w:fill="FFFFFF"/>
    </w:rPr>
  </w:style>
  <w:style w:type="character" w:customStyle="1" w:styleId="Other">
    <w:name w:val="Other_"/>
    <w:basedOn w:val="DefaultParagraphFont"/>
    <w:rsid w:val="004525AF"/>
    <w:rPr>
      <w:rFonts w:ascii="Arial" w:eastAsia="Arial" w:hAnsi="Arial" w:cs="Arial"/>
      <w:sz w:val="20"/>
      <w:szCs w:val="20"/>
      <w:shd w:val="clear" w:color="auto" w:fill="FFFFFF"/>
    </w:rPr>
  </w:style>
  <w:style w:type="character" w:customStyle="1" w:styleId="Picturecaption">
    <w:name w:val="Picture caption_"/>
    <w:basedOn w:val="DefaultParagraphFont"/>
    <w:rsid w:val="004525AF"/>
    <w:rPr>
      <w:rFonts w:ascii="Arial" w:eastAsia="Arial" w:hAnsi="Arial" w:cs="Arial"/>
      <w:sz w:val="18"/>
      <w:szCs w:val="18"/>
      <w:shd w:val="clear" w:color="auto" w:fill="FFFFFF"/>
    </w:rPr>
  </w:style>
  <w:style w:type="paragraph" w:customStyle="1" w:styleId="Heading11">
    <w:name w:val="Heading #1"/>
    <w:basedOn w:val="Normal"/>
    <w:rsid w:val="004525AF"/>
    <w:pPr>
      <w:shd w:val="clear" w:color="auto" w:fill="FFFFFF"/>
      <w:spacing w:after="240"/>
      <w:jc w:val="center"/>
    </w:pPr>
    <w:rPr>
      <w:rFonts w:ascii="Arial" w:eastAsia="Arial" w:hAnsi="Arial" w:cs="Arial"/>
      <w:b/>
      <w:bCs/>
      <w:color w:val="auto"/>
      <w:sz w:val="22"/>
      <w:szCs w:val="22"/>
      <w:lang w:bidi="ar-SA"/>
    </w:rPr>
  </w:style>
  <w:style w:type="paragraph" w:customStyle="1" w:styleId="Bodytext20">
    <w:name w:val="Body text (2)"/>
    <w:basedOn w:val="Normal"/>
    <w:rsid w:val="004525AF"/>
    <w:pPr>
      <w:shd w:val="clear" w:color="auto" w:fill="FFFFFF"/>
      <w:spacing w:after="240" w:line="269" w:lineRule="auto"/>
      <w:ind w:left="390" w:firstLine="30"/>
    </w:pPr>
    <w:rPr>
      <w:rFonts w:ascii="Arial" w:eastAsia="Arial" w:hAnsi="Arial" w:cs="Arial"/>
      <w:color w:val="auto"/>
      <w:sz w:val="18"/>
      <w:szCs w:val="18"/>
      <w:lang w:bidi="ar-SA"/>
    </w:rPr>
  </w:style>
  <w:style w:type="paragraph" w:styleId="BodyText">
    <w:name w:val="Body Text"/>
    <w:basedOn w:val="Normal"/>
    <w:qFormat/>
    <w:rsid w:val="00E1207A"/>
    <w:pPr>
      <w:shd w:val="clear" w:color="auto" w:fill="FFFFFF"/>
      <w:spacing w:after="240"/>
    </w:pPr>
    <w:rPr>
      <w:rFonts w:asciiTheme="minorBidi" w:eastAsia="Arial" w:hAnsiTheme="minorBidi" w:cstheme="minorBidi"/>
      <w:color w:val="auto"/>
      <w:lang w:bidi="ar-SA"/>
    </w:rPr>
  </w:style>
  <w:style w:type="character" w:customStyle="1" w:styleId="BodyTextChar1">
    <w:name w:val="Body Text Char1"/>
    <w:basedOn w:val="DefaultParagraphFont"/>
    <w:uiPriority w:val="99"/>
    <w:semiHidden/>
    <w:rsid w:val="004525AF"/>
    <w:rPr>
      <w:rFonts w:ascii="Courier New" w:eastAsia="Courier New" w:hAnsi="Courier New" w:cs="Courier New"/>
      <w:color w:val="000000"/>
      <w:sz w:val="24"/>
      <w:szCs w:val="24"/>
      <w:lang w:bidi="en-US"/>
    </w:rPr>
  </w:style>
  <w:style w:type="paragraph" w:customStyle="1" w:styleId="Heading21">
    <w:name w:val="Heading #2"/>
    <w:basedOn w:val="Normal"/>
    <w:rsid w:val="004525AF"/>
    <w:pPr>
      <w:shd w:val="clear" w:color="auto" w:fill="FFFFFF"/>
      <w:spacing w:after="240"/>
      <w:ind w:left="160"/>
    </w:pPr>
    <w:rPr>
      <w:rFonts w:ascii="Arial" w:eastAsia="Arial" w:hAnsi="Arial" w:cs="Arial"/>
      <w:b/>
      <w:bCs/>
      <w:color w:val="auto"/>
      <w:sz w:val="20"/>
      <w:szCs w:val="20"/>
      <w:lang w:bidi="ar-SA"/>
    </w:rPr>
  </w:style>
  <w:style w:type="paragraph" w:customStyle="1" w:styleId="Other0">
    <w:name w:val="Other"/>
    <w:basedOn w:val="Normal"/>
    <w:rsid w:val="004525AF"/>
    <w:pPr>
      <w:shd w:val="clear" w:color="auto" w:fill="FFFFFF"/>
      <w:spacing w:after="240"/>
    </w:pPr>
    <w:rPr>
      <w:rFonts w:ascii="Arial" w:eastAsia="Arial" w:hAnsi="Arial" w:cs="Arial"/>
      <w:color w:val="auto"/>
      <w:sz w:val="20"/>
      <w:szCs w:val="20"/>
      <w:lang w:bidi="ar-SA"/>
    </w:rPr>
  </w:style>
  <w:style w:type="paragraph" w:customStyle="1" w:styleId="Picturecaption0">
    <w:name w:val="Picture caption"/>
    <w:basedOn w:val="Normal"/>
    <w:rsid w:val="004525AF"/>
    <w:pPr>
      <w:shd w:val="clear" w:color="auto" w:fill="FFFFFF"/>
      <w:ind w:right="70"/>
      <w:jc w:val="both"/>
    </w:pPr>
    <w:rPr>
      <w:rFonts w:ascii="Arial" w:eastAsia="Arial" w:hAnsi="Arial" w:cs="Arial"/>
      <w:color w:val="auto"/>
      <w:sz w:val="18"/>
      <w:szCs w:val="18"/>
      <w:lang w:bidi="ar-SA"/>
    </w:rPr>
  </w:style>
  <w:style w:type="paragraph" w:styleId="CommentText">
    <w:name w:val="annotation text"/>
    <w:basedOn w:val="Normal"/>
    <w:link w:val="CommentTextChar"/>
    <w:uiPriority w:val="99"/>
    <w:semiHidden/>
    <w:unhideWhenUsed/>
    <w:rsid w:val="004525AF"/>
    <w:rPr>
      <w:sz w:val="20"/>
      <w:szCs w:val="20"/>
    </w:rPr>
  </w:style>
  <w:style w:type="character" w:customStyle="1" w:styleId="CommentTextChar">
    <w:name w:val="Comment Text Char"/>
    <w:basedOn w:val="DefaultParagraphFont"/>
    <w:link w:val="CommentText"/>
    <w:uiPriority w:val="99"/>
    <w:semiHidden/>
    <w:rsid w:val="004525AF"/>
    <w:rPr>
      <w:rFonts w:ascii="Courier New" w:eastAsia="Courier New" w:hAnsi="Courier New" w:cs="Courier New"/>
      <w:color w:val="000000"/>
      <w:sz w:val="20"/>
      <w:szCs w:val="20"/>
      <w:lang w:bidi="en-US"/>
    </w:rPr>
  </w:style>
  <w:style w:type="character" w:styleId="CommentReference">
    <w:name w:val="annotation reference"/>
    <w:basedOn w:val="DefaultParagraphFont"/>
    <w:uiPriority w:val="99"/>
    <w:semiHidden/>
    <w:unhideWhenUsed/>
    <w:rsid w:val="004525AF"/>
    <w:rPr>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microsoft.com/office/2011/relationships/commentsExtended" Target="commentsExtended.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718</TotalTime>
  <Pages>1</Pages>
  <Words>2948</Words>
  <Characters>16805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Rajesh</cp:lastModifiedBy>
  <cp:revision>9</cp:revision>
  <dcterms:created xsi:type="dcterms:W3CDTF">2019-11-18T06:07:00Z</dcterms:created>
  <dcterms:modified xsi:type="dcterms:W3CDTF">2020-04-27T18:08:00Z</dcterms:modified>
</cp:coreProperties>
</file>