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729A0" w14:textId="77777777" w:rsidR="00A34FA8" w:rsidRPr="00A34FA8" w:rsidRDefault="00A34FA8" w:rsidP="00A34FA8">
      <w:r w:rsidRPr="00A34FA8">
        <w:t>Phase 1: Service Creation</w:t>
      </w:r>
    </w:p>
    <w:p w14:paraId="0BF4BB11" w14:textId="77777777" w:rsidR="00A34FA8" w:rsidRPr="00A34FA8" w:rsidRDefault="00A34FA8" w:rsidP="00A34FA8">
      <w:r w:rsidRPr="00A34FA8">
        <w:rPr>
          <w:rFonts w:ascii="Segoe UI Emoji" w:hAnsi="Segoe UI Emoji" w:cs="Segoe UI Emoji"/>
        </w:rPr>
        <w:t>🔹</w:t>
      </w:r>
      <w:r w:rsidRPr="00A34FA8">
        <w:t xml:space="preserve"> </w:t>
      </w:r>
      <w:proofErr w:type="spellStart"/>
      <w:r w:rsidRPr="00A34FA8">
        <w:t>CategoryService</w:t>
      </w:r>
      <w:proofErr w:type="spellEnd"/>
    </w:p>
    <w:p w14:paraId="46B929C8" w14:textId="77777777" w:rsidR="00A34FA8" w:rsidRPr="00A34FA8" w:rsidRDefault="00A34FA8" w:rsidP="00A34FA8">
      <w:pPr>
        <w:numPr>
          <w:ilvl w:val="0"/>
          <w:numId w:val="1"/>
        </w:numPr>
      </w:pPr>
      <w:r w:rsidRPr="00A34FA8">
        <w:rPr>
          <w:b/>
          <w:bCs/>
        </w:rPr>
        <w:t>Stack</w:t>
      </w:r>
      <w:r w:rsidRPr="00A34FA8">
        <w:t>: Java + Spring Boot</w:t>
      </w:r>
    </w:p>
    <w:p w14:paraId="4884B6BF" w14:textId="77777777" w:rsidR="00A34FA8" w:rsidRPr="00A34FA8" w:rsidRDefault="00A34FA8" w:rsidP="00A34FA8">
      <w:pPr>
        <w:numPr>
          <w:ilvl w:val="0"/>
          <w:numId w:val="1"/>
        </w:numPr>
      </w:pPr>
      <w:r w:rsidRPr="00A34FA8">
        <w:rPr>
          <w:b/>
          <w:bCs/>
        </w:rPr>
        <w:t>Functionality</w:t>
      </w:r>
      <w:r w:rsidRPr="00A34FA8">
        <w:t>: CRUD operations for product categories</w:t>
      </w:r>
    </w:p>
    <w:p w14:paraId="2663961B" w14:textId="77777777" w:rsidR="00A34FA8" w:rsidRPr="00A34FA8" w:rsidRDefault="00A34FA8" w:rsidP="00A34FA8">
      <w:pPr>
        <w:numPr>
          <w:ilvl w:val="0"/>
          <w:numId w:val="1"/>
        </w:numPr>
      </w:pPr>
      <w:r w:rsidRPr="00A34FA8">
        <w:rPr>
          <w:b/>
          <w:bCs/>
        </w:rPr>
        <w:t>Database</w:t>
      </w:r>
      <w:r w:rsidRPr="00A34FA8">
        <w:t>: PostgreSQL (Azure Flexible Server)</w:t>
      </w:r>
    </w:p>
    <w:p w14:paraId="55823FAE" w14:textId="77777777" w:rsidR="00A34FA8" w:rsidRPr="00A34FA8" w:rsidRDefault="00A34FA8" w:rsidP="00A34FA8">
      <w:pPr>
        <w:numPr>
          <w:ilvl w:val="0"/>
          <w:numId w:val="1"/>
        </w:numPr>
      </w:pPr>
      <w:r w:rsidRPr="00A34FA8">
        <w:rPr>
          <w:b/>
          <w:bCs/>
        </w:rPr>
        <w:t>Port</w:t>
      </w:r>
      <w:r w:rsidRPr="00A34FA8">
        <w:t>: 8081</w:t>
      </w:r>
    </w:p>
    <w:p w14:paraId="00D1E70F" w14:textId="77777777" w:rsidR="00A34FA8" w:rsidRPr="00A34FA8" w:rsidRDefault="00A34FA8" w:rsidP="00A34FA8">
      <w:r w:rsidRPr="00A34FA8">
        <w:rPr>
          <w:rFonts w:ascii="Segoe UI Emoji" w:hAnsi="Segoe UI Emoji" w:cs="Segoe UI Emoji"/>
        </w:rPr>
        <w:t>🔹</w:t>
      </w:r>
      <w:r w:rsidRPr="00A34FA8">
        <w:t xml:space="preserve"> </w:t>
      </w:r>
      <w:proofErr w:type="spellStart"/>
      <w:r w:rsidRPr="00A34FA8">
        <w:t>ProductService</w:t>
      </w:r>
      <w:proofErr w:type="spellEnd"/>
    </w:p>
    <w:p w14:paraId="0F99CCB2" w14:textId="77777777" w:rsidR="00A34FA8" w:rsidRPr="00A34FA8" w:rsidRDefault="00A34FA8" w:rsidP="00A34FA8">
      <w:pPr>
        <w:numPr>
          <w:ilvl w:val="0"/>
          <w:numId w:val="2"/>
        </w:numPr>
      </w:pPr>
      <w:r w:rsidRPr="00A34FA8">
        <w:rPr>
          <w:b/>
          <w:bCs/>
        </w:rPr>
        <w:t>Stack</w:t>
      </w:r>
      <w:r w:rsidRPr="00A34FA8">
        <w:t>: Java + Spring Boot</w:t>
      </w:r>
    </w:p>
    <w:p w14:paraId="1A4E7C85" w14:textId="77777777" w:rsidR="00A34FA8" w:rsidRPr="00A34FA8" w:rsidRDefault="00A34FA8" w:rsidP="00A34FA8">
      <w:pPr>
        <w:numPr>
          <w:ilvl w:val="0"/>
          <w:numId w:val="2"/>
        </w:numPr>
      </w:pPr>
      <w:r w:rsidRPr="00A34FA8">
        <w:rPr>
          <w:b/>
          <w:bCs/>
        </w:rPr>
        <w:t>Functionality</w:t>
      </w:r>
      <w:r w:rsidRPr="00A34FA8">
        <w:t>: CRUD operations for products, linked to categories</w:t>
      </w:r>
    </w:p>
    <w:p w14:paraId="500BAD9B" w14:textId="77777777" w:rsidR="00A34FA8" w:rsidRPr="00A34FA8" w:rsidRDefault="00A34FA8" w:rsidP="00A34FA8">
      <w:pPr>
        <w:numPr>
          <w:ilvl w:val="0"/>
          <w:numId w:val="2"/>
        </w:numPr>
      </w:pPr>
      <w:r w:rsidRPr="00A34FA8">
        <w:rPr>
          <w:b/>
          <w:bCs/>
        </w:rPr>
        <w:t>Database</w:t>
      </w:r>
      <w:r w:rsidRPr="00A34FA8">
        <w:t>: Separate PostgreSQL (Azure Flexible Server)</w:t>
      </w:r>
    </w:p>
    <w:p w14:paraId="6B0FE6BD" w14:textId="77777777" w:rsidR="00A34FA8" w:rsidRPr="00A34FA8" w:rsidRDefault="00A34FA8" w:rsidP="00A34FA8">
      <w:pPr>
        <w:numPr>
          <w:ilvl w:val="0"/>
          <w:numId w:val="2"/>
        </w:numPr>
      </w:pPr>
      <w:r w:rsidRPr="00A34FA8">
        <w:rPr>
          <w:b/>
          <w:bCs/>
        </w:rPr>
        <w:t>Port</w:t>
      </w:r>
      <w:r w:rsidRPr="00A34FA8">
        <w:t>: 8082</w:t>
      </w:r>
    </w:p>
    <w:p w14:paraId="5C13D77F" w14:textId="77777777" w:rsidR="00A34FA8" w:rsidRPr="00A34FA8" w:rsidRDefault="00A34FA8" w:rsidP="00A34FA8">
      <w:r w:rsidRPr="00A34FA8">
        <w:t>Both services follow clean architecture with service/repository layers and use JPA for persistence.</w:t>
      </w:r>
    </w:p>
    <w:p w14:paraId="003F0047" w14:textId="77777777" w:rsidR="00A34FA8" w:rsidRPr="00A34FA8" w:rsidRDefault="00A34FA8" w:rsidP="00A34FA8">
      <w:r w:rsidRPr="00A34FA8">
        <w:rPr>
          <w:rFonts w:ascii="Segoe UI Emoji" w:hAnsi="Segoe UI Emoji" w:cs="Segoe UI Emoji"/>
        </w:rPr>
        <w:t>🧪</w:t>
      </w:r>
      <w:r w:rsidRPr="00A34FA8">
        <w:t xml:space="preserve"> Phase 2: Local Testing</w:t>
      </w:r>
    </w:p>
    <w:p w14:paraId="0BFA4ECE" w14:textId="77777777" w:rsidR="00A34FA8" w:rsidRPr="00A34FA8" w:rsidRDefault="00A34FA8" w:rsidP="00A34FA8">
      <w:pPr>
        <w:numPr>
          <w:ilvl w:val="0"/>
          <w:numId w:val="3"/>
        </w:numPr>
      </w:pPr>
      <w:r w:rsidRPr="00A34FA8">
        <w:t xml:space="preserve">Verified DB connectivity via </w:t>
      </w:r>
      <w:proofErr w:type="spellStart"/>
      <w:r w:rsidRPr="00A34FA8">
        <w:rPr>
          <w:b/>
          <w:bCs/>
        </w:rPr>
        <w:t>pgAdmin</w:t>
      </w:r>
      <w:proofErr w:type="spellEnd"/>
      <w:r w:rsidRPr="00A34FA8">
        <w:t xml:space="preserve"> and </w:t>
      </w:r>
      <w:proofErr w:type="spellStart"/>
      <w:r w:rsidRPr="00A34FA8">
        <w:rPr>
          <w:b/>
          <w:bCs/>
        </w:rPr>
        <w:t>psql</w:t>
      </w:r>
      <w:proofErr w:type="spellEnd"/>
    </w:p>
    <w:p w14:paraId="1CADF25B" w14:textId="77777777" w:rsidR="00A34FA8" w:rsidRPr="00A34FA8" w:rsidRDefault="00A34FA8" w:rsidP="00A34FA8">
      <w:pPr>
        <w:numPr>
          <w:ilvl w:val="0"/>
          <w:numId w:val="3"/>
        </w:numPr>
      </w:pPr>
      <w:r w:rsidRPr="00A34FA8">
        <w:t xml:space="preserve">Used </w:t>
      </w:r>
      <w:r w:rsidRPr="00A34FA8">
        <w:rPr>
          <w:b/>
          <w:bCs/>
        </w:rPr>
        <w:t>Postman</w:t>
      </w:r>
      <w:r w:rsidRPr="00A34FA8">
        <w:t xml:space="preserve"> to test endpoints</w:t>
      </w:r>
    </w:p>
    <w:p w14:paraId="583753C8" w14:textId="77777777" w:rsidR="00A34FA8" w:rsidRPr="00A34FA8" w:rsidRDefault="00A34FA8" w:rsidP="00A34FA8">
      <w:pPr>
        <w:numPr>
          <w:ilvl w:val="0"/>
          <w:numId w:val="3"/>
        </w:numPr>
      </w:pPr>
      <w:r w:rsidRPr="00A34FA8">
        <w:t xml:space="preserve">Added </w:t>
      </w:r>
      <w:r w:rsidRPr="00A34FA8">
        <w:rPr>
          <w:b/>
          <w:bCs/>
        </w:rPr>
        <w:t>logging</w:t>
      </w:r>
      <w:r w:rsidRPr="00A34FA8">
        <w:t xml:space="preserve"> using SLF4J + </w:t>
      </w:r>
      <w:proofErr w:type="spellStart"/>
      <w:r w:rsidRPr="00A34FA8">
        <w:t>Logback</w:t>
      </w:r>
      <w:proofErr w:type="spellEnd"/>
      <w:r w:rsidRPr="00A34FA8">
        <w:t xml:space="preserve"> for observability:</w:t>
      </w:r>
    </w:p>
    <w:p w14:paraId="5D95FC3B" w14:textId="77777777" w:rsidR="00A34FA8" w:rsidRPr="00A34FA8" w:rsidRDefault="00A34FA8" w:rsidP="00A34FA8">
      <w:proofErr w:type="gramStart"/>
      <w:r w:rsidRPr="00A34FA8">
        <w:t>logger.info(</w:t>
      </w:r>
      <w:proofErr w:type="gramEnd"/>
      <w:r w:rsidRPr="00A34FA8">
        <w:t xml:space="preserve">"Creating category: {}", </w:t>
      </w:r>
      <w:proofErr w:type="spellStart"/>
      <w:proofErr w:type="gramStart"/>
      <w:r w:rsidRPr="00A34FA8">
        <w:t>category.getName</w:t>
      </w:r>
      <w:proofErr w:type="spellEnd"/>
      <w:proofErr w:type="gramEnd"/>
      <w:r w:rsidRPr="00A34FA8">
        <w:t xml:space="preserve">()); </w:t>
      </w:r>
    </w:p>
    <w:p w14:paraId="5DFA3A0D" w14:textId="77777777" w:rsidR="00A34FA8" w:rsidRPr="00A34FA8" w:rsidRDefault="00A34FA8" w:rsidP="00A34FA8">
      <w:r w:rsidRPr="00A34FA8">
        <w:rPr>
          <w:rFonts w:ascii="Segoe UI Emoji" w:hAnsi="Segoe UI Emoji" w:cs="Segoe UI Emoji"/>
        </w:rPr>
        <w:t>☁️</w:t>
      </w:r>
      <w:r w:rsidRPr="00A34FA8">
        <w:t xml:space="preserve"> Phase 3: Azure Setup</w:t>
      </w:r>
    </w:p>
    <w:p w14:paraId="6391DDA9" w14:textId="77777777" w:rsidR="00A34FA8" w:rsidRPr="00A34FA8" w:rsidRDefault="00A34FA8" w:rsidP="00A34FA8">
      <w:r w:rsidRPr="00A34FA8">
        <w:rPr>
          <w:rFonts w:ascii="Segoe UI Emoji" w:hAnsi="Segoe UI Emoji" w:cs="Segoe UI Emoji"/>
        </w:rPr>
        <w:t>🔹</w:t>
      </w:r>
      <w:r w:rsidRPr="00A34FA8">
        <w:t xml:space="preserve"> PostgreSQL Flexible Server</w:t>
      </w:r>
    </w:p>
    <w:p w14:paraId="6DF18D89" w14:textId="77777777" w:rsidR="00A34FA8" w:rsidRPr="00A34FA8" w:rsidRDefault="00A34FA8" w:rsidP="00A34FA8">
      <w:pPr>
        <w:numPr>
          <w:ilvl w:val="0"/>
          <w:numId w:val="4"/>
        </w:numPr>
      </w:pPr>
      <w:r w:rsidRPr="00A34FA8">
        <w:t>Created two separate servers:</w:t>
      </w:r>
    </w:p>
    <w:p w14:paraId="66CFA53F" w14:textId="77777777" w:rsidR="00A34FA8" w:rsidRPr="00A34FA8" w:rsidRDefault="00A34FA8" w:rsidP="00A34FA8">
      <w:pPr>
        <w:numPr>
          <w:ilvl w:val="1"/>
          <w:numId w:val="4"/>
        </w:numPr>
      </w:pPr>
      <w:r w:rsidRPr="00A34FA8">
        <w:t>category-</w:t>
      </w:r>
      <w:proofErr w:type="spellStart"/>
      <w:r w:rsidRPr="00A34FA8">
        <w:t>db</w:t>
      </w:r>
      <w:proofErr w:type="spellEnd"/>
      <w:r w:rsidRPr="00A34FA8">
        <w:t>-server</w:t>
      </w:r>
    </w:p>
    <w:p w14:paraId="4703520E" w14:textId="77777777" w:rsidR="00A34FA8" w:rsidRPr="00A34FA8" w:rsidRDefault="00A34FA8" w:rsidP="00A34FA8">
      <w:pPr>
        <w:numPr>
          <w:ilvl w:val="1"/>
          <w:numId w:val="4"/>
        </w:numPr>
      </w:pPr>
      <w:r w:rsidRPr="00A34FA8">
        <w:t>product-</w:t>
      </w:r>
      <w:proofErr w:type="spellStart"/>
      <w:r w:rsidRPr="00A34FA8">
        <w:t>db</w:t>
      </w:r>
      <w:proofErr w:type="spellEnd"/>
      <w:r w:rsidRPr="00A34FA8">
        <w:t>-server</w:t>
      </w:r>
    </w:p>
    <w:p w14:paraId="656FB9B3" w14:textId="77777777" w:rsidR="00A34FA8" w:rsidRPr="00A34FA8" w:rsidRDefault="00A34FA8" w:rsidP="00A34FA8">
      <w:pPr>
        <w:numPr>
          <w:ilvl w:val="0"/>
          <w:numId w:val="4"/>
        </w:numPr>
      </w:pPr>
      <w:r w:rsidRPr="00A34FA8">
        <w:t xml:space="preserve">Enabled </w:t>
      </w:r>
      <w:r w:rsidRPr="00A34FA8">
        <w:rPr>
          <w:b/>
          <w:bCs/>
        </w:rPr>
        <w:t>public access</w:t>
      </w:r>
    </w:p>
    <w:p w14:paraId="0A340756" w14:textId="77777777" w:rsidR="00A34FA8" w:rsidRPr="00A34FA8" w:rsidRDefault="00A34FA8" w:rsidP="00A34FA8">
      <w:pPr>
        <w:numPr>
          <w:ilvl w:val="0"/>
          <w:numId w:val="4"/>
        </w:numPr>
      </w:pPr>
      <w:r w:rsidRPr="00A34FA8">
        <w:t>Whitelisted IPs and allowed Azure services</w:t>
      </w:r>
    </w:p>
    <w:p w14:paraId="090A12A9" w14:textId="77777777" w:rsidR="00A34FA8" w:rsidRPr="00A34FA8" w:rsidRDefault="00A34FA8" w:rsidP="00A34FA8">
      <w:pPr>
        <w:numPr>
          <w:ilvl w:val="0"/>
          <w:numId w:val="4"/>
        </w:numPr>
      </w:pPr>
      <w:r w:rsidRPr="00A34FA8">
        <w:t xml:space="preserve">Used </w:t>
      </w:r>
      <w:r w:rsidRPr="00A34FA8">
        <w:rPr>
          <w:b/>
          <w:bCs/>
        </w:rPr>
        <w:t>PostgreSQL 15</w:t>
      </w:r>
      <w:r w:rsidRPr="00A34FA8">
        <w:t>, burstable tier (free up to 750 hours/month)</w:t>
      </w:r>
    </w:p>
    <w:p w14:paraId="627A9B82" w14:textId="77777777" w:rsidR="00A34FA8" w:rsidRPr="00A34FA8" w:rsidRDefault="00A34FA8" w:rsidP="00A34FA8">
      <w:r w:rsidRPr="00A34FA8">
        <w:rPr>
          <w:rFonts w:ascii="Segoe UI Emoji" w:hAnsi="Segoe UI Emoji" w:cs="Segoe UI Emoji"/>
        </w:rPr>
        <w:t>🔹</w:t>
      </w:r>
      <w:r w:rsidRPr="00A34FA8">
        <w:t xml:space="preserve"> Environment Variables</w:t>
      </w:r>
    </w:p>
    <w:p w14:paraId="14ACBA52" w14:textId="77777777" w:rsidR="00A34FA8" w:rsidRPr="00A34FA8" w:rsidRDefault="00A34FA8" w:rsidP="00A34FA8">
      <w:r w:rsidRPr="00A34FA8">
        <w:t>Configured in Azure App Service:</w:t>
      </w:r>
    </w:p>
    <w:p w14:paraId="4174AB70" w14:textId="77777777" w:rsidR="00A34FA8" w:rsidRPr="00A34FA8" w:rsidRDefault="00A34FA8" w:rsidP="00A34FA8">
      <w:r w:rsidRPr="00A34FA8">
        <w:lastRenderedPageBreak/>
        <w:t>SPRING_DATASOURCE_URL=</w:t>
      </w:r>
      <w:proofErr w:type="gramStart"/>
      <w:r w:rsidRPr="00A34FA8">
        <w:t>jdbc:postgresql</w:t>
      </w:r>
      <w:proofErr w:type="gramEnd"/>
      <w:r w:rsidRPr="00A34FA8">
        <w:t>:/</w:t>
      </w:r>
      <w:proofErr w:type="gramStart"/>
      <w:r w:rsidRPr="00A34FA8">
        <w:t>/.postgres.database.azure.com:5432</w:t>
      </w:r>
      <w:proofErr w:type="gramEnd"/>
      <w:r w:rsidRPr="00A34FA8">
        <w:t>/?sslmode=require SPRING_DATASOURCE_USERNAME=</w:t>
      </w:r>
      <w:proofErr w:type="spellStart"/>
      <w:r w:rsidRPr="00A34FA8">
        <w:t>postgres</w:t>
      </w:r>
      <w:proofErr w:type="spellEnd"/>
      <w:r w:rsidRPr="00A34FA8">
        <w:t>@ SPRING_DATASOURCE_PASSWORD=</w:t>
      </w:r>
      <w:proofErr w:type="spellStart"/>
      <w:r w:rsidRPr="00A34FA8">
        <w:t>yourpassword</w:t>
      </w:r>
      <w:proofErr w:type="spellEnd"/>
      <w:r w:rsidRPr="00A34FA8">
        <w:t xml:space="preserve"> </w:t>
      </w:r>
    </w:p>
    <w:p w14:paraId="33E1C4C0" w14:textId="77777777" w:rsidR="00A34FA8" w:rsidRPr="00A34FA8" w:rsidRDefault="00A34FA8" w:rsidP="00A34FA8">
      <w:r w:rsidRPr="00A34FA8">
        <w:t></w:t>
      </w:r>
    </w:p>
    <w:p w14:paraId="7745C427" w14:textId="77777777" w:rsidR="00A34FA8" w:rsidRPr="00A34FA8" w:rsidRDefault="00A34FA8" w:rsidP="00A34FA8">
      <w:r w:rsidRPr="00A34FA8">
        <w:rPr>
          <w:rFonts w:ascii="Segoe UI Emoji" w:hAnsi="Segoe UI Emoji" w:cs="Segoe UI Emoji"/>
        </w:rPr>
        <w:t>🚀</w:t>
      </w:r>
      <w:r w:rsidRPr="00A34FA8">
        <w:t xml:space="preserve"> Phase 4: Deployment via Maven</w:t>
      </w:r>
    </w:p>
    <w:p w14:paraId="4A82F42B" w14:textId="77777777" w:rsidR="00A34FA8" w:rsidRPr="00A34FA8" w:rsidRDefault="00A34FA8" w:rsidP="00A34FA8">
      <w:r w:rsidRPr="00A34FA8">
        <w:rPr>
          <w:rFonts w:ascii="Segoe UI Emoji" w:hAnsi="Segoe UI Emoji" w:cs="Segoe UI Emoji"/>
        </w:rPr>
        <w:t>🔹</w:t>
      </w:r>
      <w:r w:rsidRPr="00A34FA8">
        <w:t xml:space="preserve"> </w:t>
      </w:r>
      <w:proofErr w:type="spellStart"/>
      <w:r w:rsidRPr="00A34FA8">
        <w:t>CategoryService</w:t>
      </w:r>
      <w:proofErr w:type="spellEnd"/>
    </w:p>
    <w:p w14:paraId="1CDDF3F5" w14:textId="77777777" w:rsidR="00A34FA8" w:rsidRPr="00A34FA8" w:rsidRDefault="00A34FA8" w:rsidP="00A34FA8">
      <w:pPr>
        <w:numPr>
          <w:ilvl w:val="0"/>
          <w:numId w:val="5"/>
        </w:numPr>
      </w:pPr>
      <w:r w:rsidRPr="00A34FA8">
        <w:t>Used azure-webapp-maven-plugin</w:t>
      </w:r>
    </w:p>
    <w:p w14:paraId="09E4CBC8" w14:textId="77777777" w:rsidR="00A34FA8" w:rsidRPr="00A34FA8" w:rsidRDefault="00A34FA8" w:rsidP="00A34FA8">
      <w:pPr>
        <w:numPr>
          <w:ilvl w:val="0"/>
          <w:numId w:val="5"/>
        </w:numPr>
      </w:pPr>
      <w:r w:rsidRPr="00A34FA8">
        <w:t>Targeted East US region</w:t>
      </w:r>
    </w:p>
    <w:p w14:paraId="296A7FF7" w14:textId="77777777" w:rsidR="00A34FA8" w:rsidRPr="00A34FA8" w:rsidRDefault="00A34FA8" w:rsidP="00A34FA8">
      <w:pPr>
        <w:numPr>
          <w:ilvl w:val="0"/>
          <w:numId w:val="5"/>
        </w:numPr>
      </w:pPr>
      <w:r w:rsidRPr="00A34FA8">
        <w:t>Deployed successfully to:</w:t>
      </w:r>
    </w:p>
    <w:p w14:paraId="75BBE511" w14:textId="77777777" w:rsidR="00A34FA8" w:rsidRPr="00A34FA8" w:rsidRDefault="00A34FA8" w:rsidP="00A34FA8">
      <w:r w:rsidRPr="00A34FA8">
        <w:t xml:space="preserve">https://category-service130925.azurewebsites.net </w:t>
      </w:r>
    </w:p>
    <w:p w14:paraId="444FC22C" w14:textId="77777777" w:rsidR="00A34FA8" w:rsidRPr="00A34FA8" w:rsidRDefault="00A34FA8" w:rsidP="00A34FA8">
      <w:r w:rsidRPr="00A34FA8">
        <w:rPr>
          <w:rFonts w:ascii="Segoe UI Emoji" w:hAnsi="Segoe UI Emoji" w:cs="Segoe UI Emoji"/>
        </w:rPr>
        <w:t>🔹</w:t>
      </w:r>
      <w:r w:rsidRPr="00A34FA8">
        <w:t xml:space="preserve"> </w:t>
      </w:r>
      <w:proofErr w:type="spellStart"/>
      <w:r w:rsidRPr="00A34FA8">
        <w:t>ProductService</w:t>
      </w:r>
      <w:proofErr w:type="spellEnd"/>
    </w:p>
    <w:p w14:paraId="42D8FBB5" w14:textId="77777777" w:rsidR="00A34FA8" w:rsidRPr="00A34FA8" w:rsidRDefault="00A34FA8" w:rsidP="00A34FA8">
      <w:pPr>
        <w:numPr>
          <w:ilvl w:val="0"/>
          <w:numId w:val="6"/>
        </w:numPr>
      </w:pPr>
      <w:r w:rsidRPr="00A34FA8">
        <w:t xml:space="preserve">Initially failed due to </w:t>
      </w:r>
      <w:r w:rsidRPr="00A34FA8">
        <w:rPr>
          <w:b/>
          <w:bCs/>
        </w:rPr>
        <w:t>Central US capacity conflict</w:t>
      </w:r>
    </w:p>
    <w:p w14:paraId="193D33E9" w14:textId="77777777" w:rsidR="00A34FA8" w:rsidRPr="00A34FA8" w:rsidRDefault="00A34FA8" w:rsidP="00A34FA8">
      <w:pPr>
        <w:numPr>
          <w:ilvl w:val="0"/>
          <w:numId w:val="6"/>
        </w:numPr>
      </w:pPr>
      <w:r w:rsidRPr="00A34FA8">
        <w:t>Resolved by:</w:t>
      </w:r>
    </w:p>
    <w:p w14:paraId="5BFD2D5C" w14:textId="77777777" w:rsidR="00A34FA8" w:rsidRPr="00A34FA8" w:rsidRDefault="00A34FA8" w:rsidP="00A34FA8">
      <w:pPr>
        <w:numPr>
          <w:ilvl w:val="1"/>
          <w:numId w:val="6"/>
        </w:numPr>
      </w:pPr>
      <w:r w:rsidRPr="00A34FA8">
        <w:t>Switching to East US</w:t>
      </w:r>
    </w:p>
    <w:p w14:paraId="1AC219B6" w14:textId="77777777" w:rsidR="00A34FA8" w:rsidRPr="00A34FA8" w:rsidRDefault="00A34FA8" w:rsidP="00A34FA8">
      <w:pPr>
        <w:numPr>
          <w:ilvl w:val="1"/>
          <w:numId w:val="6"/>
        </w:numPr>
      </w:pPr>
      <w:r w:rsidRPr="00A34FA8">
        <w:t>Creating a new resource group</w:t>
      </w:r>
    </w:p>
    <w:p w14:paraId="23611530" w14:textId="77777777" w:rsidR="00A34FA8" w:rsidRPr="00A34FA8" w:rsidRDefault="00A34FA8" w:rsidP="00A34FA8">
      <w:pPr>
        <w:numPr>
          <w:ilvl w:val="0"/>
          <w:numId w:val="6"/>
        </w:numPr>
      </w:pPr>
      <w:r w:rsidRPr="00A34FA8">
        <w:t>Deployed successfully to:</w:t>
      </w:r>
    </w:p>
    <w:p w14:paraId="5E76A382" w14:textId="77777777" w:rsidR="00A34FA8" w:rsidRPr="00A34FA8" w:rsidRDefault="00A34FA8" w:rsidP="00A34FA8">
      <w:r w:rsidRPr="00A34FA8">
        <w:t xml:space="preserve">https://product-service190925.azurewebsites.net </w:t>
      </w:r>
    </w:p>
    <w:p w14:paraId="086BA09A" w14:textId="77777777" w:rsidR="00A34FA8" w:rsidRPr="00A34FA8" w:rsidRDefault="00A34FA8" w:rsidP="00A34FA8">
      <w:r w:rsidRPr="00A34FA8">
        <w:rPr>
          <w:rFonts w:ascii="Segoe UI Emoji" w:hAnsi="Segoe UI Emoji" w:cs="Segoe UI Emoji"/>
        </w:rPr>
        <w:t>🔍</w:t>
      </w:r>
      <w:r w:rsidRPr="00A34FA8">
        <w:t xml:space="preserve"> Phase 5: Logging &amp; Monitoring</w:t>
      </w:r>
    </w:p>
    <w:p w14:paraId="23FCD66A" w14:textId="77777777" w:rsidR="00A34FA8" w:rsidRPr="00A34FA8" w:rsidRDefault="00A34FA8" w:rsidP="00A34FA8">
      <w:pPr>
        <w:numPr>
          <w:ilvl w:val="0"/>
          <w:numId w:val="7"/>
        </w:numPr>
      </w:pPr>
      <w:r w:rsidRPr="00A34FA8">
        <w:t xml:space="preserve">Enabled </w:t>
      </w:r>
      <w:r w:rsidRPr="00A34FA8">
        <w:rPr>
          <w:b/>
          <w:bCs/>
        </w:rPr>
        <w:t>App Service Logs</w:t>
      </w:r>
      <w:r w:rsidRPr="00A34FA8">
        <w:t xml:space="preserve"> and </w:t>
      </w:r>
      <w:r w:rsidRPr="00A34FA8">
        <w:rPr>
          <w:b/>
          <w:bCs/>
        </w:rPr>
        <w:t>Log Stream</w:t>
      </w:r>
    </w:p>
    <w:p w14:paraId="35BA6944" w14:textId="77777777" w:rsidR="00A34FA8" w:rsidRPr="00A34FA8" w:rsidRDefault="00A34FA8" w:rsidP="00A34FA8">
      <w:pPr>
        <w:numPr>
          <w:ilvl w:val="0"/>
          <w:numId w:val="7"/>
        </w:numPr>
      </w:pPr>
      <w:r w:rsidRPr="00A34FA8">
        <w:t>Verified startup logs:</w:t>
      </w:r>
    </w:p>
    <w:p w14:paraId="4B65177D" w14:textId="77777777" w:rsidR="00A34FA8" w:rsidRPr="00A34FA8" w:rsidRDefault="00A34FA8" w:rsidP="00A34FA8">
      <w:proofErr w:type="spellStart"/>
      <w:r w:rsidRPr="00A34FA8">
        <w:t>HikariCP</w:t>
      </w:r>
      <w:proofErr w:type="spellEnd"/>
      <w:r w:rsidRPr="00A34FA8">
        <w:t xml:space="preserve"> - Connection established Spring Boot started on port 8081 </w:t>
      </w:r>
    </w:p>
    <w:p w14:paraId="004302B0" w14:textId="77777777" w:rsidR="00A34FA8" w:rsidRPr="00A34FA8" w:rsidRDefault="00A34FA8" w:rsidP="00A34FA8">
      <w:pPr>
        <w:numPr>
          <w:ilvl w:val="0"/>
          <w:numId w:val="7"/>
        </w:numPr>
      </w:pPr>
      <w:r w:rsidRPr="00A34FA8">
        <w:t xml:space="preserve">Used </w:t>
      </w:r>
      <w:r w:rsidRPr="00A34FA8">
        <w:rPr>
          <w:b/>
          <w:bCs/>
        </w:rPr>
        <w:t>Kudu console</w:t>
      </w:r>
      <w:r w:rsidRPr="00A34FA8">
        <w:t xml:space="preserve"> to inspect app.log</w:t>
      </w:r>
    </w:p>
    <w:p w14:paraId="25CAB91C" w14:textId="77777777" w:rsidR="00A34FA8" w:rsidRPr="00A34FA8" w:rsidRDefault="00A34FA8" w:rsidP="00A34FA8">
      <w:pPr>
        <w:numPr>
          <w:ilvl w:val="0"/>
          <w:numId w:val="7"/>
        </w:numPr>
      </w:pPr>
      <w:r w:rsidRPr="00A34FA8">
        <w:t>Confirmed endpoints working via browser and Postman</w:t>
      </w:r>
    </w:p>
    <w:p w14:paraId="6D2C303A" w14:textId="77777777" w:rsidR="00A34FA8" w:rsidRPr="00A34FA8" w:rsidRDefault="00A34FA8" w:rsidP="00A34FA8">
      <w:r w:rsidRPr="00A34FA8">
        <w:rPr>
          <w:rFonts w:ascii="Segoe UI Emoji" w:hAnsi="Segoe UI Emoji" w:cs="Segoe UI Emoji"/>
        </w:rPr>
        <w:t>🧠</w:t>
      </w:r>
      <w:r w:rsidRPr="00A34FA8">
        <w:t xml:space="preserve"> What You’ve Achieved</w:t>
      </w:r>
    </w:p>
    <w:p w14:paraId="53430D1E" w14:textId="77777777" w:rsidR="00A34FA8" w:rsidRPr="00A34FA8" w:rsidRDefault="00A34FA8" w:rsidP="00A34FA8">
      <w:pPr>
        <w:numPr>
          <w:ilvl w:val="0"/>
          <w:numId w:val="8"/>
        </w:numPr>
      </w:pPr>
      <w:r w:rsidRPr="00A34FA8">
        <w:rPr>
          <w:rFonts w:ascii="Segoe UI Emoji" w:hAnsi="Segoe UI Emoji" w:cs="Segoe UI Emoji"/>
        </w:rPr>
        <w:t>✅</w:t>
      </w:r>
      <w:r w:rsidRPr="00A34FA8">
        <w:t xml:space="preserve"> Two independent Spring Boot microservices</w:t>
      </w:r>
    </w:p>
    <w:p w14:paraId="4E5B0F0A" w14:textId="77777777" w:rsidR="00A34FA8" w:rsidRPr="00A34FA8" w:rsidRDefault="00A34FA8" w:rsidP="00A34FA8">
      <w:pPr>
        <w:numPr>
          <w:ilvl w:val="0"/>
          <w:numId w:val="8"/>
        </w:numPr>
      </w:pPr>
      <w:r w:rsidRPr="00A34FA8">
        <w:rPr>
          <w:rFonts w:ascii="Segoe UI Emoji" w:hAnsi="Segoe UI Emoji" w:cs="Segoe UI Emoji"/>
        </w:rPr>
        <w:t>✅</w:t>
      </w:r>
      <w:r w:rsidRPr="00A34FA8">
        <w:t xml:space="preserve"> Each with its own Azure PostgreSQL DB</w:t>
      </w:r>
    </w:p>
    <w:p w14:paraId="165CD5FE" w14:textId="77777777" w:rsidR="00A34FA8" w:rsidRPr="00A34FA8" w:rsidRDefault="00A34FA8" w:rsidP="00A34FA8">
      <w:pPr>
        <w:numPr>
          <w:ilvl w:val="0"/>
          <w:numId w:val="8"/>
        </w:numPr>
      </w:pPr>
      <w:r w:rsidRPr="00A34FA8">
        <w:rPr>
          <w:rFonts w:ascii="Segoe UI Emoji" w:hAnsi="Segoe UI Emoji" w:cs="Segoe UI Emoji"/>
        </w:rPr>
        <w:t>✅</w:t>
      </w:r>
      <w:r w:rsidRPr="00A34FA8">
        <w:t xml:space="preserve"> Deployed to Azure App Services (PaaS)</w:t>
      </w:r>
    </w:p>
    <w:p w14:paraId="028A1F35" w14:textId="77777777" w:rsidR="00A34FA8" w:rsidRDefault="00A34FA8" w:rsidP="00A34FA8">
      <w:pPr>
        <w:numPr>
          <w:ilvl w:val="0"/>
          <w:numId w:val="8"/>
        </w:numPr>
      </w:pPr>
      <w:r w:rsidRPr="00A34FA8">
        <w:rPr>
          <w:rFonts w:ascii="Segoe UI Emoji" w:hAnsi="Segoe UI Emoji" w:cs="Segoe UI Emoji"/>
        </w:rPr>
        <w:t>✅</w:t>
      </w:r>
      <w:r w:rsidRPr="00A34FA8">
        <w:t xml:space="preserve"> Logging, monitoring, and DB connectivity verified</w:t>
      </w:r>
    </w:p>
    <w:p w14:paraId="5E41245D" w14:textId="77777777" w:rsidR="00A34FA8" w:rsidRPr="00A34FA8" w:rsidRDefault="00A34FA8" w:rsidP="00A34FA8">
      <w:pPr>
        <w:ind w:left="720"/>
      </w:pPr>
    </w:p>
    <w:p w14:paraId="07DBF4FF" w14:textId="77777777" w:rsidR="00A34FA8" w:rsidRPr="00A34FA8" w:rsidRDefault="00A34FA8" w:rsidP="00A34FA8">
      <w:pPr>
        <w:numPr>
          <w:ilvl w:val="0"/>
          <w:numId w:val="8"/>
        </w:numPr>
      </w:pPr>
      <w:r w:rsidRPr="00A34FA8">
        <w:rPr>
          <w:rFonts w:ascii="Segoe UI Emoji" w:hAnsi="Segoe UI Emoji" w:cs="Segoe UI Emoji"/>
        </w:rPr>
        <w:t>✅</w:t>
      </w:r>
      <w:r w:rsidRPr="00A34FA8">
        <w:t xml:space="preserve"> Ready for integration, scaling, and event-driven expansion</w:t>
      </w:r>
    </w:p>
    <w:p w14:paraId="519C6A3B" w14:textId="77777777" w:rsidR="001B2CB6" w:rsidRDefault="001B2CB6"/>
    <w:p w14:paraId="6482DCDF" w14:textId="77777777" w:rsidR="00A34FA8" w:rsidRDefault="00A34FA8"/>
    <w:p w14:paraId="270CF917" w14:textId="77777777" w:rsidR="00A34FA8" w:rsidRDefault="00A34FA8"/>
    <w:sectPr w:rsidR="00A34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6045A"/>
    <w:multiLevelType w:val="multilevel"/>
    <w:tmpl w:val="1E96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76E8D"/>
    <w:multiLevelType w:val="multilevel"/>
    <w:tmpl w:val="A9D0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C427C"/>
    <w:multiLevelType w:val="multilevel"/>
    <w:tmpl w:val="BB10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F088A"/>
    <w:multiLevelType w:val="multilevel"/>
    <w:tmpl w:val="6C10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85801"/>
    <w:multiLevelType w:val="multilevel"/>
    <w:tmpl w:val="D002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0399A"/>
    <w:multiLevelType w:val="multilevel"/>
    <w:tmpl w:val="1298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164E1D"/>
    <w:multiLevelType w:val="multilevel"/>
    <w:tmpl w:val="C93E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924992"/>
    <w:multiLevelType w:val="multilevel"/>
    <w:tmpl w:val="3F5E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468333">
    <w:abstractNumId w:val="4"/>
  </w:num>
  <w:num w:numId="2" w16cid:durableId="1431781225">
    <w:abstractNumId w:val="3"/>
  </w:num>
  <w:num w:numId="3" w16cid:durableId="1905800174">
    <w:abstractNumId w:val="5"/>
  </w:num>
  <w:num w:numId="4" w16cid:durableId="1243026670">
    <w:abstractNumId w:val="6"/>
  </w:num>
  <w:num w:numId="5" w16cid:durableId="756554798">
    <w:abstractNumId w:val="1"/>
  </w:num>
  <w:num w:numId="6" w16cid:durableId="1198591103">
    <w:abstractNumId w:val="2"/>
  </w:num>
  <w:num w:numId="7" w16cid:durableId="1428233510">
    <w:abstractNumId w:val="0"/>
  </w:num>
  <w:num w:numId="8" w16cid:durableId="19781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CB6"/>
    <w:rsid w:val="001B2CB6"/>
    <w:rsid w:val="00A34FA8"/>
    <w:rsid w:val="00F6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62BB2"/>
  <w15:chartTrackingRefBased/>
  <w15:docId w15:val="{53EF7204-427C-42AA-831C-C43B50E1C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Gaikwad</dc:creator>
  <cp:keywords/>
  <dc:description/>
  <cp:lastModifiedBy>Vijay Gaikwad</cp:lastModifiedBy>
  <cp:revision>2</cp:revision>
  <dcterms:created xsi:type="dcterms:W3CDTF">2025-09-21T13:10:00Z</dcterms:created>
  <dcterms:modified xsi:type="dcterms:W3CDTF">2025-09-21T13:11:00Z</dcterms:modified>
</cp:coreProperties>
</file>