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7F89" w14:textId="77777777" w:rsidR="000B5ECF" w:rsidRDefault="000B5ECF" w:rsidP="000B5ECF">
      <w:pPr>
        <w:jc w:val="center"/>
        <w:rPr>
          <w:b/>
          <w:bCs/>
          <w:color w:val="EE0000"/>
          <w:sz w:val="28"/>
          <w:szCs w:val="28"/>
        </w:rPr>
      </w:pPr>
      <w:r w:rsidRPr="000B5ECF">
        <w:rPr>
          <w:b/>
          <w:bCs/>
          <w:color w:val="EE0000"/>
          <w:sz w:val="28"/>
          <w:szCs w:val="28"/>
        </w:rPr>
        <w:t>Business Requirements Document (BRD)</w:t>
      </w:r>
    </w:p>
    <w:p w14:paraId="1A5944E0" w14:textId="77777777" w:rsidR="000B5ECF" w:rsidRPr="000B5ECF" w:rsidRDefault="000B5ECF" w:rsidP="000B5ECF">
      <w:pPr>
        <w:jc w:val="center"/>
        <w:rPr>
          <w:b/>
          <w:bCs/>
          <w:color w:val="EE0000"/>
          <w:sz w:val="28"/>
          <w:szCs w:val="28"/>
        </w:rPr>
      </w:pPr>
    </w:p>
    <w:p w14:paraId="6D406EBA" w14:textId="77777777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Project Title:</w:t>
      </w:r>
    </w:p>
    <w:p w14:paraId="5BE4CC1B" w14:textId="77777777" w:rsidR="000B5ECF" w:rsidRPr="000B5ECF" w:rsidRDefault="000B5ECF" w:rsidP="000B5ECF">
      <w:r w:rsidRPr="000B5ECF">
        <w:rPr>
          <w:b/>
          <w:bCs/>
        </w:rPr>
        <w:t>Enhancement of Demo E-Commerce Website – Demoblaze</w:t>
      </w:r>
    </w:p>
    <w:p w14:paraId="2E839C2B" w14:textId="77777777" w:rsidR="000B5ECF" w:rsidRDefault="000B5ECF" w:rsidP="000B5ECF">
      <w:pPr>
        <w:rPr>
          <w:b/>
          <w:bCs/>
        </w:rPr>
      </w:pPr>
    </w:p>
    <w:p w14:paraId="73770F6E" w14:textId="6DB40729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Document Version:</w:t>
      </w:r>
    </w:p>
    <w:p w14:paraId="3997F72E" w14:textId="77777777" w:rsidR="000B5ECF" w:rsidRPr="000B5ECF" w:rsidRDefault="000B5ECF" w:rsidP="000B5ECF">
      <w:r w:rsidRPr="000B5ECF">
        <w:rPr>
          <w:b/>
          <w:bCs/>
        </w:rPr>
        <w:t>v1.0</w:t>
      </w:r>
    </w:p>
    <w:p w14:paraId="5EBC1E75" w14:textId="77777777" w:rsidR="000B5ECF" w:rsidRDefault="000B5ECF" w:rsidP="000B5ECF">
      <w:pPr>
        <w:rPr>
          <w:b/>
          <w:bCs/>
        </w:rPr>
      </w:pPr>
    </w:p>
    <w:p w14:paraId="15F2823F" w14:textId="0A0AE33C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Prepared By:</w:t>
      </w:r>
    </w:p>
    <w:p w14:paraId="137B58E5" w14:textId="763F32E4" w:rsidR="000B5ECF" w:rsidRPr="000B5ECF" w:rsidRDefault="000B5ECF" w:rsidP="000B5ECF">
      <w:r w:rsidRPr="000B5ECF">
        <w:rPr>
          <w:b/>
          <w:bCs/>
        </w:rPr>
        <w:t>Jameer (Business Owner)</w:t>
      </w:r>
      <w:r w:rsidRPr="000B5ECF">
        <w:br/>
      </w:r>
      <w:r w:rsidRPr="000B5ECF">
        <w:rPr>
          <w:b/>
          <w:bCs/>
        </w:rPr>
        <w:t>Date:</w:t>
      </w:r>
      <w:r w:rsidRPr="000B5ECF">
        <w:t xml:space="preserve"> </w:t>
      </w:r>
      <w:r w:rsidR="00627811">
        <w:t>June</w:t>
      </w:r>
      <w:r w:rsidRPr="000B5ECF">
        <w:t xml:space="preserve"> 10, 2025</w:t>
      </w:r>
    </w:p>
    <w:p w14:paraId="7E0E10E5" w14:textId="77777777" w:rsidR="000B5ECF" w:rsidRPr="000B5ECF" w:rsidRDefault="00000000" w:rsidP="000B5ECF">
      <w:r>
        <w:pict w14:anchorId="0B976A80">
          <v:rect id="_x0000_i1025" style="width:0;height:1.5pt" o:hralign="center" o:hrstd="t" o:hr="t" fillcolor="#a0a0a0" stroked="f"/>
        </w:pict>
      </w:r>
    </w:p>
    <w:p w14:paraId="075C47EA" w14:textId="77777777" w:rsidR="000B5ECF" w:rsidRDefault="000B5ECF" w:rsidP="000B5ECF">
      <w:pPr>
        <w:rPr>
          <w:b/>
          <w:bCs/>
        </w:rPr>
      </w:pPr>
    </w:p>
    <w:p w14:paraId="7CAB1ADF" w14:textId="52043B1A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1. Executive Summary</w:t>
      </w:r>
    </w:p>
    <w:p w14:paraId="4B32DC9D" w14:textId="77777777" w:rsidR="000B5ECF" w:rsidRPr="000B5ECF" w:rsidRDefault="000B5ECF" w:rsidP="000B5ECF">
      <w:r w:rsidRPr="000B5ECF">
        <w:t>Demoblaze is a publicly available demo e-commerce platform used for training, testing, and learning purposes. The goal of this enhancement project is to improve the user experience, ensure smoother transaction workflows, and simulate real-world shopping scenarios more effectively. These enhancements will also help QA teams and trainees to perform more realistic end-to-end testing.</w:t>
      </w:r>
    </w:p>
    <w:p w14:paraId="794659C2" w14:textId="77777777" w:rsidR="000B5ECF" w:rsidRPr="000B5ECF" w:rsidRDefault="00000000" w:rsidP="000B5ECF">
      <w:r>
        <w:pict w14:anchorId="4ADD6F11">
          <v:rect id="_x0000_i1026" style="width:0;height:1.5pt" o:hralign="center" o:hrstd="t" o:hr="t" fillcolor="#a0a0a0" stroked="f"/>
        </w:pict>
      </w:r>
    </w:p>
    <w:p w14:paraId="5D48AE38" w14:textId="77777777" w:rsidR="000B5ECF" w:rsidRDefault="000B5ECF" w:rsidP="000B5ECF">
      <w:pPr>
        <w:rPr>
          <w:b/>
          <w:bCs/>
        </w:rPr>
      </w:pPr>
    </w:p>
    <w:p w14:paraId="1AEE68CE" w14:textId="3538C0C9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2. Business Objectives</w:t>
      </w:r>
    </w:p>
    <w:p w14:paraId="47376E18" w14:textId="77777777" w:rsidR="000B5ECF" w:rsidRPr="000B5ECF" w:rsidRDefault="000B5ECF" w:rsidP="000B5ECF">
      <w:pPr>
        <w:numPr>
          <w:ilvl w:val="0"/>
          <w:numId w:val="1"/>
        </w:numPr>
      </w:pPr>
      <w:r w:rsidRPr="000B5ECF">
        <w:t>Improve usability and responsiveness of the platform.</w:t>
      </w:r>
    </w:p>
    <w:p w14:paraId="34875E98" w14:textId="77777777" w:rsidR="000B5ECF" w:rsidRPr="000B5ECF" w:rsidRDefault="000B5ECF" w:rsidP="000B5ECF">
      <w:pPr>
        <w:numPr>
          <w:ilvl w:val="0"/>
          <w:numId w:val="1"/>
        </w:numPr>
      </w:pPr>
      <w:r w:rsidRPr="000B5ECF">
        <w:t>Simulate the full e-commerce shopping experience, including user registration, browsing, product selection, and checkout.</w:t>
      </w:r>
    </w:p>
    <w:p w14:paraId="4844B8D2" w14:textId="77777777" w:rsidR="000B5ECF" w:rsidRPr="000B5ECF" w:rsidRDefault="000B5ECF" w:rsidP="000B5ECF">
      <w:pPr>
        <w:numPr>
          <w:ilvl w:val="0"/>
          <w:numId w:val="1"/>
        </w:numPr>
      </w:pPr>
      <w:r w:rsidRPr="000B5ECF">
        <w:t>Ensure high availability and consistent functionality for training and demonstration purposes.</w:t>
      </w:r>
    </w:p>
    <w:p w14:paraId="0F7334B2" w14:textId="77777777" w:rsidR="000B5ECF" w:rsidRPr="000B5ECF" w:rsidRDefault="000B5ECF" w:rsidP="000B5ECF">
      <w:pPr>
        <w:numPr>
          <w:ilvl w:val="0"/>
          <w:numId w:val="1"/>
        </w:numPr>
      </w:pPr>
      <w:r w:rsidRPr="000B5ECF">
        <w:lastRenderedPageBreak/>
        <w:t>Make the system testable for QA professionals across login flows, cart functionality, and order placement.</w:t>
      </w:r>
    </w:p>
    <w:p w14:paraId="51B9536D" w14:textId="77777777" w:rsidR="000B5ECF" w:rsidRPr="000B5ECF" w:rsidRDefault="00000000" w:rsidP="000B5ECF">
      <w:r>
        <w:pict w14:anchorId="2BFAAC5A">
          <v:rect id="_x0000_i1027" style="width:0;height:1.5pt" o:hralign="center" o:hrstd="t" o:hr="t" fillcolor="#a0a0a0" stroked="f"/>
        </w:pict>
      </w:r>
    </w:p>
    <w:p w14:paraId="517D6122" w14:textId="77777777" w:rsidR="000B5ECF" w:rsidRDefault="000B5ECF" w:rsidP="000B5ECF">
      <w:pPr>
        <w:rPr>
          <w:b/>
          <w:bCs/>
        </w:rPr>
      </w:pPr>
    </w:p>
    <w:p w14:paraId="4DC2505E" w14:textId="485073F5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3. Scope of Work</w:t>
      </w:r>
    </w:p>
    <w:p w14:paraId="329202D6" w14:textId="77777777" w:rsidR="000B5ECF" w:rsidRDefault="000B5ECF" w:rsidP="000B5ECF">
      <w:r w:rsidRPr="000B5ECF">
        <w:t xml:space="preserve">This project will focus on </w:t>
      </w:r>
      <w:r w:rsidRPr="000B5ECF">
        <w:rPr>
          <w:b/>
          <w:bCs/>
        </w:rPr>
        <w:t>functional enhancements</w:t>
      </w:r>
      <w:r w:rsidRPr="000B5ECF">
        <w:t xml:space="preserve">, </w:t>
      </w:r>
      <w:r w:rsidRPr="000B5ECF">
        <w:rPr>
          <w:b/>
          <w:bCs/>
        </w:rPr>
        <w:t>UI consistency</w:t>
      </w:r>
      <w:r w:rsidRPr="000B5ECF">
        <w:t xml:space="preserve">, and </w:t>
      </w:r>
      <w:r w:rsidRPr="000B5ECF">
        <w:rPr>
          <w:b/>
          <w:bCs/>
        </w:rPr>
        <w:t>workflow completeness</w:t>
      </w:r>
      <w:r w:rsidRPr="000B5ECF">
        <w:t>.</w:t>
      </w:r>
    </w:p>
    <w:p w14:paraId="20ADA3C4" w14:textId="77777777" w:rsidR="00CF0D63" w:rsidRPr="000B5ECF" w:rsidRDefault="00CF0D63" w:rsidP="000B5ECF"/>
    <w:p w14:paraId="268399AB" w14:textId="77777777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In-Scope Modules:</w:t>
      </w:r>
    </w:p>
    <w:p w14:paraId="21AB0B5E" w14:textId="77777777" w:rsidR="000B5ECF" w:rsidRPr="000B5ECF" w:rsidRDefault="000B5ECF" w:rsidP="000B5ECF">
      <w:pPr>
        <w:numPr>
          <w:ilvl w:val="0"/>
          <w:numId w:val="2"/>
        </w:numPr>
      </w:pPr>
      <w:r w:rsidRPr="000B5ECF">
        <w:t>User Registration &amp; Login Flow</w:t>
      </w:r>
    </w:p>
    <w:p w14:paraId="39DFCB3F" w14:textId="77777777" w:rsidR="000B5ECF" w:rsidRPr="000B5ECF" w:rsidRDefault="000B5ECF" w:rsidP="000B5ECF">
      <w:pPr>
        <w:numPr>
          <w:ilvl w:val="0"/>
          <w:numId w:val="2"/>
        </w:numPr>
      </w:pPr>
      <w:r w:rsidRPr="000B5ECF">
        <w:t>Product Catalog and Category Filtering</w:t>
      </w:r>
    </w:p>
    <w:p w14:paraId="59850F45" w14:textId="77777777" w:rsidR="000B5ECF" w:rsidRPr="000B5ECF" w:rsidRDefault="000B5ECF" w:rsidP="000B5ECF">
      <w:pPr>
        <w:numPr>
          <w:ilvl w:val="0"/>
          <w:numId w:val="2"/>
        </w:numPr>
      </w:pPr>
      <w:r w:rsidRPr="000B5ECF">
        <w:t>Product Detail Page</w:t>
      </w:r>
    </w:p>
    <w:p w14:paraId="60A7ACAC" w14:textId="77777777" w:rsidR="000B5ECF" w:rsidRPr="000B5ECF" w:rsidRDefault="000B5ECF" w:rsidP="000B5ECF">
      <w:pPr>
        <w:numPr>
          <w:ilvl w:val="0"/>
          <w:numId w:val="2"/>
        </w:numPr>
      </w:pPr>
      <w:r w:rsidRPr="000B5ECF">
        <w:t>Shopping Cart</w:t>
      </w:r>
    </w:p>
    <w:p w14:paraId="1B981DD3" w14:textId="77777777" w:rsidR="000B5ECF" w:rsidRPr="000B5ECF" w:rsidRDefault="000B5ECF" w:rsidP="000B5ECF">
      <w:pPr>
        <w:numPr>
          <w:ilvl w:val="0"/>
          <w:numId w:val="2"/>
        </w:numPr>
      </w:pPr>
      <w:r w:rsidRPr="000B5ECF">
        <w:t>Checkout and Order Summary</w:t>
      </w:r>
    </w:p>
    <w:p w14:paraId="35BCEB3D" w14:textId="77777777" w:rsidR="000B5ECF" w:rsidRDefault="000B5ECF" w:rsidP="000B5ECF">
      <w:pPr>
        <w:numPr>
          <w:ilvl w:val="0"/>
          <w:numId w:val="2"/>
        </w:numPr>
      </w:pPr>
      <w:r w:rsidRPr="000B5ECF">
        <w:t>Payment Confirmation Modal (simulated)</w:t>
      </w:r>
    </w:p>
    <w:p w14:paraId="33481606" w14:textId="77777777" w:rsidR="00CF0D63" w:rsidRPr="000B5ECF" w:rsidRDefault="00CF0D63" w:rsidP="00CF0D63">
      <w:pPr>
        <w:ind w:left="720"/>
      </w:pPr>
    </w:p>
    <w:p w14:paraId="2B9956DB" w14:textId="77777777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Out of Scope:</w:t>
      </w:r>
    </w:p>
    <w:p w14:paraId="34A5E547" w14:textId="77777777" w:rsidR="000B5ECF" w:rsidRPr="000B5ECF" w:rsidRDefault="000B5ECF" w:rsidP="000B5ECF">
      <w:pPr>
        <w:numPr>
          <w:ilvl w:val="0"/>
          <w:numId w:val="3"/>
        </w:numPr>
      </w:pPr>
      <w:r w:rsidRPr="000B5ECF">
        <w:t>Integration with real payment gateway</w:t>
      </w:r>
    </w:p>
    <w:p w14:paraId="5B59A6D7" w14:textId="77777777" w:rsidR="000B5ECF" w:rsidRPr="000B5ECF" w:rsidRDefault="000B5ECF" w:rsidP="000B5ECF">
      <w:pPr>
        <w:numPr>
          <w:ilvl w:val="0"/>
          <w:numId w:val="3"/>
        </w:numPr>
      </w:pPr>
      <w:r w:rsidRPr="000B5ECF">
        <w:t>Backend database or admin panel changes</w:t>
      </w:r>
    </w:p>
    <w:p w14:paraId="79D9CC2F" w14:textId="16D2DDB9" w:rsidR="00CF0D63" w:rsidRPr="000B5ECF" w:rsidRDefault="000B5ECF" w:rsidP="00CF0D63">
      <w:pPr>
        <w:numPr>
          <w:ilvl w:val="0"/>
          <w:numId w:val="3"/>
        </w:numPr>
      </w:pPr>
      <w:r w:rsidRPr="000B5ECF">
        <w:t>Analytics or reporting enhancements</w:t>
      </w:r>
    </w:p>
    <w:p w14:paraId="029CA9FE" w14:textId="4F32156B" w:rsidR="00CF0D63" w:rsidRPr="00CF0D63" w:rsidRDefault="00000000" w:rsidP="000B5ECF">
      <w:r>
        <w:pict w14:anchorId="4AB2D5FB">
          <v:rect id="_x0000_i1028" style="width:0;height:1.5pt" o:hralign="center" o:hrstd="t" o:hr="t" fillcolor="#a0a0a0" stroked="f"/>
        </w:pict>
      </w:r>
    </w:p>
    <w:p w14:paraId="5FE19FAD" w14:textId="17EF8423" w:rsidR="000B5ECF" w:rsidRDefault="000B5ECF" w:rsidP="000B5ECF">
      <w:pPr>
        <w:rPr>
          <w:b/>
          <w:bCs/>
        </w:rPr>
      </w:pPr>
      <w:r w:rsidRPr="000B5ECF">
        <w:rPr>
          <w:b/>
          <w:bCs/>
        </w:rPr>
        <w:t>4. Functional Requirements</w:t>
      </w:r>
    </w:p>
    <w:p w14:paraId="2852FCE6" w14:textId="77777777" w:rsidR="00CF0D63" w:rsidRDefault="00CF0D63" w:rsidP="000B5ECF">
      <w:pPr>
        <w:rPr>
          <w:b/>
          <w:bCs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1720"/>
        <w:gridCol w:w="3080"/>
        <w:gridCol w:w="4840"/>
      </w:tblGrid>
      <w:tr w:rsidR="00CF0D63" w:rsidRPr="00CF0D63" w14:paraId="2F173B9F" w14:textId="77777777" w:rsidTr="00CF0D63">
        <w:trPr>
          <w:trHeight w:val="31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3C55F55" w14:textId="6E1A7675" w:rsidR="00CF0D63" w:rsidRPr="00CF0D63" w:rsidRDefault="00CF0D63" w:rsidP="00CF0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Req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.</w:t>
            </w:r>
            <w:r w:rsidRPr="00CF0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ID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5E70DE1" w14:textId="77777777" w:rsidR="00CF0D63" w:rsidRPr="00CF0D63" w:rsidRDefault="00CF0D63" w:rsidP="00CF0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Requirement Title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C0C4DF2" w14:textId="77777777" w:rsidR="00CF0D63" w:rsidRPr="00CF0D63" w:rsidRDefault="00CF0D63" w:rsidP="00CF0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Business Requirement Description</w:t>
            </w:r>
          </w:p>
        </w:tc>
      </w:tr>
      <w:tr w:rsidR="00CF0D63" w:rsidRPr="00CF0D63" w14:paraId="6D5FC303" w14:textId="77777777" w:rsidTr="00CF0D63">
        <w:trPr>
          <w:trHeight w:val="11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6FC3C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BR-001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7497D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Signup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B0305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system must allow new users to create an account using a username and password.</w:t>
            </w:r>
          </w:p>
        </w:tc>
      </w:tr>
      <w:tr w:rsidR="00CF0D63" w:rsidRPr="00CF0D63" w14:paraId="5ABBA74C" w14:textId="77777777" w:rsidTr="00CF0D63">
        <w:trPr>
          <w:trHeight w:val="11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92F06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BR-002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DA010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Login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906E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Registered users must be able to securely log in and maintain session state across navigation.</w:t>
            </w:r>
          </w:p>
        </w:tc>
      </w:tr>
      <w:tr w:rsidR="00CF0D63" w:rsidRPr="00CF0D63" w14:paraId="0FEFD964" w14:textId="77777777" w:rsidTr="00CF0D63">
        <w:trPr>
          <w:trHeight w:val="11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DF88E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BR-003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559A4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Browsing by Category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CE4BC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Products must be categorized (Phones, Laptops, Monitors), and users should be able to filter easily.</w:t>
            </w:r>
          </w:p>
        </w:tc>
      </w:tr>
      <w:tr w:rsidR="00CF0D63" w:rsidRPr="00CF0D63" w14:paraId="7F83F073" w14:textId="77777777" w:rsidTr="00CF0D63">
        <w:trPr>
          <w:trHeight w:val="11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383AD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BR-004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F8673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Detail View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5B454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Clicking on a product must display details like price, description, and image.</w:t>
            </w:r>
          </w:p>
        </w:tc>
      </w:tr>
      <w:tr w:rsidR="00CF0D63" w:rsidRPr="00CF0D63" w14:paraId="2A272F42" w14:textId="77777777" w:rsidTr="00CF0D63">
        <w:trPr>
          <w:trHeight w:val="11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C683D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BR-005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79466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Shopping Cart Functionality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4D548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Users must be able to add/remove items from the cart, and see price updates accordingly.</w:t>
            </w:r>
          </w:p>
        </w:tc>
      </w:tr>
      <w:tr w:rsidR="00CF0D63" w:rsidRPr="00CF0D63" w14:paraId="6238C832" w14:textId="77777777" w:rsidTr="00CF0D63">
        <w:trPr>
          <w:trHeight w:val="11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CB372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BR-006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CE64B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Placement Flow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BA8D4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After adding items to cart, users must be able to fill out a form and place a simulated order.</w:t>
            </w:r>
          </w:p>
        </w:tc>
      </w:tr>
      <w:tr w:rsidR="00CF0D63" w:rsidRPr="00CF0D63" w14:paraId="722D03B1" w14:textId="77777777" w:rsidTr="00CF0D63">
        <w:trPr>
          <w:trHeight w:val="11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517AE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BR-007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A4F2B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Confirmation Modal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C001D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modal should show order summary and confirmation once “Purchase” is clicked.</w:t>
            </w:r>
          </w:p>
        </w:tc>
      </w:tr>
      <w:tr w:rsidR="00CF0D63" w:rsidRPr="00CF0D63" w14:paraId="4F595A3A" w14:textId="77777777" w:rsidTr="00CF0D63">
        <w:trPr>
          <w:trHeight w:val="11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38F1E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BR-008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64870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Logout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5E905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Logged-in users must be able to log out and be redirected to the homepage.</w:t>
            </w:r>
          </w:p>
        </w:tc>
      </w:tr>
    </w:tbl>
    <w:p w14:paraId="6E3F0EA2" w14:textId="77777777" w:rsidR="00CF0D63" w:rsidRPr="000B5ECF" w:rsidRDefault="00CF0D63" w:rsidP="000B5ECF">
      <w:pPr>
        <w:rPr>
          <w:b/>
          <w:bCs/>
        </w:rPr>
      </w:pPr>
    </w:p>
    <w:p w14:paraId="7D96A972" w14:textId="083F6117" w:rsidR="000B5ECF" w:rsidRPr="00CF0D63" w:rsidRDefault="00000000" w:rsidP="000B5ECF">
      <w:r>
        <w:pict w14:anchorId="49C7DD7E">
          <v:rect id="_x0000_i1029" style="width:0;height:1.5pt" o:hralign="center" o:hrstd="t" o:hr="t" fillcolor="#a0a0a0" stroked="f"/>
        </w:pict>
      </w:r>
    </w:p>
    <w:p w14:paraId="189F85AF" w14:textId="3CE3789B" w:rsidR="000B5ECF" w:rsidRDefault="000B5ECF" w:rsidP="000B5ECF">
      <w:pPr>
        <w:rPr>
          <w:b/>
          <w:bCs/>
        </w:rPr>
      </w:pPr>
      <w:r w:rsidRPr="000B5ECF">
        <w:rPr>
          <w:b/>
          <w:bCs/>
        </w:rPr>
        <w:t>5. Non-Functional Requirements</w:t>
      </w:r>
    </w:p>
    <w:p w14:paraId="5F9E504A" w14:textId="77777777" w:rsidR="00CF0D63" w:rsidRDefault="00CF0D63" w:rsidP="000B5ECF">
      <w:pPr>
        <w:rPr>
          <w:b/>
          <w:bCs/>
        </w:rPr>
      </w:pPr>
    </w:p>
    <w:tbl>
      <w:tblPr>
        <w:tblW w:w="6020" w:type="dxa"/>
        <w:tblLook w:val="04A0" w:firstRow="1" w:lastRow="0" w:firstColumn="1" w:lastColumn="0" w:noHBand="0" w:noVBand="1"/>
      </w:tblPr>
      <w:tblGrid>
        <w:gridCol w:w="1480"/>
        <w:gridCol w:w="4540"/>
      </w:tblGrid>
      <w:tr w:rsidR="00CF0D63" w:rsidRPr="00CF0D63" w14:paraId="09BAA3EC" w14:textId="77777777" w:rsidTr="00CF0D63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46AC8A" w14:textId="41BE93D6" w:rsidR="00CF0D63" w:rsidRPr="00CF0D63" w:rsidRDefault="00F344B6" w:rsidP="00CF0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Req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.</w:t>
            </w:r>
            <w:r w:rsidRPr="00CF0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ID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561043" w14:textId="05306B72" w:rsidR="00CF0D63" w:rsidRPr="00CF0D63" w:rsidRDefault="00CF0D63" w:rsidP="00CF0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Requirement</w:t>
            </w:r>
            <w:r w:rsidR="00F34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="00F344B6" w:rsidRPr="00CF0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CF0D63" w:rsidRPr="00CF0D63" w14:paraId="41D0B480" w14:textId="77777777" w:rsidTr="00CF0D63">
        <w:trPr>
          <w:trHeight w:val="9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5672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NFR-001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438B8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application should support Chrome, Firefox, and Edge browsers.</w:t>
            </w:r>
          </w:p>
        </w:tc>
      </w:tr>
      <w:tr w:rsidR="00CF0D63" w:rsidRPr="00CF0D63" w14:paraId="40C31F4C" w14:textId="77777777" w:rsidTr="00CF0D63">
        <w:trPr>
          <w:trHeight w:val="9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95B2D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NFR-002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BD4E5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Website must load within 2 seconds under standard network.</w:t>
            </w:r>
          </w:p>
        </w:tc>
      </w:tr>
      <w:tr w:rsidR="00CF0D63" w:rsidRPr="00CF0D63" w14:paraId="05B99C2E" w14:textId="77777777" w:rsidTr="00CF0D63">
        <w:trPr>
          <w:trHeight w:val="9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472BD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NFR-003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2851E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 elements must be responsive and mobile-compatible.</w:t>
            </w:r>
          </w:p>
        </w:tc>
      </w:tr>
      <w:tr w:rsidR="00CF0D63" w:rsidRPr="00CF0D63" w14:paraId="6D3B7F97" w14:textId="77777777" w:rsidTr="00CF0D63">
        <w:trPr>
          <w:trHeight w:val="9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940BE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NFR-004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57D0F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Session must expire after 10 minutes of inactivity.</w:t>
            </w:r>
          </w:p>
        </w:tc>
      </w:tr>
      <w:tr w:rsidR="00CF0D63" w:rsidRPr="00CF0D63" w14:paraId="5A690F7C" w14:textId="77777777" w:rsidTr="00CF0D63">
        <w:trPr>
          <w:trHeight w:val="9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AA736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NFR-005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D9710" w14:textId="77777777" w:rsidR="00CF0D63" w:rsidRPr="00CF0D63" w:rsidRDefault="00CF0D63" w:rsidP="00CF0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0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 validations must show appropriate messages for empty/invalid fields.</w:t>
            </w:r>
          </w:p>
        </w:tc>
      </w:tr>
    </w:tbl>
    <w:p w14:paraId="32B0239F" w14:textId="77777777" w:rsidR="00CF0D63" w:rsidRPr="000B5ECF" w:rsidRDefault="00CF0D63" w:rsidP="000B5ECF">
      <w:pPr>
        <w:rPr>
          <w:b/>
          <w:bCs/>
        </w:rPr>
      </w:pPr>
    </w:p>
    <w:p w14:paraId="509AB3DC" w14:textId="77777777" w:rsidR="000B5ECF" w:rsidRPr="000B5ECF" w:rsidRDefault="00000000" w:rsidP="000B5ECF">
      <w:r>
        <w:pict w14:anchorId="1389066A">
          <v:rect id="_x0000_i1030" style="width:0;height:1.5pt" o:hralign="center" o:hrstd="t" o:hr="t" fillcolor="#a0a0a0" stroked="f"/>
        </w:pict>
      </w:r>
    </w:p>
    <w:p w14:paraId="46AED9B9" w14:textId="77777777" w:rsidR="000B5ECF" w:rsidRDefault="000B5ECF" w:rsidP="000B5ECF">
      <w:pPr>
        <w:rPr>
          <w:b/>
          <w:bCs/>
        </w:rPr>
      </w:pPr>
    </w:p>
    <w:p w14:paraId="59F2D6A9" w14:textId="1BA2915A" w:rsidR="000B5ECF" w:rsidRDefault="000B5ECF" w:rsidP="000B5ECF">
      <w:pPr>
        <w:rPr>
          <w:b/>
          <w:bCs/>
        </w:rPr>
      </w:pPr>
      <w:r w:rsidRPr="000B5ECF">
        <w:rPr>
          <w:b/>
          <w:bCs/>
        </w:rPr>
        <w:t>6. Stakeholders</w:t>
      </w:r>
    </w:p>
    <w:p w14:paraId="4500D475" w14:textId="77777777" w:rsidR="00D944B6" w:rsidRDefault="00D944B6" w:rsidP="000B5ECF">
      <w:pPr>
        <w:rPr>
          <w:b/>
          <w:bCs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2440"/>
        <w:gridCol w:w="1540"/>
        <w:gridCol w:w="4000"/>
      </w:tblGrid>
      <w:tr w:rsidR="00D944B6" w:rsidRPr="00D944B6" w14:paraId="136D768E" w14:textId="77777777" w:rsidTr="00D944B6">
        <w:trPr>
          <w:trHeight w:val="31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698174" w14:textId="77777777" w:rsidR="00D944B6" w:rsidRPr="00D944B6" w:rsidRDefault="00D944B6" w:rsidP="00D9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9982DD0" w14:textId="77777777" w:rsidR="00D944B6" w:rsidRPr="00D944B6" w:rsidRDefault="00D944B6" w:rsidP="00D9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E2242E7" w14:textId="77777777" w:rsidR="00D944B6" w:rsidRPr="00D944B6" w:rsidRDefault="00D944B6" w:rsidP="00D9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Responsibility</w:t>
            </w:r>
          </w:p>
        </w:tc>
      </w:tr>
      <w:tr w:rsidR="00D944B6" w:rsidRPr="00D944B6" w14:paraId="76E913B1" w14:textId="77777777" w:rsidTr="00D944B6">
        <w:trPr>
          <w:trHeight w:val="100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E8DF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Business Owner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79133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A115D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Defines business requirements.</w:t>
            </w:r>
          </w:p>
        </w:tc>
      </w:tr>
      <w:tr w:rsidR="00D944B6" w:rsidRPr="00D944B6" w14:paraId="7C13466C" w14:textId="77777777" w:rsidTr="00D944B6">
        <w:trPr>
          <w:trHeight w:val="100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5779E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 Owner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ACE39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Naresh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65B23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Defines business requirements from technical point of view.</w:t>
            </w:r>
          </w:p>
        </w:tc>
      </w:tr>
      <w:tr w:rsidR="00D944B6" w:rsidRPr="00D944B6" w14:paraId="460F11BF" w14:textId="77777777" w:rsidTr="00D944B6">
        <w:trPr>
          <w:trHeight w:val="100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8F0E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Development Lead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9BC44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Siddharth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4EAD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Handles implementation of changes.</w:t>
            </w:r>
          </w:p>
        </w:tc>
      </w:tr>
      <w:tr w:rsidR="00D944B6" w:rsidRPr="00D944B6" w14:paraId="0D7AB6AA" w14:textId="77777777" w:rsidTr="00D944B6">
        <w:trPr>
          <w:trHeight w:val="100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C8834" w14:textId="77777777" w:rsidR="00F3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QA Lead </w:t>
            </w:r>
          </w:p>
          <w:p w14:paraId="4B28B07E" w14:textId="47F15812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(Testing Lead)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79F06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Vijay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8D70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Ensures features meet business expectations.</w:t>
            </w:r>
          </w:p>
        </w:tc>
      </w:tr>
    </w:tbl>
    <w:p w14:paraId="4F5831D7" w14:textId="77777777" w:rsidR="00D944B6" w:rsidRPr="000B5ECF" w:rsidRDefault="00D944B6" w:rsidP="000B5ECF">
      <w:pPr>
        <w:rPr>
          <w:b/>
          <w:bCs/>
        </w:rPr>
      </w:pPr>
    </w:p>
    <w:p w14:paraId="29CC0445" w14:textId="77777777" w:rsidR="000B5ECF" w:rsidRPr="000B5ECF" w:rsidRDefault="00000000" w:rsidP="000B5ECF">
      <w:r>
        <w:pict w14:anchorId="0AC7C99B">
          <v:rect id="_x0000_i1031" style="width:0;height:1.5pt" o:hralign="center" o:hrstd="t" o:hr="t" fillcolor="#a0a0a0" stroked="f"/>
        </w:pict>
      </w:r>
    </w:p>
    <w:p w14:paraId="024CE9D3" w14:textId="77777777" w:rsidR="000B5ECF" w:rsidRDefault="000B5ECF" w:rsidP="000B5ECF">
      <w:pPr>
        <w:rPr>
          <w:b/>
          <w:bCs/>
        </w:rPr>
      </w:pPr>
    </w:p>
    <w:p w14:paraId="12CC8BE2" w14:textId="092C4482" w:rsidR="000B5ECF" w:rsidRPr="000B5ECF" w:rsidRDefault="000B5ECF" w:rsidP="000B5ECF">
      <w:pPr>
        <w:rPr>
          <w:b/>
          <w:bCs/>
        </w:rPr>
      </w:pPr>
      <w:r w:rsidRPr="000B5ECF">
        <w:rPr>
          <w:b/>
          <w:bCs/>
        </w:rPr>
        <w:t>7. Assumptions and Dependencies</w:t>
      </w:r>
    </w:p>
    <w:p w14:paraId="4C1F1526" w14:textId="77777777" w:rsidR="000B5ECF" w:rsidRPr="000B5ECF" w:rsidRDefault="000B5ECF" w:rsidP="000B5ECF">
      <w:pPr>
        <w:numPr>
          <w:ilvl w:val="0"/>
          <w:numId w:val="4"/>
        </w:numPr>
      </w:pPr>
      <w:r w:rsidRPr="000B5ECF">
        <w:t>The current version of Demoblaze will serve as the base system.</w:t>
      </w:r>
    </w:p>
    <w:p w14:paraId="5F7B278C" w14:textId="77777777" w:rsidR="000B5ECF" w:rsidRPr="000B5ECF" w:rsidRDefault="000B5ECF" w:rsidP="000B5ECF">
      <w:pPr>
        <w:numPr>
          <w:ilvl w:val="0"/>
          <w:numId w:val="4"/>
        </w:numPr>
      </w:pPr>
      <w:r w:rsidRPr="000B5ECF">
        <w:t>All data will be test/demo data; no real customer information or payment processing is involved.</w:t>
      </w:r>
    </w:p>
    <w:p w14:paraId="12A91069" w14:textId="77777777" w:rsidR="000B5ECF" w:rsidRDefault="000B5ECF" w:rsidP="000B5ECF">
      <w:pPr>
        <w:numPr>
          <w:ilvl w:val="0"/>
          <w:numId w:val="4"/>
        </w:numPr>
      </w:pPr>
      <w:r w:rsidRPr="000B5ECF">
        <w:lastRenderedPageBreak/>
        <w:t>Testing will be performed only on the front-end UI; backend validation is out of scope.</w:t>
      </w:r>
    </w:p>
    <w:p w14:paraId="0040B85D" w14:textId="77777777" w:rsidR="00D944B6" w:rsidRPr="000B5ECF" w:rsidRDefault="00D944B6" w:rsidP="00D944B6"/>
    <w:p w14:paraId="65482439" w14:textId="72A42D10" w:rsidR="000B5ECF" w:rsidRPr="00D944B6" w:rsidRDefault="00000000" w:rsidP="000B5ECF">
      <w:r>
        <w:pict w14:anchorId="2D8E0285">
          <v:rect id="_x0000_i1032" style="width:0;height:1.5pt" o:hralign="center" o:hrstd="t" o:hr="t" fillcolor="#a0a0a0" stroked="f"/>
        </w:pict>
      </w:r>
    </w:p>
    <w:p w14:paraId="162FB50A" w14:textId="502CE488" w:rsidR="000B5ECF" w:rsidRDefault="000B5ECF" w:rsidP="000B5ECF">
      <w:pPr>
        <w:rPr>
          <w:b/>
          <w:bCs/>
        </w:rPr>
      </w:pPr>
      <w:r w:rsidRPr="000B5ECF">
        <w:rPr>
          <w:b/>
          <w:bCs/>
        </w:rPr>
        <w:t>8. Approval</w:t>
      </w:r>
    </w:p>
    <w:p w14:paraId="1C187DF0" w14:textId="77777777" w:rsidR="00D944B6" w:rsidRPr="000B5ECF" w:rsidRDefault="00D944B6" w:rsidP="000B5ECF">
      <w:pPr>
        <w:rPr>
          <w:b/>
          <w:bCs/>
        </w:rPr>
      </w:pPr>
    </w:p>
    <w:tbl>
      <w:tblPr>
        <w:tblW w:w="696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</w:tblGrid>
      <w:tr w:rsidR="00D944B6" w:rsidRPr="00D944B6" w14:paraId="14016675" w14:textId="77777777" w:rsidTr="00D944B6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0508366" w14:textId="77777777" w:rsidR="00D944B6" w:rsidRPr="00D944B6" w:rsidRDefault="00D944B6" w:rsidP="00D9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BCDBA0C" w14:textId="77777777" w:rsidR="00D944B6" w:rsidRPr="00D944B6" w:rsidRDefault="00D944B6" w:rsidP="00D9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Role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E67179B" w14:textId="77777777" w:rsidR="00D944B6" w:rsidRPr="00D944B6" w:rsidRDefault="00D944B6" w:rsidP="00D944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Signature Date</w:t>
            </w:r>
          </w:p>
        </w:tc>
      </w:tr>
      <w:tr w:rsidR="00D944B6" w:rsidRPr="00D944B6" w14:paraId="1016BFEC" w14:textId="77777777" w:rsidTr="00D944B6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4657B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5E464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Business Owner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7BFD2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44B6" w:rsidRPr="00D944B6" w14:paraId="6CD79AC6" w14:textId="77777777" w:rsidTr="00D944B6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D7209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Siddharth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CB10B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Development Lead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0AA72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44B6" w:rsidRPr="00D944B6" w14:paraId="3D6D9CD9" w14:textId="77777777" w:rsidTr="00D944B6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98316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Vijay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69EDC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QA Lead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93CC8" w14:textId="77777777" w:rsidR="00D944B6" w:rsidRPr="00D944B6" w:rsidRDefault="00D944B6" w:rsidP="00D9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44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C4C50AF" w14:textId="77777777" w:rsidR="000805BB" w:rsidRPr="000B5ECF" w:rsidRDefault="000805BB" w:rsidP="000805BB"/>
    <w:p w14:paraId="16C03134" w14:textId="1F24FC67" w:rsidR="000805BB" w:rsidRPr="00D944B6" w:rsidRDefault="000805BB" w:rsidP="000805BB"/>
    <w:p w14:paraId="461290F8" w14:textId="77777777" w:rsidR="000805BB" w:rsidRDefault="000805BB"/>
    <w:sectPr w:rsidR="00080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83CA6"/>
    <w:multiLevelType w:val="multilevel"/>
    <w:tmpl w:val="CA7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24AF1"/>
    <w:multiLevelType w:val="multilevel"/>
    <w:tmpl w:val="9B3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24A98"/>
    <w:multiLevelType w:val="multilevel"/>
    <w:tmpl w:val="C638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F55E0"/>
    <w:multiLevelType w:val="multilevel"/>
    <w:tmpl w:val="6D4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516672">
    <w:abstractNumId w:val="3"/>
  </w:num>
  <w:num w:numId="2" w16cid:durableId="1094664967">
    <w:abstractNumId w:val="2"/>
  </w:num>
  <w:num w:numId="3" w16cid:durableId="465240747">
    <w:abstractNumId w:val="0"/>
  </w:num>
  <w:num w:numId="4" w16cid:durableId="64889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A4"/>
    <w:rsid w:val="000731A4"/>
    <w:rsid w:val="000805BB"/>
    <w:rsid w:val="000B5ECF"/>
    <w:rsid w:val="00627811"/>
    <w:rsid w:val="009336CB"/>
    <w:rsid w:val="00A6394F"/>
    <w:rsid w:val="00A65BF0"/>
    <w:rsid w:val="00CF0D63"/>
    <w:rsid w:val="00D944B6"/>
    <w:rsid w:val="00F344B6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3D55"/>
  <w15:chartTrackingRefBased/>
  <w15:docId w15:val="{340AC028-3A96-412A-A3AB-E96699B3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7</cp:revision>
  <dcterms:created xsi:type="dcterms:W3CDTF">2025-07-14T14:32:00Z</dcterms:created>
  <dcterms:modified xsi:type="dcterms:W3CDTF">2025-07-15T09:56:00Z</dcterms:modified>
</cp:coreProperties>
</file>