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F030F" w14:textId="77777777" w:rsidR="00622F43" w:rsidRPr="00622F43" w:rsidRDefault="00622F43" w:rsidP="00622F43">
      <w:pPr>
        <w:jc w:val="center"/>
        <w:rPr>
          <w:b/>
          <w:bCs/>
          <w:color w:val="EE0000"/>
          <w:sz w:val="28"/>
          <w:szCs w:val="28"/>
        </w:rPr>
      </w:pPr>
      <w:r w:rsidRPr="00622F43">
        <w:rPr>
          <w:b/>
          <w:bCs/>
          <w:color w:val="EE0000"/>
          <w:sz w:val="28"/>
          <w:szCs w:val="28"/>
        </w:rPr>
        <w:t>Development Completion &amp; Handoff Document</w:t>
      </w:r>
    </w:p>
    <w:p w14:paraId="2AAD9877" w14:textId="77777777" w:rsidR="00622F43" w:rsidRDefault="00622F43" w:rsidP="00622F43">
      <w:pPr>
        <w:rPr>
          <w:b/>
          <w:bCs/>
        </w:rPr>
      </w:pPr>
    </w:p>
    <w:p w14:paraId="41F505BB" w14:textId="29FEAFDE" w:rsidR="00622F43" w:rsidRPr="00622F43" w:rsidRDefault="00622F43" w:rsidP="00622F43">
      <w:pPr>
        <w:rPr>
          <w:b/>
          <w:bCs/>
        </w:rPr>
      </w:pPr>
      <w:r w:rsidRPr="00622F43">
        <w:rPr>
          <w:b/>
          <w:bCs/>
        </w:rPr>
        <w:t>Project Title:</w:t>
      </w:r>
    </w:p>
    <w:p w14:paraId="6FE9A202" w14:textId="77777777" w:rsidR="00622F43" w:rsidRPr="00622F43" w:rsidRDefault="00622F43" w:rsidP="00622F43">
      <w:r w:rsidRPr="00622F43">
        <w:rPr>
          <w:b/>
          <w:bCs/>
        </w:rPr>
        <w:t>Enhancement of Demo E-Commerce Website – Demoblaze</w:t>
      </w:r>
    </w:p>
    <w:p w14:paraId="11A3098A" w14:textId="77777777" w:rsidR="00622F43" w:rsidRDefault="00622F43" w:rsidP="00622F43">
      <w:pPr>
        <w:rPr>
          <w:b/>
          <w:bCs/>
        </w:rPr>
      </w:pPr>
    </w:p>
    <w:p w14:paraId="70F92713" w14:textId="60BEC546" w:rsidR="00622F43" w:rsidRPr="00622F43" w:rsidRDefault="00622F43" w:rsidP="00622F43">
      <w:pPr>
        <w:rPr>
          <w:b/>
          <w:bCs/>
        </w:rPr>
      </w:pPr>
      <w:r w:rsidRPr="00622F43">
        <w:rPr>
          <w:b/>
          <w:bCs/>
        </w:rPr>
        <w:t>Document Version:</w:t>
      </w:r>
    </w:p>
    <w:p w14:paraId="215D09F4" w14:textId="77777777" w:rsidR="00622F43" w:rsidRPr="00622F43" w:rsidRDefault="00622F43" w:rsidP="00622F43">
      <w:r w:rsidRPr="00622F43">
        <w:rPr>
          <w:b/>
          <w:bCs/>
        </w:rPr>
        <w:t>v1.0</w:t>
      </w:r>
    </w:p>
    <w:p w14:paraId="5AD28381" w14:textId="77777777" w:rsidR="00622F43" w:rsidRDefault="00622F43" w:rsidP="00622F43">
      <w:pPr>
        <w:rPr>
          <w:b/>
          <w:bCs/>
        </w:rPr>
      </w:pPr>
    </w:p>
    <w:p w14:paraId="09538779" w14:textId="36B1B752" w:rsidR="00622F43" w:rsidRPr="00622F43" w:rsidRDefault="00622F43" w:rsidP="00622F43">
      <w:pPr>
        <w:rPr>
          <w:b/>
          <w:bCs/>
        </w:rPr>
      </w:pPr>
      <w:r w:rsidRPr="00622F43">
        <w:rPr>
          <w:b/>
          <w:bCs/>
        </w:rPr>
        <w:t>Prepared By:</w:t>
      </w:r>
    </w:p>
    <w:p w14:paraId="33DD39DD" w14:textId="77777777" w:rsidR="00622F43" w:rsidRDefault="00622F43" w:rsidP="00622F43">
      <w:pPr>
        <w:rPr>
          <w:b/>
          <w:bCs/>
        </w:rPr>
      </w:pPr>
      <w:r w:rsidRPr="00622F43">
        <w:rPr>
          <w:b/>
          <w:bCs/>
        </w:rPr>
        <w:t>Siddharth (Development Lead)</w:t>
      </w:r>
      <w:r w:rsidRPr="00622F43">
        <w:br/>
      </w:r>
    </w:p>
    <w:p w14:paraId="6480D86A" w14:textId="209E8074" w:rsidR="00622F43" w:rsidRDefault="00622F43" w:rsidP="00622F43">
      <w:r w:rsidRPr="00622F43">
        <w:rPr>
          <w:b/>
          <w:bCs/>
        </w:rPr>
        <w:t>Date:</w:t>
      </w:r>
      <w:r w:rsidRPr="00622F43">
        <w:t xml:space="preserve"> </w:t>
      </w:r>
      <w:r w:rsidR="00A4051D">
        <w:t>June</w:t>
      </w:r>
      <w:r w:rsidRPr="00622F43">
        <w:t xml:space="preserve"> 19, 2025</w:t>
      </w:r>
    </w:p>
    <w:p w14:paraId="614A0B90" w14:textId="77777777" w:rsidR="00622F43" w:rsidRPr="00622F43" w:rsidRDefault="00622F43" w:rsidP="00622F43"/>
    <w:p w14:paraId="3DFB41D6" w14:textId="77777777" w:rsidR="00622F43" w:rsidRPr="00622F43" w:rsidRDefault="00000000" w:rsidP="00622F43">
      <w:r>
        <w:pict w14:anchorId="652258F7">
          <v:rect id="_x0000_i1025" style="width:0;height:1.5pt" o:hralign="center" o:hrstd="t" o:hr="t" fillcolor="#a0a0a0" stroked="f"/>
        </w:pict>
      </w:r>
    </w:p>
    <w:p w14:paraId="6B1974B9" w14:textId="77777777" w:rsidR="00622F43" w:rsidRPr="00622F43" w:rsidRDefault="00622F43" w:rsidP="00622F43">
      <w:pPr>
        <w:rPr>
          <w:b/>
          <w:bCs/>
        </w:rPr>
      </w:pPr>
      <w:r w:rsidRPr="00622F43">
        <w:rPr>
          <w:b/>
          <w:bCs/>
        </w:rPr>
        <w:t>1. Purpose</w:t>
      </w:r>
    </w:p>
    <w:p w14:paraId="4A9FD012" w14:textId="77777777" w:rsidR="00622F43" w:rsidRDefault="00622F43" w:rsidP="00622F43">
      <w:r w:rsidRPr="00622F43">
        <w:t>This document outlines the features delivered by the development team based on the technical requirements provided by the application owner. It is intended to guide the QA team in their testing activities by clarifying what has been built, simulated behaviors, and any constraints or known issues.</w:t>
      </w:r>
    </w:p>
    <w:p w14:paraId="2D69CC8D" w14:textId="77777777" w:rsidR="00622F43" w:rsidRPr="00622F43" w:rsidRDefault="00622F43" w:rsidP="00622F43"/>
    <w:p w14:paraId="6FFE2DE9" w14:textId="77777777" w:rsidR="00622F43" w:rsidRPr="00622F43" w:rsidRDefault="00000000" w:rsidP="00622F43">
      <w:r>
        <w:pict w14:anchorId="71BBE78D">
          <v:rect id="_x0000_i1026" style="width:0;height:1.5pt" o:hralign="center" o:hrstd="t" o:hr="t" fillcolor="#a0a0a0" stroked="f"/>
        </w:pict>
      </w:r>
    </w:p>
    <w:p w14:paraId="053428A7" w14:textId="77777777" w:rsidR="00622F43" w:rsidRDefault="00622F43" w:rsidP="00622F43">
      <w:pPr>
        <w:rPr>
          <w:b/>
          <w:bCs/>
        </w:rPr>
      </w:pPr>
      <w:r w:rsidRPr="00622F43">
        <w:rPr>
          <w:b/>
          <w:bCs/>
        </w:rPr>
        <w:t>2. Modules Delivered</w:t>
      </w:r>
    </w:p>
    <w:tbl>
      <w:tblPr>
        <w:tblW w:w="8440" w:type="dxa"/>
        <w:tblLook w:val="04A0" w:firstRow="1" w:lastRow="0" w:firstColumn="1" w:lastColumn="0" w:noHBand="0" w:noVBand="1"/>
      </w:tblPr>
      <w:tblGrid>
        <w:gridCol w:w="2080"/>
        <w:gridCol w:w="2080"/>
        <w:gridCol w:w="4280"/>
      </w:tblGrid>
      <w:tr w:rsidR="00622F43" w:rsidRPr="00622F43" w14:paraId="389D9302" w14:textId="77777777" w:rsidTr="00622F43">
        <w:trPr>
          <w:trHeight w:val="315"/>
        </w:trPr>
        <w:tc>
          <w:tcPr>
            <w:tcW w:w="208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60C3DC42"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Module</w:t>
            </w:r>
          </w:p>
        </w:tc>
        <w:tc>
          <w:tcPr>
            <w:tcW w:w="2080" w:type="dxa"/>
            <w:tcBorders>
              <w:top w:val="single" w:sz="4" w:space="0" w:color="auto"/>
              <w:left w:val="nil"/>
              <w:bottom w:val="single" w:sz="4" w:space="0" w:color="auto"/>
              <w:right w:val="single" w:sz="4" w:space="0" w:color="auto"/>
            </w:tcBorders>
            <w:shd w:val="clear" w:color="000000" w:fill="AEAAAA"/>
            <w:vAlign w:val="center"/>
            <w:hideMark/>
          </w:tcPr>
          <w:p w14:paraId="54E5B4C1"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Delivery Status</w:t>
            </w:r>
          </w:p>
        </w:tc>
        <w:tc>
          <w:tcPr>
            <w:tcW w:w="4280" w:type="dxa"/>
            <w:tcBorders>
              <w:top w:val="single" w:sz="4" w:space="0" w:color="auto"/>
              <w:left w:val="nil"/>
              <w:bottom w:val="single" w:sz="4" w:space="0" w:color="auto"/>
              <w:right w:val="single" w:sz="4" w:space="0" w:color="auto"/>
            </w:tcBorders>
            <w:shd w:val="clear" w:color="000000" w:fill="AEAAAA"/>
            <w:vAlign w:val="center"/>
            <w:hideMark/>
          </w:tcPr>
          <w:p w14:paraId="0B5435B8"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Notes</w:t>
            </w:r>
          </w:p>
        </w:tc>
      </w:tr>
      <w:tr w:rsidR="00622F43" w:rsidRPr="00622F43" w14:paraId="07A50436" w14:textId="77777777" w:rsidTr="00622F43">
        <w:trPr>
          <w:trHeight w:val="1155"/>
        </w:trPr>
        <w:tc>
          <w:tcPr>
            <w:tcW w:w="2080" w:type="dxa"/>
            <w:tcBorders>
              <w:top w:val="nil"/>
              <w:left w:val="single" w:sz="4" w:space="0" w:color="auto"/>
              <w:bottom w:val="single" w:sz="4" w:space="0" w:color="auto"/>
              <w:right w:val="single" w:sz="4" w:space="0" w:color="auto"/>
            </w:tcBorders>
            <w:shd w:val="clear" w:color="auto" w:fill="auto"/>
            <w:hideMark/>
          </w:tcPr>
          <w:p w14:paraId="101D924A"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User Registration</w:t>
            </w:r>
          </w:p>
        </w:tc>
        <w:tc>
          <w:tcPr>
            <w:tcW w:w="2080" w:type="dxa"/>
            <w:tcBorders>
              <w:top w:val="nil"/>
              <w:left w:val="nil"/>
              <w:bottom w:val="single" w:sz="4" w:space="0" w:color="auto"/>
              <w:right w:val="single" w:sz="4" w:space="0" w:color="auto"/>
            </w:tcBorders>
            <w:shd w:val="clear" w:color="auto" w:fill="auto"/>
            <w:hideMark/>
          </w:tcPr>
          <w:p w14:paraId="5981DD33" w14:textId="77777777" w:rsidR="00622F43" w:rsidRPr="00622F43" w:rsidRDefault="00622F43" w:rsidP="00622F43">
            <w:pPr>
              <w:spacing w:after="0" w:line="240" w:lineRule="auto"/>
              <w:rPr>
                <w:rFonts w:ascii="Segoe UI Emoji" w:eastAsia="Times New Roman" w:hAnsi="Segoe UI Emoji" w:cs="Calibri"/>
                <w:color w:val="000000"/>
                <w:kern w:val="0"/>
                <w14:ligatures w14:val="none"/>
              </w:rPr>
            </w:pPr>
            <w:r w:rsidRPr="00622F43">
              <w:rPr>
                <w:rFonts w:ascii="Segoe UI Emoji" w:eastAsia="Times New Roman" w:hAnsi="Segoe UI Emoji" w:cs="Segoe UI Emoji"/>
                <w:color w:val="000000"/>
                <w:kern w:val="0"/>
                <w14:ligatures w14:val="none"/>
              </w:rPr>
              <w:t>✅</w:t>
            </w:r>
            <w:r w:rsidRPr="00622F43">
              <w:rPr>
                <w:rFonts w:ascii="Calibri" w:eastAsia="Times New Roman" w:hAnsi="Calibri" w:cs="Calibri"/>
                <w:color w:val="000000"/>
                <w:kern w:val="0"/>
                <w14:ligatures w14:val="none"/>
              </w:rPr>
              <w:t xml:space="preserve"> Completed</w:t>
            </w:r>
          </w:p>
        </w:tc>
        <w:tc>
          <w:tcPr>
            <w:tcW w:w="4280" w:type="dxa"/>
            <w:tcBorders>
              <w:top w:val="nil"/>
              <w:left w:val="nil"/>
              <w:bottom w:val="single" w:sz="4" w:space="0" w:color="auto"/>
              <w:right w:val="single" w:sz="4" w:space="0" w:color="auto"/>
            </w:tcBorders>
            <w:shd w:val="clear" w:color="auto" w:fill="auto"/>
            <w:hideMark/>
          </w:tcPr>
          <w:p w14:paraId="660FCFD5"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Data saved to local storage; validations implemented</w:t>
            </w:r>
          </w:p>
        </w:tc>
      </w:tr>
      <w:tr w:rsidR="00622F43" w:rsidRPr="00622F43" w14:paraId="45681775" w14:textId="77777777" w:rsidTr="00622F43">
        <w:trPr>
          <w:trHeight w:val="1155"/>
        </w:trPr>
        <w:tc>
          <w:tcPr>
            <w:tcW w:w="2080" w:type="dxa"/>
            <w:tcBorders>
              <w:top w:val="nil"/>
              <w:left w:val="single" w:sz="4" w:space="0" w:color="auto"/>
              <w:bottom w:val="single" w:sz="4" w:space="0" w:color="auto"/>
              <w:right w:val="single" w:sz="4" w:space="0" w:color="auto"/>
            </w:tcBorders>
            <w:shd w:val="clear" w:color="auto" w:fill="auto"/>
            <w:hideMark/>
          </w:tcPr>
          <w:p w14:paraId="609F3952"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lastRenderedPageBreak/>
              <w:t>User Login/Logout</w:t>
            </w:r>
          </w:p>
        </w:tc>
        <w:tc>
          <w:tcPr>
            <w:tcW w:w="2080" w:type="dxa"/>
            <w:tcBorders>
              <w:top w:val="nil"/>
              <w:left w:val="nil"/>
              <w:bottom w:val="single" w:sz="4" w:space="0" w:color="auto"/>
              <w:right w:val="single" w:sz="4" w:space="0" w:color="auto"/>
            </w:tcBorders>
            <w:shd w:val="clear" w:color="auto" w:fill="auto"/>
            <w:hideMark/>
          </w:tcPr>
          <w:p w14:paraId="5766F759" w14:textId="77777777" w:rsidR="00622F43" w:rsidRPr="00622F43" w:rsidRDefault="00622F43" w:rsidP="00622F43">
            <w:pPr>
              <w:spacing w:after="0" w:line="240" w:lineRule="auto"/>
              <w:rPr>
                <w:rFonts w:ascii="Segoe UI Emoji" w:eastAsia="Times New Roman" w:hAnsi="Segoe UI Emoji" w:cs="Calibri"/>
                <w:color w:val="000000"/>
                <w:kern w:val="0"/>
                <w14:ligatures w14:val="none"/>
              </w:rPr>
            </w:pPr>
            <w:r w:rsidRPr="00622F43">
              <w:rPr>
                <w:rFonts w:ascii="Segoe UI Emoji" w:eastAsia="Times New Roman" w:hAnsi="Segoe UI Emoji" w:cs="Segoe UI Emoji"/>
                <w:color w:val="000000"/>
                <w:kern w:val="0"/>
                <w14:ligatures w14:val="none"/>
              </w:rPr>
              <w:t>✅</w:t>
            </w:r>
            <w:r w:rsidRPr="00622F43">
              <w:rPr>
                <w:rFonts w:ascii="Calibri" w:eastAsia="Times New Roman" w:hAnsi="Calibri" w:cs="Calibri"/>
                <w:color w:val="000000"/>
                <w:kern w:val="0"/>
                <w14:ligatures w14:val="none"/>
              </w:rPr>
              <w:t xml:space="preserve"> Completed</w:t>
            </w:r>
          </w:p>
        </w:tc>
        <w:tc>
          <w:tcPr>
            <w:tcW w:w="4280" w:type="dxa"/>
            <w:tcBorders>
              <w:top w:val="nil"/>
              <w:left w:val="nil"/>
              <w:bottom w:val="single" w:sz="4" w:space="0" w:color="auto"/>
              <w:right w:val="single" w:sz="4" w:space="0" w:color="auto"/>
            </w:tcBorders>
            <w:shd w:val="clear" w:color="auto" w:fill="auto"/>
            <w:hideMark/>
          </w:tcPr>
          <w:p w14:paraId="242BF523"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Session simulated via session storage; logout clears session</w:t>
            </w:r>
          </w:p>
        </w:tc>
      </w:tr>
      <w:tr w:rsidR="00622F43" w:rsidRPr="00622F43" w14:paraId="3BC1BF4C" w14:textId="77777777" w:rsidTr="00622F43">
        <w:trPr>
          <w:trHeight w:val="1155"/>
        </w:trPr>
        <w:tc>
          <w:tcPr>
            <w:tcW w:w="2080" w:type="dxa"/>
            <w:tcBorders>
              <w:top w:val="nil"/>
              <w:left w:val="single" w:sz="4" w:space="0" w:color="auto"/>
              <w:bottom w:val="single" w:sz="4" w:space="0" w:color="auto"/>
              <w:right w:val="single" w:sz="4" w:space="0" w:color="auto"/>
            </w:tcBorders>
            <w:shd w:val="clear" w:color="auto" w:fill="auto"/>
            <w:hideMark/>
          </w:tcPr>
          <w:p w14:paraId="4558B1E1"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Product Catalog</w:t>
            </w:r>
          </w:p>
        </w:tc>
        <w:tc>
          <w:tcPr>
            <w:tcW w:w="2080" w:type="dxa"/>
            <w:tcBorders>
              <w:top w:val="nil"/>
              <w:left w:val="nil"/>
              <w:bottom w:val="single" w:sz="4" w:space="0" w:color="auto"/>
              <w:right w:val="single" w:sz="4" w:space="0" w:color="auto"/>
            </w:tcBorders>
            <w:shd w:val="clear" w:color="auto" w:fill="auto"/>
            <w:hideMark/>
          </w:tcPr>
          <w:p w14:paraId="76ACDE6D" w14:textId="77777777" w:rsidR="00622F43" w:rsidRPr="00622F43" w:rsidRDefault="00622F43" w:rsidP="00622F43">
            <w:pPr>
              <w:spacing w:after="0" w:line="240" w:lineRule="auto"/>
              <w:rPr>
                <w:rFonts w:ascii="Segoe UI Emoji" w:eastAsia="Times New Roman" w:hAnsi="Segoe UI Emoji" w:cs="Calibri"/>
                <w:color w:val="000000"/>
                <w:kern w:val="0"/>
                <w14:ligatures w14:val="none"/>
              </w:rPr>
            </w:pPr>
            <w:r w:rsidRPr="00622F43">
              <w:rPr>
                <w:rFonts w:ascii="Segoe UI Emoji" w:eastAsia="Times New Roman" w:hAnsi="Segoe UI Emoji" w:cs="Segoe UI Emoji"/>
                <w:color w:val="000000"/>
                <w:kern w:val="0"/>
                <w14:ligatures w14:val="none"/>
              </w:rPr>
              <w:t>✅</w:t>
            </w:r>
            <w:r w:rsidRPr="00622F43">
              <w:rPr>
                <w:rFonts w:ascii="Calibri" w:eastAsia="Times New Roman" w:hAnsi="Calibri" w:cs="Calibri"/>
                <w:color w:val="000000"/>
                <w:kern w:val="0"/>
                <w14:ligatures w14:val="none"/>
              </w:rPr>
              <w:t xml:space="preserve"> Completed</w:t>
            </w:r>
          </w:p>
        </w:tc>
        <w:tc>
          <w:tcPr>
            <w:tcW w:w="4280" w:type="dxa"/>
            <w:tcBorders>
              <w:top w:val="nil"/>
              <w:left w:val="nil"/>
              <w:bottom w:val="single" w:sz="4" w:space="0" w:color="auto"/>
              <w:right w:val="single" w:sz="4" w:space="0" w:color="auto"/>
            </w:tcBorders>
            <w:shd w:val="clear" w:color="auto" w:fill="auto"/>
            <w:hideMark/>
          </w:tcPr>
          <w:p w14:paraId="60DDE5B2"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Static product data filtered by category (Phones, Laptops, Monitors)</w:t>
            </w:r>
          </w:p>
        </w:tc>
      </w:tr>
      <w:tr w:rsidR="00622F43" w:rsidRPr="00622F43" w14:paraId="54478464" w14:textId="77777777" w:rsidTr="00622F43">
        <w:trPr>
          <w:trHeight w:val="1155"/>
        </w:trPr>
        <w:tc>
          <w:tcPr>
            <w:tcW w:w="2080" w:type="dxa"/>
            <w:tcBorders>
              <w:top w:val="nil"/>
              <w:left w:val="single" w:sz="4" w:space="0" w:color="auto"/>
              <w:bottom w:val="single" w:sz="4" w:space="0" w:color="auto"/>
              <w:right w:val="single" w:sz="4" w:space="0" w:color="auto"/>
            </w:tcBorders>
            <w:shd w:val="clear" w:color="auto" w:fill="auto"/>
            <w:hideMark/>
          </w:tcPr>
          <w:p w14:paraId="12D49417"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Product Detail View</w:t>
            </w:r>
          </w:p>
        </w:tc>
        <w:tc>
          <w:tcPr>
            <w:tcW w:w="2080" w:type="dxa"/>
            <w:tcBorders>
              <w:top w:val="nil"/>
              <w:left w:val="nil"/>
              <w:bottom w:val="single" w:sz="4" w:space="0" w:color="auto"/>
              <w:right w:val="single" w:sz="4" w:space="0" w:color="auto"/>
            </w:tcBorders>
            <w:shd w:val="clear" w:color="auto" w:fill="auto"/>
            <w:hideMark/>
          </w:tcPr>
          <w:p w14:paraId="0041E2CB" w14:textId="77777777" w:rsidR="00622F43" w:rsidRPr="00622F43" w:rsidRDefault="00622F43" w:rsidP="00622F43">
            <w:pPr>
              <w:spacing w:after="0" w:line="240" w:lineRule="auto"/>
              <w:rPr>
                <w:rFonts w:ascii="Segoe UI Emoji" w:eastAsia="Times New Roman" w:hAnsi="Segoe UI Emoji" w:cs="Calibri"/>
                <w:color w:val="000000"/>
                <w:kern w:val="0"/>
                <w14:ligatures w14:val="none"/>
              </w:rPr>
            </w:pPr>
            <w:r w:rsidRPr="00622F43">
              <w:rPr>
                <w:rFonts w:ascii="Segoe UI Emoji" w:eastAsia="Times New Roman" w:hAnsi="Segoe UI Emoji" w:cs="Segoe UI Emoji"/>
                <w:color w:val="000000"/>
                <w:kern w:val="0"/>
                <w14:ligatures w14:val="none"/>
              </w:rPr>
              <w:t>✅</w:t>
            </w:r>
            <w:r w:rsidRPr="00622F43">
              <w:rPr>
                <w:rFonts w:ascii="Calibri" w:eastAsia="Times New Roman" w:hAnsi="Calibri" w:cs="Calibri"/>
                <w:color w:val="000000"/>
                <w:kern w:val="0"/>
                <w14:ligatures w14:val="none"/>
              </w:rPr>
              <w:t xml:space="preserve"> Completed</w:t>
            </w:r>
          </w:p>
        </w:tc>
        <w:tc>
          <w:tcPr>
            <w:tcW w:w="4280" w:type="dxa"/>
            <w:tcBorders>
              <w:top w:val="nil"/>
              <w:left w:val="nil"/>
              <w:bottom w:val="single" w:sz="4" w:space="0" w:color="auto"/>
              <w:right w:val="single" w:sz="4" w:space="0" w:color="auto"/>
            </w:tcBorders>
            <w:shd w:val="clear" w:color="auto" w:fill="auto"/>
            <w:hideMark/>
          </w:tcPr>
          <w:p w14:paraId="7AA62E34"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Opens a detail card with full product info (price, description, image)</w:t>
            </w:r>
          </w:p>
        </w:tc>
      </w:tr>
      <w:tr w:rsidR="00622F43" w:rsidRPr="00622F43" w14:paraId="42D2D6A9" w14:textId="77777777" w:rsidTr="00622F43">
        <w:trPr>
          <w:trHeight w:val="1155"/>
        </w:trPr>
        <w:tc>
          <w:tcPr>
            <w:tcW w:w="2080" w:type="dxa"/>
            <w:tcBorders>
              <w:top w:val="nil"/>
              <w:left w:val="single" w:sz="4" w:space="0" w:color="auto"/>
              <w:bottom w:val="single" w:sz="4" w:space="0" w:color="auto"/>
              <w:right w:val="single" w:sz="4" w:space="0" w:color="auto"/>
            </w:tcBorders>
            <w:shd w:val="clear" w:color="auto" w:fill="auto"/>
            <w:hideMark/>
          </w:tcPr>
          <w:p w14:paraId="56AED029"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Shopping Cart</w:t>
            </w:r>
          </w:p>
        </w:tc>
        <w:tc>
          <w:tcPr>
            <w:tcW w:w="2080" w:type="dxa"/>
            <w:tcBorders>
              <w:top w:val="nil"/>
              <w:left w:val="nil"/>
              <w:bottom w:val="single" w:sz="4" w:space="0" w:color="auto"/>
              <w:right w:val="single" w:sz="4" w:space="0" w:color="auto"/>
            </w:tcBorders>
            <w:shd w:val="clear" w:color="auto" w:fill="auto"/>
            <w:hideMark/>
          </w:tcPr>
          <w:p w14:paraId="0B749AF3" w14:textId="77777777" w:rsidR="00622F43" w:rsidRPr="00622F43" w:rsidRDefault="00622F43" w:rsidP="00622F43">
            <w:pPr>
              <w:spacing w:after="0" w:line="240" w:lineRule="auto"/>
              <w:rPr>
                <w:rFonts w:ascii="Segoe UI Emoji" w:eastAsia="Times New Roman" w:hAnsi="Segoe UI Emoji" w:cs="Calibri"/>
                <w:color w:val="000000"/>
                <w:kern w:val="0"/>
                <w14:ligatures w14:val="none"/>
              </w:rPr>
            </w:pPr>
            <w:r w:rsidRPr="00622F43">
              <w:rPr>
                <w:rFonts w:ascii="Segoe UI Emoji" w:eastAsia="Times New Roman" w:hAnsi="Segoe UI Emoji" w:cs="Segoe UI Emoji"/>
                <w:color w:val="000000"/>
                <w:kern w:val="0"/>
                <w14:ligatures w14:val="none"/>
              </w:rPr>
              <w:t>✅</w:t>
            </w:r>
            <w:r w:rsidRPr="00622F43">
              <w:rPr>
                <w:rFonts w:ascii="Calibri" w:eastAsia="Times New Roman" w:hAnsi="Calibri" w:cs="Calibri"/>
                <w:color w:val="000000"/>
                <w:kern w:val="0"/>
                <w14:ligatures w14:val="none"/>
              </w:rPr>
              <w:t xml:space="preserve"> Completed</w:t>
            </w:r>
          </w:p>
        </w:tc>
        <w:tc>
          <w:tcPr>
            <w:tcW w:w="4280" w:type="dxa"/>
            <w:tcBorders>
              <w:top w:val="nil"/>
              <w:left w:val="nil"/>
              <w:bottom w:val="single" w:sz="4" w:space="0" w:color="auto"/>
              <w:right w:val="single" w:sz="4" w:space="0" w:color="auto"/>
            </w:tcBorders>
            <w:shd w:val="clear" w:color="auto" w:fill="auto"/>
            <w:hideMark/>
          </w:tcPr>
          <w:p w14:paraId="13691EE4"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Uses local storage; supports add/remove/update</w:t>
            </w:r>
          </w:p>
        </w:tc>
      </w:tr>
      <w:tr w:rsidR="00622F43" w:rsidRPr="00622F43" w14:paraId="541011DB" w14:textId="77777777" w:rsidTr="00622F43">
        <w:trPr>
          <w:trHeight w:val="1155"/>
        </w:trPr>
        <w:tc>
          <w:tcPr>
            <w:tcW w:w="2080" w:type="dxa"/>
            <w:tcBorders>
              <w:top w:val="nil"/>
              <w:left w:val="single" w:sz="4" w:space="0" w:color="auto"/>
              <w:bottom w:val="single" w:sz="4" w:space="0" w:color="auto"/>
              <w:right w:val="single" w:sz="4" w:space="0" w:color="auto"/>
            </w:tcBorders>
            <w:shd w:val="clear" w:color="auto" w:fill="auto"/>
            <w:hideMark/>
          </w:tcPr>
          <w:p w14:paraId="2D81F653"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Checkout Form</w:t>
            </w:r>
          </w:p>
        </w:tc>
        <w:tc>
          <w:tcPr>
            <w:tcW w:w="2080" w:type="dxa"/>
            <w:tcBorders>
              <w:top w:val="nil"/>
              <w:left w:val="nil"/>
              <w:bottom w:val="single" w:sz="4" w:space="0" w:color="auto"/>
              <w:right w:val="single" w:sz="4" w:space="0" w:color="auto"/>
            </w:tcBorders>
            <w:shd w:val="clear" w:color="auto" w:fill="auto"/>
            <w:hideMark/>
          </w:tcPr>
          <w:p w14:paraId="6DD39B53" w14:textId="77777777" w:rsidR="00622F43" w:rsidRPr="00622F43" w:rsidRDefault="00622F43" w:rsidP="00622F43">
            <w:pPr>
              <w:spacing w:after="0" w:line="240" w:lineRule="auto"/>
              <w:rPr>
                <w:rFonts w:ascii="Segoe UI Emoji" w:eastAsia="Times New Roman" w:hAnsi="Segoe UI Emoji" w:cs="Calibri"/>
                <w:color w:val="000000"/>
                <w:kern w:val="0"/>
                <w14:ligatures w14:val="none"/>
              </w:rPr>
            </w:pPr>
            <w:r w:rsidRPr="00622F43">
              <w:rPr>
                <w:rFonts w:ascii="Segoe UI Emoji" w:eastAsia="Times New Roman" w:hAnsi="Segoe UI Emoji" w:cs="Segoe UI Emoji"/>
                <w:color w:val="000000"/>
                <w:kern w:val="0"/>
                <w14:ligatures w14:val="none"/>
              </w:rPr>
              <w:t>✅</w:t>
            </w:r>
            <w:r w:rsidRPr="00622F43">
              <w:rPr>
                <w:rFonts w:ascii="Calibri" w:eastAsia="Times New Roman" w:hAnsi="Calibri" w:cs="Calibri"/>
                <w:color w:val="000000"/>
                <w:kern w:val="0"/>
                <w14:ligatures w14:val="none"/>
              </w:rPr>
              <w:t xml:space="preserve"> Completed</w:t>
            </w:r>
          </w:p>
        </w:tc>
        <w:tc>
          <w:tcPr>
            <w:tcW w:w="4280" w:type="dxa"/>
            <w:tcBorders>
              <w:top w:val="nil"/>
              <w:left w:val="nil"/>
              <w:bottom w:val="single" w:sz="4" w:space="0" w:color="auto"/>
              <w:right w:val="single" w:sz="4" w:space="0" w:color="auto"/>
            </w:tcBorders>
            <w:shd w:val="clear" w:color="auto" w:fill="auto"/>
            <w:hideMark/>
          </w:tcPr>
          <w:p w14:paraId="69FAC2CD"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Form with validations; data stored for confirmation modal only</w:t>
            </w:r>
          </w:p>
        </w:tc>
      </w:tr>
      <w:tr w:rsidR="00622F43" w:rsidRPr="00622F43" w14:paraId="52E0CD51" w14:textId="77777777" w:rsidTr="00622F43">
        <w:trPr>
          <w:trHeight w:val="1155"/>
        </w:trPr>
        <w:tc>
          <w:tcPr>
            <w:tcW w:w="2080" w:type="dxa"/>
            <w:tcBorders>
              <w:top w:val="nil"/>
              <w:left w:val="single" w:sz="4" w:space="0" w:color="auto"/>
              <w:bottom w:val="single" w:sz="4" w:space="0" w:color="auto"/>
              <w:right w:val="single" w:sz="4" w:space="0" w:color="auto"/>
            </w:tcBorders>
            <w:shd w:val="clear" w:color="auto" w:fill="auto"/>
            <w:hideMark/>
          </w:tcPr>
          <w:p w14:paraId="0789E12B"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Confirmation Modal</w:t>
            </w:r>
          </w:p>
        </w:tc>
        <w:tc>
          <w:tcPr>
            <w:tcW w:w="2080" w:type="dxa"/>
            <w:tcBorders>
              <w:top w:val="nil"/>
              <w:left w:val="nil"/>
              <w:bottom w:val="single" w:sz="4" w:space="0" w:color="auto"/>
              <w:right w:val="single" w:sz="4" w:space="0" w:color="auto"/>
            </w:tcBorders>
            <w:shd w:val="clear" w:color="auto" w:fill="auto"/>
            <w:hideMark/>
          </w:tcPr>
          <w:p w14:paraId="4F8FE398" w14:textId="77777777" w:rsidR="00622F43" w:rsidRPr="00622F43" w:rsidRDefault="00622F43" w:rsidP="00622F43">
            <w:pPr>
              <w:spacing w:after="0" w:line="240" w:lineRule="auto"/>
              <w:rPr>
                <w:rFonts w:ascii="Segoe UI Emoji" w:eastAsia="Times New Roman" w:hAnsi="Segoe UI Emoji" w:cs="Calibri"/>
                <w:color w:val="000000"/>
                <w:kern w:val="0"/>
                <w14:ligatures w14:val="none"/>
              </w:rPr>
            </w:pPr>
            <w:r w:rsidRPr="00622F43">
              <w:rPr>
                <w:rFonts w:ascii="Segoe UI Emoji" w:eastAsia="Times New Roman" w:hAnsi="Segoe UI Emoji" w:cs="Segoe UI Emoji"/>
                <w:color w:val="000000"/>
                <w:kern w:val="0"/>
                <w14:ligatures w14:val="none"/>
              </w:rPr>
              <w:t>✅</w:t>
            </w:r>
            <w:r w:rsidRPr="00622F43">
              <w:rPr>
                <w:rFonts w:ascii="Calibri" w:eastAsia="Times New Roman" w:hAnsi="Calibri" w:cs="Calibri"/>
                <w:color w:val="000000"/>
                <w:kern w:val="0"/>
                <w14:ligatures w14:val="none"/>
              </w:rPr>
              <w:t xml:space="preserve"> Completed</w:t>
            </w:r>
          </w:p>
        </w:tc>
        <w:tc>
          <w:tcPr>
            <w:tcW w:w="4280" w:type="dxa"/>
            <w:tcBorders>
              <w:top w:val="nil"/>
              <w:left w:val="nil"/>
              <w:bottom w:val="single" w:sz="4" w:space="0" w:color="auto"/>
              <w:right w:val="single" w:sz="4" w:space="0" w:color="auto"/>
            </w:tcBorders>
            <w:shd w:val="clear" w:color="auto" w:fill="auto"/>
            <w:hideMark/>
          </w:tcPr>
          <w:p w14:paraId="5E1B282A"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Displays purchase summary; no real transaction</w:t>
            </w:r>
          </w:p>
        </w:tc>
      </w:tr>
    </w:tbl>
    <w:p w14:paraId="38F90AB1" w14:textId="77777777" w:rsidR="00622F43" w:rsidRPr="00622F43" w:rsidRDefault="00622F43" w:rsidP="00622F43">
      <w:pPr>
        <w:rPr>
          <w:b/>
          <w:bCs/>
        </w:rPr>
      </w:pPr>
    </w:p>
    <w:p w14:paraId="12FCE1DC" w14:textId="77777777" w:rsidR="00622F43" w:rsidRPr="00622F43" w:rsidRDefault="00000000" w:rsidP="00622F43">
      <w:r>
        <w:pict w14:anchorId="50AF0023">
          <v:rect id="_x0000_i1027" style="width:0;height:1.5pt" o:hralign="center" o:hrstd="t" o:hr="t" fillcolor="#a0a0a0" stroked="f"/>
        </w:pict>
      </w:r>
    </w:p>
    <w:p w14:paraId="0A7167BA" w14:textId="77777777" w:rsidR="00622F43" w:rsidRPr="00622F43" w:rsidRDefault="00622F43" w:rsidP="00622F43">
      <w:pPr>
        <w:rPr>
          <w:b/>
          <w:bCs/>
        </w:rPr>
      </w:pPr>
      <w:r w:rsidRPr="00622F43">
        <w:rPr>
          <w:b/>
          <w:bCs/>
        </w:rPr>
        <w:t>3. Implementation Notes</w:t>
      </w:r>
    </w:p>
    <w:p w14:paraId="3BA503E4" w14:textId="77777777" w:rsidR="00622F43" w:rsidRPr="00622F43" w:rsidRDefault="00622F43" w:rsidP="00622F43">
      <w:pPr>
        <w:numPr>
          <w:ilvl w:val="0"/>
          <w:numId w:val="1"/>
        </w:numPr>
      </w:pPr>
      <w:r w:rsidRPr="00622F43">
        <w:rPr>
          <w:b/>
          <w:bCs/>
        </w:rPr>
        <w:t>Data Handling:</w:t>
      </w:r>
      <w:r w:rsidRPr="00622F43">
        <w:t xml:space="preserve"> No backend; local and session storage are used to simulate user data and cart items.</w:t>
      </w:r>
    </w:p>
    <w:p w14:paraId="449319F2" w14:textId="77777777" w:rsidR="00622F43" w:rsidRPr="00622F43" w:rsidRDefault="00622F43" w:rsidP="00622F43">
      <w:pPr>
        <w:numPr>
          <w:ilvl w:val="0"/>
          <w:numId w:val="1"/>
        </w:numPr>
      </w:pPr>
      <w:r w:rsidRPr="00622F43">
        <w:rPr>
          <w:b/>
          <w:bCs/>
        </w:rPr>
        <w:t>Product Data:</w:t>
      </w:r>
      <w:r w:rsidRPr="00622F43">
        <w:t xml:space="preserve"> Hardcoded JSON array in products.js contains all product details.</w:t>
      </w:r>
    </w:p>
    <w:p w14:paraId="5A5723C4" w14:textId="77777777" w:rsidR="00622F43" w:rsidRPr="00622F43" w:rsidRDefault="00622F43" w:rsidP="00622F43">
      <w:pPr>
        <w:numPr>
          <w:ilvl w:val="0"/>
          <w:numId w:val="1"/>
        </w:numPr>
      </w:pPr>
      <w:r w:rsidRPr="00622F43">
        <w:rPr>
          <w:b/>
          <w:bCs/>
        </w:rPr>
        <w:t>Form Validations:</w:t>
      </w:r>
      <w:r w:rsidRPr="00622F43">
        <w:t xml:space="preserve"> Implemented using JavaScript and HTML5 required attributes.</w:t>
      </w:r>
    </w:p>
    <w:p w14:paraId="5C0401A6" w14:textId="77777777" w:rsidR="00622F43" w:rsidRPr="00622F43" w:rsidRDefault="00622F43" w:rsidP="00622F43">
      <w:pPr>
        <w:numPr>
          <w:ilvl w:val="0"/>
          <w:numId w:val="1"/>
        </w:numPr>
      </w:pPr>
      <w:r w:rsidRPr="00622F43">
        <w:rPr>
          <w:b/>
          <w:bCs/>
        </w:rPr>
        <w:t>Navigation:</w:t>
      </w:r>
      <w:r w:rsidRPr="00622F43">
        <w:t xml:space="preserve"> All components accessible via single-page interactions (no page reload).</w:t>
      </w:r>
    </w:p>
    <w:p w14:paraId="20C02947" w14:textId="77777777" w:rsidR="00622F43" w:rsidRPr="00622F43" w:rsidRDefault="00622F43" w:rsidP="00622F43">
      <w:pPr>
        <w:numPr>
          <w:ilvl w:val="0"/>
          <w:numId w:val="1"/>
        </w:numPr>
      </w:pPr>
      <w:r w:rsidRPr="00622F43">
        <w:rPr>
          <w:b/>
          <w:bCs/>
        </w:rPr>
        <w:t>Responsiveness:</w:t>
      </w:r>
      <w:r w:rsidRPr="00622F43">
        <w:t xml:space="preserve"> Bootstrap grid system used to ensure mobile-friendly layouts.</w:t>
      </w:r>
    </w:p>
    <w:p w14:paraId="06FC58D2" w14:textId="77777777" w:rsidR="00622F43" w:rsidRDefault="00622F43" w:rsidP="00622F43">
      <w:pPr>
        <w:numPr>
          <w:ilvl w:val="0"/>
          <w:numId w:val="1"/>
        </w:numPr>
      </w:pPr>
      <w:r w:rsidRPr="00622F43">
        <w:rPr>
          <w:b/>
          <w:bCs/>
        </w:rPr>
        <w:t>Session Timeout:</w:t>
      </w:r>
      <w:r w:rsidRPr="00622F43">
        <w:t xml:space="preserve"> 10-minute inactivity timer implemented using setTimeout().</w:t>
      </w:r>
    </w:p>
    <w:p w14:paraId="77D2653D" w14:textId="77777777" w:rsidR="00622F43" w:rsidRPr="00622F43" w:rsidRDefault="00622F43" w:rsidP="00622F43">
      <w:pPr>
        <w:ind w:left="720"/>
      </w:pPr>
    </w:p>
    <w:p w14:paraId="19E82378" w14:textId="77777777" w:rsidR="00622F43" w:rsidRPr="00622F43" w:rsidRDefault="00000000" w:rsidP="00622F43">
      <w:r>
        <w:pict w14:anchorId="64A5188D">
          <v:rect id="_x0000_i1028" style="width:0;height:1.5pt" o:hralign="center" o:hrstd="t" o:hr="t" fillcolor="#a0a0a0" stroked="f"/>
        </w:pict>
      </w:r>
    </w:p>
    <w:p w14:paraId="79A56864" w14:textId="77777777" w:rsidR="00622F43" w:rsidRPr="00622F43" w:rsidRDefault="00622F43" w:rsidP="00622F43">
      <w:pPr>
        <w:rPr>
          <w:b/>
          <w:bCs/>
        </w:rPr>
      </w:pPr>
      <w:r w:rsidRPr="00622F43">
        <w:rPr>
          <w:b/>
          <w:bCs/>
        </w:rPr>
        <w:lastRenderedPageBreak/>
        <w:t>4. Deliverables</w:t>
      </w:r>
    </w:p>
    <w:p w14:paraId="59A2AE33" w14:textId="77777777" w:rsidR="00622F43" w:rsidRPr="00622F43" w:rsidRDefault="00622F43" w:rsidP="00622F43">
      <w:pPr>
        <w:numPr>
          <w:ilvl w:val="0"/>
          <w:numId w:val="2"/>
        </w:numPr>
      </w:pPr>
      <w:r w:rsidRPr="00622F43">
        <w:t>/index.html — Main entry point</w:t>
      </w:r>
    </w:p>
    <w:p w14:paraId="5101CDB1" w14:textId="77777777" w:rsidR="00622F43" w:rsidRPr="00622F43" w:rsidRDefault="00622F43" w:rsidP="00622F43">
      <w:pPr>
        <w:numPr>
          <w:ilvl w:val="0"/>
          <w:numId w:val="2"/>
        </w:numPr>
      </w:pPr>
      <w:r w:rsidRPr="00622F43">
        <w:t>/js/ — Folder containing:</w:t>
      </w:r>
    </w:p>
    <w:p w14:paraId="4D3CE01C" w14:textId="77777777" w:rsidR="00622F43" w:rsidRPr="00622F43" w:rsidRDefault="00622F43" w:rsidP="00622F43">
      <w:pPr>
        <w:numPr>
          <w:ilvl w:val="1"/>
          <w:numId w:val="2"/>
        </w:numPr>
      </w:pPr>
      <w:r w:rsidRPr="00622F43">
        <w:t>login.js</w:t>
      </w:r>
    </w:p>
    <w:p w14:paraId="336E5FB9" w14:textId="77777777" w:rsidR="00622F43" w:rsidRPr="00622F43" w:rsidRDefault="00622F43" w:rsidP="00622F43">
      <w:pPr>
        <w:numPr>
          <w:ilvl w:val="1"/>
          <w:numId w:val="2"/>
        </w:numPr>
      </w:pPr>
      <w:r w:rsidRPr="00622F43">
        <w:t>signup.js</w:t>
      </w:r>
    </w:p>
    <w:p w14:paraId="2C5B15F9" w14:textId="77777777" w:rsidR="00622F43" w:rsidRPr="00622F43" w:rsidRDefault="00622F43" w:rsidP="00622F43">
      <w:pPr>
        <w:numPr>
          <w:ilvl w:val="1"/>
          <w:numId w:val="2"/>
        </w:numPr>
      </w:pPr>
      <w:r w:rsidRPr="00622F43">
        <w:t>cart.js</w:t>
      </w:r>
    </w:p>
    <w:p w14:paraId="3D66BC29" w14:textId="77777777" w:rsidR="00622F43" w:rsidRPr="00622F43" w:rsidRDefault="00622F43" w:rsidP="00622F43">
      <w:pPr>
        <w:numPr>
          <w:ilvl w:val="1"/>
          <w:numId w:val="2"/>
        </w:numPr>
      </w:pPr>
      <w:r w:rsidRPr="00622F43">
        <w:t>checkout.js</w:t>
      </w:r>
    </w:p>
    <w:p w14:paraId="294D4E68" w14:textId="77777777" w:rsidR="00622F43" w:rsidRPr="00622F43" w:rsidRDefault="00622F43" w:rsidP="00622F43">
      <w:pPr>
        <w:numPr>
          <w:ilvl w:val="1"/>
          <w:numId w:val="2"/>
        </w:numPr>
      </w:pPr>
      <w:r w:rsidRPr="00622F43">
        <w:t>products.js</w:t>
      </w:r>
    </w:p>
    <w:p w14:paraId="15C5B9A2" w14:textId="77777777" w:rsidR="00622F43" w:rsidRPr="00622F43" w:rsidRDefault="00622F43" w:rsidP="00622F43">
      <w:pPr>
        <w:numPr>
          <w:ilvl w:val="0"/>
          <w:numId w:val="2"/>
        </w:numPr>
      </w:pPr>
      <w:r w:rsidRPr="00622F43">
        <w:t>/css/style.css — Custom styling</w:t>
      </w:r>
    </w:p>
    <w:p w14:paraId="5D6F4B20" w14:textId="77777777" w:rsidR="00622F43" w:rsidRPr="00622F43" w:rsidRDefault="00622F43" w:rsidP="00622F43">
      <w:pPr>
        <w:numPr>
          <w:ilvl w:val="0"/>
          <w:numId w:val="2"/>
        </w:numPr>
      </w:pPr>
      <w:r w:rsidRPr="00622F43">
        <w:t>/assets/ — Product images</w:t>
      </w:r>
    </w:p>
    <w:p w14:paraId="11A1EB36" w14:textId="77777777" w:rsidR="00622F43" w:rsidRPr="00622F43" w:rsidRDefault="00622F43" w:rsidP="00622F43">
      <w:pPr>
        <w:numPr>
          <w:ilvl w:val="0"/>
          <w:numId w:val="2"/>
        </w:numPr>
      </w:pPr>
      <w:r w:rsidRPr="00622F43">
        <w:t>README.txt — Setup and usage instructions</w:t>
      </w:r>
    </w:p>
    <w:p w14:paraId="0BC92F44" w14:textId="77777777" w:rsidR="00622F43" w:rsidRDefault="00622F43" w:rsidP="00622F43">
      <w:pPr>
        <w:numPr>
          <w:ilvl w:val="0"/>
          <w:numId w:val="2"/>
        </w:numPr>
      </w:pPr>
      <w:r w:rsidRPr="00622F43">
        <w:t>Demoblaze_UI_v1.0.zip — Full zipped project folder sent to QA on Feb 19, 2025</w:t>
      </w:r>
    </w:p>
    <w:p w14:paraId="64C4631D" w14:textId="77777777" w:rsidR="00622F43" w:rsidRPr="00622F43" w:rsidRDefault="00622F43" w:rsidP="00622F43">
      <w:pPr>
        <w:ind w:left="720"/>
      </w:pPr>
    </w:p>
    <w:p w14:paraId="40270378" w14:textId="77777777" w:rsidR="00622F43" w:rsidRPr="00622F43" w:rsidRDefault="00000000" w:rsidP="00622F43">
      <w:r>
        <w:pict w14:anchorId="2CABD142">
          <v:rect id="_x0000_i1029" style="width:0;height:1.5pt" o:hralign="center" o:hrstd="t" o:hr="t" fillcolor="#a0a0a0" stroked="f"/>
        </w:pict>
      </w:r>
    </w:p>
    <w:p w14:paraId="33BCDC2D" w14:textId="77777777" w:rsidR="00622F43" w:rsidRDefault="00622F43" w:rsidP="00622F43">
      <w:pPr>
        <w:rPr>
          <w:b/>
          <w:bCs/>
        </w:rPr>
      </w:pPr>
      <w:r w:rsidRPr="00622F43">
        <w:rPr>
          <w:b/>
          <w:bCs/>
        </w:rPr>
        <w:t>5. Known Limitations</w:t>
      </w:r>
    </w:p>
    <w:tbl>
      <w:tblPr>
        <w:tblW w:w="6420" w:type="dxa"/>
        <w:tblLook w:val="04A0" w:firstRow="1" w:lastRow="0" w:firstColumn="1" w:lastColumn="0" w:noHBand="0" w:noVBand="1"/>
      </w:tblPr>
      <w:tblGrid>
        <w:gridCol w:w="1540"/>
        <w:gridCol w:w="4880"/>
      </w:tblGrid>
      <w:tr w:rsidR="00622F43" w:rsidRPr="00622F43" w14:paraId="1ABFB523" w14:textId="77777777" w:rsidTr="00622F43">
        <w:trPr>
          <w:trHeight w:val="315"/>
        </w:trPr>
        <w:tc>
          <w:tcPr>
            <w:tcW w:w="154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5520D5A8"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ID</w:t>
            </w:r>
          </w:p>
        </w:tc>
        <w:tc>
          <w:tcPr>
            <w:tcW w:w="4880" w:type="dxa"/>
            <w:tcBorders>
              <w:top w:val="single" w:sz="4" w:space="0" w:color="auto"/>
              <w:left w:val="nil"/>
              <w:bottom w:val="single" w:sz="4" w:space="0" w:color="auto"/>
              <w:right w:val="single" w:sz="4" w:space="0" w:color="auto"/>
            </w:tcBorders>
            <w:shd w:val="clear" w:color="000000" w:fill="AEAAAA"/>
            <w:vAlign w:val="center"/>
            <w:hideMark/>
          </w:tcPr>
          <w:p w14:paraId="67B16013"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Limitation</w:t>
            </w:r>
          </w:p>
        </w:tc>
      </w:tr>
      <w:tr w:rsidR="00622F43" w:rsidRPr="00622F43" w14:paraId="4AFD5661" w14:textId="77777777" w:rsidTr="00622F43">
        <w:trPr>
          <w:trHeight w:val="870"/>
        </w:trPr>
        <w:tc>
          <w:tcPr>
            <w:tcW w:w="1540" w:type="dxa"/>
            <w:tcBorders>
              <w:top w:val="nil"/>
              <w:left w:val="single" w:sz="4" w:space="0" w:color="auto"/>
              <w:bottom w:val="single" w:sz="4" w:space="0" w:color="auto"/>
              <w:right w:val="single" w:sz="4" w:space="0" w:color="auto"/>
            </w:tcBorders>
            <w:shd w:val="clear" w:color="auto" w:fill="auto"/>
            <w:hideMark/>
          </w:tcPr>
          <w:p w14:paraId="4794B956"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KL-001</w:t>
            </w:r>
          </w:p>
        </w:tc>
        <w:tc>
          <w:tcPr>
            <w:tcW w:w="4880" w:type="dxa"/>
            <w:tcBorders>
              <w:top w:val="nil"/>
              <w:left w:val="nil"/>
              <w:bottom w:val="single" w:sz="4" w:space="0" w:color="auto"/>
              <w:right w:val="single" w:sz="4" w:space="0" w:color="auto"/>
            </w:tcBorders>
            <w:shd w:val="clear" w:color="auto" w:fill="auto"/>
            <w:hideMark/>
          </w:tcPr>
          <w:p w14:paraId="2F96E5DF"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No backend or real database — all data is lost on browser cache clear.</w:t>
            </w:r>
          </w:p>
        </w:tc>
      </w:tr>
      <w:tr w:rsidR="00622F43" w:rsidRPr="00622F43" w14:paraId="42AD43C5" w14:textId="77777777" w:rsidTr="00622F43">
        <w:trPr>
          <w:trHeight w:val="870"/>
        </w:trPr>
        <w:tc>
          <w:tcPr>
            <w:tcW w:w="1540" w:type="dxa"/>
            <w:tcBorders>
              <w:top w:val="nil"/>
              <w:left w:val="single" w:sz="4" w:space="0" w:color="auto"/>
              <w:bottom w:val="single" w:sz="4" w:space="0" w:color="auto"/>
              <w:right w:val="single" w:sz="4" w:space="0" w:color="auto"/>
            </w:tcBorders>
            <w:shd w:val="clear" w:color="auto" w:fill="auto"/>
            <w:hideMark/>
          </w:tcPr>
          <w:p w14:paraId="73E7B42E"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KL-002</w:t>
            </w:r>
          </w:p>
        </w:tc>
        <w:tc>
          <w:tcPr>
            <w:tcW w:w="4880" w:type="dxa"/>
            <w:tcBorders>
              <w:top w:val="nil"/>
              <w:left w:val="nil"/>
              <w:bottom w:val="single" w:sz="4" w:space="0" w:color="auto"/>
              <w:right w:val="single" w:sz="4" w:space="0" w:color="auto"/>
            </w:tcBorders>
            <w:shd w:val="clear" w:color="auto" w:fill="auto"/>
            <w:hideMark/>
          </w:tcPr>
          <w:p w14:paraId="1AF84CF6"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No input masking on credit card or date fields.</w:t>
            </w:r>
          </w:p>
        </w:tc>
      </w:tr>
      <w:tr w:rsidR="00622F43" w:rsidRPr="00622F43" w14:paraId="75D7B9DD" w14:textId="77777777" w:rsidTr="00622F43">
        <w:trPr>
          <w:trHeight w:val="870"/>
        </w:trPr>
        <w:tc>
          <w:tcPr>
            <w:tcW w:w="1540" w:type="dxa"/>
            <w:tcBorders>
              <w:top w:val="nil"/>
              <w:left w:val="single" w:sz="4" w:space="0" w:color="auto"/>
              <w:bottom w:val="single" w:sz="4" w:space="0" w:color="auto"/>
              <w:right w:val="single" w:sz="4" w:space="0" w:color="auto"/>
            </w:tcBorders>
            <w:shd w:val="clear" w:color="auto" w:fill="auto"/>
            <w:hideMark/>
          </w:tcPr>
          <w:p w14:paraId="0C0DC492"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KL-003</w:t>
            </w:r>
          </w:p>
        </w:tc>
        <w:tc>
          <w:tcPr>
            <w:tcW w:w="4880" w:type="dxa"/>
            <w:tcBorders>
              <w:top w:val="nil"/>
              <w:left w:val="nil"/>
              <w:bottom w:val="single" w:sz="4" w:space="0" w:color="auto"/>
              <w:right w:val="single" w:sz="4" w:space="0" w:color="auto"/>
            </w:tcBorders>
            <w:shd w:val="clear" w:color="auto" w:fill="auto"/>
            <w:hideMark/>
          </w:tcPr>
          <w:p w14:paraId="073ACD04"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No email or password complexity enforcement in signup form.</w:t>
            </w:r>
          </w:p>
        </w:tc>
      </w:tr>
      <w:tr w:rsidR="00622F43" w:rsidRPr="00622F43" w14:paraId="6E34788C" w14:textId="77777777" w:rsidTr="00622F43">
        <w:trPr>
          <w:trHeight w:val="870"/>
        </w:trPr>
        <w:tc>
          <w:tcPr>
            <w:tcW w:w="1540" w:type="dxa"/>
            <w:tcBorders>
              <w:top w:val="nil"/>
              <w:left w:val="single" w:sz="4" w:space="0" w:color="auto"/>
              <w:bottom w:val="single" w:sz="4" w:space="0" w:color="auto"/>
              <w:right w:val="single" w:sz="4" w:space="0" w:color="auto"/>
            </w:tcBorders>
            <w:shd w:val="clear" w:color="auto" w:fill="auto"/>
            <w:hideMark/>
          </w:tcPr>
          <w:p w14:paraId="700241F4"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KL-004</w:t>
            </w:r>
          </w:p>
        </w:tc>
        <w:tc>
          <w:tcPr>
            <w:tcW w:w="4880" w:type="dxa"/>
            <w:tcBorders>
              <w:top w:val="nil"/>
              <w:left w:val="nil"/>
              <w:bottom w:val="single" w:sz="4" w:space="0" w:color="auto"/>
              <w:right w:val="single" w:sz="4" w:space="0" w:color="auto"/>
            </w:tcBorders>
            <w:shd w:val="clear" w:color="auto" w:fill="auto"/>
            <w:hideMark/>
          </w:tcPr>
          <w:p w14:paraId="21A9126C"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Checkout form data is not saved beyond modal.</w:t>
            </w:r>
          </w:p>
        </w:tc>
      </w:tr>
    </w:tbl>
    <w:p w14:paraId="5BB7BF65" w14:textId="77777777" w:rsidR="00622F43" w:rsidRPr="00622F43" w:rsidRDefault="00622F43" w:rsidP="00622F43">
      <w:pPr>
        <w:rPr>
          <w:b/>
          <w:bCs/>
        </w:rPr>
      </w:pPr>
    </w:p>
    <w:p w14:paraId="6CEDE19B" w14:textId="77777777" w:rsidR="00622F43" w:rsidRPr="00622F43" w:rsidRDefault="00000000" w:rsidP="00622F43">
      <w:r>
        <w:pict w14:anchorId="5687AA5D">
          <v:rect id="_x0000_i1030" style="width:0;height:1.5pt" o:hralign="center" o:hrstd="t" o:hr="t" fillcolor="#a0a0a0" stroked="f"/>
        </w:pict>
      </w:r>
    </w:p>
    <w:p w14:paraId="7CF4E3CD" w14:textId="77777777" w:rsidR="00622F43" w:rsidRPr="00622F43" w:rsidRDefault="00622F43" w:rsidP="00622F43">
      <w:pPr>
        <w:rPr>
          <w:b/>
          <w:bCs/>
        </w:rPr>
      </w:pPr>
      <w:r w:rsidRPr="00622F43">
        <w:rPr>
          <w:b/>
          <w:bCs/>
        </w:rPr>
        <w:t>6. Pending Enhancements / Out of Scope</w:t>
      </w:r>
    </w:p>
    <w:p w14:paraId="59D43046" w14:textId="77777777" w:rsidR="00622F43" w:rsidRPr="00622F43" w:rsidRDefault="00622F43" w:rsidP="00622F43">
      <w:pPr>
        <w:numPr>
          <w:ilvl w:val="0"/>
          <w:numId w:val="3"/>
        </w:numPr>
      </w:pPr>
      <w:r w:rsidRPr="00622F43">
        <w:lastRenderedPageBreak/>
        <w:t>Integration with payment APIs</w:t>
      </w:r>
    </w:p>
    <w:p w14:paraId="3C4CD08F" w14:textId="77777777" w:rsidR="00622F43" w:rsidRPr="00622F43" w:rsidRDefault="00622F43" w:rsidP="00622F43">
      <w:pPr>
        <w:numPr>
          <w:ilvl w:val="0"/>
          <w:numId w:val="3"/>
        </w:numPr>
      </w:pPr>
      <w:r w:rsidRPr="00622F43">
        <w:t>Admin/product management backend</w:t>
      </w:r>
    </w:p>
    <w:p w14:paraId="69E9E3B3" w14:textId="77777777" w:rsidR="00622F43" w:rsidRDefault="00622F43" w:rsidP="00622F43">
      <w:pPr>
        <w:numPr>
          <w:ilvl w:val="0"/>
          <w:numId w:val="3"/>
        </w:numPr>
      </w:pPr>
      <w:r w:rsidRPr="00622F43">
        <w:t>Real-time stock quantity simulation</w:t>
      </w:r>
    </w:p>
    <w:p w14:paraId="6C38F5FF" w14:textId="77777777" w:rsidR="00622F43" w:rsidRPr="00622F43" w:rsidRDefault="00622F43" w:rsidP="00622F43">
      <w:pPr>
        <w:ind w:left="720"/>
      </w:pPr>
    </w:p>
    <w:p w14:paraId="4CD13D7E" w14:textId="77777777" w:rsidR="00622F43" w:rsidRPr="00622F43" w:rsidRDefault="00000000" w:rsidP="00622F43">
      <w:r>
        <w:pict w14:anchorId="2D9FA660">
          <v:rect id="_x0000_i1031" style="width:0;height:1.5pt" o:hralign="center" o:hrstd="t" o:hr="t" fillcolor="#a0a0a0" stroked="f"/>
        </w:pict>
      </w:r>
    </w:p>
    <w:p w14:paraId="1230E118" w14:textId="77777777" w:rsidR="00622F43" w:rsidRPr="00622F43" w:rsidRDefault="00622F43" w:rsidP="00622F43">
      <w:pPr>
        <w:rPr>
          <w:b/>
          <w:bCs/>
        </w:rPr>
      </w:pPr>
      <w:r w:rsidRPr="00622F43">
        <w:rPr>
          <w:b/>
          <w:bCs/>
        </w:rPr>
        <w:t>7. Developer Recommendations for Testing</w:t>
      </w:r>
    </w:p>
    <w:p w14:paraId="783812C8" w14:textId="77777777" w:rsidR="00622F43" w:rsidRPr="00622F43" w:rsidRDefault="00622F43" w:rsidP="00622F43">
      <w:pPr>
        <w:numPr>
          <w:ilvl w:val="0"/>
          <w:numId w:val="4"/>
        </w:numPr>
      </w:pPr>
      <w:r w:rsidRPr="00622F43">
        <w:t>Test across Chrome, Firefox, and Edge browsers</w:t>
      </w:r>
    </w:p>
    <w:p w14:paraId="1A358449" w14:textId="77777777" w:rsidR="00622F43" w:rsidRPr="00622F43" w:rsidRDefault="00622F43" w:rsidP="00622F43">
      <w:pPr>
        <w:numPr>
          <w:ilvl w:val="0"/>
          <w:numId w:val="4"/>
        </w:numPr>
      </w:pPr>
      <w:r w:rsidRPr="00622F43">
        <w:t>Use Developer Tools &gt; Application tab to monitor local/session storage</w:t>
      </w:r>
    </w:p>
    <w:p w14:paraId="1220A14A" w14:textId="77777777" w:rsidR="00622F43" w:rsidRPr="00622F43" w:rsidRDefault="00622F43" w:rsidP="00622F43">
      <w:pPr>
        <w:numPr>
          <w:ilvl w:val="0"/>
          <w:numId w:val="4"/>
        </w:numPr>
      </w:pPr>
      <w:r w:rsidRPr="00622F43">
        <w:t>Check mobile responsiveness using Chrome’s device emulator</w:t>
      </w:r>
    </w:p>
    <w:p w14:paraId="08D85347" w14:textId="77777777" w:rsidR="00622F43" w:rsidRDefault="00622F43" w:rsidP="00622F43">
      <w:pPr>
        <w:numPr>
          <w:ilvl w:val="0"/>
          <w:numId w:val="4"/>
        </w:numPr>
      </w:pPr>
      <w:r w:rsidRPr="00622F43">
        <w:t>Try invalid data inputs to test form validation and error handling</w:t>
      </w:r>
    </w:p>
    <w:p w14:paraId="01036F84" w14:textId="77777777" w:rsidR="00622F43" w:rsidRPr="00622F43" w:rsidRDefault="00622F43" w:rsidP="00622F43">
      <w:pPr>
        <w:ind w:left="720"/>
      </w:pPr>
    </w:p>
    <w:p w14:paraId="6DFF7187" w14:textId="77777777" w:rsidR="00622F43" w:rsidRPr="00622F43" w:rsidRDefault="00000000" w:rsidP="00622F43">
      <w:r>
        <w:pict w14:anchorId="60BE7CA0">
          <v:rect id="_x0000_i1032" style="width:0;height:1.5pt" o:hralign="center" o:hrstd="t" o:hr="t" fillcolor="#a0a0a0" stroked="f"/>
        </w:pict>
      </w:r>
    </w:p>
    <w:p w14:paraId="7BB344B8" w14:textId="77777777" w:rsidR="00622F43" w:rsidRDefault="00622F43" w:rsidP="00622F43">
      <w:pPr>
        <w:rPr>
          <w:b/>
          <w:bCs/>
        </w:rPr>
      </w:pPr>
      <w:r w:rsidRPr="00622F43">
        <w:rPr>
          <w:b/>
          <w:bCs/>
        </w:rPr>
        <w:t>8. Contact</w:t>
      </w:r>
    </w:p>
    <w:tbl>
      <w:tblPr>
        <w:tblW w:w="7640" w:type="dxa"/>
        <w:tblLook w:val="04A0" w:firstRow="1" w:lastRow="0" w:firstColumn="1" w:lastColumn="0" w:noHBand="0" w:noVBand="1"/>
      </w:tblPr>
      <w:tblGrid>
        <w:gridCol w:w="1440"/>
        <w:gridCol w:w="2340"/>
        <w:gridCol w:w="3860"/>
      </w:tblGrid>
      <w:tr w:rsidR="00622F43" w:rsidRPr="00622F43" w14:paraId="182426DE" w14:textId="77777777" w:rsidTr="00622F43">
        <w:trPr>
          <w:trHeight w:val="315"/>
        </w:trPr>
        <w:tc>
          <w:tcPr>
            <w:tcW w:w="144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6617266F"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Name</w:t>
            </w:r>
          </w:p>
        </w:tc>
        <w:tc>
          <w:tcPr>
            <w:tcW w:w="2340" w:type="dxa"/>
            <w:tcBorders>
              <w:top w:val="single" w:sz="4" w:space="0" w:color="auto"/>
              <w:left w:val="nil"/>
              <w:bottom w:val="single" w:sz="4" w:space="0" w:color="auto"/>
              <w:right w:val="single" w:sz="4" w:space="0" w:color="auto"/>
            </w:tcBorders>
            <w:shd w:val="clear" w:color="000000" w:fill="AEAAAA"/>
            <w:vAlign w:val="center"/>
            <w:hideMark/>
          </w:tcPr>
          <w:p w14:paraId="212A6224"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Role</w:t>
            </w:r>
          </w:p>
        </w:tc>
        <w:tc>
          <w:tcPr>
            <w:tcW w:w="3860" w:type="dxa"/>
            <w:tcBorders>
              <w:top w:val="single" w:sz="4" w:space="0" w:color="auto"/>
              <w:left w:val="nil"/>
              <w:bottom w:val="single" w:sz="4" w:space="0" w:color="auto"/>
              <w:right w:val="single" w:sz="4" w:space="0" w:color="auto"/>
            </w:tcBorders>
            <w:shd w:val="clear" w:color="000000" w:fill="AEAAAA"/>
            <w:vAlign w:val="center"/>
            <w:hideMark/>
          </w:tcPr>
          <w:p w14:paraId="7203D58B"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Contact Info</w:t>
            </w:r>
          </w:p>
        </w:tc>
      </w:tr>
      <w:tr w:rsidR="00622F43" w:rsidRPr="00622F43" w14:paraId="2244E7FA" w14:textId="77777777" w:rsidTr="00622F43">
        <w:trPr>
          <w:trHeight w:val="315"/>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3DF3BF62"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Siddharth</w:t>
            </w:r>
          </w:p>
        </w:tc>
        <w:tc>
          <w:tcPr>
            <w:tcW w:w="2340" w:type="dxa"/>
            <w:tcBorders>
              <w:top w:val="nil"/>
              <w:left w:val="nil"/>
              <w:bottom w:val="single" w:sz="4" w:space="0" w:color="auto"/>
              <w:right w:val="single" w:sz="4" w:space="0" w:color="auto"/>
            </w:tcBorders>
            <w:shd w:val="clear" w:color="auto" w:fill="auto"/>
            <w:vAlign w:val="center"/>
            <w:hideMark/>
          </w:tcPr>
          <w:p w14:paraId="4B01D6F0"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Development Lead</w:t>
            </w:r>
          </w:p>
        </w:tc>
        <w:tc>
          <w:tcPr>
            <w:tcW w:w="3860" w:type="dxa"/>
            <w:tcBorders>
              <w:top w:val="nil"/>
              <w:left w:val="nil"/>
              <w:bottom w:val="single" w:sz="4" w:space="0" w:color="auto"/>
              <w:right w:val="single" w:sz="4" w:space="0" w:color="auto"/>
            </w:tcBorders>
            <w:shd w:val="clear" w:color="auto" w:fill="auto"/>
            <w:vAlign w:val="center"/>
            <w:hideMark/>
          </w:tcPr>
          <w:p w14:paraId="209F81D7"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siddharth@demoblaze-demo.com</w:t>
            </w:r>
          </w:p>
        </w:tc>
      </w:tr>
      <w:tr w:rsidR="00622F43" w:rsidRPr="00622F43" w14:paraId="759082F3" w14:textId="77777777" w:rsidTr="00622F43">
        <w:trPr>
          <w:trHeight w:val="315"/>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4884379D"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Naresh</w:t>
            </w:r>
          </w:p>
        </w:tc>
        <w:tc>
          <w:tcPr>
            <w:tcW w:w="2340" w:type="dxa"/>
            <w:tcBorders>
              <w:top w:val="nil"/>
              <w:left w:val="nil"/>
              <w:bottom w:val="single" w:sz="4" w:space="0" w:color="auto"/>
              <w:right w:val="single" w:sz="4" w:space="0" w:color="auto"/>
            </w:tcBorders>
            <w:shd w:val="clear" w:color="auto" w:fill="auto"/>
            <w:vAlign w:val="center"/>
            <w:hideMark/>
          </w:tcPr>
          <w:p w14:paraId="13565B0E"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Application Owner</w:t>
            </w:r>
          </w:p>
        </w:tc>
        <w:tc>
          <w:tcPr>
            <w:tcW w:w="3860" w:type="dxa"/>
            <w:tcBorders>
              <w:top w:val="nil"/>
              <w:left w:val="nil"/>
              <w:bottom w:val="single" w:sz="4" w:space="0" w:color="auto"/>
              <w:right w:val="single" w:sz="4" w:space="0" w:color="auto"/>
            </w:tcBorders>
            <w:shd w:val="clear" w:color="auto" w:fill="auto"/>
            <w:vAlign w:val="center"/>
            <w:hideMark/>
          </w:tcPr>
          <w:p w14:paraId="72EFD377"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naresh@demoblaze-demo.com</w:t>
            </w:r>
          </w:p>
        </w:tc>
      </w:tr>
    </w:tbl>
    <w:p w14:paraId="1BE8EC27" w14:textId="77777777" w:rsidR="00622F43" w:rsidRPr="00622F43" w:rsidRDefault="00622F43" w:rsidP="00622F43">
      <w:pPr>
        <w:rPr>
          <w:b/>
          <w:bCs/>
        </w:rPr>
      </w:pPr>
    </w:p>
    <w:p w14:paraId="0CE1ECB9" w14:textId="77777777" w:rsidR="00622F43" w:rsidRPr="00622F43" w:rsidRDefault="00000000" w:rsidP="00622F43">
      <w:r>
        <w:pict w14:anchorId="06BFF878">
          <v:rect id="_x0000_i1033" style="width:0;height:1.5pt" o:hralign="center" o:hrstd="t" o:hr="t" fillcolor="#a0a0a0" stroked="f"/>
        </w:pict>
      </w:r>
    </w:p>
    <w:p w14:paraId="52432FE0" w14:textId="77777777" w:rsidR="00622F43" w:rsidRDefault="00622F43" w:rsidP="00622F43">
      <w:pPr>
        <w:rPr>
          <w:b/>
          <w:bCs/>
        </w:rPr>
      </w:pPr>
      <w:r w:rsidRPr="00622F43">
        <w:rPr>
          <w:b/>
          <w:bCs/>
        </w:rPr>
        <w:t>9. Approval for QA Handoff</w:t>
      </w:r>
    </w:p>
    <w:tbl>
      <w:tblPr>
        <w:tblW w:w="8160" w:type="dxa"/>
        <w:tblLook w:val="04A0" w:firstRow="1" w:lastRow="0" w:firstColumn="1" w:lastColumn="0" w:noHBand="0" w:noVBand="1"/>
      </w:tblPr>
      <w:tblGrid>
        <w:gridCol w:w="2720"/>
        <w:gridCol w:w="2720"/>
        <w:gridCol w:w="2720"/>
      </w:tblGrid>
      <w:tr w:rsidR="00622F43" w:rsidRPr="00622F43" w14:paraId="2370CD54" w14:textId="77777777" w:rsidTr="00622F43">
        <w:trPr>
          <w:trHeight w:val="315"/>
        </w:trPr>
        <w:tc>
          <w:tcPr>
            <w:tcW w:w="272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00868022"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Name</w:t>
            </w:r>
          </w:p>
        </w:tc>
        <w:tc>
          <w:tcPr>
            <w:tcW w:w="2720" w:type="dxa"/>
            <w:tcBorders>
              <w:top w:val="single" w:sz="4" w:space="0" w:color="auto"/>
              <w:left w:val="nil"/>
              <w:bottom w:val="single" w:sz="4" w:space="0" w:color="auto"/>
              <w:right w:val="single" w:sz="4" w:space="0" w:color="auto"/>
            </w:tcBorders>
            <w:shd w:val="clear" w:color="000000" w:fill="AEAAAA"/>
            <w:vAlign w:val="center"/>
            <w:hideMark/>
          </w:tcPr>
          <w:p w14:paraId="42EE545F"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Role</w:t>
            </w:r>
          </w:p>
        </w:tc>
        <w:tc>
          <w:tcPr>
            <w:tcW w:w="2720" w:type="dxa"/>
            <w:tcBorders>
              <w:top w:val="single" w:sz="4" w:space="0" w:color="auto"/>
              <w:left w:val="nil"/>
              <w:bottom w:val="single" w:sz="4" w:space="0" w:color="auto"/>
              <w:right w:val="single" w:sz="4" w:space="0" w:color="auto"/>
            </w:tcBorders>
            <w:shd w:val="clear" w:color="000000" w:fill="AEAAAA"/>
            <w:vAlign w:val="center"/>
            <w:hideMark/>
          </w:tcPr>
          <w:p w14:paraId="4C2786F2" w14:textId="77777777" w:rsidR="00622F43" w:rsidRPr="00622F43" w:rsidRDefault="00622F43" w:rsidP="00622F43">
            <w:pPr>
              <w:spacing w:after="0" w:line="240" w:lineRule="auto"/>
              <w:jc w:val="center"/>
              <w:rPr>
                <w:rFonts w:ascii="Calibri" w:eastAsia="Times New Roman" w:hAnsi="Calibri" w:cs="Calibri"/>
                <w:b/>
                <w:bCs/>
                <w:color w:val="000000"/>
                <w:kern w:val="0"/>
                <w14:ligatures w14:val="none"/>
              </w:rPr>
            </w:pPr>
            <w:r w:rsidRPr="00622F43">
              <w:rPr>
                <w:rFonts w:ascii="Calibri" w:eastAsia="Times New Roman" w:hAnsi="Calibri" w:cs="Calibri"/>
                <w:b/>
                <w:bCs/>
                <w:color w:val="000000"/>
                <w:kern w:val="0"/>
                <w14:ligatures w14:val="none"/>
              </w:rPr>
              <w:t>Signature Date</w:t>
            </w:r>
          </w:p>
        </w:tc>
      </w:tr>
      <w:tr w:rsidR="00622F43" w:rsidRPr="00622F43" w14:paraId="6D36F903" w14:textId="77777777" w:rsidTr="00622F43">
        <w:trPr>
          <w:trHeight w:val="315"/>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3981DA12"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Siddharth</w:t>
            </w:r>
          </w:p>
        </w:tc>
        <w:tc>
          <w:tcPr>
            <w:tcW w:w="2720" w:type="dxa"/>
            <w:tcBorders>
              <w:top w:val="nil"/>
              <w:left w:val="nil"/>
              <w:bottom w:val="single" w:sz="4" w:space="0" w:color="auto"/>
              <w:right w:val="single" w:sz="4" w:space="0" w:color="auto"/>
            </w:tcBorders>
            <w:shd w:val="clear" w:color="auto" w:fill="auto"/>
            <w:vAlign w:val="center"/>
            <w:hideMark/>
          </w:tcPr>
          <w:p w14:paraId="4597B41D"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Development Lead</w:t>
            </w:r>
          </w:p>
        </w:tc>
        <w:tc>
          <w:tcPr>
            <w:tcW w:w="2720" w:type="dxa"/>
            <w:tcBorders>
              <w:top w:val="nil"/>
              <w:left w:val="nil"/>
              <w:bottom w:val="single" w:sz="4" w:space="0" w:color="auto"/>
              <w:right w:val="single" w:sz="4" w:space="0" w:color="auto"/>
            </w:tcBorders>
            <w:shd w:val="clear" w:color="auto" w:fill="auto"/>
            <w:vAlign w:val="center"/>
            <w:hideMark/>
          </w:tcPr>
          <w:p w14:paraId="67E592A0" w14:textId="60E89565" w:rsidR="00622F43" w:rsidRPr="00622F43" w:rsidRDefault="00A4051D" w:rsidP="00622F43">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June</w:t>
            </w:r>
            <w:r w:rsidR="00622F43" w:rsidRPr="00622F43">
              <w:rPr>
                <w:rFonts w:ascii="Calibri" w:eastAsia="Times New Roman" w:hAnsi="Calibri" w:cs="Calibri"/>
                <w:color w:val="000000"/>
                <w:kern w:val="0"/>
                <w14:ligatures w14:val="none"/>
              </w:rPr>
              <w:t xml:space="preserve"> 19, 2025</w:t>
            </w:r>
          </w:p>
        </w:tc>
      </w:tr>
      <w:tr w:rsidR="00622F43" w:rsidRPr="00622F43" w14:paraId="06E6E453" w14:textId="77777777" w:rsidTr="00622F43">
        <w:trPr>
          <w:trHeight w:val="315"/>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70FBCFB7"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Vijay</w:t>
            </w:r>
          </w:p>
        </w:tc>
        <w:tc>
          <w:tcPr>
            <w:tcW w:w="2720" w:type="dxa"/>
            <w:tcBorders>
              <w:top w:val="nil"/>
              <w:left w:val="nil"/>
              <w:bottom w:val="single" w:sz="4" w:space="0" w:color="auto"/>
              <w:right w:val="single" w:sz="4" w:space="0" w:color="auto"/>
            </w:tcBorders>
            <w:shd w:val="clear" w:color="auto" w:fill="auto"/>
            <w:vAlign w:val="center"/>
            <w:hideMark/>
          </w:tcPr>
          <w:p w14:paraId="075C816A"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QA Lead</w:t>
            </w:r>
          </w:p>
        </w:tc>
        <w:tc>
          <w:tcPr>
            <w:tcW w:w="2720" w:type="dxa"/>
            <w:tcBorders>
              <w:top w:val="nil"/>
              <w:left w:val="nil"/>
              <w:bottom w:val="single" w:sz="4" w:space="0" w:color="auto"/>
              <w:right w:val="single" w:sz="4" w:space="0" w:color="auto"/>
            </w:tcBorders>
            <w:shd w:val="clear" w:color="auto" w:fill="auto"/>
            <w:vAlign w:val="center"/>
            <w:hideMark/>
          </w:tcPr>
          <w:p w14:paraId="02DD8293" w14:textId="77777777" w:rsidR="00622F43" w:rsidRPr="00622F43" w:rsidRDefault="00622F43" w:rsidP="00622F43">
            <w:pPr>
              <w:spacing w:after="0" w:line="240" w:lineRule="auto"/>
              <w:rPr>
                <w:rFonts w:ascii="Calibri" w:eastAsia="Times New Roman" w:hAnsi="Calibri" w:cs="Calibri"/>
                <w:color w:val="000000"/>
                <w:kern w:val="0"/>
                <w14:ligatures w14:val="none"/>
              </w:rPr>
            </w:pPr>
            <w:r w:rsidRPr="00622F43">
              <w:rPr>
                <w:rFonts w:ascii="Calibri" w:eastAsia="Times New Roman" w:hAnsi="Calibri" w:cs="Calibri"/>
                <w:color w:val="000000"/>
                <w:kern w:val="0"/>
                <w14:ligatures w14:val="none"/>
              </w:rPr>
              <w:t>Pending</w:t>
            </w:r>
          </w:p>
        </w:tc>
      </w:tr>
    </w:tbl>
    <w:p w14:paraId="3845CE58" w14:textId="77777777" w:rsidR="00622F43" w:rsidRDefault="00622F43" w:rsidP="00622F43">
      <w:pPr>
        <w:rPr>
          <w:b/>
          <w:bCs/>
        </w:rPr>
      </w:pPr>
    </w:p>
    <w:p w14:paraId="18B3920D" w14:textId="77777777" w:rsidR="00622F43" w:rsidRPr="00622F43" w:rsidRDefault="00622F43" w:rsidP="00622F43">
      <w:pPr>
        <w:rPr>
          <w:b/>
          <w:bCs/>
        </w:rPr>
      </w:pPr>
    </w:p>
    <w:p w14:paraId="7FD0C5E9" w14:textId="77777777" w:rsidR="00622F43" w:rsidRPr="00622F43" w:rsidRDefault="00000000" w:rsidP="00622F43">
      <w:r>
        <w:pict w14:anchorId="0DABCE1E">
          <v:rect id="_x0000_i1034" style="width:0;height:1.5pt" o:hralign="center" o:hrstd="t" o:hr="t" fillcolor="#a0a0a0" stroked="f"/>
        </w:pict>
      </w:r>
    </w:p>
    <w:p w14:paraId="19E8571A" w14:textId="77777777" w:rsidR="007F77D7" w:rsidRDefault="007F77D7"/>
    <w:sectPr w:rsidR="007F7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50749"/>
    <w:multiLevelType w:val="multilevel"/>
    <w:tmpl w:val="5F86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6715B"/>
    <w:multiLevelType w:val="multilevel"/>
    <w:tmpl w:val="1CB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72D9D"/>
    <w:multiLevelType w:val="multilevel"/>
    <w:tmpl w:val="2BD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B2A0F"/>
    <w:multiLevelType w:val="multilevel"/>
    <w:tmpl w:val="69E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717480">
    <w:abstractNumId w:val="3"/>
  </w:num>
  <w:num w:numId="2" w16cid:durableId="1475558300">
    <w:abstractNumId w:val="0"/>
  </w:num>
  <w:num w:numId="3" w16cid:durableId="759255197">
    <w:abstractNumId w:val="1"/>
  </w:num>
  <w:num w:numId="4" w16cid:durableId="239173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D7"/>
    <w:rsid w:val="00622F43"/>
    <w:rsid w:val="007F77D7"/>
    <w:rsid w:val="00A4051D"/>
    <w:rsid w:val="00A65BF0"/>
    <w:rsid w:val="00FE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1DAA"/>
  <w15:chartTrackingRefBased/>
  <w15:docId w15:val="{B6A4618B-2D5A-4875-99B4-0467C21E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7D7"/>
    <w:rPr>
      <w:rFonts w:eastAsiaTheme="majorEastAsia" w:cstheme="majorBidi"/>
      <w:color w:val="272727" w:themeColor="text1" w:themeTint="D8"/>
    </w:rPr>
  </w:style>
  <w:style w:type="paragraph" w:styleId="Title">
    <w:name w:val="Title"/>
    <w:basedOn w:val="Normal"/>
    <w:next w:val="Normal"/>
    <w:link w:val="TitleChar"/>
    <w:uiPriority w:val="10"/>
    <w:qFormat/>
    <w:rsid w:val="007F7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7D7"/>
    <w:pPr>
      <w:spacing w:before="160"/>
      <w:jc w:val="center"/>
    </w:pPr>
    <w:rPr>
      <w:i/>
      <w:iCs/>
      <w:color w:val="404040" w:themeColor="text1" w:themeTint="BF"/>
    </w:rPr>
  </w:style>
  <w:style w:type="character" w:customStyle="1" w:styleId="QuoteChar">
    <w:name w:val="Quote Char"/>
    <w:basedOn w:val="DefaultParagraphFont"/>
    <w:link w:val="Quote"/>
    <w:uiPriority w:val="29"/>
    <w:rsid w:val="007F77D7"/>
    <w:rPr>
      <w:i/>
      <w:iCs/>
      <w:color w:val="404040" w:themeColor="text1" w:themeTint="BF"/>
    </w:rPr>
  </w:style>
  <w:style w:type="paragraph" w:styleId="ListParagraph">
    <w:name w:val="List Paragraph"/>
    <w:basedOn w:val="Normal"/>
    <w:uiPriority w:val="34"/>
    <w:qFormat/>
    <w:rsid w:val="007F77D7"/>
    <w:pPr>
      <w:ind w:left="720"/>
      <w:contextualSpacing/>
    </w:pPr>
  </w:style>
  <w:style w:type="character" w:styleId="IntenseEmphasis">
    <w:name w:val="Intense Emphasis"/>
    <w:basedOn w:val="DefaultParagraphFont"/>
    <w:uiPriority w:val="21"/>
    <w:qFormat/>
    <w:rsid w:val="007F77D7"/>
    <w:rPr>
      <w:i/>
      <w:iCs/>
      <w:color w:val="2F5496" w:themeColor="accent1" w:themeShade="BF"/>
    </w:rPr>
  </w:style>
  <w:style w:type="paragraph" w:styleId="IntenseQuote">
    <w:name w:val="Intense Quote"/>
    <w:basedOn w:val="Normal"/>
    <w:next w:val="Normal"/>
    <w:link w:val="IntenseQuoteChar"/>
    <w:uiPriority w:val="30"/>
    <w:qFormat/>
    <w:rsid w:val="007F7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7D7"/>
    <w:rPr>
      <w:i/>
      <w:iCs/>
      <w:color w:val="2F5496" w:themeColor="accent1" w:themeShade="BF"/>
    </w:rPr>
  </w:style>
  <w:style w:type="character" w:styleId="IntenseReference">
    <w:name w:val="Intense Reference"/>
    <w:basedOn w:val="DefaultParagraphFont"/>
    <w:uiPriority w:val="32"/>
    <w:qFormat/>
    <w:rsid w:val="007F77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9841">
      <w:bodyDiv w:val="1"/>
      <w:marLeft w:val="0"/>
      <w:marRight w:val="0"/>
      <w:marTop w:val="0"/>
      <w:marBottom w:val="0"/>
      <w:divBdr>
        <w:top w:val="none" w:sz="0" w:space="0" w:color="auto"/>
        <w:left w:val="none" w:sz="0" w:space="0" w:color="auto"/>
        <w:bottom w:val="none" w:sz="0" w:space="0" w:color="auto"/>
        <w:right w:val="none" w:sz="0" w:space="0" w:color="auto"/>
      </w:divBdr>
    </w:div>
    <w:div w:id="355541441">
      <w:bodyDiv w:val="1"/>
      <w:marLeft w:val="0"/>
      <w:marRight w:val="0"/>
      <w:marTop w:val="0"/>
      <w:marBottom w:val="0"/>
      <w:divBdr>
        <w:top w:val="none" w:sz="0" w:space="0" w:color="auto"/>
        <w:left w:val="none" w:sz="0" w:space="0" w:color="auto"/>
        <w:bottom w:val="none" w:sz="0" w:space="0" w:color="auto"/>
        <w:right w:val="none" w:sz="0" w:space="0" w:color="auto"/>
      </w:divBdr>
    </w:div>
    <w:div w:id="676156815">
      <w:bodyDiv w:val="1"/>
      <w:marLeft w:val="0"/>
      <w:marRight w:val="0"/>
      <w:marTop w:val="0"/>
      <w:marBottom w:val="0"/>
      <w:divBdr>
        <w:top w:val="none" w:sz="0" w:space="0" w:color="auto"/>
        <w:left w:val="none" w:sz="0" w:space="0" w:color="auto"/>
        <w:bottom w:val="none" w:sz="0" w:space="0" w:color="auto"/>
        <w:right w:val="none" w:sz="0" w:space="0" w:color="auto"/>
      </w:divBdr>
    </w:div>
    <w:div w:id="1000347334">
      <w:bodyDiv w:val="1"/>
      <w:marLeft w:val="0"/>
      <w:marRight w:val="0"/>
      <w:marTop w:val="0"/>
      <w:marBottom w:val="0"/>
      <w:divBdr>
        <w:top w:val="none" w:sz="0" w:space="0" w:color="auto"/>
        <w:left w:val="none" w:sz="0" w:space="0" w:color="auto"/>
        <w:bottom w:val="none" w:sz="0" w:space="0" w:color="auto"/>
        <w:right w:val="none" w:sz="0" w:space="0" w:color="auto"/>
      </w:divBdr>
      <w:divsChild>
        <w:div w:id="971440675">
          <w:marLeft w:val="0"/>
          <w:marRight w:val="0"/>
          <w:marTop w:val="0"/>
          <w:marBottom w:val="0"/>
          <w:divBdr>
            <w:top w:val="none" w:sz="0" w:space="0" w:color="auto"/>
            <w:left w:val="none" w:sz="0" w:space="0" w:color="auto"/>
            <w:bottom w:val="none" w:sz="0" w:space="0" w:color="auto"/>
            <w:right w:val="none" w:sz="0" w:space="0" w:color="auto"/>
          </w:divBdr>
          <w:divsChild>
            <w:div w:id="1753500569">
              <w:marLeft w:val="0"/>
              <w:marRight w:val="0"/>
              <w:marTop w:val="0"/>
              <w:marBottom w:val="0"/>
              <w:divBdr>
                <w:top w:val="none" w:sz="0" w:space="0" w:color="auto"/>
                <w:left w:val="none" w:sz="0" w:space="0" w:color="auto"/>
                <w:bottom w:val="none" w:sz="0" w:space="0" w:color="auto"/>
                <w:right w:val="none" w:sz="0" w:space="0" w:color="auto"/>
              </w:divBdr>
            </w:div>
          </w:divsChild>
        </w:div>
        <w:div w:id="345713823">
          <w:marLeft w:val="0"/>
          <w:marRight w:val="0"/>
          <w:marTop w:val="0"/>
          <w:marBottom w:val="0"/>
          <w:divBdr>
            <w:top w:val="none" w:sz="0" w:space="0" w:color="auto"/>
            <w:left w:val="none" w:sz="0" w:space="0" w:color="auto"/>
            <w:bottom w:val="none" w:sz="0" w:space="0" w:color="auto"/>
            <w:right w:val="none" w:sz="0" w:space="0" w:color="auto"/>
          </w:divBdr>
          <w:divsChild>
            <w:div w:id="600264286">
              <w:marLeft w:val="0"/>
              <w:marRight w:val="0"/>
              <w:marTop w:val="0"/>
              <w:marBottom w:val="0"/>
              <w:divBdr>
                <w:top w:val="none" w:sz="0" w:space="0" w:color="auto"/>
                <w:left w:val="none" w:sz="0" w:space="0" w:color="auto"/>
                <w:bottom w:val="none" w:sz="0" w:space="0" w:color="auto"/>
                <w:right w:val="none" w:sz="0" w:space="0" w:color="auto"/>
              </w:divBdr>
            </w:div>
          </w:divsChild>
        </w:div>
        <w:div w:id="1729723756">
          <w:marLeft w:val="0"/>
          <w:marRight w:val="0"/>
          <w:marTop w:val="0"/>
          <w:marBottom w:val="0"/>
          <w:divBdr>
            <w:top w:val="none" w:sz="0" w:space="0" w:color="auto"/>
            <w:left w:val="none" w:sz="0" w:space="0" w:color="auto"/>
            <w:bottom w:val="none" w:sz="0" w:space="0" w:color="auto"/>
            <w:right w:val="none" w:sz="0" w:space="0" w:color="auto"/>
          </w:divBdr>
          <w:divsChild>
            <w:div w:id="1471360766">
              <w:marLeft w:val="0"/>
              <w:marRight w:val="0"/>
              <w:marTop w:val="0"/>
              <w:marBottom w:val="0"/>
              <w:divBdr>
                <w:top w:val="none" w:sz="0" w:space="0" w:color="auto"/>
                <w:left w:val="none" w:sz="0" w:space="0" w:color="auto"/>
                <w:bottom w:val="none" w:sz="0" w:space="0" w:color="auto"/>
                <w:right w:val="none" w:sz="0" w:space="0" w:color="auto"/>
              </w:divBdr>
            </w:div>
          </w:divsChild>
        </w:div>
        <w:div w:id="1811048954">
          <w:marLeft w:val="0"/>
          <w:marRight w:val="0"/>
          <w:marTop w:val="0"/>
          <w:marBottom w:val="0"/>
          <w:divBdr>
            <w:top w:val="none" w:sz="0" w:space="0" w:color="auto"/>
            <w:left w:val="none" w:sz="0" w:space="0" w:color="auto"/>
            <w:bottom w:val="none" w:sz="0" w:space="0" w:color="auto"/>
            <w:right w:val="none" w:sz="0" w:space="0" w:color="auto"/>
          </w:divBdr>
          <w:divsChild>
            <w:div w:id="15060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558">
      <w:bodyDiv w:val="1"/>
      <w:marLeft w:val="0"/>
      <w:marRight w:val="0"/>
      <w:marTop w:val="0"/>
      <w:marBottom w:val="0"/>
      <w:divBdr>
        <w:top w:val="none" w:sz="0" w:space="0" w:color="auto"/>
        <w:left w:val="none" w:sz="0" w:space="0" w:color="auto"/>
        <w:bottom w:val="none" w:sz="0" w:space="0" w:color="auto"/>
        <w:right w:val="none" w:sz="0" w:space="0" w:color="auto"/>
      </w:divBdr>
      <w:divsChild>
        <w:div w:id="656030713">
          <w:marLeft w:val="0"/>
          <w:marRight w:val="0"/>
          <w:marTop w:val="0"/>
          <w:marBottom w:val="0"/>
          <w:divBdr>
            <w:top w:val="none" w:sz="0" w:space="0" w:color="auto"/>
            <w:left w:val="none" w:sz="0" w:space="0" w:color="auto"/>
            <w:bottom w:val="none" w:sz="0" w:space="0" w:color="auto"/>
            <w:right w:val="none" w:sz="0" w:space="0" w:color="auto"/>
          </w:divBdr>
          <w:divsChild>
            <w:div w:id="785855930">
              <w:marLeft w:val="0"/>
              <w:marRight w:val="0"/>
              <w:marTop w:val="0"/>
              <w:marBottom w:val="0"/>
              <w:divBdr>
                <w:top w:val="none" w:sz="0" w:space="0" w:color="auto"/>
                <w:left w:val="none" w:sz="0" w:space="0" w:color="auto"/>
                <w:bottom w:val="none" w:sz="0" w:space="0" w:color="auto"/>
                <w:right w:val="none" w:sz="0" w:space="0" w:color="auto"/>
              </w:divBdr>
            </w:div>
          </w:divsChild>
        </w:div>
        <w:div w:id="159544194">
          <w:marLeft w:val="0"/>
          <w:marRight w:val="0"/>
          <w:marTop w:val="0"/>
          <w:marBottom w:val="0"/>
          <w:divBdr>
            <w:top w:val="none" w:sz="0" w:space="0" w:color="auto"/>
            <w:left w:val="none" w:sz="0" w:space="0" w:color="auto"/>
            <w:bottom w:val="none" w:sz="0" w:space="0" w:color="auto"/>
            <w:right w:val="none" w:sz="0" w:space="0" w:color="auto"/>
          </w:divBdr>
          <w:divsChild>
            <w:div w:id="1946501602">
              <w:marLeft w:val="0"/>
              <w:marRight w:val="0"/>
              <w:marTop w:val="0"/>
              <w:marBottom w:val="0"/>
              <w:divBdr>
                <w:top w:val="none" w:sz="0" w:space="0" w:color="auto"/>
                <w:left w:val="none" w:sz="0" w:space="0" w:color="auto"/>
                <w:bottom w:val="none" w:sz="0" w:space="0" w:color="auto"/>
                <w:right w:val="none" w:sz="0" w:space="0" w:color="auto"/>
              </w:divBdr>
            </w:div>
          </w:divsChild>
        </w:div>
        <w:div w:id="393239133">
          <w:marLeft w:val="0"/>
          <w:marRight w:val="0"/>
          <w:marTop w:val="0"/>
          <w:marBottom w:val="0"/>
          <w:divBdr>
            <w:top w:val="none" w:sz="0" w:space="0" w:color="auto"/>
            <w:left w:val="none" w:sz="0" w:space="0" w:color="auto"/>
            <w:bottom w:val="none" w:sz="0" w:space="0" w:color="auto"/>
            <w:right w:val="none" w:sz="0" w:space="0" w:color="auto"/>
          </w:divBdr>
          <w:divsChild>
            <w:div w:id="1811363708">
              <w:marLeft w:val="0"/>
              <w:marRight w:val="0"/>
              <w:marTop w:val="0"/>
              <w:marBottom w:val="0"/>
              <w:divBdr>
                <w:top w:val="none" w:sz="0" w:space="0" w:color="auto"/>
                <w:left w:val="none" w:sz="0" w:space="0" w:color="auto"/>
                <w:bottom w:val="none" w:sz="0" w:space="0" w:color="auto"/>
                <w:right w:val="none" w:sz="0" w:space="0" w:color="auto"/>
              </w:divBdr>
            </w:div>
          </w:divsChild>
        </w:div>
        <w:div w:id="1382828166">
          <w:marLeft w:val="0"/>
          <w:marRight w:val="0"/>
          <w:marTop w:val="0"/>
          <w:marBottom w:val="0"/>
          <w:divBdr>
            <w:top w:val="none" w:sz="0" w:space="0" w:color="auto"/>
            <w:left w:val="none" w:sz="0" w:space="0" w:color="auto"/>
            <w:bottom w:val="none" w:sz="0" w:space="0" w:color="auto"/>
            <w:right w:val="none" w:sz="0" w:space="0" w:color="auto"/>
          </w:divBdr>
          <w:divsChild>
            <w:div w:id="19107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Geete</dc:creator>
  <cp:keywords/>
  <dc:description/>
  <cp:lastModifiedBy>Vijay Geete</cp:lastModifiedBy>
  <cp:revision>3</cp:revision>
  <dcterms:created xsi:type="dcterms:W3CDTF">2025-07-15T06:51:00Z</dcterms:created>
  <dcterms:modified xsi:type="dcterms:W3CDTF">2025-07-15T09:55:00Z</dcterms:modified>
</cp:coreProperties>
</file>