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Documentation - CV BANK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CV Bank application is basically a Barter System(give and take) where user(recruiter) can get the matched resumes based on the requirements provided by user in exchange of resumes from user.</w:t>
      </w:r>
    </w:p>
    <w:p w:rsidR="00000000" w:rsidDel="00000000" w:rsidP="00000000" w:rsidRDefault="00000000" w:rsidRPr="00000000" w14:paraId="00000004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increase our resumes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3"/>
      <w:bookmarkEnd w:id="3"/>
      <w:r w:rsidDel="00000000" w:rsidR="00000000" w:rsidRPr="00000000">
        <w:rPr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Programming Language : Python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Framework </w:t>
        <w:tab/>
        <w:tab/>
        <w:t xml:space="preserve">      : Django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Database</w:t>
        <w:tab/>
        <w:tab/>
        <w:t xml:space="preserve">      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4"/>
      <w:bookmarkEnd w:id="4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Rule="auto"/>
        <w:ind w:left="720" w:hanging="360"/>
        <w:rPr>
          <w:sz w:val="32"/>
          <w:szCs w:val="32"/>
        </w:rPr>
      </w:pPr>
      <w:bookmarkStart w:colFirst="0" w:colLast="0" w:name="_buwz1tcz7y35" w:id="5"/>
      <w:bookmarkEnd w:id="5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Authorized User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has to login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can view log file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Our application tracks and maintains data of the user(Previous Downloads,Requirements and credits scores).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can upload resumes without providing requirements to increase credit score.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user does not get any matched profiles for the requirements, credits for the uploaded resumes will be added to user account.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Excess  credits after matching the required credits will be added to user account.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can use saved credits for next requirements.  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Guest user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can able to get the required resumes when matches with required credits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Application does not save,any details of user(credits).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6"/>
      <w:bookmarkEnd w:id="6"/>
      <w:r w:rsidDel="00000000" w:rsidR="00000000" w:rsidRPr="00000000">
        <w:rPr>
          <w:rtl w:val="0"/>
        </w:rPr>
        <w:t xml:space="preserve">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Here user has to provide requirements to get a matched resume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The required fields are: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Skills or Technologies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Designation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Profile Type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Number of resumes required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b w:val="0"/>
          <w:color w:val="008575"/>
          <w:sz w:val="32"/>
          <w:szCs w:val="32"/>
        </w:rPr>
      </w:pPr>
      <w:bookmarkStart w:colFirst="0" w:colLast="0" w:name="_it5kmw3leeij" w:id="7"/>
      <w:bookmarkEnd w:id="7"/>
      <w:r w:rsidDel="00000000" w:rsidR="00000000" w:rsidRPr="00000000">
        <w:rPr>
          <w:rtl w:val="0"/>
        </w:rPr>
        <w:t xml:space="preserve">Credit Score and Resume Upload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Based on requirements Our service will generate some credit points.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has to upload resumes  here and Our service will generate some credit scores for that resumes.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Our service matches the credit score for uploaded resumes.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uploaded resumes score matches the required score then user can able to download the matched resumes based on user requirements.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user credits does not match with the required credits, he has to upload more resumes until the score matches.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pp0h8jgz2oz0" w:id="8"/>
      <w:bookmarkEnd w:id="8"/>
      <w:r w:rsidDel="00000000" w:rsidR="00000000" w:rsidRPr="00000000">
        <w:rPr>
          <w:rtl w:val="0"/>
        </w:rPr>
        <w:t xml:space="preserve">Api’s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Login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Sign-up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Uploads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Downloads</w:t>
      </w:r>
    </w:p>
    <w:p w:rsidR="00000000" w:rsidDel="00000000" w:rsidP="00000000" w:rsidRDefault="00000000" w:rsidRPr="00000000" w14:paraId="0000002C">
      <w:pP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Authorized user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Credits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Logout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4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t6bktnizn62c" w:id="9"/>
      <w:bookmarkEnd w:id="9"/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efefef" w:val="clear"/>
          <w:rtl w:val="0"/>
        </w:rPr>
        <w:t xml:space="preserve">1.</w:t>
      </w: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User table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/>
        <w:ind w:left="2160" w:hanging="360"/>
        <w:rPr>
          <w:color w:val="000000"/>
          <w:shd w:fill="f3f3f3" w:val="clear"/>
        </w:rPr>
      </w:pPr>
      <w:r w:rsidDel="00000000" w:rsidR="00000000" w:rsidRPr="00000000">
        <w:rPr>
          <w:color w:val="000000"/>
          <w:shd w:fill="f3f3f3" w:val="clear"/>
          <w:rtl w:val="0"/>
        </w:rPr>
        <w:t xml:space="preserve">Id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/>
        <w:ind w:left="2160" w:hanging="360"/>
        <w:rPr>
          <w:color w:val="000000"/>
          <w:shd w:fill="f3f3f3" w:val="clear"/>
        </w:rPr>
      </w:pPr>
      <w:r w:rsidDel="00000000" w:rsidR="00000000" w:rsidRPr="00000000">
        <w:rPr>
          <w:color w:val="000000"/>
          <w:shd w:fill="f3f3f3" w:val="clear"/>
          <w:rtl w:val="0"/>
        </w:rPr>
        <w:t xml:space="preserve">Username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/>
        <w:ind w:left="2160" w:hanging="360"/>
        <w:rPr>
          <w:color w:val="000000"/>
          <w:shd w:fill="f3f3f3" w:val="clear"/>
        </w:rPr>
      </w:pPr>
      <w:r w:rsidDel="00000000" w:rsidR="00000000" w:rsidRPr="00000000">
        <w:rPr>
          <w:color w:val="000000"/>
          <w:shd w:fill="f3f3f3" w:val="clear"/>
          <w:rtl w:val="0"/>
        </w:rPr>
        <w:t xml:space="preserve">Password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/>
        <w:ind w:left="2160" w:hanging="360"/>
        <w:rPr>
          <w:color w:val="000000"/>
          <w:shd w:fill="f3f3f3" w:val="clear"/>
        </w:rPr>
      </w:pPr>
      <w:r w:rsidDel="00000000" w:rsidR="00000000" w:rsidRPr="00000000">
        <w:rPr>
          <w:color w:val="000000"/>
          <w:shd w:fill="f3f3f3" w:val="clear"/>
          <w:rtl w:val="0"/>
        </w:rPr>
        <w:t xml:space="preserve">Email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/>
        <w:ind w:left="2160" w:hanging="360"/>
        <w:rPr>
          <w:color w:val="000000"/>
          <w:shd w:fill="f3f3f3" w:val="clear"/>
        </w:rPr>
      </w:pPr>
      <w:r w:rsidDel="00000000" w:rsidR="00000000" w:rsidRPr="00000000">
        <w:rPr>
          <w:color w:val="000000"/>
          <w:shd w:fill="f3f3f3" w:val="clear"/>
          <w:rtl w:val="0"/>
        </w:rPr>
        <w:t xml:space="preserve">Reset Code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/>
        <w:ind w:left="2160" w:hanging="360"/>
        <w:rPr>
          <w:color w:val="000000"/>
          <w:u w:val="none"/>
          <w:shd w:fill="f3f3f3" w:val="clear"/>
        </w:rPr>
      </w:pPr>
      <w:r w:rsidDel="00000000" w:rsidR="00000000" w:rsidRPr="00000000">
        <w:rPr>
          <w:color w:val="000000"/>
          <w:shd w:fill="f3f3f3" w:val="clear"/>
          <w:rtl w:val="0"/>
        </w:rPr>
        <w:t xml:space="preserve">Is Active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before="0" w:beforeAutospacing="0"/>
        <w:ind w:left="2160" w:hanging="360"/>
        <w:rPr>
          <w:color w:val="000000"/>
          <w:u w:val="none"/>
          <w:shd w:fill="f3f3f3" w:val="clear"/>
        </w:rPr>
      </w:pPr>
      <w:r w:rsidDel="00000000" w:rsidR="00000000" w:rsidRPr="00000000">
        <w:rPr>
          <w:color w:val="000000"/>
          <w:shd w:fill="f3f3f3" w:val="clear"/>
          <w:rtl w:val="0"/>
        </w:rPr>
        <w:t xml:space="preserve">Is Blocked</w:t>
      </w:r>
    </w:p>
    <w:p w:rsidR="00000000" w:rsidDel="00000000" w:rsidP="00000000" w:rsidRDefault="00000000" w:rsidRPr="00000000" w14:paraId="00000038">
      <w:pPr>
        <w:ind w:left="0" w:firstLine="72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2.Requirements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2160" w:hanging="36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id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Skills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Designation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Experience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Location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Profile type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Actor_id (ForeignKey -&gt; Nullable For Guests)</w:t>
      </w:r>
    </w:p>
    <w:p w:rsidR="00000000" w:rsidDel="00000000" w:rsidP="00000000" w:rsidRDefault="00000000" w:rsidRPr="00000000" w14:paraId="00000040">
      <w:pPr>
        <w:ind w:left="0" w:firstLine="72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3.Uploads and Downloads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Actor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Uploaded file name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Uploaded file path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Uploaded date and time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Downloaded file name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before="0" w:beforeAutospacing="0"/>
        <w:ind w:left="2160" w:hanging="36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Actor_id (ForeignKey -&gt; Nullable For Guests)</w:t>
      </w:r>
    </w:p>
    <w:p w:rsidR="00000000" w:rsidDel="00000000" w:rsidP="00000000" w:rsidRDefault="00000000" w:rsidRPr="00000000" w14:paraId="00000048">
      <w:pPr>
        <w:ind w:left="0" w:firstLine="72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4.Credit scores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Id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Credits left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  <w:u w:val="none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Credits used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0" w:beforeAutospacing="0"/>
        <w:ind w:left="2160" w:hanging="360"/>
        <w:rPr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color w:val="000000"/>
          <w:sz w:val="24"/>
          <w:szCs w:val="24"/>
          <w:shd w:fill="f3f3f3" w:val="clear"/>
          <w:rtl w:val="0"/>
        </w:rPr>
        <w:t xml:space="preserve">Actor_id (ForeignKey -&gt; Nullable For Guests)</w:t>
      </w:r>
    </w:p>
    <w:p w:rsidR="00000000" w:rsidDel="00000000" w:rsidP="00000000" w:rsidRDefault="00000000" w:rsidRPr="00000000" w14:paraId="0000004D">
      <w:pPr>
        <w:pStyle w:val="Heading2"/>
        <w:ind w:left="720" w:firstLine="0"/>
        <w:rPr/>
      </w:pPr>
      <w:bookmarkStart w:colFirst="0" w:colLast="0" w:name="_81b0jdf738d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4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m01zail6h29h" w:id="11"/>
      <w:bookmarkEnd w:id="11"/>
      <w:r w:rsidDel="00000000" w:rsidR="00000000" w:rsidRPr="00000000">
        <w:rPr>
          <w:rtl w:val="0"/>
        </w:rPr>
        <w:t xml:space="preserve">Employer/Companies - Login</w:t>
      </w:r>
    </w:p>
    <w:p w:rsidR="00000000" w:rsidDel="00000000" w:rsidP="00000000" w:rsidRDefault="00000000" w:rsidRPr="00000000" w14:paraId="0000004F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Employer/Companies login means  here user will be companies or their employees, where they can get required resumes by paying money to resumes or uploading resumes.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720" w:firstLine="0"/>
        <w:rPr/>
      </w:pPr>
      <w:bookmarkStart w:colFirst="0" w:colLast="0" w:name="_efqqmkwszu2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ezovned8rotm" w:id="13"/>
      <w:bookmarkEnd w:id="13"/>
      <w:r w:rsidDel="00000000" w:rsidR="00000000" w:rsidRPr="00000000">
        <w:rPr>
          <w:rtl w:val="0"/>
        </w:rPr>
        <w:t xml:space="preserve">Questionnaire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Download link will be enabled or diasbled once authorized user downloaded?</w:t>
      </w:r>
    </w:p>
    <w:p w:rsidR="00000000" w:rsidDel="00000000" w:rsidP="00000000" w:rsidRDefault="00000000" w:rsidRPr="00000000" w14:paraId="00000053">
      <w:pPr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4"/>
    <w:bookmarkEnd w:id="1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