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FD9C3" w14:textId="77777777" w:rsidR="00234824" w:rsidRPr="00234824" w:rsidRDefault="00234824" w:rsidP="00234824">
      <w:pPr>
        <w:rPr>
          <w:rFonts w:ascii="Times New Roman" w:hAnsi="Times New Roman" w:cs="Times New Roman"/>
          <w:lang w:val="en-US"/>
        </w:rPr>
      </w:pPr>
      <w:r w:rsidRPr="00234824">
        <w:rPr>
          <w:rFonts w:ascii="Times New Roman" w:hAnsi="Times New Roman" w:cs="Times New Roman"/>
          <w:lang w:val="en-US"/>
        </w:rPr>
        <w:t> </w:t>
      </w:r>
    </w:p>
    <w:tbl>
      <w:tblPr>
        <w:tblW w:w="0" w:type="auto"/>
        <w:tblInd w:w="-1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251"/>
        <w:gridCol w:w="5262"/>
        <w:gridCol w:w="388"/>
        <w:gridCol w:w="321"/>
        <w:gridCol w:w="425"/>
        <w:gridCol w:w="369"/>
      </w:tblGrid>
      <w:tr w:rsidR="00234824" w:rsidRPr="00234824" w14:paraId="27E5E13B" w14:textId="77777777" w:rsidTr="00234824">
        <w:tc>
          <w:tcPr>
            <w:tcW w:w="22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F51CAD5" w14:textId="77777777" w:rsidR="00234824" w:rsidRPr="00234824" w:rsidRDefault="00234824" w:rsidP="00234824">
            <w:pPr>
              <w:rPr>
                <w:rFonts w:ascii="Times New Roman" w:hAnsi="Times New Roman" w:cs="Times New Roman"/>
                <w:lang w:val="en-US"/>
              </w:rPr>
            </w:pPr>
            <w:r w:rsidRPr="00234824">
              <w:rPr>
                <w:rFonts w:ascii="Times New Roman" w:hAnsi="Times New Roman" w:cs="Times New Roman"/>
                <w:b/>
                <w:bCs/>
                <w:lang w:val="en-US"/>
              </w:rPr>
              <w:t>III Year II Semester</w:t>
            </w:r>
          </w:p>
        </w:tc>
        <w:tc>
          <w:tcPr>
            <w:tcW w:w="52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1BAA95" w14:textId="1BD6F3CF" w:rsidR="00234824" w:rsidRPr="00234824" w:rsidRDefault="00234824" w:rsidP="00234824">
            <w:pPr>
              <w:rPr>
                <w:rFonts w:ascii="Times New Roman" w:hAnsi="Times New Roman" w:cs="Times New Roman"/>
                <w:lang w:val="en-US"/>
              </w:rPr>
            </w:pPr>
            <w:r w:rsidRPr="00234824">
              <w:rPr>
                <w:rFonts w:ascii="Times New Roman" w:hAnsi="Times New Roman" w:cs="Times New Roman"/>
                <w:b/>
                <w:bCs/>
                <w:lang w:val="en-US"/>
              </w:rPr>
              <w:t>CYBER CRIMES &amp; DIGITAL</w:t>
            </w:r>
            <w:r>
              <w:rPr>
                <w:rFonts w:ascii="Times New Roman" w:hAnsi="Times New Roman" w:cs="Times New Roman"/>
                <w:b/>
                <w:bCs/>
                <w:lang w:val="en-US"/>
              </w:rPr>
              <w:t xml:space="preserve"> </w:t>
            </w:r>
            <w:r w:rsidRPr="00234824">
              <w:rPr>
                <w:rFonts w:ascii="Times New Roman" w:hAnsi="Times New Roman" w:cs="Times New Roman"/>
                <w:b/>
                <w:bCs/>
                <w:lang w:val="en-US"/>
              </w:rPr>
              <w:t>FORENSICS</w:t>
            </w:r>
          </w:p>
        </w:tc>
        <w:tc>
          <w:tcPr>
            <w:tcW w:w="3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6C13EF" w14:textId="77777777" w:rsidR="00234824" w:rsidRPr="00234824" w:rsidRDefault="00234824" w:rsidP="00234824">
            <w:pPr>
              <w:rPr>
                <w:rFonts w:ascii="Times New Roman" w:hAnsi="Times New Roman" w:cs="Times New Roman"/>
                <w:lang w:val="en-US"/>
              </w:rPr>
            </w:pPr>
            <w:r w:rsidRPr="00234824">
              <w:rPr>
                <w:rFonts w:ascii="Times New Roman" w:hAnsi="Times New Roman" w:cs="Times New Roman"/>
                <w:b/>
                <w:bCs/>
                <w:lang w:val="en-US"/>
              </w:rPr>
              <w:t>L</w:t>
            </w:r>
          </w:p>
        </w:tc>
        <w:tc>
          <w:tcPr>
            <w:tcW w:w="3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4590C3" w14:textId="77777777" w:rsidR="00234824" w:rsidRPr="00234824" w:rsidRDefault="00234824" w:rsidP="00234824">
            <w:pPr>
              <w:rPr>
                <w:rFonts w:ascii="Times New Roman" w:hAnsi="Times New Roman" w:cs="Times New Roman"/>
                <w:lang w:val="en-US"/>
              </w:rPr>
            </w:pPr>
            <w:r w:rsidRPr="00234824">
              <w:rPr>
                <w:rFonts w:ascii="Times New Roman" w:hAnsi="Times New Roman" w:cs="Times New Roman"/>
                <w:b/>
                <w:bCs/>
                <w:lang w:val="en-US"/>
              </w:rPr>
              <w:t>T</w:t>
            </w:r>
          </w:p>
        </w:tc>
        <w:tc>
          <w:tcPr>
            <w:tcW w:w="4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6CF79FB" w14:textId="77777777" w:rsidR="00234824" w:rsidRPr="00234824" w:rsidRDefault="00234824" w:rsidP="00234824">
            <w:pPr>
              <w:rPr>
                <w:rFonts w:ascii="Times New Roman" w:hAnsi="Times New Roman" w:cs="Times New Roman"/>
                <w:lang w:val="en-US"/>
              </w:rPr>
            </w:pPr>
            <w:r w:rsidRPr="00234824">
              <w:rPr>
                <w:rFonts w:ascii="Times New Roman" w:hAnsi="Times New Roman" w:cs="Times New Roman"/>
                <w:b/>
                <w:bCs/>
                <w:lang w:val="en-US"/>
              </w:rPr>
              <w:t>P</w:t>
            </w:r>
          </w:p>
        </w:tc>
        <w:tc>
          <w:tcPr>
            <w:tcW w:w="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8776D0" w14:textId="77777777" w:rsidR="00234824" w:rsidRPr="00234824" w:rsidRDefault="00234824" w:rsidP="00234824">
            <w:pPr>
              <w:rPr>
                <w:rFonts w:ascii="Times New Roman" w:hAnsi="Times New Roman" w:cs="Times New Roman"/>
                <w:lang w:val="en-US"/>
              </w:rPr>
            </w:pPr>
            <w:r w:rsidRPr="00234824">
              <w:rPr>
                <w:rFonts w:ascii="Times New Roman" w:hAnsi="Times New Roman" w:cs="Times New Roman"/>
                <w:b/>
                <w:bCs/>
                <w:lang w:val="en-US"/>
              </w:rPr>
              <w:t>C</w:t>
            </w:r>
          </w:p>
        </w:tc>
      </w:tr>
      <w:tr w:rsidR="00234824" w:rsidRPr="00234824" w14:paraId="42B20716" w14:textId="77777777" w:rsidTr="00234824">
        <w:trPr>
          <w:trHeight w:val="172"/>
        </w:trPr>
        <w:tc>
          <w:tcPr>
            <w:tcW w:w="225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8FE5BD7" w14:textId="77777777" w:rsidR="00234824" w:rsidRPr="00234824" w:rsidRDefault="00234824" w:rsidP="00234824">
            <w:pPr>
              <w:rPr>
                <w:rFonts w:ascii="Times New Roman" w:hAnsi="Times New Roman" w:cs="Times New Roman"/>
              </w:rPr>
            </w:pPr>
            <w:r w:rsidRPr="00234824">
              <w:rPr>
                <w:rFonts w:ascii="Times New Roman" w:hAnsi="Times New Roman" w:cs="Times New Roman"/>
              </w:rPr>
              <w:t> </w:t>
            </w:r>
          </w:p>
        </w:tc>
        <w:tc>
          <w:tcPr>
            <w:tcW w:w="526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1624EB" w14:textId="77777777" w:rsidR="00234824" w:rsidRPr="00234824" w:rsidRDefault="00234824" w:rsidP="00234824">
            <w:pPr>
              <w:rPr>
                <w:rFonts w:ascii="Times New Roman" w:hAnsi="Times New Roman" w:cs="Times New Roman"/>
              </w:rPr>
            </w:pPr>
            <w:r w:rsidRPr="00234824">
              <w:rPr>
                <w:rFonts w:ascii="Times New Roman" w:hAnsi="Times New Roman" w:cs="Times New Roman"/>
              </w:rPr>
              <w:t> </w:t>
            </w:r>
          </w:p>
        </w:tc>
        <w:tc>
          <w:tcPr>
            <w:tcW w:w="38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9930EBC" w14:textId="77777777" w:rsidR="00234824" w:rsidRPr="00234824" w:rsidRDefault="00234824" w:rsidP="00234824">
            <w:pPr>
              <w:rPr>
                <w:rFonts w:ascii="Times New Roman" w:hAnsi="Times New Roman" w:cs="Times New Roman"/>
                <w:lang w:val="en-US"/>
              </w:rPr>
            </w:pPr>
            <w:r w:rsidRPr="00234824">
              <w:rPr>
                <w:rFonts w:ascii="Times New Roman" w:hAnsi="Times New Roman" w:cs="Times New Roman"/>
                <w:lang w:val="en-US"/>
              </w:rPr>
              <w:t>3</w:t>
            </w:r>
          </w:p>
        </w:tc>
        <w:tc>
          <w:tcPr>
            <w:tcW w:w="32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9A90116" w14:textId="77777777" w:rsidR="00234824" w:rsidRPr="00234824" w:rsidRDefault="00234824" w:rsidP="00234824">
            <w:pPr>
              <w:rPr>
                <w:rFonts w:ascii="Times New Roman" w:hAnsi="Times New Roman" w:cs="Times New Roman"/>
                <w:lang w:val="en-US"/>
              </w:rPr>
            </w:pPr>
            <w:r w:rsidRPr="00234824">
              <w:rPr>
                <w:rFonts w:ascii="Times New Roman" w:hAnsi="Times New Roman" w:cs="Times New Roman"/>
                <w:lang w:val="en-US"/>
              </w:rPr>
              <w:t>0</w:t>
            </w:r>
          </w:p>
        </w:tc>
        <w:tc>
          <w:tcPr>
            <w:tcW w:w="42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9B8B13" w14:textId="77777777" w:rsidR="00234824" w:rsidRPr="00234824" w:rsidRDefault="00234824" w:rsidP="00234824">
            <w:pPr>
              <w:rPr>
                <w:rFonts w:ascii="Times New Roman" w:hAnsi="Times New Roman" w:cs="Times New Roman"/>
                <w:lang w:val="en-US"/>
              </w:rPr>
            </w:pPr>
            <w:r w:rsidRPr="00234824">
              <w:rPr>
                <w:rFonts w:ascii="Times New Roman" w:hAnsi="Times New Roman" w:cs="Times New Roman"/>
                <w:lang w:val="en-US"/>
              </w:rPr>
              <w:t>0</w:t>
            </w:r>
          </w:p>
        </w:tc>
        <w:tc>
          <w:tcPr>
            <w:tcW w:w="36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3328D4" w14:textId="77777777" w:rsidR="00234824" w:rsidRPr="00234824" w:rsidRDefault="00234824" w:rsidP="00234824">
            <w:pPr>
              <w:rPr>
                <w:rFonts w:ascii="Times New Roman" w:hAnsi="Times New Roman" w:cs="Times New Roman"/>
                <w:lang w:val="en-US"/>
              </w:rPr>
            </w:pPr>
            <w:r w:rsidRPr="00234824">
              <w:rPr>
                <w:rFonts w:ascii="Times New Roman" w:hAnsi="Times New Roman" w:cs="Times New Roman"/>
                <w:lang w:val="en-US"/>
              </w:rPr>
              <w:t>3</w:t>
            </w:r>
          </w:p>
        </w:tc>
      </w:tr>
    </w:tbl>
    <w:p w14:paraId="42C6A811" w14:textId="77777777" w:rsidR="00234824" w:rsidRPr="00234824" w:rsidRDefault="00234824" w:rsidP="00234824">
      <w:pPr>
        <w:rPr>
          <w:rFonts w:ascii="Times New Roman" w:hAnsi="Times New Roman" w:cs="Times New Roman"/>
          <w:lang w:val="en-US"/>
        </w:rPr>
      </w:pPr>
      <w:r w:rsidRPr="00234824">
        <w:rPr>
          <w:rFonts w:ascii="Times New Roman" w:hAnsi="Times New Roman" w:cs="Times New Roman"/>
          <w:lang w:val="en-US"/>
        </w:rPr>
        <w:t> </w:t>
      </w:r>
    </w:p>
    <w:p w14:paraId="5A2A5C2E" w14:textId="77777777" w:rsidR="00234824" w:rsidRPr="00234824" w:rsidRDefault="00234824" w:rsidP="00234824">
      <w:pPr>
        <w:rPr>
          <w:rFonts w:ascii="Times New Roman" w:hAnsi="Times New Roman" w:cs="Times New Roman"/>
          <w:lang w:val="en-US"/>
        </w:rPr>
      </w:pPr>
      <w:r w:rsidRPr="00234824">
        <w:rPr>
          <w:rFonts w:ascii="Times New Roman" w:hAnsi="Times New Roman" w:cs="Times New Roman"/>
          <w:b/>
          <w:bCs/>
          <w:lang w:val="en-US"/>
        </w:rPr>
        <w:t>Course Objective</w:t>
      </w:r>
    </w:p>
    <w:p w14:paraId="261F3FE8" w14:textId="77777777" w:rsidR="00234824" w:rsidRPr="00234824" w:rsidRDefault="00234824" w:rsidP="00234824">
      <w:pPr>
        <w:jc w:val="both"/>
        <w:rPr>
          <w:rFonts w:ascii="Times New Roman" w:hAnsi="Times New Roman" w:cs="Times New Roman"/>
          <w:lang w:val="en-US"/>
        </w:rPr>
      </w:pPr>
      <w:r w:rsidRPr="00234824">
        <w:rPr>
          <w:rFonts w:ascii="Times New Roman" w:hAnsi="Times New Roman" w:cs="Times New Roman"/>
          <w:lang w:val="en-US"/>
        </w:rPr>
        <w:t>This course provides the student to know different crimes that are happening through the cyber world. The student can able to understand the digital forensic tools and different digital techniques in the cyber digital world</w:t>
      </w:r>
    </w:p>
    <w:p w14:paraId="17E3700A" w14:textId="77777777" w:rsidR="00234824" w:rsidRPr="00234824" w:rsidRDefault="00234824" w:rsidP="00234824">
      <w:pPr>
        <w:rPr>
          <w:rFonts w:ascii="Times New Roman" w:hAnsi="Times New Roman" w:cs="Times New Roman"/>
          <w:lang w:val="en-US"/>
        </w:rPr>
      </w:pPr>
      <w:r w:rsidRPr="00234824">
        <w:rPr>
          <w:rFonts w:ascii="Times New Roman" w:hAnsi="Times New Roman" w:cs="Times New Roman"/>
          <w:lang w:val="en-US"/>
        </w:rPr>
        <w:t> </w:t>
      </w:r>
    </w:p>
    <w:p w14:paraId="0B4DF16C" w14:textId="77777777" w:rsidR="00234824" w:rsidRPr="00234824" w:rsidRDefault="00234824" w:rsidP="00234824">
      <w:pPr>
        <w:rPr>
          <w:rFonts w:ascii="Times New Roman" w:hAnsi="Times New Roman" w:cs="Times New Roman"/>
          <w:lang w:val="en-US"/>
        </w:rPr>
      </w:pPr>
      <w:r w:rsidRPr="00234824">
        <w:rPr>
          <w:rFonts w:ascii="Times New Roman" w:hAnsi="Times New Roman" w:cs="Times New Roman"/>
          <w:b/>
          <w:bCs/>
          <w:lang w:val="en-US"/>
        </w:rPr>
        <w:t>Unit -I</w:t>
      </w:r>
    </w:p>
    <w:p w14:paraId="7B148AF9" w14:textId="6B531AAA" w:rsidR="00234824" w:rsidRPr="00234824" w:rsidRDefault="00234824" w:rsidP="00234824">
      <w:pPr>
        <w:jc w:val="both"/>
        <w:rPr>
          <w:rFonts w:ascii="Times New Roman" w:hAnsi="Times New Roman" w:cs="Times New Roman"/>
          <w:lang w:val="en-US"/>
        </w:rPr>
      </w:pPr>
      <w:r w:rsidRPr="00234824">
        <w:rPr>
          <w:rFonts w:ascii="Times New Roman" w:hAnsi="Times New Roman" w:cs="Times New Roman"/>
          <w:b/>
          <w:bCs/>
          <w:lang w:val="en-US"/>
        </w:rPr>
        <w:t xml:space="preserve">INTRODUCTION: </w:t>
      </w:r>
      <w:r w:rsidRPr="00234824">
        <w:rPr>
          <w:rFonts w:ascii="Times New Roman" w:hAnsi="Times New Roman" w:cs="Times New Roman"/>
          <w:lang w:val="en-US"/>
        </w:rPr>
        <w:t>Introduction and Overview of Cyber Crime, Nature and Scope of Cyber Crime, Types of Cyber Crime: Social Engineering, Categories of Cyber Crime, Property Cyber Crime.</w:t>
      </w:r>
    </w:p>
    <w:p w14:paraId="5E2461E0" w14:textId="77777777" w:rsidR="00234824" w:rsidRPr="00234824" w:rsidRDefault="00234824" w:rsidP="00234824">
      <w:pPr>
        <w:rPr>
          <w:rFonts w:ascii="Times New Roman" w:hAnsi="Times New Roman" w:cs="Times New Roman"/>
          <w:lang w:val="en-US"/>
        </w:rPr>
      </w:pPr>
      <w:r w:rsidRPr="00234824">
        <w:rPr>
          <w:rFonts w:ascii="Times New Roman" w:hAnsi="Times New Roman" w:cs="Times New Roman"/>
          <w:b/>
          <w:bCs/>
          <w:lang w:val="en-US"/>
        </w:rPr>
        <w:t>Unit -II</w:t>
      </w:r>
    </w:p>
    <w:p w14:paraId="049690EE" w14:textId="32878EA2" w:rsidR="00234824" w:rsidRPr="00234824" w:rsidRDefault="00234824" w:rsidP="00234824">
      <w:pPr>
        <w:jc w:val="both"/>
        <w:rPr>
          <w:rFonts w:ascii="Times New Roman" w:hAnsi="Times New Roman" w:cs="Times New Roman"/>
          <w:lang w:val="en-US"/>
        </w:rPr>
      </w:pPr>
      <w:r w:rsidRPr="00234824">
        <w:rPr>
          <w:rFonts w:ascii="Times New Roman" w:hAnsi="Times New Roman" w:cs="Times New Roman"/>
          <w:b/>
          <w:bCs/>
          <w:lang w:val="en-US"/>
        </w:rPr>
        <w:t>CYBER CRIME ISSUES</w:t>
      </w:r>
      <w:r w:rsidRPr="00234824">
        <w:rPr>
          <w:rFonts w:ascii="Times New Roman" w:hAnsi="Times New Roman" w:cs="Times New Roman"/>
          <w:lang w:val="en-US"/>
        </w:rPr>
        <w:t>: Unauthorized Access to Computers, Computer Intrusions, White collar Crimes, Viruses and Malicious Code, Internet Hacking and Cracking, Virus Attacks, Pornography, Software Piracy, Intellectual Property, Mail Bombs, Exploitation, Stalking and Obscenity in Internet, Digital laws and legislation, Law Enforcement Roles and Responses.</w:t>
      </w:r>
    </w:p>
    <w:p w14:paraId="1F42BD60" w14:textId="77777777" w:rsidR="00234824" w:rsidRPr="00234824" w:rsidRDefault="00234824" w:rsidP="00234824">
      <w:pPr>
        <w:rPr>
          <w:rFonts w:ascii="Times New Roman" w:hAnsi="Times New Roman" w:cs="Times New Roman"/>
          <w:lang w:val="en-US"/>
        </w:rPr>
      </w:pPr>
      <w:r w:rsidRPr="00234824">
        <w:rPr>
          <w:rFonts w:ascii="Times New Roman" w:hAnsi="Times New Roman" w:cs="Times New Roman"/>
          <w:b/>
          <w:bCs/>
          <w:lang w:val="en-US"/>
        </w:rPr>
        <w:t>Unit -III</w:t>
      </w:r>
    </w:p>
    <w:p w14:paraId="4E5283CA" w14:textId="2A5E105B" w:rsidR="00234824" w:rsidRPr="00234824" w:rsidRDefault="00234824" w:rsidP="00234824">
      <w:pPr>
        <w:jc w:val="both"/>
        <w:rPr>
          <w:rFonts w:ascii="Times New Roman" w:hAnsi="Times New Roman" w:cs="Times New Roman"/>
          <w:lang w:val="en-US"/>
        </w:rPr>
      </w:pPr>
      <w:r w:rsidRPr="00234824">
        <w:rPr>
          <w:rFonts w:ascii="Times New Roman" w:hAnsi="Times New Roman" w:cs="Times New Roman"/>
          <w:b/>
          <w:bCs/>
          <w:lang w:val="en-US"/>
        </w:rPr>
        <w:t xml:space="preserve">INVESTIGATION: </w:t>
      </w:r>
      <w:r w:rsidRPr="00234824">
        <w:rPr>
          <w:rFonts w:ascii="Times New Roman" w:hAnsi="Times New Roman" w:cs="Times New Roman"/>
          <w:lang w:val="en-US"/>
        </w:rPr>
        <w:t>Introduction to Cyber Crime Investigation, Investigation Tools, eDiscovery, Digital Evidence Collection, Evidence Preservation, E-Mail Investigation, E-Mail Tracking, IP Tracking, E-Mail Recovery, Hands on Case Studies. Encryption and Decryption Methods, Search and Seizure of Computers, Recovering Deleted Evidences, Password Cracking.</w:t>
      </w:r>
    </w:p>
    <w:p w14:paraId="4E96AB0F" w14:textId="77777777" w:rsidR="00234824" w:rsidRPr="00234824" w:rsidRDefault="00234824" w:rsidP="00234824">
      <w:pPr>
        <w:rPr>
          <w:rFonts w:ascii="Times New Roman" w:hAnsi="Times New Roman" w:cs="Times New Roman"/>
          <w:lang w:val="en-US"/>
        </w:rPr>
      </w:pPr>
      <w:r w:rsidRPr="00234824">
        <w:rPr>
          <w:rFonts w:ascii="Times New Roman" w:hAnsi="Times New Roman" w:cs="Times New Roman"/>
          <w:b/>
          <w:bCs/>
          <w:lang w:val="en-US"/>
        </w:rPr>
        <w:t>Unit -IV</w:t>
      </w:r>
    </w:p>
    <w:p w14:paraId="313D12EC" w14:textId="07512BB2" w:rsidR="00234824" w:rsidRPr="00234824" w:rsidRDefault="00234824" w:rsidP="00234824">
      <w:pPr>
        <w:jc w:val="both"/>
        <w:rPr>
          <w:rFonts w:ascii="Times New Roman" w:hAnsi="Times New Roman" w:cs="Times New Roman"/>
          <w:lang w:val="en-US"/>
        </w:rPr>
      </w:pPr>
      <w:r w:rsidRPr="00234824">
        <w:rPr>
          <w:rFonts w:ascii="Times New Roman" w:hAnsi="Times New Roman" w:cs="Times New Roman"/>
          <w:b/>
          <w:bCs/>
          <w:lang w:val="en-US"/>
        </w:rPr>
        <w:t xml:space="preserve">DIGITAL FORENSICS: </w:t>
      </w:r>
      <w:r w:rsidRPr="00234824">
        <w:rPr>
          <w:rFonts w:ascii="Times New Roman" w:hAnsi="Times New Roman" w:cs="Times New Roman"/>
          <w:lang w:val="en-US"/>
        </w:rPr>
        <w:t>Introduction to Digital Forensics, Forensic Software and Hardware, Analysis and Advanced Tools, Forensic Technology and Practices, Forensic Ballistics and Photography, Face, Iris and Fingerprint Recognition, Audio Video Analysis, Windows System Forensics, Linux System Forensics, Network Forensics.</w:t>
      </w:r>
    </w:p>
    <w:p w14:paraId="0F0BA481" w14:textId="77777777" w:rsidR="00234824" w:rsidRPr="00234824" w:rsidRDefault="00234824" w:rsidP="00234824">
      <w:pPr>
        <w:rPr>
          <w:rFonts w:ascii="Times New Roman" w:hAnsi="Times New Roman" w:cs="Times New Roman"/>
          <w:lang w:val="en-US"/>
        </w:rPr>
      </w:pPr>
      <w:r w:rsidRPr="00234824">
        <w:rPr>
          <w:rFonts w:ascii="Times New Roman" w:hAnsi="Times New Roman" w:cs="Times New Roman"/>
          <w:b/>
          <w:bCs/>
          <w:lang w:val="en-US"/>
        </w:rPr>
        <w:t>Unit -V</w:t>
      </w:r>
    </w:p>
    <w:p w14:paraId="4CB2A841" w14:textId="77777777" w:rsidR="00234824" w:rsidRPr="00234824" w:rsidRDefault="00234824" w:rsidP="00234824">
      <w:pPr>
        <w:jc w:val="both"/>
        <w:rPr>
          <w:rFonts w:ascii="Times New Roman" w:hAnsi="Times New Roman" w:cs="Times New Roman"/>
          <w:lang w:val="en-US"/>
        </w:rPr>
      </w:pPr>
      <w:r w:rsidRPr="00234824">
        <w:rPr>
          <w:rFonts w:ascii="Times New Roman" w:hAnsi="Times New Roman" w:cs="Times New Roman"/>
          <w:b/>
          <w:bCs/>
          <w:lang w:val="en-US"/>
        </w:rPr>
        <w:t xml:space="preserve">LAWS AND ACTS: </w:t>
      </w:r>
      <w:r w:rsidRPr="00234824">
        <w:rPr>
          <w:rFonts w:ascii="Times New Roman" w:hAnsi="Times New Roman" w:cs="Times New Roman"/>
          <w:lang w:val="en-US"/>
        </w:rPr>
        <w:t>Laws and Ethics, Digital Evidence Controls, Evidence Handling Procedures, Basics of Indian Evidence ACT IPC and Cr PC, Electronic Communication Privacy ACT, Legal Policies.</w:t>
      </w:r>
    </w:p>
    <w:p w14:paraId="7CED92B6" w14:textId="77777777" w:rsidR="00234824" w:rsidRPr="00234824" w:rsidRDefault="00234824" w:rsidP="00234824">
      <w:pPr>
        <w:rPr>
          <w:rFonts w:ascii="Times New Roman" w:hAnsi="Times New Roman" w:cs="Times New Roman"/>
          <w:lang w:val="en-US"/>
        </w:rPr>
      </w:pPr>
      <w:r w:rsidRPr="00234824">
        <w:rPr>
          <w:rFonts w:ascii="Times New Roman" w:hAnsi="Times New Roman" w:cs="Times New Roman"/>
          <w:lang w:val="en-US"/>
        </w:rPr>
        <w:t> </w:t>
      </w:r>
    </w:p>
    <w:p w14:paraId="41224CCC" w14:textId="77777777" w:rsidR="00234824" w:rsidRPr="00234824" w:rsidRDefault="00234824" w:rsidP="00234824">
      <w:pPr>
        <w:rPr>
          <w:rFonts w:ascii="Times New Roman" w:hAnsi="Times New Roman" w:cs="Times New Roman"/>
          <w:lang w:val="en-US"/>
        </w:rPr>
      </w:pPr>
      <w:r w:rsidRPr="00234824">
        <w:rPr>
          <w:rFonts w:ascii="Times New Roman" w:hAnsi="Times New Roman" w:cs="Times New Roman"/>
          <w:b/>
          <w:bCs/>
          <w:lang w:val="en-US"/>
        </w:rPr>
        <w:lastRenderedPageBreak/>
        <w:t>REFERENCES:</w:t>
      </w:r>
    </w:p>
    <w:p w14:paraId="5BE9118A" w14:textId="77777777" w:rsidR="00234824" w:rsidRPr="00234824" w:rsidRDefault="00234824" w:rsidP="00234824">
      <w:pPr>
        <w:numPr>
          <w:ilvl w:val="0"/>
          <w:numId w:val="1"/>
        </w:numPr>
        <w:rPr>
          <w:rFonts w:ascii="Times New Roman" w:hAnsi="Times New Roman" w:cs="Times New Roman"/>
          <w:lang w:val="en-US"/>
        </w:rPr>
      </w:pPr>
      <w:r w:rsidRPr="00234824">
        <w:rPr>
          <w:rFonts w:ascii="Times New Roman" w:hAnsi="Times New Roman" w:cs="Times New Roman"/>
          <w:lang w:val="en-US"/>
        </w:rPr>
        <w:t xml:space="preserve">    Nelson Phillips and Enfinger Steuart, “Computer Forensics and Investigations”, Cengage Learning, New Delhi, 2009.</w:t>
      </w:r>
    </w:p>
    <w:p w14:paraId="1752B666" w14:textId="77777777" w:rsidR="00234824" w:rsidRPr="00234824" w:rsidRDefault="00234824" w:rsidP="00234824">
      <w:pPr>
        <w:numPr>
          <w:ilvl w:val="0"/>
          <w:numId w:val="1"/>
        </w:numPr>
        <w:rPr>
          <w:rFonts w:ascii="Times New Roman" w:hAnsi="Times New Roman" w:cs="Times New Roman"/>
          <w:lang w:val="en-US"/>
        </w:rPr>
      </w:pPr>
      <w:r w:rsidRPr="00234824">
        <w:rPr>
          <w:rFonts w:ascii="Times New Roman" w:hAnsi="Times New Roman" w:cs="Times New Roman"/>
          <w:lang w:val="en-US"/>
        </w:rPr>
        <w:t xml:space="preserve">    Kevin Mandia, Chris Prosise, Matt Pepe, “Incident Response and Computer Forensics “, Tata McGraw -Hill, New Delhi, 2006.</w:t>
      </w:r>
    </w:p>
    <w:p w14:paraId="5B2C23AC" w14:textId="77777777" w:rsidR="00234824" w:rsidRPr="00234824" w:rsidRDefault="00234824" w:rsidP="00234824">
      <w:pPr>
        <w:numPr>
          <w:ilvl w:val="0"/>
          <w:numId w:val="1"/>
        </w:numPr>
        <w:rPr>
          <w:rFonts w:ascii="Times New Roman" w:hAnsi="Times New Roman" w:cs="Times New Roman"/>
          <w:lang w:val="en-US"/>
        </w:rPr>
      </w:pPr>
      <w:r w:rsidRPr="00234824">
        <w:rPr>
          <w:rFonts w:ascii="Times New Roman" w:hAnsi="Times New Roman" w:cs="Times New Roman"/>
          <w:lang w:val="en-US"/>
        </w:rPr>
        <w:t>Robert M Slade,” Software Forensics”, Tata McGraw - Hill, New Delhi, 2005.</w:t>
      </w:r>
    </w:p>
    <w:p w14:paraId="4761554D" w14:textId="77777777" w:rsidR="00234824" w:rsidRPr="00234824" w:rsidRDefault="00234824" w:rsidP="00234824">
      <w:pPr>
        <w:numPr>
          <w:ilvl w:val="0"/>
          <w:numId w:val="1"/>
        </w:numPr>
        <w:rPr>
          <w:rFonts w:ascii="Times New Roman" w:hAnsi="Times New Roman" w:cs="Times New Roman"/>
          <w:lang w:val="en-US"/>
        </w:rPr>
      </w:pPr>
      <w:r w:rsidRPr="00234824">
        <w:rPr>
          <w:rFonts w:ascii="Times New Roman" w:hAnsi="Times New Roman" w:cs="Times New Roman"/>
          <w:lang w:val="en-US"/>
        </w:rPr>
        <w:t>Bernadette H Schell, Clemens Martin, “Cybercrime”, ABC – CLIO Inc, California, 2004.</w:t>
      </w:r>
    </w:p>
    <w:p w14:paraId="7C124050" w14:textId="77777777" w:rsidR="00234824" w:rsidRPr="00234824" w:rsidRDefault="00234824" w:rsidP="00234824">
      <w:pPr>
        <w:numPr>
          <w:ilvl w:val="0"/>
          <w:numId w:val="1"/>
        </w:numPr>
        <w:rPr>
          <w:rFonts w:ascii="Times New Roman" w:hAnsi="Times New Roman" w:cs="Times New Roman"/>
          <w:lang w:val="en-US"/>
        </w:rPr>
      </w:pPr>
      <w:r w:rsidRPr="00234824">
        <w:rPr>
          <w:rFonts w:ascii="Times New Roman" w:hAnsi="Times New Roman" w:cs="Times New Roman"/>
          <w:lang w:val="en-US"/>
        </w:rPr>
        <w:t>“Understanding Forensics in IT”, NIIT Ltd, 2005.</w:t>
      </w:r>
    </w:p>
    <w:p w14:paraId="633A38FE" w14:textId="77777777" w:rsidR="00234824" w:rsidRPr="00234824" w:rsidRDefault="00234824" w:rsidP="00234824">
      <w:pPr>
        <w:rPr>
          <w:rFonts w:ascii="Times New Roman" w:hAnsi="Times New Roman" w:cs="Times New Roman"/>
          <w:lang w:val="en-US"/>
        </w:rPr>
      </w:pPr>
      <w:r w:rsidRPr="00234824">
        <w:rPr>
          <w:rFonts w:ascii="Times New Roman" w:hAnsi="Times New Roman" w:cs="Times New Roman"/>
          <w:lang w:val="en-US"/>
        </w:rPr>
        <w:t> </w:t>
      </w:r>
    </w:p>
    <w:p w14:paraId="4BA952E5" w14:textId="77777777" w:rsidR="00234824" w:rsidRPr="00234824" w:rsidRDefault="00234824" w:rsidP="00234824">
      <w:pPr>
        <w:rPr>
          <w:rFonts w:ascii="Times New Roman" w:hAnsi="Times New Roman" w:cs="Times New Roman"/>
          <w:lang w:val="en-US"/>
        </w:rPr>
      </w:pPr>
      <w:r w:rsidRPr="00234824">
        <w:rPr>
          <w:rFonts w:ascii="Times New Roman" w:hAnsi="Times New Roman" w:cs="Times New Roman"/>
          <w:b/>
          <w:bCs/>
          <w:lang w:val="en-US"/>
        </w:rPr>
        <w:t>Textbook:</w:t>
      </w:r>
    </w:p>
    <w:p w14:paraId="39DE073D" w14:textId="77777777" w:rsidR="00234824" w:rsidRPr="00234824" w:rsidRDefault="00234824" w:rsidP="00234824">
      <w:pPr>
        <w:numPr>
          <w:ilvl w:val="0"/>
          <w:numId w:val="2"/>
        </w:numPr>
        <w:rPr>
          <w:rFonts w:ascii="Times New Roman" w:hAnsi="Times New Roman" w:cs="Times New Roman"/>
          <w:lang w:val="en-US"/>
        </w:rPr>
      </w:pPr>
      <w:r w:rsidRPr="00234824">
        <w:rPr>
          <w:rFonts w:ascii="Times New Roman" w:hAnsi="Times New Roman" w:cs="Times New Roman"/>
          <w:lang w:val="en-US"/>
        </w:rPr>
        <w:t>Digital Forensics Basics: A Practical Guide Using Windows OS Paperback, 1</w:t>
      </w:r>
      <w:r w:rsidRPr="00234824">
        <w:rPr>
          <w:rFonts w:ascii="Times New Roman" w:hAnsi="Times New Roman" w:cs="Times New Roman"/>
          <w:vertAlign w:val="superscript"/>
          <w:lang w:val="en-US"/>
        </w:rPr>
        <w:t xml:space="preserve">st </w:t>
      </w:r>
      <w:r w:rsidRPr="00234824">
        <w:rPr>
          <w:rFonts w:ascii="Times New Roman" w:hAnsi="Times New Roman" w:cs="Times New Roman"/>
          <w:lang w:val="en-US"/>
        </w:rPr>
        <w:t>Edition, February 26, 2019</w:t>
      </w:r>
    </w:p>
    <w:p w14:paraId="50396540" w14:textId="77777777" w:rsidR="00234824" w:rsidRPr="00234824" w:rsidRDefault="00234824">
      <w:pPr>
        <w:rPr>
          <w:rFonts w:ascii="Times New Roman" w:hAnsi="Times New Roman" w:cs="Times New Roman"/>
        </w:rPr>
      </w:pPr>
    </w:p>
    <w:sectPr w:rsidR="00234824" w:rsidRPr="002348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2007D"/>
    <w:multiLevelType w:val="multilevel"/>
    <w:tmpl w:val="F5D6B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5665E7"/>
    <w:multiLevelType w:val="multilevel"/>
    <w:tmpl w:val="1D6E6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8503170">
    <w:abstractNumId w:val="1"/>
    <w:lvlOverride w:ilvl="0">
      <w:startOverride w:val="1"/>
    </w:lvlOverride>
  </w:num>
  <w:num w:numId="2" w16cid:durableId="5804847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824"/>
    <w:rsid w:val="00234824"/>
    <w:rsid w:val="00AA7E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2A977"/>
  <w15:chartTrackingRefBased/>
  <w15:docId w15:val="{ED8442D5-1A1B-4575-8BB0-94B391691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8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48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48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48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48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48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8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8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8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8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48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48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48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48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48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8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8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824"/>
    <w:rPr>
      <w:rFonts w:eastAsiaTheme="majorEastAsia" w:cstheme="majorBidi"/>
      <w:color w:val="272727" w:themeColor="text1" w:themeTint="D8"/>
    </w:rPr>
  </w:style>
  <w:style w:type="paragraph" w:styleId="Title">
    <w:name w:val="Title"/>
    <w:basedOn w:val="Normal"/>
    <w:next w:val="Normal"/>
    <w:link w:val="TitleChar"/>
    <w:uiPriority w:val="10"/>
    <w:qFormat/>
    <w:rsid w:val="00234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8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8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8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824"/>
    <w:pPr>
      <w:spacing w:before="160"/>
      <w:jc w:val="center"/>
    </w:pPr>
    <w:rPr>
      <w:i/>
      <w:iCs/>
      <w:color w:val="404040" w:themeColor="text1" w:themeTint="BF"/>
    </w:rPr>
  </w:style>
  <w:style w:type="character" w:customStyle="1" w:styleId="QuoteChar">
    <w:name w:val="Quote Char"/>
    <w:basedOn w:val="DefaultParagraphFont"/>
    <w:link w:val="Quote"/>
    <w:uiPriority w:val="29"/>
    <w:rsid w:val="00234824"/>
    <w:rPr>
      <w:i/>
      <w:iCs/>
      <w:color w:val="404040" w:themeColor="text1" w:themeTint="BF"/>
    </w:rPr>
  </w:style>
  <w:style w:type="paragraph" w:styleId="ListParagraph">
    <w:name w:val="List Paragraph"/>
    <w:basedOn w:val="Normal"/>
    <w:uiPriority w:val="34"/>
    <w:qFormat/>
    <w:rsid w:val="00234824"/>
    <w:pPr>
      <w:ind w:left="720"/>
      <w:contextualSpacing/>
    </w:pPr>
  </w:style>
  <w:style w:type="character" w:styleId="IntenseEmphasis">
    <w:name w:val="Intense Emphasis"/>
    <w:basedOn w:val="DefaultParagraphFont"/>
    <w:uiPriority w:val="21"/>
    <w:qFormat/>
    <w:rsid w:val="00234824"/>
    <w:rPr>
      <w:i/>
      <w:iCs/>
      <w:color w:val="2F5496" w:themeColor="accent1" w:themeShade="BF"/>
    </w:rPr>
  </w:style>
  <w:style w:type="paragraph" w:styleId="IntenseQuote">
    <w:name w:val="Intense Quote"/>
    <w:basedOn w:val="Normal"/>
    <w:next w:val="Normal"/>
    <w:link w:val="IntenseQuoteChar"/>
    <w:uiPriority w:val="30"/>
    <w:qFormat/>
    <w:rsid w:val="002348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4824"/>
    <w:rPr>
      <w:i/>
      <w:iCs/>
      <w:color w:val="2F5496" w:themeColor="accent1" w:themeShade="BF"/>
    </w:rPr>
  </w:style>
  <w:style w:type="character" w:styleId="IntenseReference">
    <w:name w:val="Intense Reference"/>
    <w:basedOn w:val="DefaultParagraphFont"/>
    <w:uiPriority w:val="32"/>
    <w:qFormat/>
    <w:rsid w:val="002348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349</Words>
  <Characters>1990</Characters>
  <Application>Microsoft Office Word</Application>
  <DocSecurity>0</DocSecurity>
  <Lines>16</Lines>
  <Paragraphs>4</Paragraphs>
  <ScaleCrop>false</ScaleCrop>
  <Company/>
  <LinksUpToDate>false</LinksUpToDate>
  <CharactersWithSpaces>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koppadi</dc:creator>
  <cp:keywords/>
  <dc:description/>
  <cp:lastModifiedBy>vijay koppadi</cp:lastModifiedBy>
  <cp:revision>1</cp:revision>
  <dcterms:created xsi:type="dcterms:W3CDTF">2025-12-12T05:01:00Z</dcterms:created>
  <dcterms:modified xsi:type="dcterms:W3CDTF">2025-12-12T05:04:00Z</dcterms:modified>
</cp:coreProperties>
</file>