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7B6A" w:rsidRDefault="00EF7B6A" w:rsidP="00EF7B6A">
      <w:pPr>
        <w:jc w:val="center"/>
        <w:rPr>
          <w:b/>
          <w:sz w:val="72"/>
        </w:rPr>
      </w:pPr>
      <w:proofErr w:type="spellStart"/>
      <w:r w:rsidRPr="00EF7B6A">
        <w:rPr>
          <w:b/>
          <w:sz w:val="72"/>
        </w:rPr>
        <w:t>Datatypes</w:t>
      </w:r>
      <w:proofErr w:type="spellEnd"/>
    </w:p>
    <w:p w:rsidR="00EF7B6A" w:rsidRDefault="00EF7B6A" w:rsidP="00EF7B6A">
      <w:pPr>
        <w:rPr>
          <w:sz w:val="36"/>
        </w:rPr>
      </w:pPr>
      <w:r w:rsidRPr="00EF7B6A">
        <w:rPr>
          <w:sz w:val="36"/>
        </w:rPr>
        <w:t>Data types in C refer to an extensive system used for declaring variables or functions of different types. The type of a variable determines how much space it occupies in storage and how the bit pattern stored is interpreted.</w:t>
      </w:r>
    </w:p>
    <w:p w:rsidR="00EF7B6A" w:rsidRDefault="00EF7B6A" w:rsidP="00EF7B6A">
      <w:pPr>
        <w:rPr>
          <w:b/>
          <w:sz w:val="44"/>
        </w:rPr>
      </w:pPr>
      <w:r w:rsidRPr="00EF7B6A">
        <w:rPr>
          <w:b/>
          <w:sz w:val="44"/>
        </w:rPr>
        <w:t>Integer Types</w:t>
      </w:r>
      <w:r>
        <w:rPr>
          <w:b/>
          <w:sz w:val="44"/>
        </w:rPr>
        <w:t>:</w:t>
      </w:r>
    </w:p>
    <w:p w:rsidR="00EF7B6A" w:rsidRPr="00EF7B6A" w:rsidRDefault="00EF7B6A" w:rsidP="00EF7B6A">
      <w:pPr>
        <w:rPr>
          <w:b/>
          <w:sz w:val="440"/>
        </w:rPr>
      </w:pPr>
      <w:r>
        <w:rPr>
          <w:b/>
          <w:noProof/>
          <w:sz w:val="440"/>
        </w:rPr>
        <w:drawing>
          <wp:inline distT="0" distB="0" distL="0" distR="0">
            <wp:extent cx="5830538" cy="5367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536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B6A" w:rsidRPr="00EF7B6A" w:rsidRDefault="00EF7B6A" w:rsidP="00EF7B6A">
      <w:pPr>
        <w:rPr>
          <w:b/>
          <w:sz w:val="200"/>
        </w:rPr>
      </w:pPr>
      <w:r w:rsidRPr="00EF7B6A">
        <w:rPr>
          <w:b/>
          <w:sz w:val="40"/>
        </w:rPr>
        <w:lastRenderedPageBreak/>
        <w:t>Floating-Point Types</w:t>
      </w:r>
      <w:r>
        <w:rPr>
          <w:b/>
          <w:sz w:val="40"/>
        </w:rPr>
        <w:t>:</w:t>
      </w:r>
    </w:p>
    <w:p w:rsidR="00EF7B6A" w:rsidRPr="00EF7B6A" w:rsidRDefault="00EF7B6A" w:rsidP="00EF7B6A">
      <w:pPr>
        <w:jc w:val="center"/>
        <w:rPr>
          <w:b/>
          <w:sz w:val="40"/>
        </w:rPr>
      </w:pPr>
      <w:r w:rsidRPr="00EF7B6A">
        <w:rPr>
          <w:b/>
          <w:sz w:val="40"/>
        </w:rPr>
        <w:drawing>
          <wp:inline distT="0" distB="0" distL="0" distR="0">
            <wp:extent cx="6785511" cy="10925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507" cy="10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B6A" w:rsidRPr="00EF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F7B6A"/>
    <w:rsid w:val="00EF7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B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2018-04-23T15:27:00Z</dcterms:created>
  <dcterms:modified xsi:type="dcterms:W3CDTF">2018-04-23T15:34:00Z</dcterms:modified>
</cp:coreProperties>
</file>