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QueryMind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End-to-End Test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Text-to-SQL Analytics Engine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May 11, 2026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FastAPI · Next.js · PostgreSQL · Qdrant · Docling · OpenAI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TCs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47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1._Overview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Overview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the end-to-end test plan for QueryMind AI, a Text-to-SQL analytics engine. It covers all layers of the application from infrastructure health checks through to frontend interactions, including negative and edge-case scenarios.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Application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FastAPI (Python 3.11+) on 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Next.js 14 (TypeScript) on port 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Relational DB: PostgreSQL 16 on port 5432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Vector DB: Qdrant on port 6333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parser: Docling (PDF, DOCX, HTML, Markdown, 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LLM: OpenAI GPT-4o via API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Query Pipeline (7 steps)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Classifier — detect intent (analytical / invalid / ambiguous)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 Linker — map entities to DB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Examples Retriever — fetch top-k few-shot pairs from Qdrant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Generator — OpenAI produces 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Validator — guardrails + syntax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Executor — run SQL against PostgreSQL, cap at max_rows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Formatter — table output + natural-language summary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scope: all REST API endpoints, admin panels, query pipeline, document ingestion, frontend UI, negative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 of scope: load/stress testing, security penetration testing, browser compatibility beyond Chrome</w:t>
      </w:r>
    </w:p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2._Test_Environment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Test Environment</w:t>
      </w:r>
      <w:bookmarkEnd w:id="1"/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Desktop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3.11+ with uv package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 OPENAI_API_KEY set in backend/.env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DBeaver or psql for direct DB inspection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Startup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up -d  (starts PostgreSQL + Qdrant)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cd backend &amp;&amp; uv run uvicorn app.main:app --reload --port 8000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cd frontend &amp;&amp;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Verify: curl http://localhost:8000/health  returns {status: ok}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Verify: http://localhost:6333/dashboard  loads Qdrant UI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1,000 customers  |  500 products  |  20 suppliers  |  7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3,000 orders  |  order_items  |  2,000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Seeded via: uv run python scripts/seed_db.py</w:t>
      </w:r>
    </w:p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3._Infrastructure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Infrastructure Tests</w:t>
      </w:r>
      <w:bookmarkEnd w:id="1"/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TC-001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Postgres health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Run: docker compose ps
Check postgres STATUS column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Status = healthy, port 5432 mapped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TC-002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Qdrant health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http://localhost:6333/healthz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Response body: 'healthz check passed'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TC-003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Backend health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http://localhost:8000/health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{"status":"ok","service":"QueryMind AI"}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TC-004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Frontend loads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 http://localhost:3000 in browser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Page renders without console errors, sidebar visible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TC-005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Qdrant dashboard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 http://localhost:6333/dashboard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Qdrant Web UI loads, collections panel visible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TC-006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API docs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 http://localhost:8000/docs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Swagger UI loads, all routers listed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4._Schema_Manager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Schema Manager Tests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 URL: /admin/schema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Introspect live schema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/admin/schema/introspect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JSON map of all tables and columns from PostgreSQL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List columns (empty)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/admin/schema/columns (before adding any)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empty array []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Create column description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/admin/schema/columns
Body: {"table_name":"orders","column_name":"status","description":"Order lifecycle status","synonyms":["state","phase"],"is_sensitive":false}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201, returns object with id, created_at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List columns after create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/admin/schema/columns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Array contains the record created in TC-012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Update column description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/admin/schema/columns/{id}
Body: {"description": "Updated description"}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200, description field reflects new value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Delete column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DELETE /admin/schema/columns/{id}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204, subsequent GET /columns does not include the record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TC-016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Delete non-existent column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DELETE /admin/schema/columns/99999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404 with detail: Column not found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5._Examples_Manager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Examples Manager Tests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 URL: /admin/examples  —  examples are mirrored to Qdrant collection: few_shot_examples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List examples (empty)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/admin/examples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[] before any examples added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Create example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/admin/examples
Body: {"question":"How many orders were placed last month?","sql":"SELECT COUNT(*) FROM orders WHERE created_at &gt;= NOW() - INTERVAL '1 month'","query_type":"analytical"}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201, id assigned, verify in Qdrant dashboard: collection few_shot_examples has 1 point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Create 3 more examples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/admin/examples x3 with different questions/SQL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4 visible via GET /admin/examples and in Qdrant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Filter by query_type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/admin/examples?query_type=analytical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Only examples with query_type=analytical returned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Update example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/admin/examples/{id}
Body: {"question": "Updated question text"}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200, Qdrant point payload updated (verify via /dashboard)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Delete example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DELETE /admin/examples/{id}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204, point removed from Qdrant collection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Sync embeddings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/admin/examples/sync-embeddings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202, {message: Sync complete}, Qdrant collection matches DB count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TC-027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Delete non-existent example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DELETE /admin/examples/99999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404 with detail: Example not found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6._Guardrails_Config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Guardrails Config Tests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 URL: /admin/guardrails  —  default keys: allow_select, allow_insert, allow_update, allow_delete, max_rows, restrict_to_schema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List guardrails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/admin/guardrails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6 default guardrail records with keys and values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Verify defaults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/admin/guardrails, inspect values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allow_select=true, allow_insert=false, allow_update=false, allow_delete=false, max_rows=500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Update max_rows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/admin/guardrails/max_rows
Body: {"value":"100"}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200, value=100 returned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Enable INSERT guardrail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/admin/guardrails/allow_insert
Body: {"value":"true"}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200, allow_insert=true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Non-existent guardrail key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/admin/guardrails/invalid_key
Body: {"value":"x"}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404 with detail: Guardrail key not found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Restore defaults after testing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max_rows back to 500, allow_insert back to false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guardrails restored to original values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7._Model_Config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Model Config Tests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 URL: /admin/config  —  default keys: model, temperature, max_tokens, dialect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List model config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/admin/config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4 records: model, temperature, max_tokens, dialect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Verify defaults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Inspect GET /admin/config values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model=gpt-4o, temperature=0.0, max_tokens=1000, dialect=postgresql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Update temperature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/admin/config/temperature
Body: {"value":"0.2"}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200, value=0.2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TC-039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Update max_tokens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/admin/config/max_tokens
Body: {"value":"500"}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200, value=500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Invalid config key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/admin/config/nonexistent
Body: {"value":"x"}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404 with detail: Config key not found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Restore defaults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PATCH temperature to 0.0, max_tokens to 1000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Config back to original values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8._Query_Logs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Query Logs Tests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 URL: /admin/logs  —  run several queries first via POST /query to populate logs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List logs (paginated)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/admin/logs?page=1&amp;page_size=20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{items, total, page, page_size} structure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Filter by status=success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/admin/logs?status=success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Only logs with status=success returned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Filter by status=error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/admin/logs?status=error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Only logs with status=error returned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Pagination — page 2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/admin/logs?page=2&amp;page_size=5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next 5 results, page=2 in response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Log fields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Inspect a single log entry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Fields present: nl_query, query_type, generated_sql, status, latency_ms, row_count, created_at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9._Document_Ingestion_Tests_(Docling_+_Qdrant)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Document Ingestion Tests (Docling + Qdrant)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 URL: /admin/documents  —  Docling parses files, chunks are stored in Qdrant collection: schema_docs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Upload PDF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/admin/documents/upload
Form-data: file=schema_docs.pdf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202, {doc_name, chunks_indexed &gt; 0}, collection schema_docs visible in Qdrant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Prepare a small PDF with table descriptions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Upload DOCX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/admin/documents/upload
Form-data: file=data_dictionary.docx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202, chunks indexed into schema_docs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TC-049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Upload Markdown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/admin/documents/upload
Form-data: file=README.md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202, chunks indexed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Unsupported file type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/admin/documents/upload
Form-data: file=data.csv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422 — Unsupported file type .csv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/admin/documents/search?q=customer+segments&amp;top_k=3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top-3 relevant chunks with doc_name and score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Run after uploading docs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Delete document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DELETE /admin/documents/schema_docs.pdf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204, chunks removed from Qdrant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Search after delete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GET /admin/documents/search?q=customer+segments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Results no longer include chunks from deleted doc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10._Query_Pipeline_Tests_(Text-to-SQL)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Query Pipeline Tests (Text-to-SQL)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POST /query  —  Body: {question: string}  — requires valid OPENAI_API_KEY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Analytical Queries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Simple aggregate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"How many customers do we have?"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COUNT, SQL uses SELECT COUNT(*) FROM customers, status=success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Top-N query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"What are the top 5 products by revenue?"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table with product name + revenue, ORDER BY DESC LIMIT 5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Date filter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"How many orders were placed last month?"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SQL contains date filter using NOW() - INTERVAL, row_count &gt;= 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Multi-table JOIN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"Show me the average order value by customer segment"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SQL JOINs orders and customers, GROUP BY segment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Trend query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"What is the month-over-month revenue trend for 2024?"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SQL groups by month, returns time-series data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TC-059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Supplier query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"Which suppliers have the most out-of-stock products?"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SQL JOINs products and suppliers, filters stock_quantity=0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Review sentiment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"What is the average product rating by category?"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SQL JOINs reviews, products, categories, AVG(rating) GROUP BY category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Guardrail Enforcement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SELECT allowed by default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"List all customers"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Query executes, rows returned, status=success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INSERT blocked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"Add a new customer named John"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status=error or guardrail rejection — INSERT not allowed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DELETE blocked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"Delete all cancelled orders"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status=error or guardrail rejection — DELETE not allowed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max_rows enforced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Set max_rows=10 via guardrails, run query that returns many rows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Result set capped at 10 rows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Restore max_rows=500 after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Edge Cases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Ambiguous query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"Show me data"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Query classified as ambiguous, meaningful error or clarification returned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Non-SQL question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"What is the capital of France?"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Classifier rejects as invalid/off-topic, no SQL generated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Empty question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POST /query  Body: {"question":""}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HTTP 422 validation error or meaningful error message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SQL injection attempt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"Show all users; DROP TABLE customers;--"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Validator blocks, status=error, table intact in DB after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Verify via DBeaver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TC-069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Very long question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Send a question with 2000+ characters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Handled gracefully — either processes or returns error, no 500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Query with no results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"List orders placed in 1990"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Returns empty result set, status=success, row_count=0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11._Frontend_UI_Test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Frontend UI Tests</w:t>
      </w:r>
      <w:bookmarkEnd w:id="1"/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Browser: Chrome (latest). Base URL: http://localhost:3000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00"/>
        <w:gridCol w:w="2060"/>
        <w:gridCol w:w="900"/>
        <w:gridCol w:w="1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Home page loads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http://localhost:3000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Page renders, sidebar shows navigation links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Query page — submit question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/query, type "How many customers do we have?", press Send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Result table appears below input, SQL visible in response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Schema Manager UI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/admin/schema, add a column description via form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New row appears in table on page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Examples Manager UI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/admin/examples, create a new example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Example appears in list, verify Qdrant count increases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Query Logs UI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/admin/logs after running several queries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Log table populates with nl_query, status, latency columns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Guardrails UI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/admin/guardrails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6 guardrail toggles/values displayed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Model Config UI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Navigate to /admin/config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4 config keys shown with editable values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TC-078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API error displayed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Submit query with invalid OPENAI_API_KEY</w:t>
            </w:r>
          </w:p>
        </w:tc>
        <w:tc>
          <w:tcPr>
            <w:tcW w:type="dxa" w:w="2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Frontend shows error message gracefully — no blank screen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00"/>
        <w:ind w:left="200"/>
      </w:pPr>
      <w:bookmarkStart w:name="12._Test_Execution_Summary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Test Execution Summary</w:t>
      </w:r>
      <w:bookmarkEnd w:id="1"/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18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Schema Manager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Examples Manager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Guardrails Config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Model Config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Query Logs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Document Ingestion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Query Pipeline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Sign-off</w:t>
      </w:r>
    </w:p>
    <w:p>
      <w:pPr>
        <w:spacing w:after="10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Tester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Reviewer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Approver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Defect Log</w:t>
      </w:r>
    </w:p>
    <w:p>
      <w:pPr>
        <w:spacing w:after="10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2200"/>
        <w:gridCol w:w="1260"/>
        <w:gridCol w:w="1200"/>
        <w:gridCol w:w="14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#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Ref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2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555555"/>
        <w:sz w:val="18"/>
        <w:szCs w:val="18"/>
      </w:rPr>
      <w:t xml:space="preserve">QueryMind AI  |  End-to-End Test Plan</w:t>
    </w:r>
    <w:r>
      <w:rPr>
        <w:rFonts w:ascii="Arial" w:cs="Arial" w:eastAsia="Arial" w:hAnsi="Arial"/>
        <w:color w:val="888888"/>
        <w:sz w:val="18"/>
        <w:szCs w:val="18"/>
      </w:rPr>
      <w:t xml:space="preserve">   v1.0  |  May 11,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2026-05-12T02:27:08.121Z</dcterms:created>
  <dcterms:modified xsi:type="dcterms:W3CDTF">2026-05-12T02:27:08.121Z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