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7884" w14:textId="2FC83859" w:rsidR="00744A3C" w:rsidRPr="00744A3C" w:rsidRDefault="00A97857" w:rsidP="00744A3C">
      <w:pPr>
        <w:jc w:val="center"/>
        <w:rPr>
          <w:rFonts w:ascii="Times New Roman" w:hAnsi="Times New Roman" w:cs="Times New Roman"/>
          <w:b/>
          <w:bCs/>
          <w:sz w:val="50"/>
          <w:szCs w:val="50"/>
        </w:rPr>
      </w:pPr>
      <w:r w:rsidRPr="00A97857">
        <w:rPr>
          <w:rFonts w:ascii="Times New Roman" w:hAnsi="Times New Roman" w:cs="Times New Roman"/>
          <w:b/>
          <w:bCs/>
          <w:sz w:val="50"/>
          <w:szCs w:val="50"/>
        </w:rPr>
        <w:t>SMART WATER MANAGEMENT</w:t>
      </w:r>
      <w:bookmarkStart w:id="0" w:name="_GoBack"/>
      <w:bookmarkEnd w:id="0"/>
    </w:p>
    <w:p w14:paraId="44A1E7BC" w14:textId="1243F14A" w:rsidR="00A97857" w:rsidRDefault="00A97857" w:rsidP="00A97857"/>
    <w:p w14:paraId="538C5D21" w14:textId="77777777" w:rsidR="00A97857" w:rsidRDefault="00A97857" w:rsidP="00A97857"/>
    <w:p w14:paraId="43F2B93C" w14:textId="2A964742" w:rsidR="00A97857" w:rsidRPr="00A97857" w:rsidRDefault="00A97857" w:rsidP="00A97857">
      <w:pPr>
        <w:rPr>
          <w:rFonts w:ascii="Times New Roman" w:hAnsi="Times New Roman" w:cs="Times New Roman"/>
          <w:b/>
          <w:bCs/>
          <w:sz w:val="38"/>
          <w:szCs w:val="38"/>
        </w:rPr>
      </w:pPr>
      <w:r w:rsidRPr="00A97857">
        <w:rPr>
          <w:rFonts w:ascii="Times New Roman" w:hAnsi="Times New Roman" w:cs="Times New Roman"/>
          <w:b/>
          <w:bCs/>
          <w:sz w:val="38"/>
          <w:szCs w:val="38"/>
        </w:rPr>
        <w:t>Introduction</w:t>
      </w:r>
    </w:p>
    <w:p w14:paraId="51B91567" w14:textId="77777777" w:rsidR="00A97857" w:rsidRPr="00A97857" w:rsidRDefault="00A97857" w:rsidP="00A97857">
      <w:pPr>
        <w:rPr>
          <w:rFonts w:ascii="Times New Roman" w:hAnsi="Times New Roman" w:cs="Times New Roman"/>
          <w:sz w:val="32"/>
          <w:szCs w:val="32"/>
        </w:rPr>
      </w:pPr>
    </w:p>
    <w:p w14:paraId="4476EBC1"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Water is a finite and essential resource for all living organisms on Earth. Its sustainable management is crucial to meet the growing demands of a rapidly increasing global population while preserving the environment. Smart Water Management is an innovative approach that combines technology, data analytics, and sustainable practices to optimize water usage, conserve resources, and ensure the availability of clean and safe water for generations to come.</w:t>
      </w:r>
    </w:p>
    <w:p w14:paraId="213F3510" w14:textId="77777777" w:rsidR="00A97857" w:rsidRPr="00A97857" w:rsidRDefault="00A97857" w:rsidP="00A97857">
      <w:pPr>
        <w:rPr>
          <w:rFonts w:ascii="Times New Roman" w:hAnsi="Times New Roman" w:cs="Times New Roman"/>
          <w:sz w:val="32"/>
          <w:szCs w:val="32"/>
        </w:rPr>
      </w:pPr>
    </w:p>
    <w:p w14:paraId="10E37A83" w14:textId="77777777" w:rsidR="00A97857" w:rsidRPr="00A97857" w:rsidRDefault="00A97857" w:rsidP="00A97857">
      <w:pPr>
        <w:rPr>
          <w:rFonts w:ascii="Times New Roman" w:hAnsi="Times New Roman" w:cs="Times New Roman"/>
          <w:b/>
          <w:bCs/>
          <w:sz w:val="38"/>
          <w:szCs w:val="38"/>
        </w:rPr>
      </w:pPr>
      <w:r w:rsidRPr="00A97857">
        <w:rPr>
          <w:rFonts w:ascii="Times New Roman" w:hAnsi="Times New Roman" w:cs="Times New Roman"/>
          <w:b/>
          <w:bCs/>
          <w:sz w:val="38"/>
          <w:szCs w:val="38"/>
        </w:rPr>
        <w:t>Project Overview</w:t>
      </w:r>
    </w:p>
    <w:p w14:paraId="01DFA2F3" w14:textId="77777777" w:rsidR="00A97857" w:rsidRPr="00A97857" w:rsidRDefault="00A97857" w:rsidP="00A97857">
      <w:pPr>
        <w:rPr>
          <w:rFonts w:ascii="Times New Roman" w:hAnsi="Times New Roman" w:cs="Times New Roman"/>
          <w:sz w:val="32"/>
          <w:szCs w:val="32"/>
        </w:rPr>
      </w:pPr>
    </w:p>
    <w:p w14:paraId="7B7AEFF5"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In this project, we aim to address the pressing challenges in water management through the development of a comprehensive smart water management system. This system leverages cutting-edge technologies and data-driven strategies to:</w:t>
      </w:r>
    </w:p>
    <w:p w14:paraId="3654863D" w14:textId="77777777" w:rsidR="00A97857" w:rsidRPr="00A97857" w:rsidRDefault="00A97857" w:rsidP="00A97857">
      <w:pPr>
        <w:rPr>
          <w:rFonts w:ascii="Times New Roman" w:hAnsi="Times New Roman" w:cs="Times New Roman"/>
          <w:sz w:val="32"/>
          <w:szCs w:val="32"/>
        </w:rPr>
      </w:pPr>
    </w:p>
    <w:p w14:paraId="63AEA2DB" w14:textId="77777777" w:rsidR="00A97857" w:rsidRPr="00A97857" w:rsidRDefault="00A97857" w:rsidP="00A97857">
      <w:pPr>
        <w:pStyle w:val="ListParagraph"/>
        <w:numPr>
          <w:ilvl w:val="0"/>
          <w:numId w:val="1"/>
        </w:numPr>
        <w:rPr>
          <w:rFonts w:ascii="Times New Roman" w:hAnsi="Times New Roman" w:cs="Times New Roman"/>
          <w:sz w:val="32"/>
          <w:szCs w:val="32"/>
        </w:rPr>
      </w:pPr>
      <w:r w:rsidRPr="00A97857">
        <w:rPr>
          <w:rFonts w:ascii="Times New Roman" w:hAnsi="Times New Roman" w:cs="Times New Roman"/>
          <w:b/>
          <w:bCs/>
          <w:sz w:val="32"/>
          <w:szCs w:val="32"/>
        </w:rPr>
        <w:t>Efficient Water Distribution:</w:t>
      </w:r>
      <w:r w:rsidRPr="00A97857">
        <w:rPr>
          <w:rFonts w:ascii="Times New Roman" w:hAnsi="Times New Roman" w:cs="Times New Roman"/>
          <w:sz w:val="32"/>
          <w:szCs w:val="32"/>
        </w:rPr>
        <w:t xml:space="preserve"> Ensure the efficient distribution of water resources to meet current and future demands while minimizing wastage.</w:t>
      </w:r>
    </w:p>
    <w:p w14:paraId="3DAA9D73" w14:textId="77777777" w:rsidR="00A97857" w:rsidRPr="00A97857" w:rsidRDefault="00A97857" w:rsidP="00A97857">
      <w:pPr>
        <w:rPr>
          <w:rFonts w:ascii="Times New Roman" w:hAnsi="Times New Roman" w:cs="Times New Roman"/>
          <w:sz w:val="32"/>
          <w:szCs w:val="32"/>
        </w:rPr>
      </w:pPr>
    </w:p>
    <w:p w14:paraId="55672236" w14:textId="77777777" w:rsidR="00A97857" w:rsidRPr="00A97857" w:rsidRDefault="00A97857" w:rsidP="00A97857">
      <w:pPr>
        <w:pStyle w:val="ListParagraph"/>
        <w:numPr>
          <w:ilvl w:val="0"/>
          <w:numId w:val="1"/>
        </w:numPr>
        <w:rPr>
          <w:rFonts w:ascii="Times New Roman" w:hAnsi="Times New Roman" w:cs="Times New Roman"/>
          <w:sz w:val="32"/>
          <w:szCs w:val="32"/>
        </w:rPr>
      </w:pPr>
      <w:r w:rsidRPr="00A97857">
        <w:rPr>
          <w:rFonts w:ascii="Times New Roman" w:hAnsi="Times New Roman" w:cs="Times New Roman"/>
          <w:b/>
          <w:bCs/>
          <w:sz w:val="32"/>
          <w:szCs w:val="32"/>
        </w:rPr>
        <w:t>Water Quality Monitoring:</w:t>
      </w:r>
      <w:r w:rsidRPr="00A97857">
        <w:rPr>
          <w:rFonts w:ascii="Times New Roman" w:hAnsi="Times New Roman" w:cs="Times New Roman"/>
          <w:sz w:val="32"/>
          <w:szCs w:val="32"/>
        </w:rPr>
        <w:t xml:space="preserve"> Implement real-time water quality monitoring to guarantee safe and potable water supply.</w:t>
      </w:r>
    </w:p>
    <w:p w14:paraId="70985EDC" w14:textId="77777777" w:rsidR="00A97857" w:rsidRPr="00A97857" w:rsidRDefault="00A97857" w:rsidP="00A97857">
      <w:pPr>
        <w:rPr>
          <w:rFonts w:ascii="Times New Roman" w:hAnsi="Times New Roman" w:cs="Times New Roman"/>
          <w:sz w:val="32"/>
          <w:szCs w:val="32"/>
        </w:rPr>
      </w:pPr>
    </w:p>
    <w:p w14:paraId="207C17AF" w14:textId="77777777" w:rsidR="00A97857" w:rsidRPr="00A97857" w:rsidRDefault="00A97857" w:rsidP="00A97857">
      <w:pPr>
        <w:pStyle w:val="ListParagraph"/>
        <w:numPr>
          <w:ilvl w:val="0"/>
          <w:numId w:val="1"/>
        </w:numPr>
        <w:rPr>
          <w:rFonts w:ascii="Times New Roman" w:hAnsi="Times New Roman" w:cs="Times New Roman"/>
          <w:sz w:val="32"/>
          <w:szCs w:val="32"/>
        </w:rPr>
      </w:pPr>
      <w:r w:rsidRPr="00A97857">
        <w:rPr>
          <w:rFonts w:ascii="Times New Roman" w:hAnsi="Times New Roman" w:cs="Times New Roman"/>
          <w:b/>
          <w:bCs/>
          <w:sz w:val="32"/>
          <w:szCs w:val="32"/>
        </w:rPr>
        <w:t>Leak Detection and Prevention:</w:t>
      </w:r>
      <w:r w:rsidRPr="00A97857">
        <w:rPr>
          <w:rFonts w:ascii="Times New Roman" w:hAnsi="Times New Roman" w:cs="Times New Roman"/>
          <w:sz w:val="32"/>
          <w:szCs w:val="32"/>
        </w:rPr>
        <w:t xml:space="preserve"> Employ advanced sensors and algorithms to detect and prevent leaks in the water distribution network.</w:t>
      </w:r>
    </w:p>
    <w:p w14:paraId="53A54E7E" w14:textId="77777777" w:rsidR="00A97857" w:rsidRPr="00A97857" w:rsidRDefault="00A97857" w:rsidP="00A97857">
      <w:pPr>
        <w:rPr>
          <w:rFonts w:ascii="Times New Roman" w:hAnsi="Times New Roman" w:cs="Times New Roman"/>
          <w:sz w:val="32"/>
          <w:szCs w:val="32"/>
        </w:rPr>
      </w:pPr>
    </w:p>
    <w:p w14:paraId="07C12147" w14:textId="77777777" w:rsidR="00A97857" w:rsidRPr="00A97857" w:rsidRDefault="00A97857" w:rsidP="00A97857">
      <w:pPr>
        <w:pStyle w:val="ListParagraph"/>
        <w:numPr>
          <w:ilvl w:val="0"/>
          <w:numId w:val="1"/>
        </w:numPr>
        <w:rPr>
          <w:rFonts w:ascii="Times New Roman" w:hAnsi="Times New Roman" w:cs="Times New Roman"/>
          <w:sz w:val="32"/>
          <w:szCs w:val="32"/>
        </w:rPr>
      </w:pPr>
      <w:r w:rsidRPr="00A97857">
        <w:rPr>
          <w:rFonts w:ascii="Times New Roman" w:hAnsi="Times New Roman" w:cs="Times New Roman"/>
          <w:b/>
          <w:bCs/>
          <w:sz w:val="32"/>
          <w:szCs w:val="32"/>
        </w:rPr>
        <w:t>Sustainability:</w:t>
      </w:r>
      <w:r w:rsidRPr="00A97857">
        <w:rPr>
          <w:rFonts w:ascii="Times New Roman" w:hAnsi="Times New Roman" w:cs="Times New Roman"/>
          <w:sz w:val="32"/>
          <w:szCs w:val="32"/>
        </w:rPr>
        <w:t xml:space="preserve"> Promote water sustainability by optimizing water usage in agriculture, industry, and households.</w:t>
      </w:r>
    </w:p>
    <w:p w14:paraId="17264AAE" w14:textId="77777777" w:rsidR="00A97857" w:rsidRPr="00A97857" w:rsidRDefault="00A97857" w:rsidP="00A97857">
      <w:pPr>
        <w:rPr>
          <w:rFonts w:ascii="Times New Roman" w:hAnsi="Times New Roman" w:cs="Times New Roman"/>
          <w:sz w:val="32"/>
          <w:szCs w:val="32"/>
        </w:rPr>
      </w:pPr>
    </w:p>
    <w:p w14:paraId="330BBD4B" w14:textId="77777777" w:rsidR="00A97857" w:rsidRPr="00A97857" w:rsidRDefault="00A97857" w:rsidP="00A97857">
      <w:pPr>
        <w:pStyle w:val="ListParagraph"/>
        <w:numPr>
          <w:ilvl w:val="0"/>
          <w:numId w:val="1"/>
        </w:numPr>
        <w:rPr>
          <w:rFonts w:ascii="Times New Roman" w:hAnsi="Times New Roman" w:cs="Times New Roman"/>
          <w:sz w:val="32"/>
          <w:szCs w:val="32"/>
        </w:rPr>
      </w:pPr>
      <w:r w:rsidRPr="00A97857">
        <w:rPr>
          <w:rFonts w:ascii="Times New Roman" w:hAnsi="Times New Roman" w:cs="Times New Roman"/>
          <w:b/>
          <w:bCs/>
          <w:sz w:val="32"/>
          <w:szCs w:val="32"/>
        </w:rPr>
        <w:t>Community Engagement:</w:t>
      </w:r>
      <w:r w:rsidRPr="00A97857">
        <w:rPr>
          <w:rFonts w:ascii="Times New Roman" w:hAnsi="Times New Roman" w:cs="Times New Roman"/>
          <w:sz w:val="32"/>
          <w:szCs w:val="32"/>
        </w:rPr>
        <w:t xml:space="preserve"> Engage the community through education and awareness campaigns to foster responsible water consumption.</w:t>
      </w:r>
    </w:p>
    <w:p w14:paraId="6469B60B" w14:textId="77777777" w:rsidR="00A97857" w:rsidRPr="00A97857" w:rsidRDefault="00A97857" w:rsidP="00A97857">
      <w:pPr>
        <w:rPr>
          <w:rFonts w:ascii="Times New Roman" w:hAnsi="Times New Roman" w:cs="Times New Roman"/>
          <w:sz w:val="32"/>
          <w:szCs w:val="32"/>
        </w:rPr>
      </w:pPr>
    </w:p>
    <w:p w14:paraId="4679AEFE" w14:textId="77777777" w:rsidR="00A97857" w:rsidRPr="00A97857" w:rsidRDefault="00A97857" w:rsidP="00A97857">
      <w:pPr>
        <w:rPr>
          <w:rFonts w:ascii="Times New Roman" w:hAnsi="Times New Roman" w:cs="Times New Roman"/>
          <w:b/>
          <w:bCs/>
          <w:sz w:val="38"/>
          <w:szCs w:val="38"/>
        </w:rPr>
      </w:pPr>
      <w:r w:rsidRPr="00A97857">
        <w:rPr>
          <w:rFonts w:ascii="Times New Roman" w:hAnsi="Times New Roman" w:cs="Times New Roman"/>
          <w:b/>
          <w:bCs/>
          <w:sz w:val="38"/>
          <w:szCs w:val="38"/>
        </w:rPr>
        <w:t>Significance of the Project</w:t>
      </w:r>
    </w:p>
    <w:p w14:paraId="453B2ECC" w14:textId="77777777" w:rsidR="00A97857" w:rsidRPr="00A97857" w:rsidRDefault="00A97857" w:rsidP="00A97857">
      <w:pPr>
        <w:rPr>
          <w:rFonts w:ascii="Times New Roman" w:hAnsi="Times New Roman" w:cs="Times New Roman"/>
          <w:sz w:val="32"/>
          <w:szCs w:val="32"/>
        </w:rPr>
      </w:pPr>
    </w:p>
    <w:p w14:paraId="0A7F30DD"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The project's significance lies in its potential to address critical water-related challenges, including water scarcity, contamination, and inefficient water distribution. It aligns with the United Nations Sustainable Development Goal 6 (SDG 6) to ensure the availability and sustainable management of water and sanitation for all.</w:t>
      </w:r>
    </w:p>
    <w:p w14:paraId="4C823F37" w14:textId="77777777" w:rsidR="00A97857" w:rsidRPr="00A97857" w:rsidRDefault="00A97857" w:rsidP="00A97857">
      <w:pPr>
        <w:rPr>
          <w:rFonts w:ascii="Times New Roman" w:hAnsi="Times New Roman" w:cs="Times New Roman"/>
          <w:sz w:val="32"/>
          <w:szCs w:val="32"/>
        </w:rPr>
      </w:pPr>
    </w:p>
    <w:p w14:paraId="3BBFEBE9" w14:textId="77777777" w:rsidR="00A97857" w:rsidRPr="00A97857" w:rsidRDefault="00A97857" w:rsidP="00A97857">
      <w:pPr>
        <w:rPr>
          <w:rFonts w:ascii="Times New Roman" w:hAnsi="Times New Roman" w:cs="Times New Roman"/>
          <w:b/>
          <w:bCs/>
          <w:sz w:val="38"/>
          <w:szCs w:val="38"/>
        </w:rPr>
      </w:pPr>
      <w:r w:rsidRPr="00A97857">
        <w:rPr>
          <w:rFonts w:ascii="Times New Roman" w:hAnsi="Times New Roman" w:cs="Times New Roman"/>
          <w:b/>
          <w:bCs/>
          <w:sz w:val="38"/>
          <w:szCs w:val="38"/>
        </w:rPr>
        <w:t>Challenges</w:t>
      </w:r>
    </w:p>
    <w:p w14:paraId="4CCA15B2" w14:textId="77777777" w:rsidR="00A97857" w:rsidRPr="00A97857" w:rsidRDefault="00A97857" w:rsidP="00A97857">
      <w:pPr>
        <w:rPr>
          <w:rFonts w:ascii="Times New Roman" w:hAnsi="Times New Roman" w:cs="Times New Roman"/>
          <w:sz w:val="32"/>
          <w:szCs w:val="32"/>
        </w:rPr>
      </w:pPr>
    </w:p>
    <w:p w14:paraId="7FAF3583"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The smart water management project faces several challenges, including but not limited to:</w:t>
      </w:r>
    </w:p>
    <w:p w14:paraId="7FA4D959" w14:textId="77777777" w:rsidR="00A97857" w:rsidRPr="00A97857" w:rsidRDefault="00A97857" w:rsidP="00A97857">
      <w:pPr>
        <w:rPr>
          <w:rFonts w:ascii="Times New Roman" w:hAnsi="Times New Roman" w:cs="Times New Roman"/>
          <w:sz w:val="32"/>
          <w:szCs w:val="32"/>
        </w:rPr>
      </w:pPr>
    </w:p>
    <w:p w14:paraId="723327C9" w14:textId="77777777" w:rsidR="00A97857" w:rsidRPr="00A97857" w:rsidRDefault="00A97857" w:rsidP="00A97857">
      <w:pPr>
        <w:pStyle w:val="ListParagraph"/>
        <w:numPr>
          <w:ilvl w:val="0"/>
          <w:numId w:val="2"/>
        </w:numPr>
        <w:rPr>
          <w:rFonts w:ascii="Times New Roman" w:hAnsi="Times New Roman" w:cs="Times New Roman"/>
          <w:sz w:val="32"/>
          <w:szCs w:val="32"/>
        </w:rPr>
      </w:pPr>
      <w:r w:rsidRPr="00A97857">
        <w:rPr>
          <w:rFonts w:ascii="Times New Roman" w:hAnsi="Times New Roman" w:cs="Times New Roman"/>
          <w:sz w:val="32"/>
          <w:szCs w:val="32"/>
        </w:rPr>
        <w:lastRenderedPageBreak/>
        <w:t>Integration of IoT sensors and data analytics into existing water infrastructure.</w:t>
      </w:r>
    </w:p>
    <w:p w14:paraId="2F8A3EFC" w14:textId="77777777" w:rsidR="00A97857" w:rsidRPr="00A97857" w:rsidRDefault="00A97857" w:rsidP="00A97857">
      <w:pPr>
        <w:pStyle w:val="ListParagraph"/>
        <w:numPr>
          <w:ilvl w:val="0"/>
          <w:numId w:val="2"/>
        </w:numPr>
        <w:rPr>
          <w:rFonts w:ascii="Times New Roman" w:hAnsi="Times New Roman" w:cs="Times New Roman"/>
          <w:sz w:val="32"/>
          <w:szCs w:val="32"/>
        </w:rPr>
      </w:pPr>
      <w:r w:rsidRPr="00A97857">
        <w:rPr>
          <w:rFonts w:ascii="Times New Roman" w:hAnsi="Times New Roman" w:cs="Times New Roman"/>
          <w:sz w:val="32"/>
          <w:szCs w:val="32"/>
        </w:rPr>
        <w:t>Ensuring data security and privacy.</w:t>
      </w:r>
    </w:p>
    <w:p w14:paraId="659F11DA" w14:textId="77777777" w:rsidR="00A97857" w:rsidRPr="00A97857" w:rsidRDefault="00A97857" w:rsidP="00A97857">
      <w:pPr>
        <w:pStyle w:val="ListParagraph"/>
        <w:numPr>
          <w:ilvl w:val="0"/>
          <w:numId w:val="2"/>
        </w:numPr>
        <w:rPr>
          <w:rFonts w:ascii="Times New Roman" w:hAnsi="Times New Roman" w:cs="Times New Roman"/>
          <w:sz w:val="32"/>
          <w:szCs w:val="32"/>
        </w:rPr>
      </w:pPr>
      <w:r w:rsidRPr="00A97857">
        <w:rPr>
          <w:rFonts w:ascii="Times New Roman" w:hAnsi="Times New Roman" w:cs="Times New Roman"/>
          <w:sz w:val="32"/>
          <w:szCs w:val="32"/>
        </w:rPr>
        <w:t>Community participation and behavioral changes.</w:t>
      </w:r>
    </w:p>
    <w:p w14:paraId="227CBCE7" w14:textId="77777777" w:rsidR="00A97857" w:rsidRPr="00A97857" w:rsidRDefault="00A97857" w:rsidP="00A97857">
      <w:pPr>
        <w:pStyle w:val="ListParagraph"/>
        <w:numPr>
          <w:ilvl w:val="0"/>
          <w:numId w:val="2"/>
        </w:numPr>
        <w:rPr>
          <w:rFonts w:ascii="Times New Roman" w:hAnsi="Times New Roman" w:cs="Times New Roman"/>
          <w:sz w:val="32"/>
          <w:szCs w:val="32"/>
        </w:rPr>
      </w:pPr>
      <w:r w:rsidRPr="00A97857">
        <w:rPr>
          <w:rFonts w:ascii="Times New Roman" w:hAnsi="Times New Roman" w:cs="Times New Roman"/>
          <w:sz w:val="32"/>
          <w:szCs w:val="32"/>
        </w:rPr>
        <w:t>Initial investment and technology adoption barriers.</w:t>
      </w:r>
    </w:p>
    <w:p w14:paraId="2667A231" w14:textId="77777777" w:rsidR="00A97857" w:rsidRPr="00A97857" w:rsidRDefault="00A97857" w:rsidP="00A97857">
      <w:pPr>
        <w:rPr>
          <w:rFonts w:ascii="Times New Roman" w:hAnsi="Times New Roman" w:cs="Times New Roman"/>
          <w:b/>
          <w:bCs/>
          <w:sz w:val="38"/>
          <w:szCs w:val="38"/>
        </w:rPr>
      </w:pPr>
      <w:r w:rsidRPr="00A97857">
        <w:rPr>
          <w:rFonts w:ascii="Times New Roman" w:hAnsi="Times New Roman" w:cs="Times New Roman"/>
          <w:b/>
          <w:bCs/>
          <w:sz w:val="38"/>
          <w:szCs w:val="38"/>
        </w:rPr>
        <w:t>Project Objectives</w:t>
      </w:r>
    </w:p>
    <w:p w14:paraId="07AADD3F" w14:textId="77777777" w:rsidR="00744A3C" w:rsidRDefault="00744A3C" w:rsidP="00A97857">
      <w:pPr>
        <w:rPr>
          <w:rFonts w:ascii="Times New Roman" w:hAnsi="Times New Roman" w:cs="Times New Roman"/>
          <w:sz w:val="32"/>
          <w:szCs w:val="32"/>
        </w:rPr>
      </w:pPr>
    </w:p>
    <w:p w14:paraId="75582B2D" w14:textId="4700E054"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The primary objectives of this project are as follows:</w:t>
      </w:r>
    </w:p>
    <w:p w14:paraId="527D43A0" w14:textId="77777777" w:rsidR="00A97857" w:rsidRPr="00A97857" w:rsidRDefault="00A97857" w:rsidP="00A97857">
      <w:pPr>
        <w:rPr>
          <w:rFonts w:ascii="Times New Roman" w:hAnsi="Times New Roman" w:cs="Times New Roman"/>
          <w:sz w:val="32"/>
          <w:szCs w:val="32"/>
        </w:rPr>
      </w:pPr>
    </w:p>
    <w:p w14:paraId="2A9828B8" w14:textId="77777777" w:rsidR="00A97857" w:rsidRPr="00744A3C" w:rsidRDefault="00A97857" w:rsidP="00744A3C">
      <w:pPr>
        <w:pStyle w:val="ListParagraph"/>
        <w:numPr>
          <w:ilvl w:val="0"/>
          <w:numId w:val="3"/>
        </w:numPr>
        <w:rPr>
          <w:rFonts w:ascii="Times New Roman" w:hAnsi="Times New Roman" w:cs="Times New Roman"/>
          <w:sz w:val="32"/>
          <w:szCs w:val="32"/>
        </w:rPr>
      </w:pPr>
      <w:r w:rsidRPr="00744A3C">
        <w:rPr>
          <w:rFonts w:ascii="Times New Roman" w:hAnsi="Times New Roman" w:cs="Times New Roman"/>
          <w:sz w:val="32"/>
          <w:szCs w:val="32"/>
        </w:rPr>
        <w:t>Develop and implement a network of IoT sensors for real-time data collection.</w:t>
      </w:r>
    </w:p>
    <w:p w14:paraId="2A5EDB49" w14:textId="77777777" w:rsidR="00A97857" w:rsidRPr="00744A3C" w:rsidRDefault="00A97857" w:rsidP="00744A3C">
      <w:pPr>
        <w:pStyle w:val="ListParagraph"/>
        <w:numPr>
          <w:ilvl w:val="0"/>
          <w:numId w:val="3"/>
        </w:numPr>
        <w:rPr>
          <w:rFonts w:ascii="Times New Roman" w:hAnsi="Times New Roman" w:cs="Times New Roman"/>
          <w:sz w:val="32"/>
          <w:szCs w:val="32"/>
        </w:rPr>
      </w:pPr>
      <w:r w:rsidRPr="00744A3C">
        <w:rPr>
          <w:rFonts w:ascii="Times New Roman" w:hAnsi="Times New Roman" w:cs="Times New Roman"/>
          <w:sz w:val="32"/>
          <w:szCs w:val="32"/>
        </w:rPr>
        <w:t>Create an advanced data analytics platform to analyze water usage patterns and detect anomalies.</w:t>
      </w:r>
    </w:p>
    <w:p w14:paraId="140F3B17" w14:textId="77777777" w:rsidR="00A97857" w:rsidRPr="00744A3C" w:rsidRDefault="00A97857" w:rsidP="00744A3C">
      <w:pPr>
        <w:pStyle w:val="ListParagraph"/>
        <w:numPr>
          <w:ilvl w:val="0"/>
          <w:numId w:val="3"/>
        </w:numPr>
        <w:rPr>
          <w:rFonts w:ascii="Times New Roman" w:hAnsi="Times New Roman" w:cs="Times New Roman"/>
          <w:sz w:val="32"/>
          <w:szCs w:val="32"/>
        </w:rPr>
      </w:pPr>
      <w:r w:rsidRPr="00744A3C">
        <w:rPr>
          <w:rFonts w:ascii="Times New Roman" w:hAnsi="Times New Roman" w:cs="Times New Roman"/>
          <w:sz w:val="32"/>
          <w:szCs w:val="32"/>
        </w:rPr>
        <w:t>Establish an efficient leak detection and prevention system.</w:t>
      </w:r>
    </w:p>
    <w:p w14:paraId="275AA458" w14:textId="77777777" w:rsidR="00A97857" w:rsidRPr="00744A3C" w:rsidRDefault="00A97857" w:rsidP="00744A3C">
      <w:pPr>
        <w:pStyle w:val="ListParagraph"/>
        <w:numPr>
          <w:ilvl w:val="0"/>
          <w:numId w:val="3"/>
        </w:numPr>
        <w:rPr>
          <w:rFonts w:ascii="Times New Roman" w:hAnsi="Times New Roman" w:cs="Times New Roman"/>
          <w:sz w:val="32"/>
          <w:szCs w:val="32"/>
        </w:rPr>
      </w:pPr>
      <w:r w:rsidRPr="00744A3C">
        <w:rPr>
          <w:rFonts w:ascii="Times New Roman" w:hAnsi="Times New Roman" w:cs="Times New Roman"/>
          <w:sz w:val="32"/>
          <w:szCs w:val="32"/>
        </w:rPr>
        <w:t>Promote sustainable water usage and conservation practices.</w:t>
      </w:r>
    </w:p>
    <w:p w14:paraId="5B5F8647" w14:textId="77777777" w:rsidR="00A97857" w:rsidRPr="00744A3C" w:rsidRDefault="00A97857" w:rsidP="00744A3C">
      <w:pPr>
        <w:pStyle w:val="ListParagraph"/>
        <w:numPr>
          <w:ilvl w:val="0"/>
          <w:numId w:val="3"/>
        </w:numPr>
        <w:rPr>
          <w:rFonts w:ascii="Times New Roman" w:hAnsi="Times New Roman" w:cs="Times New Roman"/>
          <w:sz w:val="32"/>
          <w:szCs w:val="32"/>
        </w:rPr>
      </w:pPr>
      <w:r w:rsidRPr="00744A3C">
        <w:rPr>
          <w:rFonts w:ascii="Times New Roman" w:hAnsi="Times New Roman" w:cs="Times New Roman"/>
          <w:sz w:val="32"/>
          <w:szCs w:val="32"/>
        </w:rPr>
        <w:t>Educate the community on responsible water consumption.</w:t>
      </w:r>
    </w:p>
    <w:p w14:paraId="7AAF487A" w14:textId="6C469575" w:rsidR="00A97857" w:rsidRPr="00744A3C" w:rsidRDefault="00A97857" w:rsidP="00A97857">
      <w:pPr>
        <w:rPr>
          <w:rFonts w:ascii="Times New Roman" w:hAnsi="Times New Roman" w:cs="Times New Roman"/>
          <w:b/>
          <w:bCs/>
          <w:sz w:val="38"/>
          <w:szCs w:val="38"/>
        </w:rPr>
      </w:pPr>
      <w:r w:rsidRPr="00744A3C">
        <w:rPr>
          <w:rFonts w:ascii="Times New Roman" w:hAnsi="Times New Roman" w:cs="Times New Roman"/>
          <w:b/>
          <w:bCs/>
          <w:sz w:val="38"/>
          <w:szCs w:val="38"/>
        </w:rPr>
        <w:t>Project Methodology</w:t>
      </w:r>
    </w:p>
    <w:p w14:paraId="317C65BC" w14:textId="77777777" w:rsidR="00A97857" w:rsidRPr="00A97857" w:rsidRDefault="00A97857" w:rsidP="00A97857">
      <w:pPr>
        <w:rPr>
          <w:rFonts w:ascii="Times New Roman" w:hAnsi="Times New Roman" w:cs="Times New Roman"/>
          <w:sz w:val="32"/>
          <w:szCs w:val="32"/>
        </w:rPr>
      </w:pPr>
    </w:p>
    <w:p w14:paraId="0C57A90E"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The project will be executed through a multi-phase approach, involving the following steps:</w:t>
      </w:r>
    </w:p>
    <w:p w14:paraId="19FD23B4" w14:textId="77777777" w:rsidR="00A97857" w:rsidRPr="00A97857" w:rsidRDefault="00A97857" w:rsidP="00A97857">
      <w:pPr>
        <w:rPr>
          <w:rFonts w:ascii="Times New Roman" w:hAnsi="Times New Roman" w:cs="Times New Roman"/>
          <w:sz w:val="32"/>
          <w:szCs w:val="32"/>
        </w:rPr>
      </w:pPr>
    </w:p>
    <w:p w14:paraId="1F4F6AE9" w14:textId="77777777" w:rsidR="00A97857" w:rsidRPr="00744A3C" w:rsidRDefault="00A97857" w:rsidP="00744A3C">
      <w:pPr>
        <w:pStyle w:val="ListParagraph"/>
        <w:numPr>
          <w:ilvl w:val="0"/>
          <w:numId w:val="4"/>
        </w:numPr>
        <w:rPr>
          <w:rFonts w:ascii="Times New Roman" w:hAnsi="Times New Roman" w:cs="Times New Roman"/>
          <w:sz w:val="32"/>
          <w:szCs w:val="32"/>
        </w:rPr>
      </w:pPr>
      <w:r w:rsidRPr="00744A3C">
        <w:rPr>
          <w:rFonts w:ascii="Times New Roman" w:hAnsi="Times New Roman" w:cs="Times New Roman"/>
          <w:sz w:val="32"/>
          <w:szCs w:val="32"/>
        </w:rPr>
        <w:t>Feasibility Study and Needs Assessment</w:t>
      </w:r>
    </w:p>
    <w:p w14:paraId="44C5412A" w14:textId="77777777" w:rsidR="00A97857" w:rsidRPr="00744A3C" w:rsidRDefault="00A97857" w:rsidP="00744A3C">
      <w:pPr>
        <w:pStyle w:val="ListParagraph"/>
        <w:numPr>
          <w:ilvl w:val="0"/>
          <w:numId w:val="4"/>
        </w:numPr>
        <w:rPr>
          <w:rFonts w:ascii="Times New Roman" w:hAnsi="Times New Roman" w:cs="Times New Roman"/>
          <w:sz w:val="32"/>
          <w:szCs w:val="32"/>
        </w:rPr>
      </w:pPr>
      <w:r w:rsidRPr="00744A3C">
        <w:rPr>
          <w:rFonts w:ascii="Times New Roman" w:hAnsi="Times New Roman" w:cs="Times New Roman"/>
          <w:sz w:val="32"/>
          <w:szCs w:val="32"/>
        </w:rPr>
        <w:t>Technology Selection and Integration</w:t>
      </w:r>
    </w:p>
    <w:p w14:paraId="5E61BDE6" w14:textId="77777777" w:rsidR="00A97857" w:rsidRPr="00744A3C" w:rsidRDefault="00A97857" w:rsidP="00744A3C">
      <w:pPr>
        <w:pStyle w:val="ListParagraph"/>
        <w:numPr>
          <w:ilvl w:val="0"/>
          <w:numId w:val="4"/>
        </w:numPr>
        <w:rPr>
          <w:rFonts w:ascii="Times New Roman" w:hAnsi="Times New Roman" w:cs="Times New Roman"/>
          <w:sz w:val="32"/>
          <w:szCs w:val="32"/>
        </w:rPr>
      </w:pPr>
      <w:r w:rsidRPr="00744A3C">
        <w:rPr>
          <w:rFonts w:ascii="Times New Roman" w:hAnsi="Times New Roman" w:cs="Times New Roman"/>
          <w:sz w:val="32"/>
          <w:szCs w:val="32"/>
        </w:rPr>
        <w:t>System Development and Testing</w:t>
      </w:r>
    </w:p>
    <w:p w14:paraId="66BF11FE" w14:textId="77777777" w:rsidR="00A97857" w:rsidRPr="00744A3C" w:rsidRDefault="00A97857" w:rsidP="00744A3C">
      <w:pPr>
        <w:pStyle w:val="ListParagraph"/>
        <w:numPr>
          <w:ilvl w:val="0"/>
          <w:numId w:val="4"/>
        </w:numPr>
        <w:rPr>
          <w:rFonts w:ascii="Times New Roman" w:hAnsi="Times New Roman" w:cs="Times New Roman"/>
          <w:sz w:val="32"/>
          <w:szCs w:val="32"/>
        </w:rPr>
      </w:pPr>
      <w:r w:rsidRPr="00744A3C">
        <w:rPr>
          <w:rFonts w:ascii="Times New Roman" w:hAnsi="Times New Roman" w:cs="Times New Roman"/>
          <w:sz w:val="32"/>
          <w:szCs w:val="32"/>
        </w:rPr>
        <w:t>Community Engagement and Education</w:t>
      </w:r>
    </w:p>
    <w:p w14:paraId="4B223DA0" w14:textId="77777777" w:rsidR="00A97857" w:rsidRPr="00744A3C" w:rsidRDefault="00A97857" w:rsidP="00744A3C">
      <w:pPr>
        <w:pStyle w:val="ListParagraph"/>
        <w:numPr>
          <w:ilvl w:val="0"/>
          <w:numId w:val="4"/>
        </w:numPr>
        <w:rPr>
          <w:rFonts w:ascii="Times New Roman" w:hAnsi="Times New Roman" w:cs="Times New Roman"/>
          <w:sz w:val="32"/>
          <w:szCs w:val="32"/>
        </w:rPr>
      </w:pPr>
      <w:r w:rsidRPr="00744A3C">
        <w:rPr>
          <w:rFonts w:ascii="Times New Roman" w:hAnsi="Times New Roman" w:cs="Times New Roman"/>
          <w:sz w:val="32"/>
          <w:szCs w:val="32"/>
        </w:rPr>
        <w:t>Continuous Monitoring and Improvement</w:t>
      </w:r>
    </w:p>
    <w:p w14:paraId="7BA302BB" w14:textId="77777777" w:rsidR="00A97857" w:rsidRPr="00744A3C" w:rsidRDefault="00A97857" w:rsidP="00A97857">
      <w:pPr>
        <w:rPr>
          <w:rFonts w:ascii="Times New Roman" w:hAnsi="Times New Roman" w:cs="Times New Roman"/>
          <w:b/>
          <w:bCs/>
          <w:sz w:val="38"/>
          <w:szCs w:val="38"/>
        </w:rPr>
      </w:pPr>
      <w:r w:rsidRPr="00744A3C">
        <w:rPr>
          <w:rFonts w:ascii="Times New Roman" w:hAnsi="Times New Roman" w:cs="Times New Roman"/>
          <w:b/>
          <w:bCs/>
          <w:sz w:val="38"/>
          <w:szCs w:val="38"/>
        </w:rPr>
        <w:lastRenderedPageBreak/>
        <w:t>Project Timeline</w:t>
      </w:r>
    </w:p>
    <w:p w14:paraId="37ACB772" w14:textId="77777777" w:rsidR="00A97857" w:rsidRPr="00A97857" w:rsidRDefault="00A97857" w:rsidP="00A97857">
      <w:pPr>
        <w:rPr>
          <w:rFonts w:ascii="Times New Roman" w:hAnsi="Times New Roman" w:cs="Times New Roman"/>
          <w:sz w:val="32"/>
          <w:szCs w:val="32"/>
        </w:rPr>
      </w:pPr>
    </w:p>
    <w:p w14:paraId="78065F76"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The project is planned to be completed over [specify the duration], with milestones and deliverables scheduled at various stages.</w:t>
      </w:r>
    </w:p>
    <w:p w14:paraId="278923E9" w14:textId="77777777" w:rsidR="00A97857" w:rsidRPr="00A97857" w:rsidRDefault="00A97857" w:rsidP="00A97857">
      <w:pPr>
        <w:rPr>
          <w:rFonts w:ascii="Times New Roman" w:hAnsi="Times New Roman" w:cs="Times New Roman"/>
          <w:sz w:val="32"/>
          <w:szCs w:val="32"/>
        </w:rPr>
      </w:pPr>
    </w:p>
    <w:p w14:paraId="533366CD" w14:textId="77777777" w:rsidR="00A97857" w:rsidRPr="00744A3C" w:rsidRDefault="00A97857" w:rsidP="00A97857">
      <w:pPr>
        <w:rPr>
          <w:rFonts w:ascii="Times New Roman" w:hAnsi="Times New Roman" w:cs="Times New Roman"/>
          <w:b/>
          <w:bCs/>
          <w:sz w:val="38"/>
          <w:szCs w:val="38"/>
        </w:rPr>
      </w:pPr>
      <w:r w:rsidRPr="00744A3C">
        <w:rPr>
          <w:rFonts w:ascii="Times New Roman" w:hAnsi="Times New Roman" w:cs="Times New Roman"/>
          <w:b/>
          <w:bCs/>
          <w:sz w:val="38"/>
          <w:szCs w:val="38"/>
        </w:rPr>
        <w:t>Conclusion</w:t>
      </w:r>
    </w:p>
    <w:p w14:paraId="75FBB969" w14:textId="77777777" w:rsidR="00A97857" w:rsidRPr="00A97857" w:rsidRDefault="00A97857" w:rsidP="00A97857">
      <w:pPr>
        <w:rPr>
          <w:rFonts w:ascii="Times New Roman" w:hAnsi="Times New Roman" w:cs="Times New Roman"/>
          <w:sz w:val="32"/>
          <w:szCs w:val="32"/>
        </w:rPr>
      </w:pPr>
    </w:p>
    <w:p w14:paraId="5504E369" w14:textId="77777777" w:rsidR="00A9785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Smart water management is a pressing need in the face of growing water-related challenges. This project aims to harness technology and community involvement to ensure the efficient, sustainable, and responsible use of this invaluable resource.</w:t>
      </w:r>
    </w:p>
    <w:p w14:paraId="37950D22" w14:textId="77777777" w:rsidR="00A97857" w:rsidRPr="00A97857" w:rsidRDefault="00A97857" w:rsidP="00A97857">
      <w:pPr>
        <w:rPr>
          <w:rFonts w:ascii="Times New Roman" w:hAnsi="Times New Roman" w:cs="Times New Roman"/>
          <w:sz w:val="32"/>
          <w:szCs w:val="32"/>
        </w:rPr>
      </w:pPr>
    </w:p>
    <w:p w14:paraId="6C25B0F5" w14:textId="77777777" w:rsidR="00C76B17" w:rsidRPr="00A97857" w:rsidRDefault="00A97857" w:rsidP="00A97857">
      <w:pPr>
        <w:rPr>
          <w:rFonts w:ascii="Times New Roman" w:hAnsi="Times New Roman" w:cs="Times New Roman"/>
          <w:sz w:val="32"/>
          <w:szCs w:val="32"/>
        </w:rPr>
      </w:pPr>
      <w:r w:rsidRPr="00A97857">
        <w:rPr>
          <w:rFonts w:ascii="Times New Roman" w:hAnsi="Times New Roman" w:cs="Times New Roman"/>
          <w:sz w:val="32"/>
          <w:szCs w:val="32"/>
        </w:rPr>
        <w:t>In the subsequent parts of the project development, we will delve into the methodology, technology selection, and other specific aspects of the project. Stay tuned for further details.</w:t>
      </w:r>
    </w:p>
    <w:sectPr w:rsidR="00C76B17" w:rsidRPr="00A97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2549A"/>
    <w:multiLevelType w:val="hybridMultilevel"/>
    <w:tmpl w:val="9AE8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76CF2"/>
    <w:multiLevelType w:val="hybridMultilevel"/>
    <w:tmpl w:val="0722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77D2C"/>
    <w:multiLevelType w:val="hybridMultilevel"/>
    <w:tmpl w:val="9462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93763"/>
    <w:multiLevelType w:val="hybridMultilevel"/>
    <w:tmpl w:val="049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57"/>
    <w:rsid w:val="00744A3C"/>
    <w:rsid w:val="008179F1"/>
    <w:rsid w:val="00A97857"/>
    <w:rsid w:val="00C76B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D9E1"/>
  <w15:chartTrackingRefBased/>
  <w15:docId w15:val="{3D9AFE74-405E-4E20-BAA3-659E3924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sivakumar</dc:creator>
  <cp:keywords/>
  <dc:description/>
  <cp:lastModifiedBy>kumaresh sivakumar</cp:lastModifiedBy>
  <cp:revision>1</cp:revision>
  <dcterms:created xsi:type="dcterms:W3CDTF">2023-10-18T06:40:00Z</dcterms:created>
  <dcterms:modified xsi:type="dcterms:W3CDTF">2023-10-18T07:09:00Z</dcterms:modified>
</cp:coreProperties>
</file>