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0113" w:rsidRDefault="00AD0113">
      <w:pPr>
        <w:rPr>
          <w:b/>
          <w:sz w:val="34"/>
          <w:u w:val="single"/>
          <w:lang w:val="en-US"/>
        </w:rPr>
      </w:pPr>
      <w:proofErr w:type="gramStart"/>
      <w:r>
        <w:rPr>
          <w:b/>
          <w:sz w:val="34"/>
          <w:u w:val="single"/>
          <w:lang w:val="en-US"/>
        </w:rPr>
        <w:t>What  is</w:t>
      </w:r>
      <w:proofErr w:type="gramEnd"/>
      <w:r>
        <w:rPr>
          <w:b/>
          <w:sz w:val="34"/>
          <w:u w:val="single"/>
          <w:lang w:val="en-US"/>
        </w:rPr>
        <w:t xml:space="preserve"> a monolithic Architecture</w:t>
      </w:r>
    </w:p>
    <w:p w:rsidR="009C0FD7" w:rsidRPr="009C0FD7" w:rsidRDefault="009C0FD7" w:rsidP="009C0FD7">
      <w:pPr>
        <w:spacing w:line="240" w:lineRule="auto"/>
        <w:rPr>
          <w:rFonts w:ascii="Arial" w:eastAsia="Times New Roman" w:hAnsi="Arial" w:cs="Arial"/>
          <w:b/>
          <w:bCs/>
          <w:sz w:val="30"/>
          <w:szCs w:val="30"/>
          <w:lang w:eastAsia="en-IN"/>
        </w:rPr>
      </w:pPr>
      <w:r w:rsidRPr="009C0FD7">
        <w:rPr>
          <w:rFonts w:ascii="Arial" w:eastAsia="Times New Roman" w:hAnsi="Arial" w:cs="Arial"/>
          <w:b/>
          <w:bCs/>
          <w:sz w:val="30"/>
          <w:szCs w:val="30"/>
          <w:lang w:eastAsia="en-IN"/>
        </w:rPr>
        <w:t>1. What is Monolithic Architecture?</w:t>
      </w:r>
    </w:p>
    <w:p w:rsidR="009C0FD7" w:rsidRPr="009C0FD7" w:rsidRDefault="009C0FD7" w:rsidP="009C0FD7">
      <w:pPr>
        <w:spacing w:line="240" w:lineRule="auto"/>
        <w:rPr>
          <w:rFonts w:ascii="Arial" w:eastAsia="Times New Roman" w:hAnsi="Arial" w:cs="Arial"/>
          <w:sz w:val="24"/>
          <w:szCs w:val="24"/>
          <w:lang w:eastAsia="en-IN"/>
        </w:rPr>
      </w:pPr>
      <w:r w:rsidRPr="009C0FD7">
        <w:rPr>
          <w:rFonts w:ascii="Arial" w:eastAsia="Times New Roman" w:hAnsi="Arial" w:cs="Arial"/>
          <w:sz w:val="24"/>
          <w:szCs w:val="24"/>
          <w:lang w:eastAsia="en-IN"/>
        </w:rPr>
        <w:t xml:space="preserve">A </w:t>
      </w:r>
      <w:r w:rsidRPr="009C0FD7">
        <w:rPr>
          <w:rFonts w:ascii="Arial" w:eastAsia="Times New Roman" w:hAnsi="Arial" w:cs="Arial"/>
          <w:b/>
          <w:bCs/>
          <w:sz w:val="24"/>
          <w:szCs w:val="24"/>
          <w:lang w:eastAsia="en-IN"/>
        </w:rPr>
        <w:t>Monolithic Architecture</w:t>
      </w:r>
      <w:r w:rsidRPr="009C0FD7">
        <w:rPr>
          <w:rFonts w:ascii="Arial" w:eastAsia="Times New Roman" w:hAnsi="Arial" w:cs="Arial"/>
          <w:sz w:val="24"/>
          <w:szCs w:val="24"/>
          <w:lang w:eastAsia="en-IN"/>
        </w:rPr>
        <w:t xml:space="preserve"> is a software design pattern where </w:t>
      </w:r>
      <w:r w:rsidRPr="009C0FD7">
        <w:rPr>
          <w:rFonts w:ascii="Arial" w:eastAsia="Times New Roman" w:hAnsi="Arial" w:cs="Arial"/>
          <w:b/>
          <w:bCs/>
          <w:sz w:val="24"/>
          <w:szCs w:val="24"/>
          <w:lang w:eastAsia="en-IN"/>
        </w:rPr>
        <w:t xml:space="preserve">the entire application is built, compiled, and deployed as a single, unified </w:t>
      </w:r>
      <w:proofErr w:type="spellStart"/>
      <w:r w:rsidRPr="009C0FD7">
        <w:rPr>
          <w:rFonts w:ascii="Arial" w:eastAsia="Times New Roman" w:hAnsi="Arial" w:cs="Arial"/>
          <w:b/>
          <w:bCs/>
          <w:sz w:val="24"/>
          <w:szCs w:val="24"/>
          <w:lang w:eastAsia="en-IN"/>
        </w:rPr>
        <w:t>artifact</w:t>
      </w:r>
      <w:proofErr w:type="spellEnd"/>
      <w:r w:rsidRPr="009C0FD7">
        <w:rPr>
          <w:rFonts w:ascii="Arial" w:eastAsia="Times New Roman" w:hAnsi="Arial" w:cs="Arial"/>
          <w:sz w:val="24"/>
          <w:szCs w:val="24"/>
          <w:lang w:eastAsia="en-IN"/>
        </w:rPr>
        <w:t xml:space="preserve"> (such as a solitary </w:t>
      </w:r>
      <w:r w:rsidRPr="009C0FD7">
        <w:rPr>
          <w:rFonts w:ascii="Courier New" w:eastAsia="Times New Roman" w:hAnsi="Courier New" w:cs="Courier New"/>
          <w:sz w:val="21"/>
          <w:szCs w:val="21"/>
          <w:lang w:eastAsia="en-IN"/>
        </w:rPr>
        <w:t>.war</w:t>
      </w:r>
      <w:r w:rsidRPr="009C0FD7">
        <w:rPr>
          <w:rFonts w:ascii="Arial" w:eastAsia="Times New Roman" w:hAnsi="Arial" w:cs="Arial"/>
          <w:sz w:val="24"/>
          <w:szCs w:val="24"/>
          <w:lang w:eastAsia="en-IN"/>
        </w:rPr>
        <w:t xml:space="preserve"> or </w:t>
      </w:r>
      <w:r w:rsidRPr="009C0FD7">
        <w:rPr>
          <w:rFonts w:ascii="Courier New" w:eastAsia="Times New Roman" w:hAnsi="Courier New" w:cs="Courier New"/>
          <w:sz w:val="21"/>
          <w:szCs w:val="21"/>
          <w:lang w:eastAsia="en-IN"/>
        </w:rPr>
        <w:t>.jar</w:t>
      </w:r>
      <w:r w:rsidRPr="009C0FD7">
        <w:rPr>
          <w:rFonts w:ascii="Arial" w:eastAsia="Times New Roman" w:hAnsi="Arial" w:cs="Arial"/>
          <w:sz w:val="24"/>
          <w:szCs w:val="24"/>
          <w:lang w:eastAsia="en-IN"/>
        </w:rPr>
        <w:t xml:space="preserve"> file in Java).</w:t>
      </w:r>
    </w:p>
    <w:p w:rsidR="009C0FD7" w:rsidRPr="009C0FD7" w:rsidRDefault="009C0FD7" w:rsidP="009C0FD7">
      <w:pPr>
        <w:spacing w:line="240" w:lineRule="auto"/>
        <w:rPr>
          <w:rFonts w:ascii="Arial" w:eastAsia="Times New Roman" w:hAnsi="Arial" w:cs="Arial"/>
          <w:sz w:val="24"/>
          <w:szCs w:val="24"/>
          <w:lang w:eastAsia="en-IN"/>
        </w:rPr>
      </w:pPr>
      <w:r w:rsidRPr="009C0FD7">
        <w:rPr>
          <w:rFonts w:ascii="Arial" w:eastAsia="Times New Roman" w:hAnsi="Arial" w:cs="Arial"/>
          <w:sz w:val="24"/>
          <w:szCs w:val="24"/>
          <w:lang w:eastAsia="en-IN"/>
        </w:rPr>
        <w:t>All components—including the user interface code, user authentication blocks, business logic rules, and database access drivers—share the exact same memory, CPU resources, and source code repository.</w:t>
      </w:r>
    </w:p>
    <w:p w:rsidR="009C0FD7" w:rsidRPr="009C0FD7" w:rsidRDefault="009C0FD7" w:rsidP="009C0FD7">
      <w:pPr>
        <w:spacing w:before="480" w:after="480" w:line="240" w:lineRule="auto"/>
        <w:rPr>
          <w:rFonts w:ascii="Times New Roman" w:eastAsia="Times New Roman" w:hAnsi="Times New Roman" w:cs="Times New Roman"/>
          <w:sz w:val="24"/>
          <w:szCs w:val="24"/>
          <w:lang w:eastAsia="en-IN"/>
        </w:rPr>
      </w:pPr>
    </w:p>
    <w:p w:rsidR="009C0FD7" w:rsidRPr="009C0FD7" w:rsidRDefault="009C0FD7" w:rsidP="009C0FD7">
      <w:pPr>
        <w:spacing w:before="480" w:after="480" w:line="240" w:lineRule="auto"/>
        <w:rPr>
          <w:rFonts w:ascii="Arial" w:eastAsia="Times New Roman" w:hAnsi="Arial" w:cs="Arial"/>
          <w:b/>
          <w:bCs/>
          <w:sz w:val="30"/>
          <w:szCs w:val="30"/>
          <w:lang w:eastAsia="en-IN"/>
        </w:rPr>
      </w:pPr>
      <w:r w:rsidRPr="009C0FD7">
        <w:rPr>
          <w:rFonts w:ascii="Arial" w:eastAsia="Times New Roman" w:hAnsi="Arial" w:cs="Arial"/>
          <w:b/>
          <w:bCs/>
          <w:sz w:val="30"/>
          <w:szCs w:val="30"/>
          <w:lang w:eastAsia="en-IN"/>
        </w:rPr>
        <w:t>2. When Did It Start?</w:t>
      </w:r>
    </w:p>
    <w:p w:rsidR="009C0FD7" w:rsidRPr="009C0FD7" w:rsidRDefault="009C0FD7" w:rsidP="009C0FD7">
      <w:pPr>
        <w:spacing w:line="240" w:lineRule="auto"/>
        <w:rPr>
          <w:rFonts w:ascii="Arial" w:eastAsia="Times New Roman" w:hAnsi="Arial" w:cs="Arial"/>
          <w:sz w:val="24"/>
          <w:szCs w:val="24"/>
          <w:lang w:eastAsia="en-IN"/>
        </w:rPr>
      </w:pPr>
      <w:r w:rsidRPr="009C0FD7">
        <w:rPr>
          <w:rFonts w:ascii="Arial" w:eastAsia="Times New Roman" w:hAnsi="Arial" w:cs="Arial"/>
          <w:sz w:val="24"/>
          <w:szCs w:val="24"/>
          <w:lang w:eastAsia="en-IN"/>
        </w:rPr>
        <w:t xml:space="preserve">Monolithic design did not have a single "invention date." Instead, it emerged as the natural, baseline software design standard </w:t>
      </w:r>
      <w:r w:rsidRPr="009C0FD7">
        <w:rPr>
          <w:rFonts w:ascii="Arial" w:eastAsia="Times New Roman" w:hAnsi="Arial" w:cs="Arial"/>
          <w:b/>
          <w:bCs/>
          <w:sz w:val="24"/>
          <w:szCs w:val="24"/>
          <w:lang w:eastAsia="en-IN"/>
        </w:rPr>
        <w:t>during the late 1960s and early 1970s</w:t>
      </w:r>
      <w:r w:rsidRPr="009C0FD7">
        <w:rPr>
          <w:rFonts w:ascii="Arial" w:eastAsia="Times New Roman" w:hAnsi="Arial" w:cs="Arial"/>
          <w:sz w:val="24"/>
          <w:szCs w:val="24"/>
          <w:lang w:eastAsia="en-IN"/>
        </w:rPr>
        <w:t xml:space="preserve"> alongside the rise of enterprise mainframe computing.</w:t>
      </w:r>
    </w:p>
    <w:p w:rsidR="009C0FD7" w:rsidRPr="009C0FD7" w:rsidRDefault="009C0FD7" w:rsidP="009C0FD7">
      <w:pPr>
        <w:spacing w:line="240" w:lineRule="auto"/>
        <w:rPr>
          <w:rFonts w:ascii="Arial" w:eastAsia="Times New Roman" w:hAnsi="Arial" w:cs="Arial"/>
          <w:sz w:val="24"/>
          <w:szCs w:val="24"/>
          <w:lang w:eastAsia="en-IN"/>
        </w:rPr>
      </w:pPr>
      <w:r w:rsidRPr="009C0FD7">
        <w:rPr>
          <w:rFonts w:ascii="Arial" w:eastAsia="Times New Roman" w:hAnsi="Arial" w:cs="Arial"/>
          <w:sz w:val="24"/>
          <w:szCs w:val="24"/>
          <w:lang w:eastAsia="en-IN"/>
        </w:rPr>
        <w:t xml:space="preserve">When programming languages like </w:t>
      </w:r>
      <w:r w:rsidRPr="009C0FD7">
        <w:rPr>
          <w:rFonts w:ascii="Arial" w:eastAsia="Times New Roman" w:hAnsi="Arial" w:cs="Arial"/>
          <w:b/>
          <w:bCs/>
          <w:sz w:val="24"/>
          <w:szCs w:val="24"/>
          <w:lang w:eastAsia="en-IN"/>
        </w:rPr>
        <w:t>COBOL, FORTRAN, and later C</w:t>
      </w:r>
      <w:r w:rsidRPr="009C0FD7">
        <w:rPr>
          <w:rFonts w:ascii="Arial" w:eastAsia="Times New Roman" w:hAnsi="Arial" w:cs="Arial"/>
          <w:sz w:val="24"/>
          <w:szCs w:val="24"/>
          <w:lang w:eastAsia="en-IN"/>
        </w:rPr>
        <w:t xml:space="preserve"> were introduced, applications were designed sequentially to run on a single physical machine. The term "Monolith" (meaning </w:t>
      </w:r>
      <w:r w:rsidRPr="009C0FD7">
        <w:rPr>
          <w:rFonts w:ascii="Arial" w:eastAsia="Times New Roman" w:hAnsi="Arial" w:cs="Arial"/>
          <w:i/>
          <w:iCs/>
          <w:sz w:val="24"/>
          <w:szCs w:val="24"/>
          <w:lang w:eastAsia="en-IN"/>
        </w:rPr>
        <w:t>a single massive stone block</w:t>
      </w:r>
      <w:r w:rsidRPr="009C0FD7">
        <w:rPr>
          <w:rFonts w:ascii="Arial" w:eastAsia="Times New Roman" w:hAnsi="Arial" w:cs="Arial"/>
          <w:sz w:val="24"/>
          <w:szCs w:val="24"/>
          <w:lang w:eastAsia="en-IN"/>
        </w:rPr>
        <w:t>) was adopted by software engineers later to describe these systems once distributed networks emerged.</w:t>
      </w:r>
    </w:p>
    <w:p w:rsidR="009C0FD7" w:rsidRPr="009C0FD7" w:rsidRDefault="009C0FD7" w:rsidP="009C0FD7">
      <w:pPr>
        <w:spacing w:before="480" w:after="480" w:line="240" w:lineRule="auto"/>
        <w:rPr>
          <w:rFonts w:ascii="Times New Roman" w:eastAsia="Times New Roman" w:hAnsi="Times New Roman" w:cs="Times New Roman"/>
          <w:sz w:val="24"/>
          <w:szCs w:val="24"/>
          <w:lang w:eastAsia="en-IN"/>
        </w:rPr>
      </w:pPr>
    </w:p>
    <w:p w:rsidR="009C0FD7" w:rsidRPr="009C0FD7" w:rsidRDefault="009C0FD7" w:rsidP="009C0FD7">
      <w:pPr>
        <w:spacing w:before="480" w:after="480" w:line="240" w:lineRule="auto"/>
        <w:rPr>
          <w:rFonts w:ascii="Arial" w:eastAsia="Times New Roman" w:hAnsi="Arial" w:cs="Arial"/>
          <w:b/>
          <w:bCs/>
          <w:sz w:val="30"/>
          <w:szCs w:val="30"/>
          <w:lang w:eastAsia="en-IN"/>
        </w:rPr>
      </w:pPr>
      <w:r w:rsidRPr="009C0FD7">
        <w:rPr>
          <w:rFonts w:ascii="Arial" w:eastAsia="Times New Roman" w:hAnsi="Arial" w:cs="Arial"/>
          <w:b/>
          <w:bCs/>
          <w:sz w:val="30"/>
          <w:szCs w:val="30"/>
          <w:lang w:eastAsia="en-IN"/>
        </w:rPr>
        <w:t>3. Before Monoliths: How Was Software Developed?</w:t>
      </w:r>
    </w:p>
    <w:p w:rsidR="009C0FD7" w:rsidRPr="009C0FD7" w:rsidRDefault="009C0FD7" w:rsidP="009C0FD7">
      <w:pPr>
        <w:spacing w:before="480" w:after="480" w:line="240" w:lineRule="auto"/>
        <w:rPr>
          <w:rFonts w:ascii="Arial" w:eastAsia="Times New Roman" w:hAnsi="Arial" w:cs="Arial"/>
          <w:sz w:val="24"/>
          <w:szCs w:val="24"/>
          <w:lang w:eastAsia="en-IN"/>
        </w:rPr>
      </w:pPr>
      <w:r w:rsidRPr="009C0FD7">
        <w:rPr>
          <w:rFonts w:ascii="Arial" w:eastAsia="Times New Roman" w:hAnsi="Arial" w:cs="Arial"/>
          <w:sz w:val="24"/>
          <w:szCs w:val="24"/>
          <w:lang w:eastAsia="en-IN"/>
        </w:rPr>
        <w:t xml:space="preserve">Before the monolithic software architecture </w:t>
      </w:r>
      <w:proofErr w:type="gramStart"/>
      <w:r w:rsidRPr="009C0FD7">
        <w:rPr>
          <w:rFonts w:ascii="Arial" w:eastAsia="Times New Roman" w:hAnsi="Arial" w:cs="Arial"/>
          <w:sz w:val="24"/>
          <w:szCs w:val="24"/>
          <w:lang w:eastAsia="en-IN"/>
        </w:rPr>
        <w:t>patterns</w:t>
      </w:r>
      <w:proofErr w:type="gramEnd"/>
      <w:r w:rsidRPr="009C0FD7">
        <w:rPr>
          <w:rFonts w:ascii="Arial" w:eastAsia="Times New Roman" w:hAnsi="Arial" w:cs="Arial"/>
          <w:sz w:val="24"/>
          <w:szCs w:val="24"/>
          <w:lang w:eastAsia="en-IN"/>
        </w:rPr>
        <w:t xml:space="preserve"> we recognize today took shape, computer engineering was bound by physical hardware constraints.</w:t>
      </w:r>
    </w:p>
    <w:p w:rsidR="009C0FD7" w:rsidRPr="009C0FD7" w:rsidRDefault="009C0FD7" w:rsidP="009C0FD7">
      <w:pPr>
        <w:spacing w:before="480" w:after="480" w:line="240" w:lineRule="auto"/>
        <w:rPr>
          <w:rFonts w:ascii="Arial" w:eastAsia="Times New Roman" w:hAnsi="Arial" w:cs="Arial"/>
          <w:b/>
          <w:bCs/>
          <w:sz w:val="24"/>
          <w:szCs w:val="24"/>
          <w:lang w:eastAsia="en-IN"/>
        </w:rPr>
      </w:pPr>
      <w:r w:rsidRPr="009C0FD7">
        <w:rPr>
          <w:rFonts w:ascii="Arial" w:eastAsia="Times New Roman" w:hAnsi="Arial" w:cs="Arial"/>
          <w:b/>
          <w:bCs/>
          <w:sz w:val="24"/>
          <w:szCs w:val="24"/>
          <w:lang w:eastAsia="en-IN"/>
        </w:rPr>
        <w:t>The Punch Card &amp; Assembly Era (1950s – 1960s)</w:t>
      </w:r>
    </w:p>
    <w:p w:rsidR="009C0FD7" w:rsidRPr="009C0FD7" w:rsidRDefault="009C0FD7" w:rsidP="009C0FD7">
      <w:pPr>
        <w:numPr>
          <w:ilvl w:val="0"/>
          <w:numId w:val="34"/>
        </w:numPr>
        <w:spacing w:after="0" w:line="240" w:lineRule="auto"/>
        <w:ind w:left="0"/>
        <w:rPr>
          <w:rFonts w:ascii="Arial" w:eastAsia="Times New Roman" w:hAnsi="Arial" w:cs="Arial"/>
          <w:sz w:val="24"/>
          <w:szCs w:val="24"/>
          <w:lang w:eastAsia="en-IN"/>
        </w:rPr>
      </w:pPr>
      <w:r w:rsidRPr="009C0FD7">
        <w:rPr>
          <w:rFonts w:ascii="Arial" w:eastAsia="Times New Roman" w:hAnsi="Arial" w:cs="Arial"/>
          <w:b/>
          <w:bCs/>
          <w:sz w:val="24"/>
          <w:szCs w:val="24"/>
          <w:lang w:eastAsia="en-IN"/>
        </w:rPr>
        <w:t>What was used:</w:t>
      </w:r>
      <w:r w:rsidRPr="009C0FD7">
        <w:rPr>
          <w:rFonts w:ascii="Arial" w:eastAsia="Times New Roman" w:hAnsi="Arial" w:cs="Arial"/>
          <w:sz w:val="24"/>
          <w:szCs w:val="24"/>
          <w:lang w:eastAsia="en-IN"/>
        </w:rPr>
        <w:t xml:space="preserve"> Programs were coded using </w:t>
      </w:r>
      <w:r w:rsidRPr="009C0FD7">
        <w:rPr>
          <w:rFonts w:ascii="Arial" w:eastAsia="Times New Roman" w:hAnsi="Arial" w:cs="Arial"/>
          <w:b/>
          <w:bCs/>
          <w:sz w:val="24"/>
          <w:szCs w:val="24"/>
          <w:lang w:eastAsia="en-IN"/>
        </w:rPr>
        <w:t>Assembly Language</w:t>
      </w:r>
      <w:r w:rsidRPr="009C0FD7">
        <w:rPr>
          <w:rFonts w:ascii="Arial" w:eastAsia="Times New Roman" w:hAnsi="Arial" w:cs="Arial"/>
          <w:sz w:val="24"/>
          <w:szCs w:val="24"/>
          <w:lang w:eastAsia="en-IN"/>
        </w:rPr>
        <w:t xml:space="preserve"> or raw machine instructions, which were physically typed out onto </w:t>
      </w:r>
      <w:r w:rsidRPr="009C0FD7">
        <w:rPr>
          <w:rFonts w:ascii="Arial" w:eastAsia="Times New Roman" w:hAnsi="Arial" w:cs="Arial"/>
          <w:b/>
          <w:bCs/>
          <w:sz w:val="24"/>
          <w:szCs w:val="24"/>
          <w:lang w:eastAsia="en-IN"/>
        </w:rPr>
        <w:t>Paper Punch Cards</w:t>
      </w:r>
      <w:r w:rsidRPr="009C0FD7">
        <w:rPr>
          <w:rFonts w:ascii="Arial" w:eastAsia="Times New Roman" w:hAnsi="Arial" w:cs="Arial"/>
          <w:sz w:val="24"/>
          <w:szCs w:val="24"/>
          <w:lang w:eastAsia="en-IN"/>
        </w:rPr>
        <w:t>.</w:t>
      </w:r>
    </w:p>
    <w:p w:rsidR="009C0FD7" w:rsidRPr="009C0FD7" w:rsidRDefault="009C0FD7" w:rsidP="009C0FD7">
      <w:pPr>
        <w:numPr>
          <w:ilvl w:val="0"/>
          <w:numId w:val="34"/>
        </w:numPr>
        <w:spacing w:after="0" w:line="240" w:lineRule="auto"/>
        <w:ind w:left="0"/>
        <w:rPr>
          <w:rFonts w:ascii="Arial" w:eastAsia="Times New Roman" w:hAnsi="Arial" w:cs="Arial"/>
          <w:sz w:val="24"/>
          <w:szCs w:val="24"/>
          <w:lang w:eastAsia="en-IN"/>
        </w:rPr>
      </w:pPr>
      <w:r w:rsidRPr="009C0FD7">
        <w:rPr>
          <w:rFonts w:ascii="Arial" w:eastAsia="Times New Roman" w:hAnsi="Arial" w:cs="Arial"/>
          <w:b/>
          <w:bCs/>
          <w:sz w:val="24"/>
          <w:szCs w:val="24"/>
          <w:lang w:eastAsia="en-IN"/>
        </w:rPr>
        <w:t>How it worked:</w:t>
      </w:r>
      <w:r w:rsidRPr="009C0FD7">
        <w:rPr>
          <w:rFonts w:ascii="Arial" w:eastAsia="Times New Roman" w:hAnsi="Arial" w:cs="Arial"/>
          <w:sz w:val="24"/>
          <w:szCs w:val="24"/>
          <w:lang w:eastAsia="en-IN"/>
        </w:rPr>
        <w:t xml:space="preserve"> A developer fed a physical deck of cards into a room-sized mainframe computer. The machine read the cards sequentially, executed the script directly on the hardware registers, and printed the result on paper sheets.</w:t>
      </w:r>
    </w:p>
    <w:p w:rsidR="009C0FD7" w:rsidRPr="009C0FD7" w:rsidRDefault="009C0FD7" w:rsidP="009C0FD7">
      <w:pPr>
        <w:numPr>
          <w:ilvl w:val="0"/>
          <w:numId w:val="34"/>
        </w:numPr>
        <w:spacing w:after="0" w:line="240" w:lineRule="auto"/>
        <w:ind w:left="0"/>
        <w:rPr>
          <w:rFonts w:ascii="Arial" w:eastAsia="Times New Roman" w:hAnsi="Arial" w:cs="Arial"/>
          <w:sz w:val="24"/>
          <w:szCs w:val="24"/>
          <w:lang w:eastAsia="en-IN"/>
        </w:rPr>
      </w:pPr>
      <w:r w:rsidRPr="009C0FD7">
        <w:rPr>
          <w:rFonts w:ascii="Arial" w:eastAsia="Times New Roman" w:hAnsi="Arial" w:cs="Arial"/>
          <w:b/>
          <w:bCs/>
          <w:sz w:val="24"/>
          <w:szCs w:val="24"/>
          <w:lang w:eastAsia="en-IN"/>
        </w:rPr>
        <w:t>The Problem:</w:t>
      </w:r>
      <w:r w:rsidRPr="009C0FD7">
        <w:rPr>
          <w:rFonts w:ascii="Arial" w:eastAsia="Times New Roman" w:hAnsi="Arial" w:cs="Arial"/>
          <w:sz w:val="24"/>
          <w:szCs w:val="24"/>
          <w:lang w:eastAsia="en-IN"/>
        </w:rPr>
        <w:t xml:space="preserve"> There was no "software architecture" or operating systems. If a card had a typo, the machine would halt midway, forcing the developer to manually swap the paper card out and rerun the entire deck from the beginning.</w:t>
      </w:r>
    </w:p>
    <w:p w:rsidR="009C0FD7" w:rsidRPr="009C0FD7" w:rsidRDefault="009C0FD7" w:rsidP="009C0FD7">
      <w:pPr>
        <w:spacing w:before="480" w:after="480" w:line="240" w:lineRule="auto"/>
        <w:rPr>
          <w:rFonts w:ascii="Times New Roman" w:eastAsia="Times New Roman" w:hAnsi="Times New Roman" w:cs="Times New Roman"/>
          <w:sz w:val="24"/>
          <w:szCs w:val="24"/>
          <w:lang w:eastAsia="en-IN"/>
        </w:rPr>
      </w:pPr>
    </w:p>
    <w:p w:rsidR="009C0FD7" w:rsidRPr="009C0FD7" w:rsidRDefault="009C0FD7" w:rsidP="009C0FD7">
      <w:pPr>
        <w:spacing w:before="480" w:after="480" w:line="240" w:lineRule="auto"/>
        <w:rPr>
          <w:rFonts w:ascii="Arial" w:eastAsia="Times New Roman" w:hAnsi="Arial" w:cs="Arial"/>
          <w:b/>
          <w:bCs/>
          <w:sz w:val="30"/>
          <w:szCs w:val="30"/>
          <w:lang w:eastAsia="en-IN"/>
        </w:rPr>
      </w:pPr>
      <w:r w:rsidRPr="009C0FD7">
        <w:rPr>
          <w:rFonts w:ascii="Arial" w:eastAsia="Times New Roman" w:hAnsi="Arial" w:cs="Arial"/>
          <w:b/>
          <w:bCs/>
          <w:sz w:val="30"/>
          <w:szCs w:val="30"/>
          <w:lang w:eastAsia="en-IN"/>
        </w:rPr>
        <w:t>4. Pros and Cons of Monolithic Architecture</w:t>
      </w:r>
    </w:p>
    <w:p w:rsidR="009C0FD7" w:rsidRPr="009C0FD7" w:rsidRDefault="009C0FD7" w:rsidP="009C0FD7">
      <w:pPr>
        <w:spacing w:before="480" w:after="480" w:line="240" w:lineRule="auto"/>
        <w:rPr>
          <w:rFonts w:ascii="Arial" w:eastAsia="Times New Roman" w:hAnsi="Arial" w:cs="Arial"/>
          <w:sz w:val="24"/>
          <w:szCs w:val="24"/>
          <w:lang w:eastAsia="en-IN"/>
        </w:rPr>
      </w:pPr>
      <w:r w:rsidRPr="009C0FD7">
        <w:rPr>
          <w:rFonts w:ascii="Arial" w:eastAsia="Times New Roman" w:hAnsi="Arial" w:cs="Arial"/>
          <w:sz w:val="24"/>
          <w:szCs w:val="24"/>
          <w:lang w:eastAsia="en-IN"/>
        </w:rPr>
        <w:t xml:space="preserve">Consider using this scannable structural summary table to present a direct comparison to </w:t>
      </w:r>
      <w:r w:rsidR="009C1746">
        <w:rPr>
          <w:rFonts w:ascii="Arial" w:eastAsia="Times New Roman" w:hAnsi="Arial" w:cs="Arial"/>
          <w:sz w:val="24"/>
          <w:szCs w:val="24"/>
          <w:lang w:eastAsia="en-IN"/>
        </w:rPr>
        <w:t>our</w:t>
      </w:r>
      <w:r w:rsidRPr="009C0FD7">
        <w:rPr>
          <w:rFonts w:ascii="Arial" w:eastAsia="Times New Roman" w:hAnsi="Arial" w:cs="Arial"/>
          <w:sz w:val="24"/>
          <w:szCs w:val="24"/>
          <w:lang w:eastAsia="en-IN"/>
        </w:rPr>
        <w:t xml:space="preserve"> </w:t>
      </w:r>
      <w:r w:rsidR="009C1746">
        <w:rPr>
          <w:rFonts w:ascii="Arial" w:eastAsia="Times New Roman" w:hAnsi="Arial" w:cs="Arial"/>
          <w:sz w:val="24"/>
          <w:szCs w:val="24"/>
          <w:lang w:eastAsia="en-IN"/>
        </w:rPr>
        <w:t xml:space="preserve"> </w:t>
      </w:r>
      <w:r w:rsidRPr="009C0FD7">
        <w:rPr>
          <w:rFonts w:ascii="Arial" w:eastAsia="Times New Roman" w:hAnsi="Arial" w:cs="Arial"/>
          <w:sz w:val="24"/>
          <w:szCs w:val="24"/>
          <w:lang w:eastAsia="en-IN"/>
        </w:rPr>
        <w:t xml:space="preserve"> on the 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8332"/>
      </w:tblGrid>
      <w:tr w:rsidR="009C0FD7" w:rsidRPr="009C0FD7" w:rsidTr="009C0FD7">
        <w:trPr>
          <w:tblCellSpacing w:w="15" w:type="dxa"/>
        </w:trPr>
        <w:tc>
          <w:tcPr>
            <w:tcW w:w="0" w:type="auto"/>
            <w:tcBorders>
              <w:bottom w:val="single" w:sz="6" w:space="0" w:color="DCDFE5"/>
            </w:tcBorders>
            <w:vAlign w:val="center"/>
            <w:hideMark/>
          </w:tcPr>
          <w:p w:rsidR="009C0FD7" w:rsidRPr="009C0FD7" w:rsidRDefault="009C0FD7" w:rsidP="009C0FD7">
            <w:pPr>
              <w:spacing w:after="0" w:line="240" w:lineRule="auto"/>
              <w:jc w:val="center"/>
              <w:rPr>
                <w:rFonts w:ascii="Arial" w:eastAsia="Times New Roman" w:hAnsi="Arial" w:cs="Arial"/>
                <w:b/>
                <w:bCs/>
                <w:sz w:val="21"/>
                <w:szCs w:val="21"/>
                <w:lang w:eastAsia="en-IN"/>
              </w:rPr>
            </w:pPr>
            <w:r w:rsidRPr="009C0FD7">
              <w:rPr>
                <w:rFonts w:ascii="Arial" w:eastAsia="Times New Roman" w:hAnsi="Arial" w:cs="Arial"/>
                <w:b/>
                <w:bCs/>
                <w:sz w:val="21"/>
                <w:szCs w:val="21"/>
                <w:lang w:eastAsia="en-IN"/>
              </w:rPr>
              <w:t>Metric</w:t>
            </w:r>
          </w:p>
        </w:tc>
        <w:tc>
          <w:tcPr>
            <w:tcW w:w="0" w:type="auto"/>
            <w:tcBorders>
              <w:bottom w:val="single" w:sz="6" w:space="0" w:color="DCDFE5"/>
            </w:tcBorders>
            <w:vAlign w:val="center"/>
            <w:hideMark/>
          </w:tcPr>
          <w:p w:rsidR="009C0FD7" w:rsidRPr="009C0FD7" w:rsidRDefault="009C0FD7" w:rsidP="009C0FD7">
            <w:pPr>
              <w:spacing w:after="0" w:line="240" w:lineRule="auto"/>
              <w:jc w:val="center"/>
              <w:rPr>
                <w:rFonts w:ascii="Arial" w:eastAsia="Times New Roman" w:hAnsi="Arial" w:cs="Arial"/>
                <w:b/>
                <w:bCs/>
                <w:sz w:val="21"/>
                <w:szCs w:val="21"/>
                <w:lang w:eastAsia="en-IN"/>
              </w:rPr>
            </w:pPr>
            <w:r w:rsidRPr="009C0FD7">
              <w:rPr>
                <w:rFonts w:ascii="Arial" w:eastAsia="Times New Roman" w:hAnsi="Arial" w:cs="Arial"/>
                <w:b/>
                <w:bCs/>
                <w:sz w:val="21"/>
                <w:szCs w:val="21"/>
                <w:lang w:eastAsia="en-IN"/>
              </w:rPr>
              <w:t>Monolithic Architecture (Single Unified System)</w:t>
            </w:r>
          </w:p>
        </w:tc>
      </w:tr>
      <w:tr w:rsidR="009C0FD7" w:rsidRPr="009C0FD7" w:rsidTr="009C0FD7">
        <w:trPr>
          <w:tblCellSpacing w:w="15" w:type="dxa"/>
        </w:trPr>
        <w:tc>
          <w:tcPr>
            <w:tcW w:w="0" w:type="auto"/>
            <w:tcBorders>
              <w:bottom w:val="single" w:sz="6" w:space="0" w:color="DCDFE5"/>
            </w:tcBorders>
            <w:vAlign w:val="center"/>
            <w:hideMark/>
          </w:tcPr>
          <w:p w:rsidR="009C0FD7" w:rsidRPr="009C0FD7" w:rsidRDefault="009C0FD7" w:rsidP="009C0FD7">
            <w:pPr>
              <w:spacing w:after="0" w:line="240" w:lineRule="auto"/>
              <w:rPr>
                <w:rFonts w:ascii="Arial" w:eastAsia="Times New Roman" w:hAnsi="Arial" w:cs="Arial"/>
                <w:sz w:val="21"/>
                <w:szCs w:val="21"/>
                <w:lang w:eastAsia="en-IN"/>
              </w:rPr>
            </w:pPr>
            <w:r w:rsidRPr="009C0FD7">
              <w:rPr>
                <w:rFonts w:ascii="Arial" w:eastAsia="Times New Roman" w:hAnsi="Arial" w:cs="Arial"/>
                <w:b/>
                <w:bCs/>
                <w:sz w:val="21"/>
                <w:szCs w:val="21"/>
                <w:lang w:eastAsia="en-IN"/>
              </w:rPr>
              <w:t>Pros</w:t>
            </w:r>
          </w:p>
        </w:tc>
        <w:tc>
          <w:tcPr>
            <w:tcW w:w="0" w:type="auto"/>
            <w:tcBorders>
              <w:bottom w:val="single" w:sz="6" w:space="0" w:color="DCDFE5"/>
            </w:tcBorders>
            <w:vAlign w:val="center"/>
            <w:hideMark/>
          </w:tcPr>
          <w:p w:rsidR="009C0FD7" w:rsidRPr="009C0FD7" w:rsidRDefault="009C0FD7" w:rsidP="009C0FD7">
            <w:pPr>
              <w:spacing w:after="0" w:line="240" w:lineRule="auto"/>
              <w:rPr>
                <w:rFonts w:ascii="Arial" w:eastAsia="Times New Roman" w:hAnsi="Arial" w:cs="Arial"/>
                <w:sz w:val="21"/>
                <w:szCs w:val="21"/>
                <w:lang w:eastAsia="en-IN"/>
              </w:rPr>
            </w:pPr>
            <w:r w:rsidRPr="009C0FD7">
              <w:rPr>
                <w:rFonts w:ascii="Arial" w:eastAsia="Times New Roman" w:hAnsi="Arial" w:cs="Arial"/>
                <w:sz w:val="21"/>
                <w:szCs w:val="21"/>
                <w:lang w:eastAsia="en-IN"/>
              </w:rPr>
              <w:t xml:space="preserve">• </w:t>
            </w:r>
            <w:r w:rsidRPr="009C0FD7">
              <w:rPr>
                <w:rFonts w:ascii="Arial" w:eastAsia="Times New Roman" w:hAnsi="Arial" w:cs="Arial"/>
                <w:b/>
                <w:bCs/>
                <w:sz w:val="21"/>
                <w:szCs w:val="21"/>
                <w:lang w:eastAsia="en-IN"/>
              </w:rPr>
              <w:t>Simple Initial Development:</w:t>
            </w:r>
            <w:r w:rsidRPr="009C0FD7">
              <w:rPr>
                <w:rFonts w:ascii="Arial" w:eastAsia="Times New Roman" w:hAnsi="Arial" w:cs="Arial"/>
                <w:sz w:val="21"/>
                <w:szCs w:val="21"/>
                <w:lang w:eastAsia="en-IN"/>
              </w:rPr>
              <w:t xml:space="preserve"> Easy to write, debug, and test locally using standard IDE menus.</w:t>
            </w:r>
            <w:r w:rsidRPr="009C0FD7">
              <w:rPr>
                <w:rFonts w:ascii="Arial" w:eastAsia="Times New Roman" w:hAnsi="Arial" w:cs="Arial"/>
                <w:sz w:val="21"/>
                <w:szCs w:val="21"/>
                <w:lang w:eastAsia="en-IN"/>
              </w:rPr>
              <w:br/>
              <w:t xml:space="preserve">• </w:t>
            </w:r>
            <w:r w:rsidRPr="009C0FD7">
              <w:rPr>
                <w:rFonts w:ascii="Arial" w:eastAsia="Times New Roman" w:hAnsi="Arial" w:cs="Arial"/>
                <w:b/>
                <w:bCs/>
                <w:sz w:val="21"/>
                <w:szCs w:val="21"/>
                <w:lang w:eastAsia="en-IN"/>
              </w:rPr>
              <w:t>Fast Internal Performance:</w:t>
            </w:r>
            <w:r w:rsidRPr="009C0FD7">
              <w:rPr>
                <w:rFonts w:ascii="Arial" w:eastAsia="Times New Roman" w:hAnsi="Arial" w:cs="Arial"/>
                <w:sz w:val="21"/>
                <w:szCs w:val="21"/>
                <w:lang w:eastAsia="en-IN"/>
              </w:rPr>
              <w:t xml:space="preserve"> Method calls happen in the same local memory space (no slow network calls).</w:t>
            </w:r>
            <w:r w:rsidRPr="009C0FD7">
              <w:rPr>
                <w:rFonts w:ascii="Arial" w:eastAsia="Times New Roman" w:hAnsi="Arial" w:cs="Arial"/>
                <w:sz w:val="21"/>
                <w:szCs w:val="21"/>
                <w:lang w:eastAsia="en-IN"/>
              </w:rPr>
              <w:br/>
              <w:t xml:space="preserve">• </w:t>
            </w:r>
            <w:r w:rsidRPr="009C0FD7">
              <w:rPr>
                <w:rFonts w:ascii="Arial" w:eastAsia="Times New Roman" w:hAnsi="Arial" w:cs="Arial"/>
                <w:b/>
                <w:bCs/>
                <w:sz w:val="21"/>
                <w:szCs w:val="21"/>
                <w:lang w:eastAsia="en-IN"/>
              </w:rPr>
              <w:t>Straightforward Deployment:</w:t>
            </w:r>
            <w:r w:rsidRPr="009C0FD7">
              <w:rPr>
                <w:rFonts w:ascii="Arial" w:eastAsia="Times New Roman" w:hAnsi="Arial" w:cs="Arial"/>
                <w:sz w:val="21"/>
                <w:szCs w:val="21"/>
                <w:lang w:eastAsia="en-IN"/>
              </w:rPr>
              <w:t xml:space="preserve"> You compile a single file and upload it to a single server instance.</w:t>
            </w:r>
          </w:p>
        </w:tc>
      </w:tr>
      <w:tr w:rsidR="009C0FD7" w:rsidRPr="009C0FD7" w:rsidTr="009C0FD7">
        <w:trPr>
          <w:tblCellSpacing w:w="15" w:type="dxa"/>
        </w:trPr>
        <w:tc>
          <w:tcPr>
            <w:tcW w:w="0" w:type="auto"/>
            <w:tcBorders>
              <w:bottom w:val="nil"/>
            </w:tcBorders>
            <w:vAlign w:val="center"/>
            <w:hideMark/>
          </w:tcPr>
          <w:p w:rsidR="009C0FD7" w:rsidRPr="009C0FD7" w:rsidRDefault="009C0FD7" w:rsidP="009C0FD7">
            <w:pPr>
              <w:spacing w:after="0" w:line="240" w:lineRule="auto"/>
              <w:rPr>
                <w:rFonts w:ascii="Arial" w:eastAsia="Times New Roman" w:hAnsi="Arial" w:cs="Arial"/>
                <w:sz w:val="21"/>
                <w:szCs w:val="21"/>
                <w:lang w:eastAsia="en-IN"/>
              </w:rPr>
            </w:pPr>
            <w:r w:rsidRPr="009C0FD7">
              <w:rPr>
                <w:rFonts w:ascii="Arial" w:eastAsia="Times New Roman" w:hAnsi="Arial" w:cs="Arial"/>
                <w:b/>
                <w:bCs/>
                <w:sz w:val="21"/>
                <w:szCs w:val="21"/>
                <w:lang w:eastAsia="en-IN"/>
              </w:rPr>
              <w:t>Cons</w:t>
            </w:r>
          </w:p>
        </w:tc>
        <w:tc>
          <w:tcPr>
            <w:tcW w:w="0" w:type="auto"/>
            <w:tcBorders>
              <w:bottom w:val="nil"/>
            </w:tcBorders>
            <w:vAlign w:val="center"/>
            <w:hideMark/>
          </w:tcPr>
          <w:p w:rsidR="009C0FD7" w:rsidRPr="009C0FD7" w:rsidRDefault="009C0FD7" w:rsidP="009C0FD7">
            <w:pPr>
              <w:spacing w:after="0" w:line="240" w:lineRule="auto"/>
              <w:rPr>
                <w:rFonts w:ascii="Arial" w:eastAsia="Times New Roman" w:hAnsi="Arial" w:cs="Arial"/>
                <w:sz w:val="21"/>
                <w:szCs w:val="21"/>
                <w:lang w:eastAsia="en-IN"/>
              </w:rPr>
            </w:pPr>
            <w:r w:rsidRPr="009C0FD7">
              <w:rPr>
                <w:rFonts w:ascii="Arial" w:eastAsia="Times New Roman" w:hAnsi="Arial" w:cs="Arial"/>
                <w:sz w:val="21"/>
                <w:szCs w:val="21"/>
                <w:lang w:eastAsia="en-IN"/>
              </w:rPr>
              <w:t xml:space="preserve">• </w:t>
            </w:r>
            <w:r w:rsidRPr="009C0FD7">
              <w:rPr>
                <w:rFonts w:ascii="Arial" w:eastAsia="Times New Roman" w:hAnsi="Arial" w:cs="Arial"/>
                <w:b/>
                <w:bCs/>
                <w:sz w:val="21"/>
                <w:szCs w:val="21"/>
                <w:lang w:eastAsia="en-IN"/>
              </w:rPr>
              <w:t>The Single Point of Failure:</w:t>
            </w:r>
            <w:r w:rsidRPr="009C0FD7">
              <w:rPr>
                <w:rFonts w:ascii="Arial" w:eastAsia="Times New Roman" w:hAnsi="Arial" w:cs="Arial"/>
                <w:sz w:val="21"/>
                <w:szCs w:val="21"/>
                <w:lang w:eastAsia="en-IN"/>
              </w:rPr>
              <w:t xml:space="preserve"> A memory leak in one module brings down the entire corporate application.</w:t>
            </w:r>
            <w:r w:rsidRPr="009C0FD7">
              <w:rPr>
                <w:rFonts w:ascii="Arial" w:eastAsia="Times New Roman" w:hAnsi="Arial" w:cs="Arial"/>
                <w:sz w:val="21"/>
                <w:szCs w:val="21"/>
                <w:lang w:eastAsia="en-IN"/>
              </w:rPr>
              <w:br/>
              <w:t xml:space="preserve">• </w:t>
            </w:r>
            <w:r w:rsidRPr="009C0FD7">
              <w:rPr>
                <w:rFonts w:ascii="Arial" w:eastAsia="Times New Roman" w:hAnsi="Arial" w:cs="Arial"/>
                <w:b/>
                <w:bCs/>
                <w:sz w:val="21"/>
                <w:szCs w:val="21"/>
                <w:lang w:eastAsia="en-IN"/>
              </w:rPr>
              <w:t>Long Build &amp; Boot Times:</w:t>
            </w:r>
            <w:r w:rsidRPr="009C0FD7">
              <w:rPr>
                <w:rFonts w:ascii="Arial" w:eastAsia="Times New Roman" w:hAnsi="Arial" w:cs="Arial"/>
                <w:sz w:val="21"/>
                <w:szCs w:val="21"/>
                <w:lang w:eastAsia="en-IN"/>
              </w:rPr>
              <w:t xml:space="preserve"> As code grows, compiling and restarting the server stretches into hours.</w:t>
            </w:r>
            <w:r w:rsidRPr="009C0FD7">
              <w:rPr>
                <w:rFonts w:ascii="Arial" w:eastAsia="Times New Roman" w:hAnsi="Arial" w:cs="Arial"/>
                <w:sz w:val="21"/>
                <w:szCs w:val="21"/>
                <w:lang w:eastAsia="en-IN"/>
              </w:rPr>
              <w:br/>
              <w:t xml:space="preserve">• </w:t>
            </w:r>
            <w:r w:rsidRPr="009C0FD7">
              <w:rPr>
                <w:rFonts w:ascii="Arial" w:eastAsia="Times New Roman" w:hAnsi="Arial" w:cs="Arial"/>
                <w:b/>
                <w:bCs/>
                <w:sz w:val="21"/>
                <w:szCs w:val="21"/>
                <w:lang w:eastAsia="en-IN"/>
              </w:rPr>
              <w:t>Technology Lock-In:</w:t>
            </w:r>
            <w:r w:rsidRPr="009C0FD7">
              <w:rPr>
                <w:rFonts w:ascii="Arial" w:eastAsia="Times New Roman" w:hAnsi="Arial" w:cs="Arial"/>
                <w:sz w:val="21"/>
                <w:szCs w:val="21"/>
                <w:lang w:eastAsia="en-IN"/>
              </w:rPr>
              <w:t xml:space="preserve"> You are forced to use the same Java/Framework version across all modules forever.</w:t>
            </w:r>
            <w:r w:rsidRPr="009C0FD7">
              <w:rPr>
                <w:rFonts w:ascii="Arial" w:eastAsia="Times New Roman" w:hAnsi="Arial" w:cs="Arial"/>
                <w:sz w:val="21"/>
                <w:szCs w:val="21"/>
                <w:lang w:eastAsia="en-IN"/>
              </w:rPr>
              <w:br/>
              <w:t xml:space="preserve">• </w:t>
            </w:r>
            <w:r w:rsidRPr="009C0FD7">
              <w:rPr>
                <w:rFonts w:ascii="Arial" w:eastAsia="Times New Roman" w:hAnsi="Arial" w:cs="Arial"/>
                <w:b/>
                <w:bCs/>
                <w:sz w:val="21"/>
                <w:szCs w:val="21"/>
                <w:lang w:eastAsia="en-IN"/>
              </w:rPr>
              <w:t>Scaling Inefficiencies:</w:t>
            </w:r>
            <w:r w:rsidRPr="009C0FD7">
              <w:rPr>
                <w:rFonts w:ascii="Arial" w:eastAsia="Times New Roman" w:hAnsi="Arial" w:cs="Arial"/>
                <w:sz w:val="21"/>
                <w:szCs w:val="21"/>
                <w:lang w:eastAsia="en-IN"/>
              </w:rPr>
              <w:t xml:space="preserve"> You cannot isolate resource allocation; you must duplicate the whole monolith to scale.</w:t>
            </w:r>
          </w:p>
        </w:tc>
      </w:tr>
    </w:tbl>
    <w:p w:rsidR="00AD0113" w:rsidRDefault="00AD0113">
      <w:pPr>
        <w:rPr>
          <w:b/>
          <w:sz w:val="34"/>
          <w:u w:val="single"/>
          <w:lang w:val="en-US"/>
        </w:rPr>
      </w:pPr>
    </w:p>
    <w:p w:rsidR="00893744" w:rsidRPr="00893744" w:rsidRDefault="00893744" w:rsidP="00893744">
      <w:pPr>
        <w:spacing w:line="240" w:lineRule="auto"/>
        <w:rPr>
          <w:rFonts w:ascii="Arial" w:eastAsia="Times New Roman" w:hAnsi="Arial" w:cs="Arial"/>
          <w:b/>
          <w:bCs/>
          <w:sz w:val="30"/>
          <w:szCs w:val="30"/>
          <w:lang w:eastAsia="en-IN"/>
        </w:rPr>
      </w:pPr>
      <w:r w:rsidRPr="00893744">
        <w:rPr>
          <w:rFonts w:ascii="Arial" w:eastAsia="Times New Roman" w:hAnsi="Arial" w:cs="Arial"/>
          <w:b/>
          <w:bCs/>
          <w:sz w:val="30"/>
          <w:szCs w:val="30"/>
          <w:lang w:eastAsia="en-IN"/>
        </w:rPr>
        <w:t>1. What are Microservices?</w:t>
      </w:r>
    </w:p>
    <w:p w:rsidR="00893744" w:rsidRPr="00893744" w:rsidRDefault="00893744" w:rsidP="00893744">
      <w:pPr>
        <w:spacing w:line="240" w:lineRule="auto"/>
        <w:rPr>
          <w:rFonts w:ascii="Arial" w:eastAsia="Times New Roman" w:hAnsi="Arial" w:cs="Arial"/>
          <w:sz w:val="24"/>
          <w:szCs w:val="24"/>
          <w:lang w:eastAsia="en-IN"/>
        </w:rPr>
      </w:pPr>
      <w:r w:rsidRPr="00893744">
        <w:rPr>
          <w:rFonts w:ascii="Arial" w:eastAsia="Times New Roman" w:hAnsi="Arial" w:cs="Arial"/>
          <w:sz w:val="24"/>
          <w:szCs w:val="24"/>
          <w:lang w:eastAsia="en-IN"/>
        </w:rPr>
        <w:t xml:space="preserve">A </w:t>
      </w:r>
      <w:r w:rsidRPr="00893744">
        <w:rPr>
          <w:rFonts w:ascii="Arial" w:eastAsia="Times New Roman" w:hAnsi="Arial" w:cs="Arial"/>
          <w:b/>
          <w:bCs/>
          <w:sz w:val="24"/>
          <w:szCs w:val="24"/>
          <w:lang w:eastAsia="en-IN"/>
        </w:rPr>
        <w:t>Microservices Architecture</w:t>
      </w:r>
      <w:r w:rsidRPr="00893744">
        <w:rPr>
          <w:rFonts w:ascii="Arial" w:eastAsia="Times New Roman" w:hAnsi="Arial" w:cs="Arial"/>
          <w:sz w:val="24"/>
          <w:szCs w:val="24"/>
          <w:lang w:eastAsia="en-IN"/>
        </w:rPr>
        <w:t xml:space="preserve"> is an architectural style that structures an application as a collection of </w:t>
      </w:r>
      <w:r w:rsidRPr="00893744">
        <w:rPr>
          <w:rFonts w:ascii="Arial" w:eastAsia="Times New Roman" w:hAnsi="Arial" w:cs="Arial"/>
          <w:b/>
          <w:bCs/>
          <w:sz w:val="24"/>
          <w:szCs w:val="24"/>
          <w:lang w:eastAsia="en-IN"/>
        </w:rPr>
        <w:t>small, autonomous, loosely coupled services</w:t>
      </w:r>
      <w:r w:rsidRPr="00893744">
        <w:rPr>
          <w:rFonts w:ascii="Arial" w:eastAsia="Times New Roman" w:hAnsi="Arial" w:cs="Arial"/>
          <w:sz w:val="24"/>
          <w:szCs w:val="24"/>
          <w:lang w:eastAsia="en-IN"/>
        </w:rPr>
        <w:t xml:space="preserve"> [Day 1].</w:t>
      </w:r>
    </w:p>
    <w:p w:rsidR="00893744" w:rsidRPr="00893744" w:rsidRDefault="00893744" w:rsidP="00893744">
      <w:pPr>
        <w:spacing w:line="240" w:lineRule="auto"/>
        <w:rPr>
          <w:rFonts w:ascii="Arial" w:eastAsia="Times New Roman" w:hAnsi="Arial" w:cs="Arial"/>
          <w:sz w:val="24"/>
          <w:szCs w:val="24"/>
          <w:lang w:eastAsia="en-IN"/>
        </w:rPr>
      </w:pPr>
      <w:r w:rsidRPr="00893744">
        <w:rPr>
          <w:rFonts w:ascii="Arial" w:eastAsia="Times New Roman" w:hAnsi="Arial" w:cs="Arial"/>
          <w:sz w:val="24"/>
          <w:szCs w:val="24"/>
          <w:lang w:eastAsia="en-IN"/>
        </w:rPr>
        <w:t xml:space="preserve">Instead of cramming all code into a single process, each microservice executes a </w:t>
      </w:r>
      <w:r w:rsidRPr="00893744">
        <w:rPr>
          <w:rFonts w:ascii="Arial" w:eastAsia="Times New Roman" w:hAnsi="Arial" w:cs="Arial"/>
          <w:b/>
          <w:bCs/>
          <w:sz w:val="24"/>
          <w:szCs w:val="24"/>
          <w:lang w:eastAsia="en-IN"/>
        </w:rPr>
        <w:t>single, specific business capability</w:t>
      </w:r>
      <w:r w:rsidRPr="00893744">
        <w:rPr>
          <w:rFonts w:ascii="Arial" w:eastAsia="Times New Roman" w:hAnsi="Arial" w:cs="Arial"/>
          <w:sz w:val="24"/>
          <w:szCs w:val="24"/>
          <w:lang w:eastAsia="en-IN"/>
        </w:rPr>
        <w:t xml:space="preserve"> (e.g., </w:t>
      </w:r>
      <w:r w:rsidRPr="00893744">
        <w:rPr>
          <w:rFonts w:ascii="Courier New" w:eastAsia="Times New Roman" w:hAnsi="Courier New" w:cs="Courier New"/>
          <w:sz w:val="21"/>
          <w:szCs w:val="21"/>
          <w:lang w:eastAsia="en-IN"/>
        </w:rPr>
        <w:t>auth-service</w:t>
      </w:r>
      <w:r w:rsidRPr="00893744">
        <w:rPr>
          <w:rFonts w:ascii="Arial" w:eastAsia="Times New Roman" w:hAnsi="Arial" w:cs="Arial"/>
          <w:sz w:val="24"/>
          <w:szCs w:val="24"/>
          <w:lang w:eastAsia="en-IN"/>
        </w:rPr>
        <w:t xml:space="preserve"> handles </w:t>
      </w:r>
      <w:r w:rsidRPr="00893744">
        <w:rPr>
          <w:rFonts w:ascii="Arial" w:eastAsia="Times New Roman" w:hAnsi="Arial" w:cs="Arial"/>
          <w:i/>
          <w:iCs/>
          <w:sz w:val="24"/>
          <w:szCs w:val="24"/>
          <w:lang w:eastAsia="en-IN"/>
        </w:rPr>
        <w:t>only</w:t>
      </w:r>
      <w:r w:rsidRPr="00893744">
        <w:rPr>
          <w:rFonts w:ascii="Arial" w:eastAsia="Times New Roman" w:hAnsi="Arial" w:cs="Arial"/>
          <w:sz w:val="24"/>
          <w:szCs w:val="24"/>
          <w:lang w:eastAsia="en-IN"/>
        </w:rPr>
        <w:t xml:space="preserve"> identities; </w:t>
      </w:r>
      <w:r w:rsidRPr="00893744">
        <w:rPr>
          <w:rFonts w:ascii="Courier New" w:eastAsia="Times New Roman" w:hAnsi="Courier New" w:cs="Courier New"/>
          <w:sz w:val="21"/>
          <w:szCs w:val="21"/>
          <w:lang w:eastAsia="en-IN"/>
        </w:rPr>
        <w:t>inventory-service</w:t>
      </w:r>
      <w:r w:rsidRPr="00893744">
        <w:rPr>
          <w:rFonts w:ascii="Arial" w:eastAsia="Times New Roman" w:hAnsi="Arial" w:cs="Arial"/>
          <w:sz w:val="24"/>
          <w:szCs w:val="24"/>
          <w:lang w:eastAsia="en-IN"/>
        </w:rPr>
        <w:t xml:space="preserve"> handles </w:t>
      </w:r>
      <w:r w:rsidRPr="00893744">
        <w:rPr>
          <w:rFonts w:ascii="Arial" w:eastAsia="Times New Roman" w:hAnsi="Arial" w:cs="Arial"/>
          <w:i/>
          <w:iCs/>
          <w:sz w:val="24"/>
          <w:szCs w:val="24"/>
          <w:lang w:eastAsia="en-IN"/>
        </w:rPr>
        <w:t>only</w:t>
      </w:r>
      <w:r w:rsidRPr="00893744">
        <w:rPr>
          <w:rFonts w:ascii="Arial" w:eastAsia="Times New Roman" w:hAnsi="Arial" w:cs="Arial"/>
          <w:sz w:val="24"/>
          <w:szCs w:val="24"/>
          <w:lang w:eastAsia="en-IN"/>
        </w:rPr>
        <w:t xml:space="preserve"> warehouse counts). Every microservice runs in its own independent process, communicates over lightweight protocols (like HTTP REST or Kafka event streams), and </w:t>
      </w:r>
      <w:r w:rsidRPr="00893744">
        <w:rPr>
          <w:rFonts w:ascii="Arial" w:eastAsia="Times New Roman" w:hAnsi="Arial" w:cs="Arial"/>
          <w:b/>
          <w:bCs/>
          <w:sz w:val="24"/>
          <w:szCs w:val="24"/>
          <w:lang w:eastAsia="en-IN"/>
        </w:rPr>
        <w:t>owns its own private database</w:t>
      </w:r>
      <w:r w:rsidRPr="00893744">
        <w:rPr>
          <w:rFonts w:ascii="Arial" w:eastAsia="Times New Roman" w:hAnsi="Arial" w:cs="Arial"/>
          <w:sz w:val="24"/>
          <w:szCs w:val="24"/>
          <w:lang w:eastAsia="en-IN"/>
        </w:rPr>
        <w:t xml:space="preserve"> [Day 1, Day 3].</w:t>
      </w:r>
    </w:p>
    <w:p w:rsidR="00893744" w:rsidRPr="00893744" w:rsidRDefault="009C1746" w:rsidP="00893744">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893744" w:rsidRPr="00893744" w:rsidRDefault="00893744" w:rsidP="00893744">
      <w:pPr>
        <w:spacing w:before="480" w:after="480" w:line="240" w:lineRule="auto"/>
        <w:rPr>
          <w:rFonts w:ascii="Arial" w:eastAsia="Times New Roman" w:hAnsi="Arial" w:cs="Arial"/>
          <w:b/>
          <w:bCs/>
          <w:sz w:val="30"/>
          <w:szCs w:val="30"/>
          <w:lang w:eastAsia="en-IN"/>
        </w:rPr>
      </w:pPr>
      <w:r w:rsidRPr="00893744">
        <w:rPr>
          <w:rFonts w:ascii="Arial" w:eastAsia="Times New Roman" w:hAnsi="Arial" w:cs="Arial"/>
          <w:b/>
          <w:bCs/>
          <w:sz w:val="30"/>
          <w:szCs w:val="30"/>
          <w:lang w:eastAsia="en-IN"/>
        </w:rPr>
        <w:t>2. How the Concept Evolved?</w:t>
      </w:r>
    </w:p>
    <w:p w:rsidR="00893744" w:rsidRPr="00893744" w:rsidRDefault="00893744" w:rsidP="00893744">
      <w:pPr>
        <w:spacing w:before="480" w:after="480" w:line="240" w:lineRule="auto"/>
        <w:rPr>
          <w:rFonts w:ascii="Arial" w:eastAsia="Times New Roman" w:hAnsi="Arial" w:cs="Arial"/>
          <w:sz w:val="24"/>
          <w:szCs w:val="24"/>
          <w:lang w:eastAsia="en-IN"/>
        </w:rPr>
      </w:pPr>
      <w:r w:rsidRPr="00893744">
        <w:rPr>
          <w:rFonts w:ascii="Arial" w:eastAsia="Times New Roman" w:hAnsi="Arial" w:cs="Arial"/>
          <w:sz w:val="24"/>
          <w:szCs w:val="24"/>
          <w:lang w:eastAsia="en-IN"/>
        </w:rPr>
        <w:t>The evolution followed a clear path driven by internet scale:</w:t>
      </w:r>
    </w:p>
    <w:p w:rsidR="00893744" w:rsidRPr="00893744" w:rsidRDefault="00893744" w:rsidP="00893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893744">
        <w:rPr>
          <w:rFonts w:ascii="Courier New" w:eastAsia="Times New Roman" w:hAnsi="Courier New" w:cs="Courier New"/>
          <w:sz w:val="21"/>
          <w:szCs w:val="21"/>
          <w:lang w:eastAsia="en-IN"/>
        </w:rPr>
        <w:t>[ Monolith (1970s+</w:t>
      </w:r>
      <w:proofErr w:type="gramStart"/>
      <w:r w:rsidRPr="00893744">
        <w:rPr>
          <w:rFonts w:ascii="Courier New" w:eastAsia="Times New Roman" w:hAnsi="Courier New" w:cs="Courier New"/>
          <w:sz w:val="21"/>
          <w:szCs w:val="21"/>
          <w:lang w:eastAsia="en-IN"/>
        </w:rPr>
        <w:t>) ]</w:t>
      </w:r>
      <w:proofErr w:type="gramEnd"/>
      <w:r w:rsidRPr="00893744">
        <w:rPr>
          <w:rFonts w:ascii="Courier New" w:eastAsia="Times New Roman" w:hAnsi="Courier New" w:cs="Courier New"/>
          <w:sz w:val="21"/>
          <w:szCs w:val="21"/>
          <w:lang w:eastAsia="en-IN"/>
        </w:rPr>
        <w:t xml:space="preserve"> </w:t>
      </w:r>
      <w:r w:rsidRPr="00893744">
        <w:rPr>
          <w:rFonts w:ascii="Segoe UI Symbol" w:eastAsia="Times New Roman" w:hAnsi="Segoe UI Symbol" w:cs="Segoe UI Symbol"/>
          <w:sz w:val="21"/>
          <w:szCs w:val="21"/>
          <w:lang w:eastAsia="en-IN"/>
        </w:rPr>
        <w:t>➔</w:t>
      </w:r>
      <w:r w:rsidRPr="00893744">
        <w:rPr>
          <w:rFonts w:ascii="Courier New" w:eastAsia="Times New Roman" w:hAnsi="Courier New" w:cs="Courier New"/>
          <w:sz w:val="21"/>
          <w:szCs w:val="21"/>
          <w:lang w:eastAsia="en-IN"/>
        </w:rPr>
        <w:t xml:space="preserve"> One massive block. Scale bottleneck.</w:t>
      </w:r>
    </w:p>
    <w:p w:rsidR="00893744" w:rsidRPr="00893744" w:rsidRDefault="00893744" w:rsidP="00893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893744">
        <w:rPr>
          <w:rFonts w:ascii="Courier New" w:eastAsia="Times New Roman" w:hAnsi="Courier New" w:cs="Courier New"/>
          <w:sz w:val="21"/>
          <w:szCs w:val="21"/>
          <w:lang w:eastAsia="en-IN"/>
        </w:rPr>
        <w:t xml:space="preserve">         ↓</w:t>
      </w:r>
    </w:p>
    <w:p w:rsidR="00893744" w:rsidRPr="00893744" w:rsidRDefault="00893744" w:rsidP="00893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893744">
        <w:rPr>
          <w:rFonts w:ascii="Courier New" w:eastAsia="Times New Roman" w:hAnsi="Courier New" w:cs="Courier New"/>
          <w:sz w:val="21"/>
          <w:szCs w:val="21"/>
          <w:lang w:eastAsia="en-IN"/>
        </w:rPr>
        <w:t>[ Service-Oriented Architecture / SOA (2000s</w:t>
      </w:r>
      <w:proofErr w:type="gramStart"/>
      <w:r w:rsidRPr="00893744">
        <w:rPr>
          <w:rFonts w:ascii="Courier New" w:eastAsia="Times New Roman" w:hAnsi="Courier New" w:cs="Courier New"/>
          <w:sz w:val="21"/>
          <w:szCs w:val="21"/>
          <w:lang w:eastAsia="en-IN"/>
        </w:rPr>
        <w:t>) ]</w:t>
      </w:r>
      <w:proofErr w:type="gramEnd"/>
      <w:r w:rsidRPr="00893744">
        <w:rPr>
          <w:rFonts w:ascii="Courier New" w:eastAsia="Times New Roman" w:hAnsi="Courier New" w:cs="Courier New"/>
          <w:sz w:val="21"/>
          <w:szCs w:val="21"/>
          <w:lang w:eastAsia="en-IN"/>
        </w:rPr>
        <w:t xml:space="preserve"> </w:t>
      </w:r>
      <w:r w:rsidRPr="00893744">
        <w:rPr>
          <w:rFonts w:ascii="Segoe UI Symbol" w:eastAsia="Times New Roman" w:hAnsi="Segoe UI Symbol" w:cs="Segoe UI Symbol"/>
          <w:sz w:val="21"/>
          <w:szCs w:val="21"/>
          <w:lang w:eastAsia="en-IN"/>
        </w:rPr>
        <w:t>➔</w:t>
      </w:r>
      <w:r w:rsidRPr="00893744">
        <w:rPr>
          <w:rFonts w:ascii="Courier New" w:eastAsia="Times New Roman" w:hAnsi="Courier New" w:cs="Courier New"/>
          <w:sz w:val="21"/>
          <w:szCs w:val="21"/>
          <w:lang w:eastAsia="en-IN"/>
        </w:rPr>
        <w:t xml:space="preserve"> Broken into web services, but shared a heavy, centralized database &amp; Enterprise Service Bus (ESB). Smarter pipes, dumber endpoints.</w:t>
      </w:r>
    </w:p>
    <w:p w:rsidR="00893744" w:rsidRPr="00893744" w:rsidRDefault="00893744" w:rsidP="00893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893744">
        <w:rPr>
          <w:rFonts w:ascii="Courier New" w:eastAsia="Times New Roman" w:hAnsi="Courier New" w:cs="Courier New"/>
          <w:sz w:val="21"/>
          <w:szCs w:val="21"/>
          <w:lang w:eastAsia="en-IN"/>
        </w:rPr>
        <w:lastRenderedPageBreak/>
        <w:t xml:space="preserve">         ↓</w:t>
      </w:r>
    </w:p>
    <w:p w:rsidR="00893744" w:rsidRPr="00893744" w:rsidRDefault="00893744" w:rsidP="00893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893744">
        <w:rPr>
          <w:rFonts w:ascii="Courier New" w:eastAsia="Times New Roman" w:hAnsi="Courier New" w:cs="Courier New"/>
          <w:sz w:val="21"/>
          <w:szCs w:val="21"/>
          <w:lang w:eastAsia="en-IN"/>
        </w:rPr>
        <w:t>[ Microservices (2011+</w:t>
      </w:r>
      <w:proofErr w:type="gramStart"/>
      <w:r w:rsidRPr="00893744">
        <w:rPr>
          <w:rFonts w:ascii="Courier New" w:eastAsia="Times New Roman" w:hAnsi="Courier New" w:cs="Courier New"/>
          <w:sz w:val="21"/>
          <w:szCs w:val="21"/>
          <w:lang w:eastAsia="en-IN"/>
        </w:rPr>
        <w:t>) ]</w:t>
      </w:r>
      <w:proofErr w:type="gramEnd"/>
      <w:r w:rsidRPr="00893744">
        <w:rPr>
          <w:rFonts w:ascii="Courier New" w:eastAsia="Times New Roman" w:hAnsi="Courier New" w:cs="Courier New"/>
          <w:sz w:val="21"/>
          <w:szCs w:val="21"/>
          <w:lang w:eastAsia="en-IN"/>
        </w:rPr>
        <w:t xml:space="preserve"> </w:t>
      </w:r>
      <w:r w:rsidRPr="00893744">
        <w:rPr>
          <w:rFonts w:ascii="Segoe UI Symbol" w:eastAsia="Times New Roman" w:hAnsi="Segoe UI Symbol" w:cs="Segoe UI Symbol"/>
          <w:sz w:val="21"/>
          <w:szCs w:val="21"/>
          <w:lang w:eastAsia="en-IN"/>
        </w:rPr>
        <w:t>➔</w:t>
      </w:r>
      <w:r w:rsidRPr="00893744">
        <w:rPr>
          <w:rFonts w:ascii="Courier New" w:eastAsia="Times New Roman" w:hAnsi="Courier New" w:cs="Courier New"/>
          <w:sz w:val="21"/>
          <w:szCs w:val="21"/>
          <w:lang w:eastAsia="en-IN"/>
        </w:rPr>
        <w:t xml:space="preserve"> Completely decoupled database-per-service. Distributed smart endpoints, dumb pipes (lightweight routers like Kafka/REST).</w:t>
      </w:r>
    </w:p>
    <w:p w:rsidR="00893744" w:rsidRPr="00893744" w:rsidRDefault="009C1746" w:rsidP="00893744">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893744" w:rsidRPr="00893744" w:rsidRDefault="00893744" w:rsidP="00893744">
      <w:pPr>
        <w:spacing w:before="480" w:after="480" w:line="240" w:lineRule="auto"/>
        <w:rPr>
          <w:rFonts w:ascii="Arial" w:eastAsia="Times New Roman" w:hAnsi="Arial" w:cs="Arial"/>
          <w:b/>
          <w:bCs/>
          <w:sz w:val="30"/>
          <w:szCs w:val="30"/>
          <w:lang w:eastAsia="en-IN"/>
        </w:rPr>
      </w:pPr>
      <w:r w:rsidRPr="00893744">
        <w:rPr>
          <w:rFonts w:ascii="Arial" w:eastAsia="Times New Roman" w:hAnsi="Arial" w:cs="Arial"/>
          <w:b/>
          <w:bCs/>
          <w:sz w:val="30"/>
          <w:szCs w:val="30"/>
          <w:lang w:eastAsia="en-IN"/>
        </w:rPr>
        <w:t>3. Who Started It?</w:t>
      </w:r>
    </w:p>
    <w:p w:rsidR="00893744" w:rsidRPr="00893744" w:rsidRDefault="00893744" w:rsidP="00893744">
      <w:pPr>
        <w:numPr>
          <w:ilvl w:val="0"/>
          <w:numId w:val="35"/>
        </w:numPr>
        <w:spacing w:after="0" w:line="240" w:lineRule="auto"/>
        <w:ind w:left="0"/>
        <w:rPr>
          <w:rFonts w:ascii="Arial" w:eastAsia="Times New Roman" w:hAnsi="Arial" w:cs="Arial"/>
          <w:sz w:val="24"/>
          <w:szCs w:val="24"/>
          <w:lang w:eastAsia="en-IN"/>
        </w:rPr>
      </w:pPr>
      <w:r w:rsidRPr="00893744">
        <w:rPr>
          <w:rFonts w:ascii="Arial" w:eastAsia="Times New Roman" w:hAnsi="Arial" w:cs="Arial"/>
          <w:b/>
          <w:bCs/>
          <w:sz w:val="24"/>
          <w:szCs w:val="24"/>
          <w:lang w:eastAsia="en-IN"/>
        </w:rPr>
        <w:t>The Term:</w:t>
      </w:r>
      <w:r w:rsidRPr="00893744">
        <w:rPr>
          <w:rFonts w:ascii="Arial" w:eastAsia="Times New Roman" w:hAnsi="Arial" w:cs="Arial"/>
          <w:sz w:val="24"/>
          <w:szCs w:val="24"/>
          <w:lang w:eastAsia="en-IN"/>
        </w:rPr>
        <w:t xml:space="preserve"> The term "Microservices" was first collectively coined and agreed upon by a group of software architects during a workshop in </w:t>
      </w:r>
      <w:r w:rsidRPr="00893744">
        <w:rPr>
          <w:rFonts w:ascii="Arial" w:eastAsia="Times New Roman" w:hAnsi="Arial" w:cs="Arial"/>
          <w:b/>
          <w:bCs/>
          <w:sz w:val="24"/>
          <w:szCs w:val="24"/>
          <w:lang w:eastAsia="en-IN"/>
        </w:rPr>
        <w:t>Venice in May 2011</w:t>
      </w:r>
      <w:r w:rsidRPr="00893744">
        <w:rPr>
          <w:rFonts w:ascii="Arial" w:eastAsia="Times New Roman" w:hAnsi="Arial" w:cs="Arial"/>
          <w:sz w:val="24"/>
          <w:szCs w:val="24"/>
          <w:lang w:eastAsia="en-IN"/>
        </w:rPr>
        <w:t xml:space="preserve"> to describe a common style they were seeing.</w:t>
      </w:r>
    </w:p>
    <w:p w:rsidR="00893744" w:rsidRPr="00893744" w:rsidRDefault="00893744" w:rsidP="00893744">
      <w:pPr>
        <w:numPr>
          <w:ilvl w:val="0"/>
          <w:numId w:val="35"/>
        </w:numPr>
        <w:spacing w:after="0" w:line="240" w:lineRule="auto"/>
        <w:ind w:left="0"/>
        <w:rPr>
          <w:rFonts w:ascii="Arial" w:eastAsia="Times New Roman" w:hAnsi="Arial" w:cs="Arial"/>
          <w:sz w:val="24"/>
          <w:szCs w:val="24"/>
          <w:lang w:eastAsia="en-IN"/>
        </w:rPr>
      </w:pPr>
      <w:r w:rsidRPr="00893744">
        <w:rPr>
          <w:rFonts w:ascii="Arial" w:eastAsia="Times New Roman" w:hAnsi="Arial" w:cs="Arial"/>
          <w:b/>
          <w:bCs/>
          <w:sz w:val="24"/>
          <w:szCs w:val="24"/>
          <w:lang w:eastAsia="en-IN"/>
        </w:rPr>
        <w:t>The Pioneers:</w:t>
      </w:r>
      <w:r w:rsidRPr="00893744">
        <w:rPr>
          <w:rFonts w:ascii="Arial" w:eastAsia="Times New Roman" w:hAnsi="Arial" w:cs="Arial"/>
          <w:sz w:val="24"/>
          <w:szCs w:val="24"/>
          <w:lang w:eastAsia="en-IN"/>
        </w:rPr>
        <w:t xml:space="preserve"> In </w:t>
      </w:r>
      <w:r w:rsidRPr="00893744">
        <w:rPr>
          <w:rFonts w:ascii="Arial" w:eastAsia="Times New Roman" w:hAnsi="Arial" w:cs="Arial"/>
          <w:b/>
          <w:bCs/>
          <w:sz w:val="24"/>
          <w:szCs w:val="24"/>
          <w:lang w:eastAsia="en-IN"/>
        </w:rPr>
        <w:t>2012</w:t>
      </w:r>
      <w:r w:rsidRPr="00893744">
        <w:rPr>
          <w:rFonts w:ascii="Arial" w:eastAsia="Times New Roman" w:hAnsi="Arial" w:cs="Arial"/>
          <w:sz w:val="24"/>
          <w:szCs w:val="24"/>
          <w:lang w:eastAsia="en-IN"/>
        </w:rPr>
        <w:t xml:space="preserve">, </w:t>
      </w:r>
      <w:r w:rsidRPr="00893744">
        <w:rPr>
          <w:rFonts w:ascii="Arial" w:eastAsia="Times New Roman" w:hAnsi="Arial" w:cs="Arial"/>
          <w:b/>
          <w:bCs/>
          <w:sz w:val="24"/>
          <w:szCs w:val="24"/>
          <w:lang w:eastAsia="en-IN"/>
        </w:rPr>
        <w:t>James Lewis</w:t>
      </w:r>
      <w:r w:rsidRPr="00893744">
        <w:rPr>
          <w:rFonts w:ascii="Arial" w:eastAsia="Times New Roman" w:hAnsi="Arial" w:cs="Arial"/>
          <w:sz w:val="24"/>
          <w:szCs w:val="24"/>
          <w:lang w:eastAsia="en-IN"/>
        </w:rPr>
        <w:t xml:space="preserve"> and </w:t>
      </w:r>
      <w:r w:rsidRPr="00893744">
        <w:rPr>
          <w:rFonts w:ascii="Arial" w:eastAsia="Times New Roman" w:hAnsi="Arial" w:cs="Arial"/>
          <w:b/>
          <w:bCs/>
          <w:sz w:val="24"/>
          <w:szCs w:val="24"/>
          <w:lang w:eastAsia="en-IN"/>
        </w:rPr>
        <w:t>Martin Fowler</w:t>
      </w:r>
      <w:r w:rsidRPr="00893744">
        <w:rPr>
          <w:rFonts w:ascii="Arial" w:eastAsia="Times New Roman" w:hAnsi="Arial" w:cs="Arial"/>
          <w:sz w:val="24"/>
          <w:szCs w:val="24"/>
          <w:lang w:eastAsia="en-IN"/>
        </w:rPr>
        <w:t xml:space="preserve"> formalized the definition in their famous industry whitepapers.</w:t>
      </w:r>
    </w:p>
    <w:p w:rsidR="00893744" w:rsidRPr="00893744" w:rsidRDefault="00893744" w:rsidP="00893744">
      <w:pPr>
        <w:numPr>
          <w:ilvl w:val="0"/>
          <w:numId w:val="35"/>
        </w:numPr>
        <w:spacing w:after="0" w:line="240" w:lineRule="auto"/>
        <w:ind w:left="0"/>
        <w:rPr>
          <w:rFonts w:ascii="Arial" w:eastAsia="Times New Roman" w:hAnsi="Arial" w:cs="Arial"/>
          <w:sz w:val="24"/>
          <w:szCs w:val="24"/>
          <w:lang w:eastAsia="en-IN"/>
        </w:rPr>
      </w:pPr>
      <w:r w:rsidRPr="00893744">
        <w:rPr>
          <w:rFonts w:ascii="Arial" w:eastAsia="Times New Roman" w:hAnsi="Arial" w:cs="Arial"/>
          <w:b/>
          <w:bCs/>
          <w:sz w:val="24"/>
          <w:szCs w:val="24"/>
          <w:lang w:eastAsia="en-IN"/>
        </w:rPr>
        <w:t>The Tech Giants:</w:t>
      </w:r>
      <w:r w:rsidRPr="00893744">
        <w:rPr>
          <w:rFonts w:ascii="Arial" w:eastAsia="Times New Roman" w:hAnsi="Arial" w:cs="Arial"/>
          <w:sz w:val="24"/>
          <w:szCs w:val="24"/>
          <w:lang w:eastAsia="en-IN"/>
        </w:rPr>
        <w:t xml:space="preserve"> </w:t>
      </w:r>
      <w:r w:rsidRPr="00893744">
        <w:rPr>
          <w:rFonts w:ascii="Arial" w:eastAsia="Times New Roman" w:hAnsi="Arial" w:cs="Arial"/>
          <w:b/>
          <w:bCs/>
          <w:sz w:val="24"/>
          <w:szCs w:val="24"/>
          <w:lang w:eastAsia="en-IN"/>
        </w:rPr>
        <w:t>Netflix</w:t>
      </w:r>
      <w:r w:rsidRPr="00893744">
        <w:rPr>
          <w:rFonts w:ascii="Arial" w:eastAsia="Times New Roman" w:hAnsi="Arial" w:cs="Arial"/>
          <w:sz w:val="24"/>
          <w:szCs w:val="24"/>
          <w:lang w:eastAsia="en-IN"/>
        </w:rPr>
        <w:t xml:space="preserve"> and </w:t>
      </w:r>
      <w:r w:rsidRPr="00893744">
        <w:rPr>
          <w:rFonts w:ascii="Arial" w:eastAsia="Times New Roman" w:hAnsi="Arial" w:cs="Arial"/>
          <w:b/>
          <w:bCs/>
          <w:sz w:val="24"/>
          <w:szCs w:val="24"/>
          <w:lang w:eastAsia="en-IN"/>
        </w:rPr>
        <w:t>Amazon</w:t>
      </w:r>
      <w:r w:rsidRPr="00893744">
        <w:rPr>
          <w:rFonts w:ascii="Arial" w:eastAsia="Times New Roman" w:hAnsi="Arial" w:cs="Arial"/>
          <w:sz w:val="24"/>
          <w:szCs w:val="24"/>
          <w:lang w:eastAsia="en-IN"/>
        </w:rPr>
        <w:t xml:space="preserve"> were the real-world pioneers. Around 2006 to 2009, Amazon famously introduced the </w:t>
      </w:r>
      <w:r w:rsidRPr="00893744">
        <w:rPr>
          <w:rFonts w:ascii="Arial" w:eastAsia="Times New Roman" w:hAnsi="Arial" w:cs="Arial"/>
          <w:i/>
          <w:iCs/>
          <w:sz w:val="24"/>
          <w:szCs w:val="24"/>
          <w:lang w:eastAsia="en-IN"/>
        </w:rPr>
        <w:t>"Two-Pizza Team"</w:t>
      </w:r>
      <w:r w:rsidRPr="00893744">
        <w:rPr>
          <w:rFonts w:ascii="Arial" w:eastAsia="Times New Roman" w:hAnsi="Arial" w:cs="Arial"/>
          <w:sz w:val="24"/>
          <w:szCs w:val="24"/>
          <w:lang w:eastAsia="en-IN"/>
        </w:rPr>
        <w:t xml:space="preserve"> rule (no team should be larger than what two pizzas can feed), forcing small teams to own small, independent web services from end to end.</w:t>
      </w:r>
    </w:p>
    <w:p w:rsidR="00893744" w:rsidRPr="00893744" w:rsidRDefault="009C1746" w:rsidP="00893744">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893744" w:rsidRPr="00893744" w:rsidRDefault="00893744" w:rsidP="00893744">
      <w:pPr>
        <w:spacing w:before="480" w:after="480" w:line="240" w:lineRule="auto"/>
        <w:rPr>
          <w:rFonts w:ascii="Arial" w:eastAsia="Times New Roman" w:hAnsi="Arial" w:cs="Arial"/>
          <w:b/>
          <w:bCs/>
          <w:sz w:val="30"/>
          <w:szCs w:val="30"/>
          <w:lang w:eastAsia="en-IN"/>
        </w:rPr>
      </w:pPr>
      <w:r w:rsidRPr="00893744">
        <w:rPr>
          <w:rFonts w:ascii="Arial" w:eastAsia="Times New Roman" w:hAnsi="Arial" w:cs="Arial"/>
          <w:b/>
          <w:bCs/>
          <w:sz w:val="30"/>
          <w:szCs w:val="30"/>
          <w:lang w:eastAsia="en-IN"/>
        </w:rPr>
        <w:t>4. Pros and Cons of Microservices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
        <w:gridCol w:w="8303"/>
      </w:tblGrid>
      <w:tr w:rsidR="00893744" w:rsidRPr="00893744" w:rsidTr="00893744">
        <w:trPr>
          <w:tblCellSpacing w:w="15" w:type="dxa"/>
        </w:trPr>
        <w:tc>
          <w:tcPr>
            <w:tcW w:w="0" w:type="auto"/>
            <w:tcBorders>
              <w:bottom w:val="single" w:sz="6" w:space="0" w:color="DCDFE5"/>
            </w:tcBorders>
            <w:vAlign w:val="center"/>
            <w:hideMark/>
          </w:tcPr>
          <w:p w:rsidR="00893744" w:rsidRPr="00893744" w:rsidRDefault="00893744" w:rsidP="00893744">
            <w:pPr>
              <w:spacing w:after="0" w:line="240" w:lineRule="auto"/>
              <w:jc w:val="center"/>
              <w:rPr>
                <w:rFonts w:ascii="Arial" w:eastAsia="Times New Roman" w:hAnsi="Arial" w:cs="Arial"/>
                <w:b/>
                <w:bCs/>
                <w:sz w:val="21"/>
                <w:szCs w:val="21"/>
                <w:lang w:eastAsia="en-IN"/>
              </w:rPr>
            </w:pPr>
            <w:r w:rsidRPr="00893744">
              <w:rPr>
                <w:rFonts w:ascii="Arial" w:eastAsia="Times New Roman" w:hAnsi="Arial" w:cs="Arial"/>
                <w:b/>
                <w:bCs/>
                <w:sz w:val="21"/>
                <w:szCs w:val="21"/>
                <w:lang w:eastAsia="en-IN"/>
              </w:rPr>
              <w:t>Metric</w:t>
            </w:r>
          </w:p>
        </w:tc>
        <w:tc>
          <w:tcPr>
            <w:tcW w:w="0" w:type="auto"/>
            <w:tcBorders>
              <w:bottom w:val="single" w:sz="6" w:space="0" w:color="DCDFE5"/>
            </w:tcBorders>
            <w:vAlign w:val="center"/>
            <w:hideMark/>
          </w:tcPr>
          <w:p w:rsidR="00893744" w:rsidRPr="00893744" w:rsidRDefault="00893744" w:rsidP="00893744">
            <w:pPr>
              <w:spacing w:after="0" w:line="240" w:lineRule="auto"/>
              <w:jc w:val="center"/>
              <w:rPr>
                <w:rFonts w:ascii="Arial" w:eastAsia="Times New Roman" w:hAnsi="Arial" w:cs="Arial"/>
                <w:b/>
                <w:bCs/>
                <w:sz w:val="21"/>
                <w:szCs w:val="21"/>
                <w:lang w:eastAsia="en-IN"/>
              </w:rPr>
            </w:pPr>
            <w:r w:rsidRPr="00893744">
              <w:rPr>
                <w:rFonts w:ascii="Arial" w:eastAsia="Times New Roman" w:hAnsi="Arial" w:cs="Arial"/>
                <w:b/>
                <w:bCs/>
                <w:sz w:val="21"/>
                <w:szCs w:val="21"/>
                <w:lang w:eastAsia="en-IN"/>
              </w:rPr>
              <w:t>Microservices Architecture (Distributed Autonomous Systems)</w:t>
            </w:r>
          </w:p>
        </w:tc>
      </w:tr>
      <w:tr w:rsidR="00893744" w:rsidRPr="00893744" w:rsidTr="00893744">
        <w:trPr>
          <w:tblCellSpacing w:w="15" w:type="dxa"/>
        </w:trPr>
        <w:tc>
          <w:tcPr>
            <w:tcW w:w="0" w:type="auto"/>
            <w:tcBorders>
              <w:bottom w:val="single" w:sz="6" w:space="0" w:color="DCDFE5"/>
            </w:tcBorders>
            <w:vAlign w:val="center"/>
            <w:hideMark/>
          </w:tcPr>
          <w:p w:rsidR="00893744" w:rsidRPr="00893744" w:rsidRDefault="00893744" w:rsidP="00893744">
            <w:pPr>
              <w:spacing w:after="0" w:line="240" w:lineRule="auto"/>
              <w:rPr>
                <w:rFonts w:ascii="Arial" w:eastAsia="Times New Roman" w:hAnsi="Arial" w:cs="Arial"/>
                <w:sz w:val="21"/>
                <w:szCs w:val="21"/>
                <w:lang w:eastAsia="en-IN"/>
              </w:rPr>
            </w:pPr>
            <w:r w:rsidRPr="00893744">
              <w:rPr>
                <w:rFonts w:ascii="Arial" w:eastAsia="Times New Roman" w:hAnsi="Arial" w:cs="Arial"/>
                <w:b/>
                <w:bCs/>
                <w:sz w:val="21"/>
                <w:szCs w:val="21"/>
                <w:lang w:eastAsia="en-IN"/>
              </w:rPr>
              <w:t>🟢 Pros</w:t>
            </w:r>
          </w:p>
        </w:tc>
        <w:tc>
          <w:tcPr>
            <w:tcW w:w="0" w:type="auto"/>
            <w:tcBorders>
              <w:bottom w:val="single" w:sz="6" w:space="0" w:color="DCDFE5"/>
            </w:tcBorders>
            <w:vAlign w:val="center"/>
            <w:hideMark/>
          </w:tcPr>
          <w:p w:rsidR="00893744" w:rsidRPr="00893744" w:rsidRDefault="00893744" w:rsidP="00893744">
            <w:pPr>
              <w:spacing w:after="0" w:line="240" w:lineRule="auto"/>
              <w:rPr>
                <w:rFonts w:ascii="Arial" w:eastAsia="Times New Roman" w:hAnsi="Arial" w:cs="Arial"/>
                <w:sz w:val="21"/>
                <w:szCs w:val="21"/>
                <w:lang w:eastAsia="en-IN"/>
              </w:rPr>
            </w:pPr>
            <w:r w:rsidRPr="00893744">
              <w:rPr>
                <w:rFonts w:ascii="Arial" w:eastAsia="Times New Roman" w:hAnsi="Arial" w:cs="Arial"/>
                <w:sz w:val="21"/>
                <w:szCs w:val="21"/>
                <w:lang w:eastAsia="en-IN"/>
              </w:rPr>
              <w:t xml:space="preserve">• </w:t>
            </w:r>
            <w:r w:rsidRPr="00893744">
              <w:rPr>
                <w:rFonts w:ascii="Arial" w:eastAsia="Times New Roman" w:hAnsi="Arial" w:cs="Arial"/>
                <w:b/>
                <w:bCs/>
                <w:sz w:val="21"/>
                <w:szCs w:val="21"/>
                <w:lang w:eastAsia="en-IN"/>
              </w:rPr>
              <w:t>Scale Independence:</w:t>
            </w:r>
            <w:r w:rsidRPr="00893744">
              <w:rPr>
                <w:rFonts w:ascii="Arial" w:eastAsia="Times New Roman" w:hAnsi="Arial" w:cs="Arial"/>
                <w:sz w:val="21"/>
                <w:szCs w:val="21"/>
                <w:lang w:eastAsia="en-IN"/>
              </w:rPr>
              <w:t xml:space="preserve"> Scale </w:t>
            </w:r>
            <w:r w:rsidRPr="00893744">
              <w:rPr>
                <w:rFonts w:ascii="Arial" w:eastAsia="Times New Roman" w:hAnsi="Arial" w:cs="Arial"/>
                <w:i/>
                <w:iCs/>
                <w:sz w:val="21"/>
                <w:szCs w:val="21"/>
                <w:lang w:eastAsia="en-IN"/>
              </w:rPr>
              <w:t>only</w:t>
            </w:r>
            <w:r w:rsidRPr="00893744">
              <w:rPr>
                <w:rFonts w:ascii="Arial" w:eastAsia="Times New Roman" w:hAnsi="Arial" w:cs="Arial"/>
                <w:sz w:val="21"/>
                <w:szCs w:val="21"/>
                <w:lang w:eastAsia="en-IN"/>
              </w:rPr>
              <w:t xml:space="preserve"> the service facing heavy traffic (e.g., scale </w:t>
            </w:r>
            <w:r w:rsidRPr="00893744">
              <w:rPr>
                <w:rFonts w:ascii="Courier New" w:eastAsia="Times New Roman" w:hAnsi="Courier New" w:cs="Courier New"/>
                <w:sz w:val="21"/>
                <w:szCs w:val="21"/>
                <w:lang w:eastAsia="en-IN"/>
              </w:rPr>
              <w:t>auth-service</w:t>
            </w:r>
            <w:r w:rsidRPr="00893744">
              <w:rPr>
                <w:rFonts w:ascii="Arial" w:eastAsia="Times New Roman" w:hAnsi="Arial" w:cs="Arial"/>
                <w:sz w:val="21"/>
                <w:szCs w:val="21"/>
                <w:lang w:eastAsia="en-IN"/>
              </w:rPr>
              <w:t xml:space="preserve"> without touching </w:t>
            </w:r>
            <w:r w:rsidRPr="00893744">
              <w:rPr>
                <w:rFonts w:ascii="Courier New" w:eastAsia="Times New Roman" w:hAnsi="Courier New" w:cs="Courier New"/>
                <w:sz w:val="21"/>
                <w:szCs w:val="21"/>
                <w:lang w:eastAsia="en-IN"/>
              </w:rPr>
              <w:t>product-service</w:t>
            </w:r>
            <w:r w:rsidRPr="00893744">
              <w:rPr>
                <w:rFonts w:ascii="Arial" w:eastAsia="Times New Roman" w:hAnsi="Arial" w:cs="Arial"/>
                <w:sz w:val="21"/>
                <w:szCs w:val="21"/>
                <w:lang w:eastAsia="en-IN"/>
              </w:rPr>
              <w:t>).</w:t>
            </w:r>
            <w:r w:rsidRPr="00893744">
              <w:rPr>
                <w:rFonts w:ascii="Arial" w:eastAsia="Times New Roman" w:hAnsi="Arial" w:cs="Arial"/>
                <w:sz w:val="21"/>
                <w:szCs w:val="21"/>
                <w:lang w:eastAsia="en-IN"/>
              </w:rPr>
              <w:br/>
              <w:t xml:space="preserve">• </w:t>
            </w:r>
            <w:r w:rsidRPr="00893744">
              <w:rPr>
                <w:rFonts w:ascii="Arial" w:eastAsia="Times New Roman" w:hAnsi="Arial" w:cs="Arial"/>
                <w:b/>
                <w:bCs/>
                <w:sz w:val="21"/>
                <w:szCs w:val="21"/>
                <w:lang w:eastAsia="en-IN"/>
              </w:rPr>
              <w:t>Fault Isolation:</w:t>
            </w:r>
            <w:r w:rsidRPr="00893744">
              <w:rPr>
                <w:rFonts w:ascii="Arial" w:eastAsia="Times New Roman" w:hAnsi="Arial" w:cs="Arial"/>
                <w:sz w:val="21"/>
                <w:szCs w:val="21"/>
                <w:lang w:eastAsia="en-IN"/>
              </w:rPr>
              <w:t xml:space="preserve"> A crash or memory leak in the </w:t>
            </w:r>
            <w:r w:rsidRPr="00893744">
              <w:rPr>
                <w:rFonts w:ascii="Courier New" w:eastAsia="Times New Roman" w:hAnsi="Courier New" w:cs="Courier New"/>
                <w:sz w:val="21"/>
                <w:szCs w:val="21"/>
                <w:lang w:eastAsia="en-IN"/>
              </w:rPr>
              <w:t>notification-service</w:t>
            </w:r>
            <w:r w:rsidRPr="00893744">
              <w:rPr>
                <w:rFonts w:ascii="Arial" w:eastAsia="Times New Roman" w:hAnsi="Arial" w:cs="Arial"/>
                <w:sz w:val="21"/>
                <w:szCs w:val="21"/>
                <w:lang w:eastAsia="en-IN"/>
              </w:rPr>
              <w:t xml:space="preserve"> does not stop users from placing orders.</w:t>
            </w:r>
            <w:r w:rsidRPr="00893744">
              <w:rPr>
                <w:rFonts w:ascii="Arial" w:eastAsia="Times New Roman" w:hAnsi="Arial" w:cs="Arial"/>
                <w:sz w:val="21"/>
                <w:szCs w:val="21"/>
                <w:lang w:eastAsia="en-IN"/>
              </w:rPr>
              <w:br/>
              <w:t xml:space="preserve">• </w:t>
            </w:r>
            <w:r w:rsidRPr="00893744">
              <w:rPr>
                <w:rFonts w:ascii="Arial" w:eastAsia="Times New Roman" w:hAnsi="Arial" w:cs="Arial"/>
                <w:b/>
                <w:bCs/>
                <w:sz w:val="21"/>
                <w:szCs w:val="21"/>
                <w:lang w:eastAsia="en-IN"/>
              </w:rPr>
              <w:t>Polyglot Flexibility:</w:t>
            </w:r>
            <w:r w:rsidRPr="00893744">
              <w:rPr>
                <w:rFonts w:ascii="Arial" w:eastAsia="Times New Roman" w:hAnsi="Arial" w:cs="Arial"/>
                <w:sz w:val="21"/>
                <w:szCs w:val="21"/>
                <w:lang w:eastAsia="en-IN"/>
              </w:rPr>
              <w:t xml:space="preserve"> You can write </w:t>
            </w:r>
            <w:r w:rsidRPr="00893744">
              <w:rPr>
                <w:rFonts w:ascii="Courier New" w:eastAsia="Times New Roman" w:hAnsi="Courier New" w:cs="Courier New"/>
                <w:sz w:val="21"/>
                <w:szCs w:val="21"/>
                <w:lang w:eastAsia="en-IN"/>
              </w:rPr>
              <w:t>auth-service</w:t>
            </w:r>
            <w:r w:rsidRPr="00893744">
              <w:rPr>
                <w:rFonts w:ascii="Arial" w:eastAsia="Times New Roman" w:hAnsi="Arial" w:cs="Arial"/>
                <w:sz w:val="21"/>
                <w:szCs w:val="21"/>
                <w:lang w:eastAsia="en-IN"/>
              </w:rPr>
              <w:t xml:space="preserve"> in Node.js, </w:t>
            </w:r>
            <w:r w:rsidRPr="00893744">
              <w:rPr>
                <w:rFonts w:ascii="Courier New" w:eastAsia="Times New Roman" w:hAnsi="Courier New" w:cs="Courier New"/>
                <w:sz w:val="21"/>
                <w:szCs w:val="21"/>
                <w:lang w:eastAsia="en-IN"/>
              </w:rPr>
              <w:t>order-service</w:t>
            </w:r>
            <w:r w:rsidRPr="00893744">
              <w:rPr>
                <w:rFonts w:ascii="Arial" w:eastAsia="Times New Roman" w:hAnsi="Arial" w:cs="Arial"/>
                <w:sz w:val="21"/>
                <w:szCs w:val="21"/>
                <w:lang w:eastAsia="en-IN"/>
              </w:rPr>
              <w:t xml:space="preserve"> in Java 17, and </w:t>
            </w:r>
            <w:r w:rsidRPr="00893744">
              <w:rPr>
                <w:rFonts w:ascii="Courier New" w:eastAsia="Times New Roman" w:hAnsi="Courier New" w:cs="Courier New"/>
                <w:sz w:val="21"/>
                <w:szCs w:val="21"/>
                <w:lang w:eastAsia="en-IN"/>
              </w:rPr>
              <w:t>ai-service</w:t>
            </w:r>
            <w:r w:rsidRPr="00893744">
              <w:rPr>
                <w:rFonts w:ascii="Arial" w:eastAsia="Times New Roman" w:hAnsi="Arial" w:cs="Arial"/>
                <w:sz w:val="21"/>
                <w:szCs w:val="21"/>
                <w:lang w:eastAsia="en-IN"/>
              </w:rPr>
              <w:t xml:space="preserve"> in Python.</w:t>
            </w:r>
            <w:r w:rsidRPr="00893744">
              <w:rPr>
                <w:rFonts w:ascii="Arial" w:eastAsia="Times New Roman" w:hAnsi="Arial" w:cs="Arial"/>
                <w:sz w:val="21"/>
                <w:szCs w:val="21"/>
                <w:lang w:eastAsia="en-IN"/>
              </w:rPr>
              <w:br/>
              <w:t xml:space="preserve">• </w:t>
            </w:r>
            <w:r w:rsidRPr="00893744">
              <w:rPr>
                <w:rFonts w:ascii="Arial" w:eastAsia="Times New Roman" w:hAnsi="Arial" w:cs="Arial"/>
                <w:b/>
                <w:bCs/>
                <w:sz w:val="21"/>
                <w:szCs w:val="21"/>
                <w:lang w:eastAsia="en-IN"/>
              </w:rPr>
              <w:t>Continuous Deployment:</w:t>
            </w:r>
            <w:r w:rsidRPr="00893744">
              <w:rPr>
                <w:rFonts w:ascii="Arial" w:eastAsia="Times New Roman" w:hAnsi="Arial" w:cs="Arial"/>
                <w:sz w:val="21"/>
                <w:szCs w:val="21"/>
                <w:lang w:eastAsia="en-IN"/>
              </w:rPr>
              <w:t xml:space="preserve"> Teams can deploy updates to a single service daily without redeploying or rebooting the rest of the application ecosystem.</w:t>
            </w:r>
          </w:p>
        </w:tc>
      </w:tr>
      <w:tr w:rsidR="00893744" w:rsidRPr="00893744" w:rsidTr="00893744">
        <w:trPr>
          <w:tblCellSpacing w:w="15" w:type="dxa"/>
        </w:trPr>
        <w:tc>
          <w:tcPr>
            <w:tcW w:w="0" w:type="auto"/>
            <w:tcBorders>
              <w:bottom w:val="nil"/>
            </w:tcBorders>
            <w:vAlign w:val="center"/>
            <w:hideMark/>
          </w:tcPr>
          <w:p w:rsidR="00893744" w:rsidRPr="00893744" w:rsidRDefault="00893744" w:rsidP="00893744">
            <w:pPr>
              <w:spacing w:after="0" w:line="240" w:lineRule="auto"/>
              <w:rPr>
                <w:rFonts w:ascii="Arial" w:eastAsia="Times New Roman" w:hAnsi="Arial" w:cs="Arial"/>
                <w:sz w:val="21"/>
                <w:szCs w:val="21"/>
                <w:lang w:eastAsia="en-IN"/>
              </w:rPr>
            </w:pPr>
            <w:r w:rsidRPr="00893744">
              <w:rPr>
                <w:rFonts w:ascii="Arial" w:eastAsia="Times New Roman" w:hAnsi="Arial" w:cs="Arial"/>
                <w:b/>
                <w:bCs/>
                <w:sz w:val="21"/>
                <w:szCs w:val="21"/>
                <w:lang w:eastAsia="en-IN"/>
              </w:rPr>
              <w:t>Cons</w:t>
            </w:r>
          </w:p>
        </w:tc>
        <w:tc>
          <w:tcPr>
            <w:tcW w:w="0" w:type="auto"/>
            <w:tcBorders>
              <w:bottom w:val="nil"/>
            </w:tcBorders>
            <w:vAlign w:val="center"/>
            <w:hideMark/>
          </w:tcPr>
          <w:p w:rsidR="00893744" w:rsidRPr="00893744" w:rsidRDefault="00893744" w:rsidP="00893744">
            <w:pPr>
              <w:spacing w:after="0" w:line="240" w:lineRule="auto"/>
              <w:rPr>
                <w:rFonts w:ascii="Arial" w:eastAsia="Times New Roman" w:hAnsi="Arial" w:cs="Arial"/>
                <w:sz w:val="21"/>
                <w:szCs w:val="21"/>
                <w:lang w:eastAsia="en-IN"/>
              </w:rPr>
            </w:pPr>
            <w:r w:rsidRPr="00893744">
              <w:rPr>
                <w:rFonts w:ascii="Arial" w:eastAsia="Times New Roman" w:hAnsi="Arial" w:cs="Arial"/>
                <w:sz w:val="21"/>
                <w:szCs w:val="21"/>
                <w:lang w:eastAsia="en-IN"/>
              </w:rPr>
              <w:t xml:space="preserve">• </w:t>
            </w:r>
            <w:r w:rsidRPr="00893744">
              <w:rPr>
                <w:rFonts w:ascii="Arial" w:eastAsia="Times New Roman" w:hAnsi="Arial" w:cs="Arial"/>
                <w:b/>
                <w:bCs/>
                <w:sz w:val="21"/>
                <w:szCs w:val="21"/>
                <w:lang w:eastAsia="en-IN"/>
              </w:rPr>
              <w:t>Operational Complexity:</w:t>
            </w:r>
            <w:r w:rsidRPr="00893744">
              <w:rPr>
                <w:rFonts w:ascii="Arial" w:eastAsia="Times New Roman" w:hAnsi="Arial" w:cs="Arial"/>
                <w:sz w:val="21"/>
                <w:szCs w:val="21"/>
                <w:lang w:eastAsia="en-IN"/>
              </w:rPr>
              <w:t xml:space="preserve"> Managing 6+ different running services, ports, and data lifecycles requires complex infrastructure (like Docker, Prometheus, and Gateway routers).</w:t>
            </w:r>
            <w:r w:rsidRPr="00893744">
              <w:rPr>
                <w:rFonts w:ascii="Arial" w:eastAsia="Times New Roman" w:hAnsi="Arial" w:cs="Arial"/>
                <w:sz w:val="21"/>
                <w:szCs w:val="21"/>
                <w:lang w:eastAsia="en-IN"/>
              </w:rPr>
              <w:br/>
              <w:t xml:space="preserve">• </w:t>
            </w:r>
            <w:r w:rsidRPr="00893744">
              <w:rPr>
                <w:rFonts w:ascii="Arial" w:eastAsia="Times New Roman" w:hAnsi="Arial" w:cs="Arial"/>
                <w:b/>
                <w:bCs/>
                <w:sz w:val="21"/>
                <w:szCs w:val="21"/>
                <w:lang w:eastAsia="en-IN"/>
              </w:rPr>
              <w:t>Distributed Data Handling:</w:t>
            </w:r>
            <w:r w:rsidRPr="00893744">
              <w:rPr>
                <w:rFonts w:ascii="Arial" w:eastAsia="Times New Roman" w:hAnsi="Arial" w:cs="Arial"/>
                <w:sz w:val="21"/>
                <w:szCs w:val="21"/>
                <w:lang w:eastAsia="en-IN"/>
              </w:rPr>
              <w:t xml:space="preserve"> Traditional SQL joins across tables are impossible because databases are isolated. You must use cross-service endpoints or event listeners.</w:t>
            </w:r>
            <w:r w:rsidRPr="00893744">
              <w:rPr>
                <w:rFonts w:ascii="Arial" w:eastAsia="Times New Roman" w:hAnsi="Arial" w:cs="Arial"/>
                <w:sz w:val="21"/>
                <w:szCs w:val="21"/>
                <w:lang w:eastAsia="en-IN"/>
              </w:rPr>
              <w:br/>
              <w:t xml:space="preserve">• </w:t>
            </w:r>
            <w:r w:rsidRPr="00893744">
              <w:rPr>
                <w:rFonts w:ascii="Arial" w:eastAsia="Times New Roman" w:hAnsi="Arial" w:cs="Arial"/>
                <w:b/>
                <w:bCs/>
                <w:sz w:val="21"/>
                <w:szCs w:val="21"/>
                <w:lang w:eastAsia="en-IN"/>
              </w:rPr>
              <w:t>Network Latency &amp; Overhead:</w:t>
            </w:r>
            <w:r w:rsidRPr="00893744">
              <w:rPr>
                <w:rFonts w:ascii="Arial" w:eastAsia="Times New Roman" w:hAnsi="Arial" w:cs="Arial"/>
                <w:sz w:val="21"/>
                <w:szCs w:val="21"/>
                <w:lang w:eastAsia="en-IN"/>
              </w:rPr>
              <w:t xml:space="preserve"> Internal method calls are replaced by HTTP/network calls, introducing slight data transfer delay.</w:t>
            </w:r>
            <w:r w:rsidRPr="00893744">
              <w:rPr>
                <w:rFonts w:ascii="Arial" w:eastAsia="Times New Roman" w:hAnsi="Arial" w:cs="Arial"/>
                <w:sz w:val="21"/>
                <w:szCs w:val="21"/>
                <w:lang w:eastAsia="en-IN"/>
              </w:rPr>
              <w:br/>
              <w:t xml:space="preserve">• </w:t>
            </w:r>
            <w:r w:rsidRPr="00893744">
              <w:rPr>
                <w:rFonts w:ascii="Arial" w:eastAsia="Times New Roman" w:hAnsi="Arial" w:cs="Arial"/>
                <w:b/>
                <w:bCs/>
                <w:sz w:val="21"/>
                <w:szCs w:val="21"/>
                <w:lang w:eastAsia="en-IN"/>
              </w:rPr>
              <w:t>Debugging Difficulties:</w:t>
            </w:r>
            <w:r w:rsidRPr="00893744">
              <w:rPr>
                <w:rFonts w:ascii="Arial" w:eastAsia="Times New Roman" w:hAnsi="Arial" w:cs="Arial"/>
                <w:sz w:val="21"/>
                <w:szCs w:val="21"/>
                <w:lang w:eastAsia="en-IN"/>
              </w:rPr>
              <w:t xml:space="preserve"> Tracing an error requires searching across logs in multiple separate console windows.</w:t>
            </w:r>
          </w:p>
        </w:tc>
      </w:tr>
    </w:tbl>
    <w:p w:rsidR="00893744" w:rsidRPr="00893744" w:rsidRDefault="009C1746" w:rsidP="00893744">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893744" w:rsidRPr="00893744" w:rsidRDefault="00893744" w:rsidP="00893744">
      <w:pPr>
        <w:spacing w:before="480" w:after="480" w:line="240" w:lineRule="auto"/>
        <w:rPr>
          <w:rFonts w:ascii="Arial" w:eastAsia="Times New Roman" w:hAnsi="Arial" w:cs="Arial"/>
          <w:b/>
          <w:bCs/>
          <w:sz w:val="30"/>
          <w:szCs w:val="30"/>
          <w:lang w:eastAsia="en-IN"/>
        </w:rPr>
      </w:pPr>
      <w:r w:rsidRPr="00893744">
        <w:rPr>
          <w:rFonts w:ascii="Arial" w:eastAsia="Times New Roman" w:hAnsi="Arial" w:cs="Arial"/>
          <w:b/>
          <w:bCs/>
          <w:sz w:val="30"/>
          <w:szCs w:val="30"/>
          <w:lang w:eastAsia="en-IN"/>
        </w:rPr>
        <w:lastRenderedPageBreak/>
        <w:t>5. Principles of Microservices</w:t>
      </w:r>
    </w:p>
    <w:p w:rsidR="00893744" w:rsidRPr="00893744" w:rsidRDefault="00893744" w:rsidP="00893744">
      <w:pPr>
        <w:spacing w:before="480" w:after="480" w:line="240" w:lineRule="auto"/>
        <w:rPr>
          <w:rFonts w:ascii="Arial" w:eastAsia="Times New Roman" w:hAnsi="Arial" w:cs="Arial"/>
          <w:sz w:val="24"/>
          <w:szCs w:val="24"/>
          <w:lang w:eastAsia="en-IN"/>
        </w:rPr>
      </w:pPr>
      <w:r w:rsidRPr="00893744">
        <w:rPr>
          <w:rFonts w:ascii="Arial" w:eastAsia="Times New Roman" w:hAnsi="Arial" w:cs="Arial"/>
          <w:sz w:val="24"/>
          <w:szCs w:val="24"/>
          <w:lang w:eastAsia="en-IN"/>
        </w:rPr>
        <w:t>These are the core design pillars you should write on the whiteboard:</w:t>
      </w:r>
    </w:p>
    <w:p w:rsidR="00893744" w:rsidRPr="00893744" w:rsidRDefault="00893744" w:rsidP="00893744">
      <w:pPr>
        <w:numPr>
          <w:ilvl w:val="0"/>
          <w:numId w:val="36"/>
        </w:numPr>
        <w:spacing w:after="0" w:line="240" w:lineRule="auto"/>
        <w:ind w:left="0"/>
        <w:rPr>
          <w:rFonts w:ascii="Arial" w:eastAsia="Times New Roman" w:hAnsi="Arial" w:cs="Arial"/>
          <w:sz w:val="24"/>
          <w:szCs w:val="24"/>
          <w:lang w:eastAsia="en-IN"/>
        </w:rPr>
      </w:pPr>
      <w:r w:rsidRPr="00893744">
        <w:rPr>
          <w:rFonts w:ascii="Arial" w:eastAsia="Times New Roman" w:hAnsi="Arial" w:cs="Arial"/>
          <w:b/>
          <w:bCs/>
          <w:sz w:val="24"/>
          <w:szCs w:val="24"/>
          <w:lang w:eastAsia="en-IN"/>
        </w:rPr>
        <w:t>Single Responsibility Principle (SRP):</w:t>
      </w:r>
      <w:r w:rsidRPr="00893744">
        <w:rPr>
          <w:rFonts w:ascii="Arial" w:eastAsia="Times New Roman" w:hAnsi="Arial" w:cs="Arial"/>
          <w:sz w:val="24"/>
          <w:szCs w:val="24"/>
          <w:lang w:eastAsia="en-IN"/>
        </w:rPr>
        <w:t xml:space="preserve"> One service does </w:t>
      </w:r>
      <w:r w:rsidRPr="00893744">
        <w:rPr>
          <w:rFonts w:ascii="Arial" w:eastAsia="Times New Roman" w:hAnsi="Arial" w:cs="Arial"/>
          <w:b/>
          <w:bCs/>
          <w:sz w:val="24"/>
          <w:szCs w:val="24"/>
          <w:lang w:eastAsia="en-IN"/>
        </w:rPr>
        <w:t>one</w:t>
      </w:r>
      <w:r w:rsidRPr="00893744">
        <w:rPr>
          <w:rFonts w:ascii="Arial" w:eastAsia="Times New Roman" w:hAnsi="Arial" w:cs="Arial"/>
          <w:sz w:val="24"/>
          <w:szCs w:val="24"/>
          <w:lang w:eastAsia="en-IN"/>
        </w:rPr>
        <w:t xml:space="preserve"> thing, and does it exceptionally well.</w:t>
      </w:r>
    </w:p>
    <w:p w:rsidR="00893744" w:rsidRPr="00893744" w:rsidRDefault="00893744" w:rsidP="00893744">
      <w:pPr>
        <w:numPr>
          <w:ilvl w:val="0"/>
          <w:numId w:val="36"/>
        </w:numPr>
        <w:spacing w:after="0" w:line="240" w:lineRule="auto"/>
        <w:ind w:left="0"/>
        <w:rPr>
          <w:rFonts w:ascii="Arial" w:eastAsia="Times New Roman" w:hAnsi="Arial" w:cs="Arial"/>
          <w:sz w:val="24"/>
          <w:szCs w:val="24"/>
          <w:lang w:eastAsia="en-IN"/>
        </w:rPr>
      </w:pPr>
      <w:r w:rsidRPr="00893744">
        <w:rPr>
          <w:rFonts w:ascii="Arial" w:eastAsia="Times New Roman" w:hAnsi="Arial" w:cs="Arial"/>
          <w:b/>
          <w:bCs/>
          <w:sz w:val="24"/>
          <w:szCs w:val="24"/>
          <w:lang w:eastAsia="en-IN"/>
        </w:rPr>
        <w:t>Database-per-Service:</w:t>
      </w:r>
      <w:r w:rsidRPr="00893744">
        <w:rPr>
          <w:rFonts w:ascii="Arial" w:eastAsia="Times New Roman" w:hAnsi="Arial" w:cs="Arial"/>
          <w:sz w:val="24"/>
          <w:szCs w:val="24"/>
          <w:lang w:eastAsia="en-IN"/>
        </w:rPr>
        <w:t xml:space="preserve"> No service is allowed to directly read or write to another service's database schema. They must ask for the data over the network via APIs.</w:t>
      </w:r>
    </w:p>
    <w:p w:rsidR="00893744" w:rsidRPr="00893744" w:rsidRDefault="00893744" w:rsidP="00893744">
      <w:pPr>
        <w:numPr>
          <w:ilvl w:val="0"/>
          <w:numId w:val="36"/>
        </w:numPr>
        <w:spacing w:after="0" w:line="240" w:lineRule="auto"/>
        <w:ind w:left="0"/>
        <w:rPr>
          <w:rFonts w:ascii="Arial" w:eastAsia="Times New Roman" w:hAnsi="Arial" w:cs="Arial"/>
          <w:sz w:val="24"/>
          <w:szCs w:val="24"/>
          <w:lang w:eastAsia="en-IN"/>
        </w:rPr>
      </w:pPr>
      <w:r w:rsidRPr="00893744">
        <w:rPr>
          <w:rFonts w:ascii="Arial" w:eastAsia="Times New Roman" w:hAnsi="Arial" w:cs="Arial"/>
          <w:b/>
          <w:bCs/>
          <w:sz w:val="24"/>
          <w:szCs w:val="24"/>
          <w:lang w:eastAsia="en-IN"/>
        </w:rPr>
        <w:t>Design for Failure:</w:t>
      </w:r>
      <w:r w:rsidRPr="00893744">
        <w:rPr>
          <w:rFonts w:ascii="Arial" w:eastAsia="Times New Roman" w:hAnsi="Arial" w:cs="Arial"/>
          <w:sz w:val="24"/>
          <w:szCs w:val="24"/>
          <w:lang w:eastAsia="en-IN"/>
        </w:rPr>
        <w:t xml:space="preserve"> Assume the network will fail. Services must use resilience patterns (like the </w:t>
      </w:r>
      <w:r w:rsidRPr="00893744">
        <w:rPr>
          <w:rFonts w:ascii="Arial" w:eastAsia="Times New Roman" w:hAnsi="Arial" w:cs="Arial"/>
          <w:b/>
          <w:bCs/>
          <w:sz w:val="24"/>
          <w:szCs w:val="24"/>
          <w:lang w:eastAsia="en-IN"/>
        </w:rPr>
        <w:t>Resilience4j Circuit Breaker</w:t>
      </w:r>
      <w:r w:rsidRPr="00893744">
        <w:rPr>
          <w:rFonts w:ascii="Arial" w:eastAsia="Times New Roman" w:hAnsi="Arial" w:cs="Arial"/>
          <w:sz w:val="24"/>
          <w:szCs w:val="24"/>
          <w:lang w:eastAsia="en-IN"/>
        </w:rPr>
        <w:t>) to handle downstream crashes gracefully [Day 3].</w:t>
      </w:r>
    </w:p>
    <w:p w:rsidR="00893744" w:rsidRPr="00893744" w:rsidRDefault="00893744" w:rsidP="00893744">
      <w:pPr>
        <w:numPr>
          <w:ilvl w:val="0"/>
          <w:numId w:val="36"/>
        </w:numPr>
        <w:spacing w:after="0" w:line="240" w:lineRule="auto"/>
        <w:ind w:left="0"/>
        <w:rPr>
          <w:rFonts w:ascii="Arial" w:eastAsia="Times New Roman" w:hAnsi="Arial" w:cs="Arial"/>
          <w:sz w:val="24"/>
          <w:szCs w:val="24"/>
          <w:lang w:eastAsia="en-IN"/>
        </w:rPr>
      </w:pPr>
      <w:r w:rsidRPr="00893744">
        <w:rPr>
          <w:rFonts w:ascii="Arial" w:eastAsia="Times New Roman" w:hAnsi="Arial" w:cs="Arial"/>
          <w:b/>
          <w:bCs/>
          <w:sz w:val="24"/>
          <w:szCs w:val="24"/>
          <w:lang w:eastAsia="en-IN"/>
        </w:rPr>
        <w:t>Automation First:</w:t>
      </w:r>
      <w:r w:rsidRPr="00893744">
        <w:rPr>
          <w:rFonts w:ascii="Arial" w:eastAsia="Times New Roman" w:hAnsi="Arial" w:cs="Arial"/>
          <w:sz w:val="24"/>
          <w:szCs w:val="24"/>
          <w:lang w:eastAsia="en-IN"/>
        </w:rPr>
        <w:t xml:space="preserve"> Because there are many independent moving parts, testing, packaging (</w:t>
      </w:r>
      <w:proofErr w:type="spellStart"/>
      <w:r w:rsidRPr="00893744">
        <w:rPr>
          <w:rFonts w:ascii="Courier New" w:eastAsia="Times New Roman" w:hAnsi="Courier New" w:cs="Courier New"/>
          <w:sz w:val="21"/>
          <w:szCs w:val="21"/>
          <w:lang w:eastAsia="en-IN"/>
        </w:rPr>
        <w:t>mvn</w:t>
      </w:r>
      <w:proofErr w:type="spellEnd"/>
      <w:r w:rsidRPr="00893744">
        <w:rPr>
          <w:rFonts w:ascii="Courier New" w:eastAsia="Times New Roman" w:hAnsi="Courier New" w:cs="Courier New"/>
          <w:sz w:val="21"/>
          <w:szCs w:val="21"/>
          <w:lang w:eastAsia="en-IN"/>
        </w:rPr>
        <w:t xml:space="preserve"> clean package</w:t>
      </w:r>
      <w:r w:rsidRPr="00893744">
        <w:rPr>
          <w:rFonts w:ascii="Arial" w:eastAsia="Times New Roman" w:hAnsi="Arial" w:cs="Arial"/>
          <w:sz w:val="24"/>
          <w:szCs w:val="24"/>
          <w:lang w:eastAsia="en-IN"/>
        </w:rPr>
        <w:t>), and container deployment must be completely scriptable [Day 4].</w:t>
      </w:r>
    </w:p>
    <w:p w:rsidR="00893744" w:rsidRPr="00893744" w:rsidRDefault="009C1746" w:rsidP="00893744">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893744" w:rsidRPr="00893744" w:rsidRDefault="00893744" w:rsidP="00893744">
      <w:pPr>
        <w:spacing w:before="480" w:after="480" w:line="240" w:lineRule="auto"/>
        <w:rPr>
          <w:rFonts w:ascii="Arial" w:eastAsia="Times New Roman" w:hAnsi="Arial" w:cs="Arial"/>
          <w:b/>
          <w:bCs/>
          <w:sz w:val="30"/>
          <w:szCs w:val="30"/>
          <w:lang w:eastAsia="en-IN"/>
        </w:rPr>
      </w:pPr>
      <w:r w:rsidRPr="00893744">
        <w:rPr>
          <w:rFonts w:ascii="Arial" w:eastAsia="Times New Roman" w:hAnsi="Arial" w:cs="Arial"/>
          <w:b/>
          <w:bCs/>
          <w:sz w:val="30"/>
          <w:szCs w:val="30"/>
          <w:lang w:eastAsia="en-IN"/>
        </w:rPr>
        <w:t>6. The Golden Rules of Microservices</w:t>
      </w:r>
    </w:p>
    <w:p w:rsidR="00893744" w:rsidRPr="00893744" w:rsidRDefault="00893744" w:rsidP="00893744">
      <w:pPr>
        <w:spacing w:line="240" w:lineRule="auto"/>
        <w:rPr>
          <w:rFonts w:ascii="Arial" w:eastAsia="Times New Roman" w:hAnsi="Arial" w:cs="Arial"/>
          <w:sz w:val="24"/>
          <w:szCs w:val="24"/>
          <w:lang w:eastAsia="en-IN"/>
        </w:rPr>
      </w:pPr>
      <w:r w:rsidRPr="00893744">
        <w:rPr>
          <w:rFonts w:ascii="Arial" w:eastAsia="Times New Roman" w:hAnsi="Arial" w:cs="Arial"/>
          <w:sz w:val="24"/>
          <w:szCs w:val="24"/>
          <w:lang w:eastAsia="en-IN"/>
        </w:rPr>
        <w:t xml:space="preserve">If you break these rules during system design, you don't have microservices—you have a </w:t>
      </w:r>
      <w:r w:rsidRPr="00893744">
        <w:rPr>
          <w:rFonts w:ascii="Arial" w:eastAsia="Times New Roman" w:hAnsi="Arial" w:cs="Arial"/>
          <w:b/>
          <w:bCs/>
          <w:sz w:val="24"/>
          <w:szCs w:val="24"/>
          <w:lang w:eastAsia="en-IN"/>
        </w:rPr>
        <w:t>Distributed Monolith</w:t>
      </w:r>
      <w:r w:rsidRPr="00893744">
        <w:rPr>
          <w:rFonts w:ascii="Arial" w:eastAsia="Times New Roman" w:hAnsi="Arial" w:cs="Arial"/>
          <w:sz w:val="24"/>
          <w:szCs w:val="24"/>
          <w:lang w:eastAsia="en-IN"/>
        </w:rPr>
        <w:t xml:space="preserve"> (the worst of both worlds).</w:t>
      </w:r>
    </w:p>
    <w:p w:rsidR="00893744" w:rsidRPr="00893744" w:rsidRDefault="00893744" w:rsidP="00893744">
      <w:pPr>
        <w:numPr>
          <w:ilvl w:val="0"/>
          <w:numId w:val="37"/>
        </w:numPr>
        <w:spacing w:after="0" w:line="240" w:lineRule="auto"/>
        <w:ind w:left="0"/>
        <w:rPr>
          <w:rFonts w:ascii="Arial" w:eastAsia="Times New Roman" w:hAnsi="Arial" w:cs="Arial"/>
          <w:sz w:val="24"/>
          <w:szCs w:val="24"/>
          <w:lang w:eastAsia="en-IN"/>
        </w:rPr>
      </w:pPr>
      <w:r w:rsidRPr="00893744">
        <w:rPr>
          <w:rFonts w:ascii="Arial" w:eastAsia="Times New Roman" w:hAnsi="Arial" w:cs="Arial"/>
          <w:b/>
          <w:bCs/>
          <w:sz w:val="24"/>
          <w:szCs w:val="24"/>
          <w:lang w:eastAsia="en-IN"/>
        </w:rPr>
        <w:t xml:space="preserve">The Independent </w:t>
      </w:r>
      <w:proofErr w:type="spellStart"/>
      <w:r w:rsidRPr="00893744">
        <w:rPr>
          <w:rFonts w:ascii="Arial" w:eastAsia="Times New Roman" w:hAnsi="Arial" w:cs="Arial"/>
          <w:b/>
          <w:bCs/>
          <w:sz w:val="24"/>
          <w:szCs w:val="24"/>
          <w:lang w:eastAsia="en-IN"/>
        </w:rPr>
        <w:t>Deployability</w:t>
      </w:r>
      <w:proofErr w:type="spellEnd"/>
      <w:r w:rsidRPr="00893744">
        <w:rPr>
          <w:rFonts w:ascii="Arial" w:eastAsia="Times New Roman" w:hAnsi="Arial" w:cs="Arial"/>
          <w:b/>
          <w:bCs/>
          <w:sz w:val="24"/>
          <w:szCs w:val="24"/>
          <w:lang w:eastAsia="en-IN"/>
        </w:rPr>
        <w:t xml:space="preserve"> Rule:</w:t>
      </w:r>
      <w:r w:rsidRPr="00893744">
        <w:rPr>
          <w:rFonts w:ascii="Arial" w:eastAsia="Times New Roman" w:hAnsi="Arial" w:cs="Arial"/>
          <w:sz w:val="24"/>
          <w:szCs w:val="24"/>
          <w:lang w:eastAsia="en-IN"/>
        </w:rPr>
        <w:t xml:space="preserve"> If you cannot update and deploy </w:t>
      </w:r>
      <w:r w:rsidRPr="00893744">
        <w:rPr>
          <w:rFonts w:ascii="Courier New" w:eastAsia="Times New Roman" w:hAnsi="Courier New" w:cs="Courier New"/>
          <w:sz w:val="21"/>
          <w:szCs w:val="21"/>
          <w:lang w:eastAsia="en-IN"/>
        </w:rPr>
        <w:t>product-service</w:t>
      </w:r>
      <w:r w:rsidRPr="00893744">
        <w:rPr>
          <w:rFonts w:ascii="Arial" w:eastAsia="Times New Roman" w:hAnsi="Arial" w:cs="Arial"/>
          <w:sz w:val="24"/>
          <w:szCs w:val="24"/>
          <w:lang w:eastAsia="en-IN"/>
        </w:rPr>
        <w:t xml:space="preserve"> to production without simultaneously updating and deploying </w:t>
      </w:r>
      <w:r w:rsidRPr="00893744">
        <w:rPr>
          <w:rFonts w:ascii="Courier New" w:eastAsia="Times New Roman" w:hAnsi="Courier New" w:cs="Courier New"/>
          <w:sz w:val="21"/>
          <w:szCs w:val="21"/>
          <w:lang w:eastAsia="en-IN"/>
        </w:rPr>
        <w:t>order-service</w:t>
      </w:r>
      <w:r w:rsidRPr="00893744">
        <w:rPr>
          <w:rFonts w:ascii="Arial" w:eastAsia="Times New Roman" w:hAnsi="Arial" w:cs="Arial"/>
          <w:sz w:val="24"/>
          <w:szCs w:val="24"/>
          <w:lang w:eastAsia="en-IN"/>
        </w:rPr>
        <w:t xml:space="preserve">, </w:t>
      </w:r>
      <w:r w:rsidR="009C1746">
        <w:rPr>
          <w:rFonts w:ascii="Arial" w:eastAsia="Times New Roman" w:hAnsi="Arial" w:cs="Arial"/>
          <w:sz w:val="24"/>
          <w:szCs w:val="24"/>
          <w:lang w:eastAsia="en-IN"/>
        </w:rPr>
        <w:t>our</w:t>
      </w:r>
      <w:r w:rsidRPr="00893744">
        <w:rPr>
          <w:rFonts w:ascii="Arial" w:eastAsia="Times New Roman" w:hAnsi="Arial" w:cs="Arial"/>
          <w:sz w:val="24"/>
          <w:szCs w:val="24"/>
          <w:lang w:eastAsia="en-IN"/>
        </w:rPr>
        <w:t xml:space="preserve"> architecture is tightly coupled and broken.</w:t>
      </w:r>
    </w:p>
    <w:p w:rsidR="00893744" w:rsidRPr="00893744" w:rsidRDefault="00893744" w:rsidP="00893744">
      <w:pPr>
        <w:numPr>
          <w:ilvl w:val="0"/>
          <w:numId w:val="37"/>
        </w:numPr>
        <w:spacing w:after="0" w:line="240" w:lineRule="auto"/>
        <w:ind w:left="0"/>
        <w:rPr>
          <w:rFonts w:ascii="Arial" w:eastAsia="Times New Roman" w:hAnsi="Arial" w:cs="Arial"/>
          <w:sz w:val="24"/>
          <w:szCs w:val="24"/>
          <w:lang w:eastAsia="en-IN"/>
        </w:rPr>
      </w:pPr>
      <w:r w:rsidRPr="00893744">
        <w:rPr>
          <w:rFonts w:ascii="Arial" w:eastAsia="Times New Roman" w:hAnsi="Arial" w:cs="Arial"/>
          <w:b/>
          <w:bCs/>
          <w:sz w:val="24"/>
          <w:szCs w:val="24"/>
          <w:lang w:eastAsia="en-IN"/>
        </w:rPr>
        <w:t>The Dumb Pipes, Smart Endpoints Rule:</w:t>
      </w:r>
      <w:r w:rsidRPr="00893744">
        <w:rPr>
          <w:rFonts w:ascii="Arial" w:eastAsia="Times New Roman" w:hAnsi="Arial" w:cs="Arial"/>
          <w:sz w:val="24"/>
          <w:szCs w:val="24"/>
          <w:lang w:eastAsia="en-IN"/>
        </w:rPr>
        <w:t xml:space="preserve"> Avoid smart middleware that processes business logic between services. Use simple, lightweight communication layers (like standard HTTP REST or Apache Kafka brokers) and let the services process the logic internally [Day 2, Day 3].</w:t>
      </w:r>
    </w:p>
    <w:p w:rsidR="00893744" w:rsidRPr="00893744" w:rsidRDefault="00893744" w:rsidP="00893744">
      <w:pPr>
        <w:numPr>
          <w:ilvl w:val="0"/>
          <w:numId w:val="37"/>
        </w:numPr>
        <w:spacing w:after="0" w:line="240" w:lineRule="auto"/>
        <w:ind w:left="0"/>
        <w:rPr>
          <w:rFonts w:ascii="Arial" w:eastAsia="Times New Roman" w:hAnsi="Arial" w:cs="Arial"/>
          <w:sz w:val="24"/>
          <w:szCs w:val="24"/>
          <w:lang w:eastAsia="en-IN"/>
        </w:rPr>
      </w:pPr>
      <w:r w:rsidRPr="00893744">
        <w:rPr>
          <w:rFonts w:ascii="Arial" w:eastAsia="Times New Roman" w:hAnsi="Arial" w:cs="Arial"/>
          <w:b/>
          <w:bCs/>
          <w:sz w:val="24"/>
          <w:szCs w:val="24"/>
          <w:lang w:eastAsia="en-IN"/>
        </w:rPr>
        <w:t>The Share-Nothing Rule:</w:t>
      </w:r>
      <w:r w:rsidRPr="00893744">
        <w:rPr>
          <w:rFonts w:ascii="Arial" w:eastAsia="Times New Roman" w:hAnsi="Arial" w:cs="Arial"/>
          <w:sz w:val="24"/>
          <w:szCs w:val="24"/>
          <w:lang w:eastAsia="en-IN"/>
        </w:rPr>
        <w:t xml:space="preserve"> Microservices </w:t>
      </w:r>
      <w:r w:rsidRPr="00893744">
        <w:rPr>
          <w:rFonts w:ascii="Arial" w:eastAsia="Times New Roman" w:hAnsi="Arial" w:cs="Arial"/>
          <w:b/>
          <w:bCs/>
          <w:sz w:val="24"/>
          <w:szCs w:val="24"/>
          <w:lang w:eastAsia="en-IN"/>
        </w:rPr>
        <w:t>never</w:t>
      </w:r>
      <w:r w:rsidRPr="00893744">
        <w:rPr>
          <w:rFonts w:ascii="Arial" w:eastAsia="Times New Roman" w:hAnsi="Arial" w:cs="Arial"/>
          <w:sz w:val="24"/>
          <w:szCs w:val="24"/>
          <w:lang w:eastAsia="en-IN"/>
        </w:rPr>
        <w:t xml:space="preserve"> share database tables, local memory caches, or internal entity layouts. All data sharing must pass through formal Data Transfer Objects (DTOs) via public REST endpoints</w:t>
      </w:r>
    </w:p>
    <w:p w:rsidR="00893744" w:rsidRDefault="00893744">
      <w:pPr>
        <w:rPr>
          <w:b/>
          <w:sz w:val="34"/>
          <w:u w:val="single"/>
          <w:lang w:val="en-US"/>
        </w:rPr>
      </w:pPr>
    </w:p>
    <w:p w:rsidR="00495B1F" w:rsidRPr="00495B1F" w:rsidRDefault="00495B1F" w:rsidP="00495B1F">
      <w:pPr>
        <w:spacing w:line="240" w:lineRule="auto"/>
        <w:rPr>
          <w:rFonts w:ascii="Arial" w:eastAsia="Times New Roman" w:hAnsi="Arial" w:cs="Arial"/>
          <w:b/>
          <w:bCs/>
          <w:sz w:val="30"/>
          <w:szCs w:val="30"/>
          <w:lang w:eastAsia="en-IN"/>
        </w:rPr>
      </w:pPr>
      <w:r w:rsidRPr="00495B1F">
        <w:rPr>
          <w:rFonts w:ascii="Arial" w:eastAsia="Times New Roman" w:hAnsi="Arial" w:cs="Arial"/>
          <w:b/>
          <w:bCs/>
          <w:sz w:val="30"/>
          <w:szCs w:val="30"/>
          <w:lang w:eastAsia="en-IN"/>
        </w:rPr>
        <w:t>The E-Commerce Microservices Tech Stack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1881"/>
        <w:gridCol w:w="2046"/>
        <w:gridCol w:w="3267"/>
      </w:tblGrid>
      <w:tr w:rsidR="00495B1F" w:rsidRPr="00495B1F" w:rsidTr="00495B1F">
        <w:trPr>
          <w:tblCellSpacing w:w="15" w:type="dxa"/>
        </w:trPr>
        <w:tc>
          <w:tcPr>
            <w:tcW w:w="0" w:type="auto"/>
            <w:tcBorders>
              <w:bottom w:val="single" w:sz="6" w:space="0" w:color="DCDFE5"/>
            </w:tcBorders>
            <w:vAlign w:val="center"/>
            <w:hideMark/>
          </w:tcPr>
          <w:p w:rsidR="00495B1F" w:rsidRPr="00495B1F" w:rsidRDefault="00495B1F" w:rsidP="00495B1F">
            <w:pPr>
              <w:spacing w:after="0" w:line="240" w:lineRule="auto"/>
              <w:jc w:val="center"/>
              <w:rPr>
                <w:rFonts w:ascii="Arial" w:eastAsia="Times New Roman" w:hAnsi="Arial" w:cs="Arial"/>
                <w:b/>
                <w:bCs/>
                <w:sz w:val="21"/>
                <w:szCs w:val="21"/>
                <w:lang w:eastAsia="en-IN"/>
              </w:rPr>
            </w:pPr>
            <w:r w:rsidRPr="00495B1F">
              <w:rPr>
                <w:rFonts w:ascii="Arial" w:eastAsia="Times New Roman" w:hAnsi="Arial" w:cs="Arial"/>
                <w:b/>
                <w:bCs/>
                <w:sz w:val="21"/>
                <w:szCs w:val="21"/>
                <w:lang w:eastAsia="en-IN"/>
              </w:rPr>
              <w:t>Microservice Core Layer</w:t>
            </w:r>
          </w:p>
        </w:tc>
        <w:tc>
          <w:tcPr>
            <w:tcW w:w="0" w:type="auto"/>
            <w:tcBorders>
              <w:bottom w:val="single" w:sz="6" w:space="0" w:color="DCDFE5"/>
            </w:tcBorders>
            <w:vAlign w:val="center"/>
            <w:hideMark/>
          </w:tcPr>
          <w:p w:rsidR="00495B1F" w:rsidRPr="00495B1F" w:rsidRDefault="00495B1F" w:rsidP="00495B1F">
            <w:pPr>
              <w:spacing w:after="0" w:line="240" w:lineRule="auto"/>
              <w:jc w:val="center"/>
              <w:rPr>
                <w:rFonts w:ascii="Arial" w:eastAsia="Times New Roman" w:hAnsi="Arial" w:cs="Arial"/>
                <w:b/>
                <w:bCs/>
                <w:sz w:val="21"/>
                <w:szCs w:val="21"/>
                <w:lang w:eastAsia="en-IN"/>
              </w:rPr>
            </w:pPr>
            <w:r w:rsidRPr="00495B1F">
              <w:rPr>
                <w:rFonts w:ascii="Arial" w:eastAsia="Times New Roman" w:hAnsi="Arial" w:cs="Arial"/>
                <w:b/>
                <w:bCs/>
                <w:sz w:val="21"/>
                <w:szCs w:val="21"/>
                <w:lang w:eastAsia="en-IN"/>
              </w:rPr>
              <w:t>Architectural Principle</w:t>
            </w:r>
          </w:p>
        </w:tc>
        <w:tc>
          <w:tcPr>
            <w:tcW w:w="0" w:type="auto"/>
            <w:tcBorders>
              <w:bottom w:val="single" w:sz="6" w:space="0" w:color="DCDFE5"/>
            </w:tcBorders>
            <w:vAlign w:val="center"/>
            <w:hideMark/>
          </w:tcPr>
          <w:p w:rsidR="00495B1F" w:rsidRPr="00495B1F" w:rsidRDefault="00495B1F" w:rsidP="00495B1F">
            <w:pPr>
              <w:spacing w:after="0" w:line="240" w:lineRule="auto"/>
              <w:jc w:val="center"/>
              <w:rPr>
                <w:rFonts w:ascii="Arial" w:eastAsia="Times New Roman" w:hAnsi="Arial" w:cs="Arial"/>
                <w:b/>
                <w:bCs/>
                <w:sz w:val="21"/>
                <w:szCs w:val="21"/>
                <w:lang w:eastAsia="en-IN"/>
              </w:rPr>
            </w:pPr>
            <w:r w:rsidRPr="00495B1F">
              <w:rPr>
                <w:rFonts w:ascii="Arial" w:eastAsia="Times New Roman" w:hAnsi="Arial" w:cs="Arial"/>
                <w:b/>
                <w:bCs/>
                <w:sz w:val="21"/>
                <w:szCs w:val="21"/>
                <w:lang w:eastAsia="en-IN"/>
              </w:rPr>
              <w:t>Technology Selection</w:t>
            </w:r>
          </w:p>
        </w:tc>
        <w:tc>
          <w:tcPr>
            <w:tcW w:w="0" w:type="auto"/>
            <w:tcBorders>
              <w:bottom w:val="single" w:sz="6" w:space="0" w:color="DCDFE5"/>
            </w:tcBorders>
            <w:vAlign w:val="center"/>
            <w:hideMark/>
          </w:tcPr>
          <w:p w:rsidR="00495B1F" w:rsidRPr="00495B1F" w:rsidRDefault="00495B1F" w:rsidP="00495B1F">
            <w:pPr>
              <w:spacing w:after="0" w:line="240" w:lineRule="auto"/>
              <w:jc w:val="center"/>
              <w:rPr>
                <w:rFonts w:ascii="Arial" w:eastAsia="Times New Roman" w:hAnsi="Arial" w:cs="Arial"/>
                <w:b/>
                <w:bCs/>
                <w:sz w:val="21"/>
                <w:szCs w:val="21"/>
                <w:lang w:eastAsia="en-IN"/>
              </w:rPr>
            </w:pPr>
            <w:r w:rsidRPr="00495B1F">
              <w:rPr>
                <w:rFonts w:ascii="Arial" w:eastAsia="Times New Roman" w:hAnsi="Arial" w:cs="Arial"/>
                <w:b/>
                <w:bCs/>
                <w:sz w:val="21"/>
                <w:szCs w:val="21"/>
                <w:lang w:eastAsia="en-IN"/>
              </w:rPr>
              <w:t xml:space="preserve">Operational Role in </w:t>
            </w:r>
            <w:r w:rsidR="009C1746">
              <w:rPr>
                <w:rFonts w:ascii="Arial" w:eastAsia="Times New Roman" w:hAnsi="Arial" w:cs="Arial"/>
                <w:b/>
                <w:bCs/>
                <w:sz w:val="21"/>
                <w:szCs w:val="21"/>
                <w:lang w:eastAsia="en-IN"/>
              </w:rPr>
              <w:t>Our</w:t>
            </w:r>
            <w:r w:rsidRPr="00495B1F">
              <w:rPr>
                <w:rFonts w:ascii="Arial" w:eastAsia="Times New Roman" w:hAnsi="Arial" w:cs="Arial"/>
                <w:b/>
                <w:bCs/>
                <w:sz w:val="21"/>
                <w:szCs w:val="21"/>
                <w:lang w:eastAsia="en-IN"/>
              </w:rPr>
              <w:t xml:space="preserve"> Ecosystem</w:t>
            </w:r>
          </w:p>
        </w:tc>
      </w:tr>
      <w:tr w:rsidR="00495B1F" w:rsidRPr="00495B1F" w:rsidTr="00495B1F">
        <w:trPr>
          <w:tblCellSpacing w:w="15" w:type="dxa"/>
        </w:trPr>
        <w:tc>
          <w:tcPr>
            <w:tcW w:w="0" w:type="auto"/>
            <w:tcBorders>
              <w:bottom w:val="single" w:sz="6" w:space="0" w:color="DCDFE5"/>
            </w:tcBorders>
            <w:vAlign w:val="center"/>
            <w:hideMark/>
          </w:tcPr>
          <w:p w:rsidR="00495B1F" w:rsidRPr="00495B1F" w:rsidRDefault="00495B1F" w:rsidP="00495B1F">
            <w:pPr>
              <w:spacing w:after="0" w:line="240" w:lineRule="auto"/>
              <w:rPr>
                <w:rFonts w:ascii="Arial" w:eastAsia="Times New Roman" w:hAnsi="Arial" w:cs="Arial"/>
                <w:sz w:val="21"/>
                <w:szCs w:val="21"/>
                <w:lang w:eastAsia="en-IN"/>
              </w:rPr>
            </w:pPr>
            <w:proofErr w:type="spellStart"/>
            <w:r w:rsidRPr="00495B1F">
              <w:rPr>
                <w:rFonts w:ascii="Courier New" w:eastAsia="Times New Roman" w:hAnsi="Courier New" w:cs="Courier New"/>
                <w:b/>
                <w:bCs/>
                <w:sz w:val="21"/>
                <w:szCs w:val="21"/>
                <w:lang w:eastAsia="en-IN"/>
              </w:rPr>
              <w:t>api</w:t>
            </w:r>
            <w:proofErr w:type="spellEnd"/>
            <w:r w:rsidRPr="00495B1F">
              <w:rPr>
                <w:rFonts w:ascii="Courier New" w:eastAsia="Times New Roman" w:hAnsi="Courier New" w:cs="Courier New"/>
                <w:b/>
                <w:bCs/>
                <w:sz w:val="21"/>
                <w:szCs w:val="21"/>
                <w:lang w:eastAsia="en-IN"/>
              </w:rPr>
              <w:t>-gateway</w:t>
            </w:r>
            <w:r w:rsidRPr="00495B1F">
              <w:rPr>
                <w:rFonts w:ascii="Arial" w:eastAsia="Times New Roman" w:hAnsi="Arial" w:cs="Arial"/>
                <w:sz w:val="21"/>
                <w:szCs w:val="21"/>
                <w:lang w:eastAsia="en-IN"/>
              </w:rPr>
              <w:t xml:space="preserve"> </w:t>
            </w:r>
            <w:r w:rsidRPr="00495B1F">
              <w:rPr>
                <w:rFonts w:ascii="Arial" w:eastAsia="Times New Roman" w:hAnsi="Arial" w:cs="Arial"/>
                <w:sz w:val="21"/>
                <w:szCs w:val="21"/>
                <w:lang w:eastAsia="en-IN"/>
              </w:rPr>
              <w:br/>
            </w:r>
            <w:r w:rsidRPr="00495B1F">
              <w:rPr>
                <w:rFonts w:ascii="Arial" w:eastAsia="Times New Roman" w:hAnsi="Arial" w:cs="Arial"/>
                <w:i/>
                <w:iCs/>
                <w:sz w:val="21"/>
                <w:szCs w:val="21"/>
                <w:lang w:eastAsia="en-IN"/>
              </w:rPr>
              <w:t>(Port 8089)</w:t>
            </w:r>
          </w:p>
        </w:tc>
        <w:tc>
          <w:tcPr>
            <w:tcW w:w="0" w:type="auto"/>
            <w:tcBorders>
              <w:bottom w:val="single" w:sz="6" w:space="0" w:color="DCDFE5"/>
            </w:tcBorders>
            <w:vAlign w:val="center"/>
            <w:hideMark/>
          </w:tcPr>
          <w:p w:rsidR="00495B1F" w:rsidRPr="00495B1F" w:rsidRDefault="00495B1F" w:rsidP="00495B1F">
            <w:pPr>
              <w:spacing w:after="0" w:line="240" w:lineRule="auto"/>
              <w:rPr>
                <w:rFonts w:ascii="Arial" w:eastAsia="Times New Roman" w:hAnsi="Arial" w:cs="Arial"/>
                <w:sz w:val="21"/>
                <w:szCs w:val="21"/>
                <w:lang w:eastAsia="en-IN"/>
              </w:rPr>
            </w:pPr>
            <w:r w:rsidRPr="00495B1F">
              <w:rPr>
                <w:rFonts w:ascii="Arial" w:eastAsia="Times New Roman" w:hAnsi="Arial" w:cs="Arial"/>
                <w:b/>
                <w:bCs/>
                <w:sz w:val="21"/>
                <w:szCs w:val="21"/>
                <w:lang w:eastAsia="en-IN"/>
              </w:rPr>
              <w:t>Centralized Edge Routing &amp; Security</w:t>
            </w:r>
          </w:p>
        </w:tc>
        <w:tc>
          <w:tcPr>
            <w:tcW w:w="0" w:type="auto"/>
            <w:tcBorders>
              <w:bottom w:val="single" w:sz="6" w:space="0" w:color="DCDFE5"/>
            </w:tcBorders>
            <w:vAlign w:val="center"/>
            <w:hideMark/>
          </w:tcPr>
          <w:p w:rsidR="00495B1F" w:rsidRPr="00495B1F" w:rsidRDefault="00495B1F" w:rsidP="00495B1F">
            <w:pPr>
              <w:spacing w:after="0" w:line="240" w:lineRule="auto"/>
              <w:rPr>
                <w:rFonts w:ascii="Arial" w:eastAsia="Times New Roman" w:hAnsi="Arial" w:cs="Arial"/>
                <w:sz w:val="21"/>
                <w:szCs w:val="21"/>
                <w:lang w:eastAsia="en-IN"/>
              </w:rPr>
            </w:pPr>
            <w:r w:rsidRPr="00495B1F">
              <w:rPr>
                <w:rFonts w:ascii="Arial" w:eastAsia="Times New Roman" w:hAnsi="Arial" w:cs="Arial"/>
                <w:sz w:val="21"/>
                <w:szCs w:val="21"/>
                <w:lang w:eastAsia="en-IN"/>
              </w:rPr>
              <w:t xml:space="preserve">• </w:t>
            </w:r>
            <w:r w:rsidRPr="00495B1F">
              <w:rPr>
                <w:rFonts w:ascii="Arial" w:eastAsia="Times New Roman" w:hAnsi="Arial" w:cs="Arial"/>
                <w:b/>
                <w:bCs/>
                <w:sz w:val="21"/>
                <w:szCs w:val="21"/>
                <w:lang w:eastAsia="en-IN"/>
              </w:rPr>
              <w:t>Spring Cloud Gateway</w:t>
            </w:r>
            <w:r w:rsidRPr="00495B1F">
              <w:rPr>
                <w:rFonts w:ascii="Arial" w:eastAsia="Times New Roman" w:hAnsi="Arial" w:cs="Arial"/>
                <w:sz w:val="21"/>
                <w:szCs w:val="21"/>
                <w:lang w:eastAsia="en-IN"/>
              </w:rPr>
              <w:t xml:space="preserve"> </w:t>
            </w:r>
            <w:r w:rsidRPr="00495B1F">
              <w:rPr>
                <w:rFonts w:ascii="Arial" w:eastAsia="Times New Roman" w:hAnsi="Arial" w:cs="Arial"/>
                <w:sz w:val="21"/>
                <w:szCs w:val="21"/>
                <w:lang w:eastAsia="en-IN"/>
              </w:rPr>
              <w:br/>
              <w:t xml:space="preserve">• </w:t>
            </w:r>
            <w:r w:rsidRPr="00495B1F">
              <w:rPr>
                <w:rFonts w:ascii="Arial" w:eastAsia="Times New Roman" w:hAnsi="Arial" w:cs="Arial"/>
                <w:b/>
                <w:bCs/>
                <w:sz w:val="21"/>
                <w:szCs w:val="21"/>
                <w:lang w:eastAsia="en-IN"/>
              </w:rPr>
              <w:t xml:space="preserve">Spring </w:t>
            </w:r>
            <w:proofErr w:type="spellStart"/>
            <w:r w:rsidRPr="00495B1F">
              <w:rPr>
                <w:rFonts w:ascii="Arial" w:eastAsia="Times New Roman" w:hAnsi="Arial" w:cs="Arial"/>
                <w:b/>
                <w:bCs/>
                <w:sz w:val="21"/>
                <w:szCs w:val="21"/>
                <w:lang w:eastAsia="en-IN"/>
              </w:rPr>
              <w:t>WebFlux</w:t>
            </w:r>
            <w:proofErr w:type="spellEnd"/>
            <w:r w:rsidRPr="00495B1F">
              <w:rPr>
                <w:rFonts w:ascii="Arial" w:eastAsia="Times New Roman" w:hAnsi="Arial" w:cs="Arial"/>
                <w:b/>
                <w:bCs/>
                <w:sz w:val="21"/>
                <w:szCs w:val="21"/>
                <w:lang w:eastAsia="en-IN"/>
              </w:rPr>
              <w:t xml:space="preserve"> (Netty)</w:t>
            </w:r>
            <w:r w:rsidRPr="00495B1F">
              <w:rPr>
                <w:rFonts w:ascii="Arial" w:eastAsia="Times New Roman" w:hAnsi="Arial" w:cs="Arial"/>
                <w:sz w:val="21"/>
                <w:szCs w:val="21"/>
                <w:lang w:eastAsia="en-IN"/>
              </w:rPr>
              <w:t xml:space="preserve"> </w:t>
            </w:r>
            <w:r w:rsidRPr="00495B1F">
              <w:rPr>
                <w:rFonts w:ascii="Arial" w:eastAsia="Times New Roman" w:hAnsi="Arial" w:cs="Arial"/>
                <w:sz w:val="21"/>
                <w:szCs w:val="21"/>
                <w:lang w:eastAsia="en-IN"/>
              </w:rPr>
              <w:br/>
              <w:t xml:space="preserve">• </w:t>
            </w:r>
            <w:r w:rsidRPr="00495B1F">
              <w:rPr>
                <w:rFonts w:ascii="Arial" w:eastAsia="Times New Roman" w:hAnsi="Arial" w:cs="Arial"/>
                <w:b/>
                <w:bCs/>
                <w:sz w:val="21"/>
                <w:szCs w:val="21"/>
                <w:lang w:eastAsia="en-IN"/>
              </w:rPr>
              <w:t>Java Config (</w:t>
            </w:r>
            <w:proofErr w:type="spellStart"/>
            <w:r w:rsidRPr="00495B1F">
              <w:rPr>
                <w:rFonts w:ascii="Courier New" w:eastAsia="Times New Roman" w:hAnsi="Courier New" w:cs="Courier New"/>
                <w:b/>
                <w:bCs/>
                <w:sz w:val="21"/>
                <w:szCs w:val="21"/>
                <w:lang w:eastAsia="en-IN"/>
              </w:rPr>
              <w:t>GatewayConfig</w:t>
            </w:r>
            <w:proofErr w:type="spellEnd"/>
            <w:r w:rsidRPr="00495B1F">
              <w:rPr>
                <w:rFonts w:ascii="Arial" w:eastAsia="Times New Roman" w:hAnsi="Arial" w:cs="Arial"/>
                <w:b/>
                <w:bCs/>
                <w:sz w:val="21"/>
                <w:szCs w:val="21"/>
                <w:lang w:eastAsia="en-IN"/>
              </w:rPr>
              <w:t>)</w:t>
            </w:r>
          </w:p>
        </w:tc>
        <w:tc>
          <w:tcPr>
            <w:tcW w:w="0" w:type="auto"/>
            <w:tcBorders>
              <w:bottom w:val="single" w:sz="6" w:space="0" w:color="DCDFE5"/>
            </w:tcBorders>
            <w:vAlign w:val="center"/>
            <w:hideMark/>
          </w:tcPr>
          <w:p w:rsidR="00495B1F" w:rsidRPr="00495B1F" w:rsidRDefault="00495B1F" w:rsidP="00495B1F">
            <w:pPr>
              <w:spacing w:after="0" w:line="240" w:lineRule="auto"/>
              <w:rPr>
                <w:rFonts w:ascii="Arial" w:eastAsia="Times New Roman" w:hAnsi="Arial" w:cs="Arial"/>
                <w:sz w:val="21"/>
                <w:szCs w:val="21"/>
                <w:lang w:eastAsia="en-IN"/>
              </w:rPr>
            </w:pPr>
            <w:r w:rsidRPr="00495B1F">
              <w:rPr>
                <w:rFonts w:ascii="Arial" w:eastAsia="Times New Roman" w:hAnsi="Arial" w:cs="Arial"/>
                <w:sz w:val="21"/>
                <w:szCs w:val="21"/>
                <w:lang w:eastAsia="en-IN"/>
              </w:rPr>
              <w:t>Intercepts all external client requests. Bypasses security for public routes, runs token filters for secured paths, and reverse-proxies traffic using Eureka mappings.</w:t>
            </w:r>
          </w:p>
        </w:tc>
      </w:tr>
      <w:tr w:rsidR="00495B1F" w:rsidRPr="00495B1F" w:rsidTr="00495B1F">
        <w:trPr>
          <w:tblCellSpacing w:w="15" w:type="dxa"/>
        </w:trPr>
        <w:tc>
          <w:tcPr>
            <w:tcW w:w="0" w:type="auto"/>
            <w:tcBorders>
              <w:bottom w:val="single" w:sz="6" w:space="0" w:color="DCDFE5"/>
            </w:tcBorders>
            <w:vAlign w:val="center"/>
            <w:hideMark/>
          </w:tcPr>
          <w:p w:rsidR="00495B1F" w:rsidRPr="00495B1F" w:rsidRDefault="00495B1F" w:rsidP="00495B1F">
            <w:pPr>
              <w:spacing w:after="0" w:line="240" w:lineRule="auto"/>
              <w:rPr>
                <w:rFonts w:ascii="Arial" w:eastAsia="Times New Roman" w:hAnsi="Arial" w:cs="Arial"/>
                <w:sz w:val="21"/>
                <w:szCs w:val="21"/>
                <w:lang w:eastAsia="en-IN"/>
              </w:rPr>
            </w:pPr>
            <w:r w:rsidRPr="00495B1F">
              <w:rPr>
                <w:rFonts w:ascii="Courier New" w:eastAsia="Times New Roman" w:hAnsi="Courier New" w:cs="Courier New"/>
                <w:b/>
                <w:bCs/>
                <w:sz w:val="21"/>
                <w:szCs w:val="21"/>
                <w:lang w:eastAsia="en-IN"/>
              </w:rPr>
              <w:t>auth-service</w:t>
            </w:r>
            <w:r w:rsidRPr="00495B1F">
              <w:rPr>
                <w:rFonts w:ascii="Arial" w:eastAsia="Times New Roman" w:hAnsi="Arial" w:cs="Arial"/>
                <w:sz w:val="21"/>
                <w:szCs w:val="21"/>
                <w:lang w:eastAsia="en-IN"/>
              </w:rPr>
              <w:t xml:space="preserve"> </w:t>
            </w:r>
            <w:r w:rsidRPr="00495B1F">
              <w:rPr>
                <w:rFonts w:ascii="Arial" w:eastAsia="Times New Roman" w:hAnsi="Arial" w:cs="Arial"/>
                <w:sz w:val="21"/>
                <w:szCs w:val="21"/>
                <w:lang w:eastAsia="en-IN"/>
              </w:rPr>
              <w:br/>
            </w:r>
            <w:r w:rsidRPr="00495B1F">
              <w:rPr>
                <w:rFonts w:ascii="Arial" w:eastAsia="Times New Roman" w:hAnsi="Arial" w:cs="Arial"/>
                <w:i/>
                <w:iCs/>
                <w:sz w:val="21"/>
                <w:szCs w:val="21"/>
                <w:lang w:eastAsia="en-IN"/>
              </w:rPr>
              <w:t>(Port 8085)</w:t>
            </w:r>
          </w:p>
        </w:tc>
        <w:tc>
          <w:tcPr>
            <w:tcW w:w="0" w:type="auto"/>
            <w:tcBorders>
              <w:bottom w:val="single" w:sz="6" w:space="0" w:color="DCDFE5"/>
            </w:tcBorders>
            <w:vAlign w:val="center"/>
            <w:hideMark/>
          </w:tcPr>
          <w:p w:rsidR="00495B1F" w:rsidRPr="00495B1F" w:rsidRDefault="00495B1F" w:rsidP="00495B1F">
            <w:pPr>
              <w:spacing w:after="0" w:line="240" w:lineRule="auto"/>
              <w:rPr>
                <w:rFonts w:ascii="Arial" w:eastAsia="Times New Roman" w:hAnsi="Arial" w:cs="Arial"/>
                <w:sz w:val="21"/>
                <w:szCs w:val="21"/>
                <w:lang w:eastAsia="en-IN"/>
              </w:rPr>
            </w:pPr>
            <w:r w:rsidRPr="00495B1F">
              <w:rPr>
                <w:rFonts w:ascii="Arial" w:eastAsia="Times New Roman" w:hAnsi="Arial" w:cs="Arial"/>
                <w:b/>
                <w:bCs/>
                <w:sz w:val="21"/>
                <w:szCs w:val="21"/>
                <w:lang w:eastAsia="en-IN"/>
              </w:rPr>
              <w:t>Stateless Identity Management</w:t>
            </w:r>
          </w:p>
        </w:tc>
        <w:tc>
          <w:tcPr>
            <w:tcW w:w="0" w:type="auto"/>
            <w:tcBorders>
              <w:bottom w:val="single" w:sz="6" w:space="0" w:color="DCDFE5"/>
            </w:tcBorders>
            <w:vAlign w:val="center"/>
            <w:hideMark/>
          </w:tcPr>
          <w:p w:rsidR="00495B1F" w:rsidRPr="00495B1F" w:rsidRDefault="00495B1F" w:rsidP="00495B1F">
            <w:pPr>
              <w:spacing w:after="0" w:line="240" w:lineRule="auto"/>
              <w:rPr>
                <w:rFonts w:ascii="Arial" w:eastAsia="Times New Roman" w:hAnsi="Arial" w:cs="Arial"/>
                <w:sz w:val="21"/>
                <w:szCs w:val="21"/>
                <w:lang w:eastAsia="en-IN"/>
              </w:rPr>
            </w:pPr>
            <w:r w:rsidRPr="00495B1F">
              <w:rPr>
                <w:rFonts w:ascii="Arial" w:eastAsia="Times New Roman" w:hAnsi="Arial" w:cs="Arial"/>
                <w:sz w:val="21"/>
                <w:szCs w:val="21"/>
                <w:lang w:eastAsia="en-IN"/>
              </w:rPr>
              <w:t xml:space="preserve">• </w:t>
            </w:r>
            <w:r w:rsidRPr="00495B1F">
              <w:rPr>
                <w:rFonts w:ascii="Arial" w:eastAsia="Times New Roman" w:hAnsi="Arial" w:cs="Arial"/>
                <w:b/>
                <w:bCs/>
                <w:sz w:val="21"/>
                <w:szCs w:val="21"/>
                <w:lang w:eastAsia="en-IN"/>
              </w:rPr>
              <w:t>Spring Security</w:t>
            </w:r>
            <w:r w:rsidRPr="00495B1F">
              <w:rPr>
                <w:rFonts w:ascii="Arial" w:eastAsia="Times New Roman" w:hAnsi="Arial" w:cs="Arial"/>
                <w:sz w:val="21"/>
                <w:szCs w:val="21"/>
                <w:lang w:eastAsia="en-IN"/>
              </w:rPr>
              <w:t xml:space="preserve"> </w:t>
            </w:r>
            <w:r w:rsidRPr="00495B1F">
              <w:rPr>
                <w:rFonts w:ascii="Arial" w:eastAsia="Times New Roman" w:hAnsi="Arial" w:cs="Arial"/>
                <w:sz w:val="21"/>
                <w:szCs w:val="21"/>
                <w:lang w:eastAsia="en-IN"/>
              </w:rPr>
              <w:br/>
              <w:t xml:space="preserve">• </w:t>
            </w:r>
            <w:r w:rsidRPr="00495B1F">
              <w:rPr>
                <w:rFonts w:ascii="Arial" w:eastAsia="Times New Roman" w:hAnsi="Arial" w:cs="Arial"/>
                <w:b/>
                <w:bCs/>
                <w:sz w:val="21"/>
                <w:szCs w:val="21"/>
                <w:lang w:eastAsia="en-IN"/>
              </w:rPr>
              <w:t>JSON Web Tokens (JWT)</w:t>
            </w:r>
            <w:r w:rsidRPr="00495B1F">
              <w:rPr>
                <w:rFonts w:ascii="Arial" w:eastAsia="Times New Roman" w:hAnsi="Arial" w:cs="Arial"/>
                <w:sz w:val="21"/>
                <w:szCs w:val="21"/>
                <w:lang w:eastAsia="en-IN"/>
              </w:rPr>
              <w:t xml:space="preserve"> </w:t>
            </w:r>
            <w:r w:rsidRPr="00495B1F">
              <w:rPr>
                <w:rFonts w:ascii="Arial" w:eastAsia="Times New Roman" w:hAnsi="Arial" w:cs="Arial"/>
                <w:sz w:val="21"/>
                <w:szCs w:val="21"/>
                <w:lang w:eastAsia="en-IN"/>
              </w:rPr>
              <w:br/>
            </w:r>
            <w:r w:rsidRPr="00495B1F">
              <w:rPr>
                <w:rFonts w:ascii="Arial" w:eastAsia="Times New Roman" w:hAnsi="Arial" w:cs="Arial"/>
                <w:sz w:val="21"/>
                <w:szCs w:val="21"/>
                <w:lang w:eastAsia="en-IN"/>
              </w:rPr>
              <w:lastRenderedPageBreak/>
              <w:t xml:space="preserve">• </w:t>
            </w:r>
            <w:proofErr w:type="spellStart"/>
            <w:r w:rsidRPr="00495B1F">
              <w:rPr>
                <w:rFonts w:ascii="Arial" w:eastAsia="Times New Roman" w:hAnsi="Arial" w:cs="Arial"/>
                <w:b/>
                <w:bCs/>
                <w:sz w:val="21"/>
                <w:szCs w:val="21"/>
                <w:lang w:eastAsia="en-IN"/>
              </w:rPr>
              <w:t>BCrypt</w:t>
            </w:r>
            <w:proofErr w:type="spellEnd"/>
            <w:r w:rsidRPr="00495B1F">
              <w:rPr>
                <w:rFonts w:ascii="Arial" w:eastAsia="Times New Roman" w:hAnsi="Arial" w:cs="Arial"/>
                <w:b/>
                <w:bCs/>
                <w:sz w:val="21"/>
                <w:szCs w:val="21"/>
                <w:lang w:eastAsia="en-IN"/>
              </w:rPr>
              <w:t xml:space="preserve"> Hashing Engine</w:t>
            </w:r>
          </w:p>
        </w:tc>
        <w:tc>
          <w:tcPr>
            <w:tcW w:w="0" w:type="auto"/>
            <w:tcBorders>
              <w:bottom w:val="single" w:sz="6" w:space="0" w:color="DCDFE5"/>
            </w:tcBorders>
            <w:vAlign w:val="center"/>
            <w:hideMark/>
          </w:tcPr>
          <w:p w:rsidR="00495B1F" w:rsidRPr="00495B1F" w:rsidRDefault="00495B1F" w:rsidP="00495B1F">
            <w:pPr>
              <w:spacing w:after="0" w:line="240" w:lineRule="auto"/>
              <w:rPr>
                <w:rFonts w:ascii="Arial" w:eastAsia="Times New Roman" w:hAnsi="Arial" w:cs="Arial"/>
                <w:sz w:val="21"/>
                <w:szCs w:val="21"/>
                <w:lang w:eastAsia="en-IN"/>
              </w:rPr>
            </w:pPr>
            <w:r w:rsidRPr="00495B1F">
              <w:rPr>
                <w:rFonts w:ascii="Arial" w:eastAsia="Times New Roman" w:hAnsi="Arial" w:cs="Arial"/>
                <w:sz w:val="21"/>
                <w:szCs w:val="21"/>
                <w:lang w:eastAsia="en-IN"/>
              </w:rPr>
              <w:lastRenderedPageBreak/>
              <w:t xml:space="preserve">Securely registers users by encrypting passwords with </w:t>
            </w:r>
            <w:proofErr w:type="spellStart"/>
            <w:r w:rsidRPr="00495B1F">
              <w:rPr>
                <w:rFonts w:ascii="Arial" w:eastAsia="Times New Roman" w:hAnsi="Arial" w:cs="Arial"/>
                <w:sz w:val="21"/>
                <w:szCs w:val="21"/>
                <w:lang w:eastAsia="en-IN"/>
              </w:rPr>
              <w:t>BCrypt</w:t>
            </w:r>
            <w:proofErr w:type="spellEnd"/>
            <w:r w:rsidRPr="00495B1F">
              <w:rPr>
                <w:rFonts w:ascii="Arial" w:eastAsia="Times New Roman" w:hAnsi="Arial" w:cs="Arial"/>
                <w:sz w:val="21"/>
                <w:szCs w:val="21"/>
                <w:lang w:eastAsia="en-IN"/>
              </w:rPr>
              <w:t xml:space="preserve">. Validates credentials at </w:t>
            </w:r>
            <w:r w:rsidRPr="00495B1F">
              <w:rPr>
                <w:rFonts w:ascii="Arial" w:eastAsia="Times New Roman" w:hAnsi="Arial" w:cs="Arial"/>
                <w:sz w:val="21"/>
                <w:szCs w:val="21"/>
                <w:lang w:eastAsia="en-IN"/>
              </w:rPr>
              <w:lastRenderedPageBreak/>
              <w:t>login and issues a signed, stateless 256-bit compact JWT string token.</w:t>
            </w:r>
          </w:p>
        </w:tc>
      </w:tr>
      <w:tr w:rsidR="00495B1F" w:rsidRPr="00495B1F" w:rsidTr="00495B1F">
        <w:trPr>
          <w:tblCellSpacing w:w="15" w:type="dxa"/>
        </w:trPr>
        <w:tc>
          <w:tcPr>
            <w:tcW w:w="0" w:type="auto"/>
            <w:tcBorders>
              <w:bottom w:val="single" w:sz="6" w:space="0" w:color="DCDFE5"/>
            </w:tcBorders>
            <w:vAlign w:val="center"/>
            <w:hideMark/>
          </w:tcPr>
          <w:p w:rsidR="00495B1F" w:rsidRPr="00495B1F" w:rsidRDefault="00495B1F" w:rsidP="00495B1F">
            <w:pPr>
              <w:spacing w:after="0" w:line="240" w:lineRule="auto"/>
              <w:rPr>
                <w:rFonts w:ascii="Arial" w:eastAsia="Times New Roman" w:hAnsi="Arial" w:cs="Arial"/>
                <w:sz w:val="21"/>
                <w:szCs w:val="21"/>
                <w:lang w:eastAsia="en-IN"/>
              </w:rPr>
            </w:pPr>
            <w:r w:rsidRPr="00495B1F">
              <w:rPr>
                <w:rFonts w:ascii="Courier New" w:eastAsia="Times New Roman" w:hAnsi="Courier New" w:cs="Courier New"/>
                <w:b/>
                <w:bCs/>
                <w:sz w:val="21"/>
                <w:szCs w:val="21"/>
                <w:lang w:eastAsia="en-IN"/>
              </w:rPr>
              <w:lastRenderedPageBreak/>
              <w:t>product-service</w:t>
            </w:r>
            <w:r w:rsidRPr="00495B1F">
              <w:rPr>
                <w:rFonts w:ascii="Arial" w:eastAsia="Times New Roman" w:hAnsi="Arial" w:cs="Arial"/>
                <w:sz w:val="21"/>
                <w:szCs w:val="21"/>
                <w:lang w:eastAsia="en-IN"/>
              </w:rPr>
              <w:t xml:space="preserve"> </w:t>
            </w:r>
            <w:r w:rsidRPr="00495B1F">
              <w:rPr>
                <w:rFonts w:ascii="Arial" w:eastAsia="Times New Roman" w:hAnsi="Arial" w:cs="Arial"/>
                <w:sz w:val="21"/>
                <w:szCs w:val="21"/>
                <w:lang w:eastAsia="en-IN"/>
              </w:rPr>
              <w:br/>
            </w:r>
            <w:r w:rsidRPr="00495B1F">
              <w:rPr>
                <w:rFonts w:ascii="Arial" w:eastAsia="Times New Roman" w:hAnsi="Arial" w:cs="Arial"/>
                <w:i/>
                <w:iCs/>
                <w:sz w:val="21"/>
                <w:szCs w:val="21"/>
                <w:lang w:eastAsia="en-IN"/>
              </w:rPr>
              <w:t>(Port 8081)</w:t>
            </w:r>
          </w:p>
        </w:tc>
        <w:tc>
          <w:tcPr>
            <w:tcW w:w="0" w:type="auto"/>
            <w:tcBorders>
              <w:bottom w:val="single" w:sz="6" w:space="0" w:color="DCDFE5"/>
            </w:tcBorders>
            <w:vAlign w:val="center"/>
            <w:hideMark/>
          </w:tcPr>
          <w:p w:rsidR="00495B1F" w:rsidRPr="00495B1F" w:rsidRDefault="00495B1F" w:rsidP="00495B1F">
            <w:pPr>
              <w:spacing w:after="0" w:line="240" w:lineRule="auto"/>
              <w:rPr>
                <w:rFonts w:ascii="Arial" w:eastAsia="Times New Roman" w:hAnsi="Arial" w:cs="Arial"/>
                <w:sz w:val="21"/>
                <w:szCs w:val="21"/>
                <w:lang w:eastAsia="en-IN"/>
              </w:rPr>
            </w:pPr>
            <w:r w:rsidRPr="00495B1F">
              <w:rPr>
                <w:rFonts w:ascii="Arial" w:eastAsia="Times New Roman" w:hAnsi="Arial" w:cs="Arial"/>
                <w:b/>
                <w:bCs/>
                <w:sz w:val="21"/>
                <w:szCs w:val="21"/>
                <w:lang w:eastAsia="en-IN"/>
              </w:rPr>
              <w:t>Domain-Driven Design (DDD)</w:t>
            </w:r>
          </w:p>
        </w:tc>
        <w:tc>
          <w:tcPr>
            <w:tcW w:w="0" w:type="auto"/>
            <w:tcBorders>
              <w:bottom w:val="single" w:sz="6" w:space="0" w:color="DCDFE5"/>
            </w:tcBorders>
            <w:vAlign w:val="center"/>
            <w:hideMark/>
          </w:tcPr>
          <w:p w:rsidR="00495B1F" w:rsidRPr="00495B1F" w:rsidRDefault="00495B1F" w:rsidP="00495B1F">
            <w:pPr>
              <w:spacing w:after="0" w:line="240" w:lineRule="auto"/>
              <w:rPr>
                <w:rFonts w:ascii="Arial" w:eastAsia="Times New Roman" w:hAnsi="Arial" w:cs="Arial"/>
                <w:sz w:val="21"/>
                <w:szCs w:val="21"/>
                <w:lang w:eastAsia="en-IN"/>
              </w:rPr>
            </w:pPr>
            <w:r w:rsidRPr="00495B1F">
              <w:rPr>
                <w:rFonts w:ascii="Arial" w:eastAsia="Times New Roman" w:hAnsi="Arial" w:cs="Arial"/>
                <w:sz w:val="21"/>
                <w:szCs w:val="21"/>
                <w:lang w:eastAsia="en-IN"/>
              </w:rPr>
              <w:t xml:space="preserve">• </w:t>
            </w:r>
            <w:r w:rsidRPr="00495B1F">
              <w:rPr>
                <w:rFonts w:ascii="Arial" w:eastAsia="Times New Roman" w:hAnsi="Arial" w:cs="Arial"/>
                <w:b/>
                <w:bCs/>
                <w:sz w:val="21"/>
                <w:szCs w:val="21"/>
                <w:lang w:eastAsia="en-IN"/>
              </w:rPr>
              <w:t>Spring Boot 3.5.x Core</w:t>
            </w:r>
            <w:r w:rsidRPr="00495B1F">
              <w:rPr>
                <w:rFonts w:ascii="Arial" w:eastAsia="Times New Roman" w:hAnsi="Arial" w:cs="Arial"/>
                <w:sz w:val="21"/>
                <w:szCs w:val="21"/>
                <w:lang w:eastAsia="en-IN"/>
              </w:rPr>
              <w:t xml:space="preserve"> </w:t>
            </w:r>
            <w:r w:rsidRPr="00495B1F">
              <w:rPr>
                <w:rFonts w:ascii="Arial" w:eastAsia="Times New Roman" w:hAnsi="Arial" w:cs="Arial"/>
                <w:sz w:val="21"/>
                <w:szCs w:val="21"/>
                <w:lang w:eastAsia="en-IN"/>
              </w:rPr>
              <w:br/>
              <w:t xml:space="preserve">• </w:t>
            </w:r>
            <w:r w:rsidRPr="00495B1F">
              <w:rPr>
                <w:rFonts w:ascii="Arial" w:eastAsia="Times New Roman" w:hAnsi="Arial" w:cs="Arial"/>
                <w:b/>
                <w:bCs/>
                <w:sz w:val="21"/>
                <w:szCs w:val="21"/>
                <w:lang w:eastAsia="en-IN"/>
              </w:rPr>
              <w:t>Spring Data JPA</w:t>
            </w:r>
            <w:r w:rsidRPr="00495B1F">
              <w:rPr>
                <w:rFonts w:ascii="Arial" w:eastAsia="Times New Roman" w:hAnsi="Arial" w:cs="Arial"/>
                <w:sz w:val="21"/>
                <w:szCs w:val="21"/>
                <w:lang w:eastAsia="en-IN"/>
              </w:rPr>
              <w:t xml:space="preserve"> </w:t>
            </w:r>
            <w:r w:rsidRPr="00495B1F">
              <w:rPr>
                <w:rFonts w:ascii="Arial" w:eastAsia="Times New Roman" w:hAnsi="Arial" w:cs="Arial"/>
                <w:sz w:val="21"/>
                <w:szCs w:val="21"/>
                <w:lang w:eastAsia="en-IN"/>
              </w:rPr>
              <w:br/>
              <w:t xml:space="preserve">• </w:t>
            </w:r>
            <w:r w:rsidRPr="00495B1F">
              <w:rPr>
                <w:rFonts w:ascii="Arial" w:eastAsia="Times New Roman" w:hAnsi="Arial" w:cs="Arial"/>
                <w:b/>
                <w:bCs/>
                <w:sz w:val="21"/>
                <w:szCs w:val="21"/>
                <w:lang w:eastAsia="en-IN"/>
              </w:rPr>
              <w:t>MySQL Database Server</w:t>
            </w:r>
          </w:p>
        </w:tc>
        <w:tc>
          <w:tcPr>
            <w:tcW w:w="0" w:type="auto"/>
            <w:tcBorders>
              <w:bottom w:val="single" w:sz="6" w:space="0" w:color="DCDFE5"/>
            </w:tcBorders>
            <w:vAlign w:val="center"/>
            <w:hideMark/>
          </w:tcPr>
          <w:p w:rsidR="00495B1F" w:rsidRPr="00495B1F" w:rsidRDefault="00495B1F" w:rsidP="00495B1F">
            <w:pPr>
              <w:spacing w:after="0" w:line="240" w:lineRule="auto"/>
              <w:rPr>
                <w:rFonts w:ascii="Arial" w:eastAsia="Times New Roman" w:hAnsi="Arial" w:cs="Arial"/>
                <w:sz w:val="21"/>
                <w:szCs w:val="21"/>
                <w:lang w:eastAsia="en-IN"/>
              </w:rPr>
            </w:pPr>
            <w:r w:rsidRPr="00495B1F">
              <w:rPr>
                <w:rFonts w:ascii="Arial" w:eastAsia="Times New Roman" w:hAnsi="Arial" w:cs="Arial"/>
                <w:sz w:val="21"/>
                <w:szCs w:val="21"/>
                <w:lang w:eastAsia="en-IN"/>
              </w:rPr>
              <w:t xml:space="preserve">Owns the </w:t>
            </w:r>
            <w:r w:rsidRPr="00495B1F">
              <w:rPr>
                <w:rFonts w:ascii="Courier New" w:eastAsia="Times New Roman" w:hAnsi="Courier New" w:cs="Courier New"/>
                <w:sz w:val="21"/>
                <w:szCs w:val="21"/>
                <w:lang w:eastAsia="en-IN"/>
              </w:rPr>
              <w:t>products</w:t>
            </w:r>
            <w:r w:rsidRPr="00495B1F">
              <w:rPr>
                <w:rFonts w:ascii="Arial" w:eastAsia="Times New Roman" w:hAnsi="Arial" w:cs="Arial"/>
                <w:sz w:val="21"/>
                <w:szCs w:val="21"/>
                <w:lang w:eastAsia="en-IN"/>
              </w:rPr>
              <w:t xml:space="preserve"> schema. Exposes the retail </w:t>
            </w:r>
            <w:proofErr w:type="spellStart"/>
            <w:r w:rsidRPr="00495B1F">
              <w:rPr>
                <w:rFonts w:ascii="Arial" w:eastAsia="Times New Roman" w:hAnsi="Arial" w:cs="Arial"/>
                <w:sz w:val="21"/>
                <w:szCs w:val="21"/>
                <w:lang w:eastAsia="en-IN"/>
              </w:rPr>
              <w:t>catalog</w:t>
            </w:r>
            <w:proofErr w:type="spellEnd"/>
            <w:r w:rsidRPr="00495B1F">
              <w:rPr>
                <w:rFonts w:ascii="Arial" w:eastAsia="Times New Roman" w:hAnsi="Arial" w:cs="Arial"/>
                <w:sz w:val="21"/>
                <w:szCs w:val="21"/>
                <w:lang w:eastAsia="en-IN"/>
              </w:rPr>
              <w:t>. Uses Spring Starter Validation to guard database entry points against malformed JSON data.</w:t>
            </w:r>
          </w:p>
        </w:tc>
      </w:tr>
      <w:tr w:rsidR="00495B1F" w:rsidRPr="00495B1F" w:rsidTr="00495B1F">
        <w:trPr>
          <w:tblCellSpacing w:w="15" w:type="dxa"/>
        </w:trPr>
        <w:tc>
          <w:tcPr>
            <w:tcW w:w="0" w:type="auto"/>
            <w:tcBorders>
              <w:bottom w:val="single" w:sz="6" w:space="0" w:color="DCDFE5"/>
            </w:tcBorders>
            <w:vAlign w:val="center"/>
            <w:hideMark/>
          </w:tcPr>
          <w:p w:rsidR="00495B1F" w:rsidRPr="00495B1F" w:rsidRDefault="00495B1F" w:rsidP="00495B1F">
            <w:pPr>
              <w:spacing w:after="0" w:line="240" w:lineRule="auto"/>
              <w:rPr>
                <w:rFonts w:ascii="Arial" w:eastAsia="Times New Roman" w:hAnsi="Arial" w:cs="Arial"/>
                <w:sz w:val="21"/>
                <w:szCs w:val="21"/>
                <w:lang w:eastAsia="en-IN"/>
              </w:rPr>
            </w:pPr>
            <w:r w:rsidRPr="00495B1F">
              <w:rPr>
                <w:rFonts w:ascii="Courier New" w:eastAsia="Times New Roman" w:hAnsi="Courier New" w:cs="Courier New"/>
                <w:b/>
                <w:bCs/>
                <w:sz w:val="21"/>
                <w:szCs w:val="21"/>
                <w:lang w:eastAsia="en-IN"/>
              </w:rPr>
              <w:t>inventory-service</w:t>
            </w:r>
            <w:r w:rsidRPr="00495B1F">
              <w:rPr>
                <w:rFonts w:ascii="Arial" w:eastAsia="Times New Roman" w:hAnsi="Arial" w:cs="Arial"/>
                <w:sz w:val="21"/>
                <w:szCs w:val="21"/>
                <w:lang w:eastAsia="en-IN"/>
              </w:rPr>
              <w:t xml:space="preserve"> </w:t>
            </w:r>
            <w:r w:rsidRPr="00495B1F">
              <w:rPr>
                <w:rFonts w:ascii="Arial" w:eastAsia="Times New Roman" w:hAnsi="Arial" w:cs="Arial"/>
                <w:sz w:val="21"/>
                <w:szCs w:val="21"/>
                <w:lang w:eastAsia="en-IN"/>
              </w:rPr>
              <w:br/>
            </w:r>
            <w:r w:rsidRPr="00495B1F">
              <w:rPr>
                <w:rFonts w:ascii="Arial" w:eastAsia="Times New Roman" w:hAnsi="Arial" w:cs="Arial"/>
                <w:i/>
                <w:iCs/>
                <w:sz w:val="21"/>
                <w:szCs w:val="21"/>
                <w:lang w:eastAsia="en-IN"/>
              </w:rPr>
              <w:t>(Port 8082)</w:t>
            </w:r>
          </w:p>
        </w:tc>
        <w:tc>
          <w:tcPr>
            <w:tcW w:w="0" w:type="auto"/>
            <w:tcBorders>
              <w:bottom w:val="single" w:sz="6" w:space="0" w:color="DCDFE5"/>
            </w:tcBorders>
            <w:vAlign w:val="center"/>
            <w:hideMark/>
          </w:tcPr>
          <w:p w:rsidR="00495B1F" w:rsidRPr="00495B1F" w:rsidRDefault="00495B1F" w:rsidP="00495B1F">
            <w:pPr>
              <w:spacing w:after="0" w:line="240" w:lineRule="auto"/>
              <w:rPr>
                <w:rFonts w:ascii="Arial" w:eastAsia="Times New Roman" w:hAnsi="Arial" w:cs="Arial"/>
                <w:sz w:val="21"/>
                <w:szCs w:val="21"/>
                <w:lang w:eastAsia="en-IN"/>
              </w:rPr>
            </w:pPr>
            <w:r w:rsidRPr="00495B1F">
              <w:rPr>
                <w:rFonts w:ascii="Arial" w:eastAsia="Times New Roman" w:hAnsi="Arial" w:cs="Arial"/>
                <w:b/>
                <w:bCs/>
                <w:sz w:val="21"/>
                <w:szCs w:val="21"/>
                <w:lang w:eastAsia="en-IN"/>
              </w:rPr>
              <w:t>High-Throughput Isolation</w:t>
            </w:r>
          </w:p>
        </w:tc>
        <w:tc>
          <w:tcPr>
            <w:tcW w:w="0" w:type="auto"/>
            <w:tcBorders>
              <w:bottom w:val="single" w:sz="6" w:space="0" w:color="DCDFE5"/>
            </w:tcBorders>
            <w:vAlign w:val="center"/>
            <w:hideMark/>
          </w:tcPr>
          <w:p w:rsidR="00495B1F" w:rsidRPr="00495B1F" w:rsidRDefault="00495B1F" w:rsidP="00495B1F">
            <w:pPr>
              <w:spacing w:after="0" w:line="240" w:lineRule="auto"/>
              <w:rPr>
                <w:rFonts w:ascii="Arial" w:eastAsia="Times New Roman" w:hAnsi="Arial" w:cs="Arial"/>
                <w:sz w:val="21"/>
                <w:szCs w:val="21"/>
                <w:lang w:eastAsia="en-IN"/>
              </w:rPr>
            </w:pPr>
            <w:r w:rsidRPr="00495B1F">
              <w:rPr>
                <w:rFonts w:ascii="Arial" w:eastAsia="Times New Roman" w:hAnsi="Arial" w:cs="Arial"/>
                <w:sz w:val="21"/>
                <w:szCs w:val="21"/>
                <w:lang w:eastAsia="en-IN"/>
              </w:rPr>
              <w:t xml:space="preserve">• </w:t>
            </w:r>
            <w:r w:rsidRPr="00495B1F">
              <w:rPr>
                <w:rFonts w:ascii="Arial" w:eastAsia="Times New Roman" w:hAnsi="Arial" w:cs="Arial"/>
                <w:b/>
                <w:bCs/>
                <w:sz w:val="21"/>
                <w:szCs w:val="21"/>
                <w:lang w:eastAsia="en-IN"/>
              </w:rPr>
              <w:t>Spring Data JPA</w:t>
            </w:r>
            <w:r w:rsidRPr="00495B1F">
              <w:rPr>
                <w:rFonts w:ascii="Arial" w:eastAsia="Times New Roman" w:hAnsi="Arial" w:cs="Arial"/>
                <w:sz w:val="21"/>
                <w:szCs w:val="21"/>
                <w:lang w:eastAsia="en-IN"/>
              </w:rPr>
              <w:t xml:space="preserve"> </w:t>
            </w:r>
            <w:r w:rsidRPr="00495B1F">
              <w:rPr>
                <w:rFonts w:ascii="Arial" w:eastAsia="Times New Roman" w:hAnsi="Arial" w:cs="Arial"/>
                <w:sz w:val="21"/>
                <w:szCs w:val="21"/>
                <w:lang w:eastAsia="en-IN"/>
              </w:rPr>
              <w:br/>
              <w:t xml:space="preserve">• </w:t>
            </w:r>
            <w:r w:rsidRPr="00495B1F">
              <w:rPr>
                <w:rFonts w:ascii="Arial" w:eastAsia="Times New Roman" w:hAnsi="Arial" w:cs="Arial"/>
                <w:b/>
                <w:bCs/>
                <w:sz w:val="21"/>
                <w:szCs w:val="21"/>
                <w:lang w:eastAsia="en-IN"/>
              </w:rPr>
              <w:t>Transactional Rest API</w:t>
            </w:r>
            <w:r w:rsidRPr="00495B1F">
              <w:rPr>
                <w:rFonts w:ascii="Arial" w:eastAsia="Times New Roman" w:hAnsi="Arial" w:cs="Arial"/>
                <w:sz w:val="21"/>
                <w:szCs w:val="21"/>
                <w:lang w:eastAsia="en-IN"/>
              </w:rPr>
              <w:t xml:space="preserve"> </w:t>
            </w:r>
            <w:r w:rsidRPr="00495B1F">
              <w:rPr>
                <w:rFonts w:ascii="Arial" w:eastAsia="Times New Roman" w:hAnsi="Arial" w:cs="Arial"/>
                <w:sz w:val="21"/>
                <w:szCs w:val="21"/>
                <w:lang w:eastAsia="en-IN"/>
              </w:rPr>
              <w:br/>
              <w:t xml:space="preserve">• </w:t>
            </w:r>
            <w:r w:rsidRPr="00495B1F">
              <w:rPr>
                <w:rFonts w:ascii="Arial" w:eastAsia="Times New Roman" w:hAnsi="Arial" w:cs="Arial"/>
                <w:b/>
                <w:bCs/>
                <w:sz w:val="21"/>
                <w:szCs w:val="21"/>
                <w:lang w:eastAsia="en-IN"/>
              </w:rPr>
              <w:t>Custom Global Exceptions</w:t>
            </w:r>
          </w:p>
        </w:tc>
        <w:tc>
          <w:tcPr>
            <w:tcW w:w="0" w:type="auto"/>
            <w:tcBorders>
              <w:bottom w:val="single" w:sz="6" w:space="0" w:color="DCDFE5"/>
            </w:tcBorders>
            <w:vAlign w:val="center"/>
            <w:hideMark/>
          </w:tcPr>
          <w:p w:rsidR="00495B1F" w:rsidRPr="00495B1F" w:rsidRDefault="00495B1F" w:rsidP="00495B1F">
            <w:pPr>
              <w:spacing w:after="0" w:line="240" w:lineRule="auto"/>
              <w:rPr>
                <w:rFonts w:ascii="Arial" w:eastAsia="Times New Roman" w:hAnsi="Arial" w:cs="Arial"/>
                <w:sz w:val="21"/>
                <w:szCs w:val="21"/>
                <w:lang w:eastAsia="en-IN"/>
              </w:rPr>
            </w:pPr>
            <w:r w:rsidRPr="00495B1F">
              <w:rPr>
                <w:rFonts w:ascii="Arial" w:eastAsia="Times New Roman" w:hAnsi="Arial" w:cs="Arial"/>
                <w:sz w:val="21"/>
                <w:szCs w:val="21"/>
                <w:lang w:eastAsia="en-IN"/>
              </w:rPr>
              <w:t>Tracks real-time stock parameters. Exposes synchronous validation endpoints for the system. Catches stock shortages and throws clean error responses.</w:t>
            </w:r>
          </w:p>
        </w:tc>
      </w:tr>
      <w:tr w:rsidR="00495B1F" w:rsidRPr="00495B1F" w:rsidTr="00495B1F">
        <w:trPr>
          <w:tblCellSpacing w:w="15" w:type="dxa"/>
        </w:trPr>
        <w:tc>
          <w:tcPr>
            <w:tcW w:w="0" w:type="auto"/>
            <w:tcBorders>
              <w:bottom w:val="single" w:sz="6" w:space="0" w:color="DCDFE5"/>
            </w:tcBorders>
            <w:vAlign w:val="center"/>
            <w:hideMark/>
          </w:tcPr>
          <w:p w:rsidR="00495B1F" w:rsidRPr="00495B1F" w:rsidRDefault="00495B1F" w:rsidP="00495B1F">
            <w:pPr>
              <w:spacing w:after="0" w:line="240" w:lineRule="auto"/>
              <w:rPr>
                <w:rFonts w:ascii="Arial" w:eastAsia="Times New Roman" w:hAnsi="Arial" w:cs="Arial"/>
                <w:sz w:val="21"/>
                <w:szCs w:val="21"/>
                <w:lang w:eastAsia="en-IN"/>
              </w:rPr>
            </w:pPr>
            <w:r w:rsidRPr="00495B1F">
              <w:rPr>
                <w:rFonts w:ascii="Courier New" w:eastAsia="Times New Roman" w:hAnsi="Courier New" w:cs="Courier New"/>
                <w:b/>
                <w:bCs/>
                <w:sz w:val="21"/>
                <w:szCs w:val="21"/>
                <w:lang w:eastAsia="en-IN"/>
              </w:rPr>
              <w:t>order-service</w:t>
            </w:r>
            <w:r w:rsidRPr="00495B1F">
              <w:rPr>
                <w:rFonts w:ascii="Arial" w:eastAsia="Times New Roman" w:hAnsi="Arial" w:cs="Arial"/>
                <w:sz w:val="21"/>
                <w:szCs w:val="21"/>
                <w:lang w:eastAsia="en-IN"/>
              </w:rPr>
              <w:t xml:space="preserve"> </w:t>
            </w:r>
            <w:r w:rsidRPr="00495B1F">
              <w:rPr>
                <w:rFonts w:ascii="Arial" w:eastAsia="Times New Roman" w:hAnsi="Arial" w:cs="Arial"/>
                <w:sz w:val="21"/>
                <w:szCs w:val="21"/>
                <w:lang w:eastAsia="en-IN"/>
              </w:rPr>
              <w:br/>
            </w:r>
            <w:r w:rsidRPr="00495B1F">
              <w:rPr>
                <w:rFonts w:ascii="Arial" w:eastAsia="Times New Roman" w:hAnsi="Arial" w:cs="Arial"/>
                <w:i/>
                <w:iCs/>
                <w:sz w:val="21"/>
                <w:szCs w:val="21"/>
                <w:lang w:eastAsia="en-IN"/>
              </w:rPr>
              <w:t>(Port 8083)</w:t>
            </w:r>
          </w:p>
        </w:tc>
        <w:tc>
          <w:tcPr>
            <w:tcW w:w="0" w:type="auto"/>
            <w:tcBorders>
              <w:bottom w:val="single" w:sz="6" w:space="0" w:color="DCDFE5"/>
            </w:tcBorders>
            <w:vAlign w:val="center"/>
            <w:hideMark/>
          </w:tcPr>
          <w:p w:rsidR="00495B1F" w:rsidRPr="00495B1F" w:rsidRDefault="00495B1F" w:rsidP="00495B1F">
            <w:pPr>
              <w:spacing w:after="0" w:line="240" w:lineRule="auto"/>
              <w:rPr>
                <w:rFonts w:ascii="Arial" w:eastAsia="Times New Roman" w:hAnsi="Arial" w:cs="Arial"/>
                <w:sz w:val="21"/>
                <w:szCs w:val="21"/>
                <w:lang w:eastAsia="en-IN"/>
              </w:rPr>
            </w:pPr>
            <w:r w:rsidRPr="00495B1F">
              <w:rPr>
                <w:rFonts w:ascii="Arial" w:eastAsia="Times New Roman" w:hAnsi="Arial" w:cs="Arial"/>
                <w:b/>
                <w:bCs/>
                <w:sz w:val="21"/>
                <w:szCs w:val="21"/>
                <w:lang w:eastAsia="en-IN"/>
              </w:rPr>
              <w:t>Synchronous Orchestration &amp; Resilience</w:t>
            </w:r>
          </w:p>
        </w:tc>
        <w:tc>
          <w:tcPr>
            <w:tcW w:w="0" w:type="auto"/>
            <w:tcBorders>
              <w:bottom w:val="single" w:sz="6" w:space="0" w:color="DCDFE5"/>
            </w:tcBorders>
            <w:vAlign w:val="center"/>
            <w:hideMark/>
          </w:tcPr>
          <w:p w:rsidR="00495B1F" w:rsidRPr="00495B1F" w:rsidRDefault="00495B1F" w:rsidP="00495B1F">
            <w:pPr>
              <w:spacing w:after="0" w:line="240" w:lineRule="auto"/>
              <w:rPr>
                <w:rFonts w:ascii="Arial" w:eastAsia="Times New Roman" w:hAnsi="Arial" w:cs="Arial"/>
                <w:sz w:val="21"/>
                <w:szCs w:val="21"/>
                <w:lang w:eastAsia="en-IN"/>
              </w:rPr>
            </w:pPr>
            <w:r w:rsidRPr="00495B1F">
              <w:rPr>
                <w:rFonts w:ascii="Arial" w:eastAsia="Times New Roman" w:hAnsi="Arial" w:cs="Arial"/>
                <w:sz w:val="21"/>
                <w:szCs w:val="21"/>
                <w:lang w:eastAsia="en-IN"/>
              </w:rPr>
              <w:t xml:space="preserve">• </w:t>
            </w:r>
            <w:r w:rsidRPr="00495B1F">
              <w:rPr>
                <w:rFonts w:ascii="Arial" w:eastAsia="Times New Roman" w:hAnsi="Arial" w:cs="Arial"/>
                <w:b/>
                <w:bCs/>
                <w:sz w:val="21"/>
                <w:szCs w:val="21"/>
                <w:lang w:eastAsia="en-IN"/>
              </w:rPr>
              <w:t xml:space="preserve">Load-Balanced </w:t>
            </w:r>
            <w:proofErr w:type="spellStart"/>
            <w:r w:rsidRPr="00495B1F">
              <w:rPr>
                <w:rFonts w:ascii="Arial" w:eastAsia="Times New Roman" w:hAnsi="Arial" w:cs="Arial"/>
                <w:b/>
                <w:bCs/>
                <w:sz w:val="21"/>
                <w:szCs w:val="21"/>
                <w:lang w:eastAsia="en-IN"/>
              </w:rPr>
              <w:t>WebClient</w:t>
            </w:r>
            <w:proofErr w:type="spellEnd"/>
            <w:r w:rsidRPr="00495B1F">
              <w:rPr>
                <w:rFonts w:ascii="Arial" w:eastAsia="Times New Roman" w:hAnsi="Arial" w:cs="Arial"/>
                <w:sz w:val="21"/>
                <w:szCs w:val="21"/>
                <w:lang w:eastAsia="en-IN"/>
              </w:rPr>
              <w:t xml:space="preserve"> </w:t>
            </w:r>
            <w:r w:rsidRPr="00495B1F">
              <w:rPr>
                <w:rFonts w:ascii="Arial" w:eastAsia="Times New Roman" w:hAnsi="Arial" w:cs="Arial"/>
                <w:sz w:val="21"/>
                <w:szCs w:val="21"/>
                <w:lang w:eastAsia="en-IN"/>
              </w:rPr>
              <w:br/>
              <w:t xml:space="preserve">• </w:t>
            </w:r>
            <w:r w:rsidRPr="00495B1F">
              <w:rPr>
                <w:rFonts w:ascii="Arial" w:eastAsia="Times New Roman" w:hAnsi="Arial" w:cs="Arial"/>
                <w:b/>
                <w:bCs/>
                <w:sz w:val="21"/>
                <w:szCs w:val="21"/>
                <w:lang w:eastAsia="en-IN"/>
              </w:rPr>
              <w:t>Resilience4j Circuit Breaker</w:t>
            </w:r>
            <w:r w:rsidRPr="00495B1F">
              <w:rPr>
                <w:rFonts w:ascii="Arial" w:eastAsia="Times New Roman" w:hAnsi="Arial" w:cs="Arial"/>
                <w:sz w:val="21"/>
                <w:szCs w:val="21"/>
                <w:lang w:eastAsia="en-IN"/>
              </w:rPr>
              <w:t xml:space="preserve"> </w:t>
            </w:r>
            <w:r w:rsidRPr="00495B1F">
              <w:rPr>
                <w:rFonts w:ascii="Arial" w:eastAsia="Times New Roman" w:hAnsi="Arial" w:cs="Arial"/>
                <w:sz w:val="21"/>
                <w:szCs w:val="21"/>
                <w:lang w:eastAsia="en-IN"/>
              </w:rPr>
              <w:br/>
              <w:t xml:space="preserve">• </w:t>
            </w:r>
            <w:r w:rsidRPr="00495B1F">
              <w:rPr>
                <w:rFonts w:ascii="Arial" w:eastAsia="Times New Roman" w:hAnsi="Arial" w:cs="Arial"/>
                <w:b/>
                <w:bCs/>
                <w:sz w:val="21"/>
                <w:szCs w:val="21"/>
                <w:lang w:eastAsia="en-IN"/>
              </w:rPr>
              <w:t>Spring AOP Starter</w:t>
            </w:r>
          </w:p>
        </w:tc>
        <w:tc>
          <w:tcPr>
            <w:tcW w:w="0" w:type="auto"/>
            <w:tcBorders>
              <w:bottom w:val="single" w:sz="6" w:space="0" w:color="DCDFE5"/>
            </w:tcBorders>
            <w:vAlign w:val="center"/>
            <w:hideMark/>
          </w:tcPr>
          <w:p w:rsidR="00495B1F" w:rsidRPr="00495B1F" w:rsidRDefault="00495B1F" w:rsidP="00495B1F">
            <w:pPr>
              <w:spacing w:after="0" w:line="240" w:lineRule="auto"/>
              <w:rPr>
                <w:rFonts w:ascii="Arial" w:eastAsia="Times New Roman" w:hAnsi="Arial" w:cs="Arial"/>
                <w:sz w:val="21"/>
                <w:szCs w:val="21"/>
                <w:lang w:eastAsia="en-IN"/>
              </w:rPr>
            </w:pPr>
            <w:r w:rsidRPr="00495B1F">
              <w:rPr>
                <w:rFonts w:ascii="Arial" w:eastAsia="Times New Roman" w:hAnsi="Arial" w:cs="Arial"/>
                <w:sz w:val="21"/>
                <w:szCs w:val="21"/>
                <w:lang w:eastAsia="en-IN"/>
              </w:rPr>
              <w:t xml:space="preserve">Initiates transactions. Calls </w:t>
            </w:r>
            <w:r w:rsidRPr="00495B1F">
              <w:rPr>
                <w:rFonts w:ascii="Courier New" w:eastAsia="Times New Roman" w:hAnsi="Courier New" w:cs="Courier New"/>
                <w:sz w:val="21"/>
                <w:szCs w:val="21"/>
                <w:lang w:eastAsia="en-IN"/>
              </w:rPr>
              <w:t>inventory-service</w:t>
            </w:r>
            <w:r w:rsidRPr="00495B1F">
              <w:rPr>
                <w:rFonts w:ascii="Arial" w:eastAsia="Times New Roman" w:hAnsi="Arial" w:cs="Arial"/>
                <w:sz w:val="21"/>
                <w:szCs w:val="21"/>
                <w:lang w:eastAsia="en-IN"/>
              </w:rPr>
              <w:t xml:space="preserve"> synchronously via </w:t>
            </w:r>
            <w:proofErr w:type="spellStart"/>
            <w:r w:rsidRPr="00495B1F">
              <w:rPr>
                <w:rFonts w:ascii="Arial" w:eastAsia="Times New Roman" w:hAnsi="Arial" w:cs="Arial"/>
                <w:sz w:val="21"/>
                <w:szCs w:val="21"/>
                <w:lang w:eastAsia="en-IN"/>
              </w:rPr>
              <w:t>WebClient</w:t>
            </w:r>
            <w:proofErr w:type="spellEnd"/>
            <w:r w:rsidRPr="00495B1F">
              <w:rPr>
                <w:rFonts w:ascii="Arial" w:eastAsia="Times New Roman" w:hAnsi="Arial" w:cs="Arial"/>
                <w:sz w:val="21"/>
                <w:szCs w:val="21"/>
                <w:lang w:eastAsia="en-IN"/>
              </w:rPr>
              <w:t xml:space="preserve">. If a crash occurs, a Circuit Breaker trips open instantly to run </w:t>
            </w:r>
            <w:proofErr w:type="spellStart"/>
            <w:r w:rsidRPr="00495B1F">
              <w:rPr>
                <w:rFonts w:ascii="Arial" w:eastAsia="Times New Roman" w:hAnsi="Arial" w:cs="Arial"/>
                <w:sz w:val="21"/>
                <w:szCs w:val="21"/>
                <w:lang w:eastAsia="en-IN"/>
              </w:rPr>
              <w:t>fallback</w:t>
            </w:r>
            <w:proofErr w:type="spellEnd"/>
            <w:r w:rsidRPr="00495B1F">
              <w:rPr>
                <w:rFonts w:ascii="Arial" w:eastAsia="Times New Roman" w:hAnsi="Arial" w:cs="Arial"/>
                <w:sz w:val="21"/>
                <w:szCs w:val="21"/>
                <w:lang w:eastAsia="en-IN"/>
              </w:rPr>
              <w:t xml:space="preserve"> safety logic.</w:t>
            </w:r>
          </w:p>
        </w:tc>
      </w:tr>
      <w:tr w:rsidR="00495B1F" w:rsidRPr="00495B1F" w:rsidTr="00495B1F">
        <w:trPr>
          <w:tblCellSpacing w:w="15" w:type="dxa"/>
        </w:trPr>
        <w:tc>
          <w:tcPr>
            <w:tcW w:w="0" w:type="auto"/>
            <w:tcBorders>
              <w:bottom w:val="nil"/>
            </w:tcBorders>
            <w:vAlign w:val="center"/>
            <w:hideMark/>
          </w:tcPr>
          <w:p w:rsidR="00495B1F" w:rsidRPr="00495B1F" w:rsidRDefault="00495B1F" w:rsidP="00495B1F">
            <w:pPr>
              <w:spacing w:after="0" w:line="240" w:lineRule="auto"/>
              <w:rPr>
                <w:rFonts w:ascii="Arial" w:eastAsia="Times New Roman" w:hAnsi="Arial" w:cs="Arial"/>
                <w:sz w:val="21"/>
                <w:szCs w:val="21"/>
                <w:lang w:eastAsia="en-IN"/>
              </w:rPr>
            </w:pPr>
            <w:r w:rsidRPr="00495B1F">
              <w:rPr>
                <w:rFonts w:ascii="Courier New" w:eastAsia="Times New Roman" w:hAnsi="Courier New" w:cs="Courier New"/>
                <w:b/>
                <w:bCs/>
                <w:sz w:val="21"/>
                <w:szCs w:val="21"/>
                <w:lang w:eastAsia="en-IN"/>
              </w:rPr>
              <w:t>notification-service</w:t>
            </w:r>
            <w:r w:rsidRPr="00495B1F">
              <w:rPr>
                <w:rFonts w:ascii="Arial" w:eastAsia="Times New Roman" w:hAnsi="Arial" w:cs="Arial"/>
                <w:sz w:val="21"/>
                <w:szCs w:val="21"/>
                <w:lang w:eastAsia="en-IN"/>
              </w:rPr>
              <w:t xml:space="preserve"> </w:t>
            </w:r>
            <w:r w:rsidRPr="00495B1F">
              <w:rPr>
                <w:rFonts w:ascii="Arial" w:eastAsia="Times New Roman" w:hAnsi="Arial" w:cs="Arial"/>
                <w:sz w:val="21"/>
                <w:szCs w:val="21"/>
                <w:lang w:eastAsia="en-IN"/>
              </w:rPr>
              <w:br/>
            </w:r>
            <w:r w:rsidRPr="00495B1F">
              <w:rPr>
                <w:rFonts w:ascii="Arial" w:eastAsia="Times New Roman" w:hAnsi="Arial" w:cs="Arial"/>
                <w:i/>
                <w:iCs/>
                <w:sz w:val="21"/>
                <w:szCs w:val="21"/>
                <w:lang w:eastAsia="en-IN"/>
              </w:rPr>
              <w:t>(Port 8086)</w:t>
            </w:r>
          </w:p>
        </w:tc>
        <w:tc>
          <w:tcPr>
            <w:tcW w:w="0" w:type="auto"/>
            <w:tcBorders>
              <w:bottom w:val="nil"/>
            </w:tcBorders>
            <w:vAlign w:val="center"/>
            <w:hideMark/>
          </w:tcPr>
          <w:p w:rsidR="00495B1F" w:rsidRPr="00495B1F" w:rsidRDefault="00495B1F" w:rsidP="00495B1F">
            <w:pPr>
              <w:spacing w:after="0" w:line="240" w:lineRule="auto"/>
              <w:rPr>
                <w:rFonts w:ascii="Arial" w:eastAsia="Times New Roman" w:hAnsi="Arial" w:cs="Arial"/>
                <w:sz w:val="21"/>
                <w:szCs w:val="21"/>
                <w:lang w:eastAsia="en-IN"/>
              </w:rPr>
            </w:pPr>
            <w:r w:rsidRPr="00495B1F">
              <w:rPr>
                <w:rFonts w:ascii="Arial" w:eastAsia="Times New Roman" w:hAnsi="Arial" w:cs="Arial"/>
                <w:b/>
                <w:bCs/>
                <w:sz w:val="21"/>
                <w:szCs w:val="21"/>
                <w:lang w:eastAsia="en-IN"/>
              </w:rPr>
              <w:t>Asynchronous Event-Driven Messaging</w:t>
            </w:r>
          </w:p>
        </w:tc>
        <w:tc>
          <w:tcPr>
            <w:tcW w:w="0" w:type="auto"/>
            <w:tcBorders>
              <w:bottom w:val="nil"/>
            </w:tcBorders>
            <w:vAlign w:val="center"/>
            <w:hideMark/>
          </w:tcPr>
          <w:p w:rsidR="00495B1F" w:rsidRPr="00495B1F" w:rsidRDefault="00495B1F" w:rsidP="00495B1F">
            <w:pPr>
              <w:spacing w:after="0" w:line="240" w:lineRule="auto"/>
              <w:rPr>
                <w:rFonts w:ascii="Arial" w:eastAsia="Times New Roman" w:hAnsi="Arial" w:cs="Arial"/>
                <w:sz w:val="21"/>
                <w:szCs w:val="21"/>
                <w:lang w:eastAsia="en-IN"/>
              </w:rPr>
            </w:pPr>
            <w:r w:rsidRPr="00495B1F">
              <w:rPr>
                <w:rFonts w:ascii="Arial" w:eastAsia="Times New Roman" w:hAnsi="Arial" w:cs="Arial"/>
                <w:sz w:val="21"/>
                <w:szCs w:val="21"/>
                <w:lang w:eastAsia="en-IN"/>
              </w:rPr>
              <w:t xml:space="preserve">• </w:t>
            </w:r>
            <w:r w:rsidRPr="00495B1F">
              <w:rPr>
                <w:rFonts w:ascii="Arial" w:eastAsia="Times New Roman" w:hAnsi="Arial" w:cs="Arial"/>
                <w:b/>
                <w:bCs/>
                <w:sz w:val="21"/>
                <w:szCs w:val="21"/>
                <w:lang w:eastAsia="en-IN"/>
              </w:rPr>
              <w:t>Spring for Apache Kafka</w:t>
            </w:r>
            <w:r w:rsidRPr="00495B1F">
              <w:rPr>
                <w:rFonts w:ascii="Arial" w:eastAsia="Times New Roman" w:hAnsi="Arial" w:cs="Arial"/>
                <w:sz w:val="21"/>
                <w:szCs w:val="21"/>
                <w:lang w:eastAsia="en-IN"/>
              </w:rPr>
              <w:t xml:space="preserve"> </w:t>
            </w:r>
            <w:r w:rsidRPr="00495B1F">
              <w:rPr>
                <w:rFonts w:ascii="Arial" w:eastAsia="Times New Roman" w:hAnsi="Arial" w:cs="Arial"/>
                <w:sz w:val="21"/>
                <w:szCs w:val="21"/>
                <w:lang w:eastAsia="en-IN"/>
              </w:rPr>
              <w:br/>
              <w:t xml:space="preserve">• </w:t>
            </w:r>
            <w:r w:rsidRPr="00495B1F">
              <w:rPr>
                <w:rFonts w:ascii="Arial" w:eastAsia="Times New Roman" w:hAnsi="Arial" w:cs="Arial"/>
                <w:b/>
                <w:bCs/>
                <w:sz w:val="21"/>
                <w:szCs w:val="21"/>
                <w:lang w:eastAsia="en-IN"/>
              </w:rPr>
              <w:t xml:space="preserve">Non-Blocking </w:t>
            </w:r>
            <w:r w:rsidRPr="00495B1F">
              <w:rPr>
                <w:rFonts w:ascii="Courier New" w:eastAsia="Times New Roman" w:hAnsi="Courier New" w:cs="Courier New"/>
                <w:b/>
                <w:bCs/>
                <w:sz w:val="21"/>
                <w:szCs w:val="21"/>
                <w:lang w:eastAsia="en-IN"/>
              </w:rPr>
              <w:t>@</w:t>
            </w:r>
            <w:proofErr w:type="spellStart"/>
            <w:r w:rsidRPr="00495B1F">
              <w:rPr>
                <w:rFonts w:ascii="Courier New" w:eastAsia="Times New Roman" w:hAnsi="Courier New" w:cs="Courier New"/>
                <w:b/>
                <w:bCs/>
                <w:sz w:val="21"/>
                <w:szCs w:val="21"/>
                <w:lang w:eastAsia="en-IN"/>
              </w:rPr>
              <w:t>KafkaListener</w:t>
            </w:r>
            <w:proofErr w:type="spellEnd"/>
          </w:p>
        </w:tc>
        <w:tc>
          <w:tcPr>
            <w:tcW w:w="0" w:type="auto"/>
            <w:tcBorders>
              <w:bottom w:val="nil"/>
            </w:tcBorders>
            <w:vAlign w:val="center"/>
            <w:hideMark/>
          </w:tcPr>
          <w:p w:rsidR="00495B1F" w:rsidRPr="00495B1F" w:rsidRDefault="00495B1F" w:rsidP="00495B1F">
            <w:pPr>
              <w:spacing w:after="0" w:line="240" w:lineRule="auto"/>
              <w:rPr>
                <w:rFonts w:ascii="Arial" w:eastAsia="Times New Roman" w:hAnsi="Arial" w:cs="Arial"/>
                <w:sz w:val="21"/>
                <w:szCs w:val="21"/>
                <w:lang w:eastAsia="en-IN"/>
              </w:rPr>
            </w:pPr>
            <w:r w:rsidRPr="00495B1F">
              <w:rPr>
                <w:rFonts w:ascii="Arial" w:eastAsia="Times New Roman" w:hAnsi="Arial" w:cs="Arial"/>
                <w:sz w:val="21"/>
                <w:szCs w:val="21"/>
                <w:lang w:eastAsia="en-IN"/>
              </w:rPr>
              <w:t xml:space="preserve">Completely decoupled consumer engine. Listens endlessly to </w:t>
            </w:r>
            <w:r w:rsidRPr="00495B1F">
              <w:rPr>
                <w:rFonts w:ascii="Courier New" w:eastAsia="Times New Roman" w:hAnsi="Courier New" w:cs="Courier New"/>
                <w:sz w:val="21"/>
                <w:szCs w:val="21"/>
                <w:lang w:eastAsia="en-IN"/>
              </w:rPr>
              <w:t>order-topic</w:t>
            </w:r>
            <w:r w:rsidRPr="00495B1F">
              <w:rPr>
                <w:rFonts w:ascii="Arial" w:eastAsia="Times New Roman" w:hAnsi="Arial" w:cs="Arial"/>
                <w:sz w:val="21"/>
                <w:szCs w:val="21"/>
                <w:lang w:eastAsia="en-IN"/>
              </w:rPr>
              <w:t xml:space="preserve"> on the broker and processes background notification alerts without stalling users.</w:t>
            </w:r>
          </w:p>
        </w:tc>
      </w:tr>
    </w:tbl>
    <w:p w:rsidR="00495B1F" w:rsidRPr="00495B1F" w:rsidRDefault="009C1746" w:rsidP="00495B1F">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495B1F" w:rsidRPr="00495B1F" w:rsidRDefault="00495B1F" w:rsidP="00495B1F">
      <w:pPr>
        <w:spacing w:before="480" w:after="480" w:line="240" w:lineRule="auto"/>
        <w:rPr>
          <w:rFonts w:ascii="Arial" w:eastAsia="Times New Roman" w:hAnsi="Arial" w:cs="Arial"/>
          <w:b/>
          <w:bCs/>
          <w:sz w:val="30"/>
          <w:szCs w:val="30"/>
          <w:lang w:eastAsia="en-IN"/>
        </w:rPr>
      </w:pPr>
      <w:r w:rsidRPr="00495B1F">
        <w:rPr>
          <w:rFonts w:ascii="Arial" w:eastAsia="Times New Roman" w:hAnsi="Arial" w:cs="Arial"/>
          <w:b/>
          <w:bCs/>
          <w:sz w:val="30"/>
          <w:szCs w:val="30"/>
          <w:lang w:eastAsia="en-IN"/>
        </w:rPr>
        <w:t>Centralized Infrastructure Orchestration Stack</w:t>
      </w:r>
    </w:p>
    <w:p w:rsidR="00495B1F" w:rsidRPr="00495B1F" w:rsidRDefault="00495B1F" w:rsidP="00495B1F">
      <w:pPr>
        <w:spacing w:before="480" w:after="480" w:line="240" w:lineRule="auto"/>
        <w:rPr>
          <w:rFonts w:ascii="Arial" w:eastAsia="Times New Roman" w:hAnsi="Arial" w:cs="Arial"/>
          <w:sz w:val="24"/>
          <w:szCs w:val="24"/>
          <w:lang w:eastAsia="en-IN"/>
        </w:rPr>
      </w:pPr>
      <w:r w:rsidRPr="00495B1F">
        <w:rPr>
          <w:rFonts w:ascii="Arial" w:eastAsia="Times New Roman" w:hAnsi="Arial" w:cs="Arial"/>
          <w:sz w:val="24"/>
          <w:szCs w:val="24"/>
          <w:lang w:eastAsia="en-IN"/>
        </w:rPr>
        <w:t xml:space="preserve">These are the surrounding background containers that manage, route, and monitor </w:t>
      </w:r>
      <w:r w:rsidR="009C1746">
        <w:rPr>
          <w:rFonts w:ascii="Arial" w:eastAsia="Times New Roman" w:hAnsi="Arial" w:cs="Arial"/>
          <w:sz w:val="24"/>
          <w:szCs w:val="24"/>
          <w:lang w:eastAsia="en-IN"/>
        </w:rPr>
        <w:t>our</w:t>
      </w:r>
      <w:r w:rsidRPr="00495B1F">
        <w:rPr>
          <w:rFonts w:ascii="Arial" w:eastAsia="Times New Roman" w:hAnsi="Arial" w:cs="Arial"/>
          <w:sz w:val="24"/>
          <w:szCs w:val="24"/>
          <w:lang w:eastAsia="en-IN"/>
        </w:rPr>
        <w:t xml:space="preserve"> 6 running Java services:</w:t>
      </w:r>
    </w:p>
    <w:p w:rsidR="00495B1F" w:rsidRPr="00495B1F" w:rsidRDefault="00495B1F" w:rsidP="0049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495B1F">
        <w:rPr>
          <w:rFonts w:ascii="Courier New" w:eastAsia="Times New Roman" w:hAnsi="Courier New" w:cs="Courier New"/>
          <w:sz w:val="21"/>
          <w:szCs w:val="21"/>
          <w:lang w:eastAsia="en-IN"/>
        </w:rPr>
        <w:t>[ Eureka Server (Port 8761</w:t>
      </w:r>
      <w:proofErr w:type="gramStart"/>
      <w:r w:rsidRPr="00495B1F">
        <w:rPr>
          <w:rFonts w:ascii="Courier New" w:eastAsia="Times New Roman" w:hAnsi="Courier New" w:cs="Courier New"/>
          <w:sz w:val="21"/>
          <w:szCs w:val="21"/>
          <w:lang w:eastAsia="en-IN"/>
        </w:rPr>
        <w:t>) ]</w:t>
      </w:r>
      <w:proofErr w:type="gramEnd"/>
      <w:r w:rsidRPr="00495B1F">
        <w:rPr>
          <w:rFonts w:ascii="Courier New" w:eastAsia="Times New Roman" w:hAnsi="Courier New" w:cs="Courier New"/>
          <w:sz w:val="21"/>
          <w:szCs w:val="21"/>
          <w:lang w:eastAsia="en-IN"/>
        </w:rPr>
        <w:t xml:space="preserve">  </w:t>
      </w:r>
      <w:r w:rsidRPr="00495B1F">
        <w:rPr>
          <w:rFonts w:ascii="Segoe UI Symbol" w:eastAsia="Times New Roman" w:hAnsi="Segoe UI Symbol" w:cs="Segoe UI Symbol"/>
          <w:sz w:val="21"/>
          <w:szCs w:val="21"/>
          <w:lang w:eastAsia="en-IN"/>
        </w:rPr>
        <w:t>➔</w:t>
      </w:r>
      <w:r w:rsidRPr="00495B1F">
        <w:rPr>
          <w:rFonts w:ascii="Courier New" w:eastAsia="Times New Roman" w:hAnsi="Courier New" w:cs="Courier New"/>
          <w:sz w:val="21"/>
          <w:szCs w:val="21"/>
          <w:lang w:eastAsia="en-IN"/>
        </w:rPr>
        <w:t xml:space="preserve"> Centralized Phonebook (Dynamic Service Name Directory Lookups)</w:t>
      </w:r>
    </w:p>
    <w:p w:rsidR="00495B1F" w:rsidRPr="00495B1F" w:rsidRDefault="00495B1F" w:rsidP="0049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495B1F">
        <w:rPr>
          <w:rFonts w:ascii="Courier New" w:eastAsia="Times New Roman" w:hAnsi="Courier New" w:cs="Courier New"/>
          <w:sz w:val="21"/>
          <w:szCs w:val="21"/>
          <w:lang w:eastAsia="en-IN"/>
        </w:rPr>
        <w:t>[ Apache Kafka (Port 9092</w:t>
      </w:r>
      <w:proofErr w:type="gramStart"/>
      <w:r w:rsidRPr="00495B1F">
        <w:rPr>
          <w:rFonts w:ascii="Courier New" w:eastAsia="Times New Roman" w:hAnsi="Courier New" w:cs="Courier New"/>
          <w:sz w:val="21"/>
          <w:szCs w:val="21"/>
          <w:lang w:eastAsia="en-IN"/>
        </w:rPr>
        <w:t>) ]</w:t>
      </w:r>
      <w:proofErr w:type="gramEnd"/>
      <w:r w:rsidRPr="00495B1F">
        <w:rPr>
          <w:rFonts w:ascii="Courier New" w:eastAsia="Times New Roman" w:hAnsi="Courier New" w:cs="Courier New"/>
          <w:sz w:val="21"/>
          <w:szCs w:val="21"/>
          <w:lang w:eastAsia="en-IN"/>
        </w:rPr>
        <w:t xml:space="preserve">   </w:t>
      </w:r>
      <w:r w:rsidRPr="00495B1F">
        <w:rPr>
          <w:rFonts w:ascii="Segoe UI Symbol" w:eastAsia="Times New Roman" w:hAnsi="Segoe UI Symbol" w:cs="Segoe UI Symbol"/>
          <w:sz w:val="21"/>
          <w:szCs w:val="21"/>
          <w:lang w:eastAsia="en-IN"/>
        </w:rPr>
        <w:t>➔</w:t>
      </w:r>
      <w:r w:rsidRPr="00495B1F">
        <w:rPr>
          <w:rFonts w:ascii="Courier New" w:eastAsia="Times New Roman" w:hAnsi="Courier New" w:cs="Courier New"/>
          <w:sz w:val="21"/>
          <w:szCs w:val="21"/>
          <w:lang w:eastAsia="en-IN"/>
        </w:rPr>
        <w:t xml:space="preserve"> Asynchronous Event Hub (Distributed Message Broker Pipelines)</w:t>
      </w:r>
    </w:p>
    <w:p w:rsidR="00495B1F" w:rsidRPr="00495B1F" w:rsidRDefault="00495B1F" w:rsidP="0049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495B1F">
        <w:rPr>
          <w:rFonts w:ascii="Courier New" w:eastAsia="Times New Roman" w:hAnsi="Courier New" w:cs="Courier New"/>
          <w:sz w:val="21"/>
          <w:szCs w:val="21"/>
          <w:lang w:eastAsia="en-IN"/>
        </w:rPr>
        <w:t>[ Prometheus Server (Port 9090</w:t>
      </w:r>
      <w:proofErr w:type="gramStart"/>
      <w:r w:rsidRPr="00495B1F">
        <w:rPr>
          <w:rFonts w:ascii="Courier New" w:eastAsia="Times New Roman" w:hAnsi="Courier New" w:cs="Courier New"/>
          <w:sz w:val="21"/>
          <w:szCs w:val="21"/>
          <w:lang w:eastAsia="en-IN"/>
        </w:rPr>
        <w:t>) ]</w:t>
      </w:r>
      <w:proofErr w:type="gramEnd"/>
      <w:r w:rsidRPr="00495B1F">
        <w:rPr>
          <w:rFonts w:ascii="Segoe UI Symbol" w:eastAsia="Times New Roman" w:hAnsi="Segoe UI Symbol" w:cs="Segoe UI Symbol"/>
          <w:sz w:val="21"/>
          <w:szCs w:val="21"/>
          <w:lang w:eastAsia="en-IN"/>
        </w:rPr>
        <w:t>➔</w:t>
      </w:r>
      <w:r w:rsidRPr="00495B1F">
        <w:rPr>
          <w:rFonts w:ascii="Courier New" w:eastAsia="Times New Roman" w:hAnsi="Courier New" w:cs="Courier New"/>
          <w:sz w:val="21"/>
          <w:szCs w:val="21"/>
          <w:lang w:eastAsia="en-IN"/>
        </w:rPr>
        <w:t xml:space="preserve"> Metrics Telemetry Scraper (Polls Actuator Data Pools Every 2 Seconds)</w:t>
      </w:r>
    </w:p>
    <w:p w:rsidR="00495B1F" w:rsidRPr="00495B1F" w:rsidRDefault="00495B1F" w:rsidP="0049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495B1F">
        <w:rPr>
          <w:rFonts w:ascii="Courier New" w:eastAsia="Times New Roman" w:hAnsi="Courier New" w:cs="Courier New"/>
          <w:sz w:val="21"/>
          <w:szCs w:val="21"/>
          <w:lang w:eastAsia="en-IN"/>
        </w:rPr>
        <w:t>[ Grafana Analytics (Port 3000</w:t>
      </w:r>
      <w:proofErr w:type="gramStart"/>
      <w:r w:rsidRPr="00495B1F">
        <w:rPr>
          <w:rFonts w:ascii="Courier New" w:eastAsia="Times New Roman" w:hAnsi="Courier New" w:cs="Courier New"/>
          <w:sz w:val="21"/>
          <w:szCs w:val="21"/>
          <w:lang w:eastAsia="en-IN"/>
        </w:rPr>
        <w:t>) ]</w:t>
      </w:r>
      <w:proofErr w:type="gramEnd"/>
      <w:r w:rsidRPr="00495B1F">
        <w:rPr>
          <w:rFonts w:ascii="Segoe UI Symbol" w:eastAsia="Times New Roman" w:hAnsi="Segoe UI Symbol" w:cs="Segoe UI Symbol"/>
          <w:sz w:val="21"/>
          <w:szCs w:val="21"/>
          <w:lang w:eastAsia="en-IN"/>
        </w:rPr>
        <w:t>➔</w:t>
      </w:r>
      <w:r w:rsidRPr="00495B1F">
        <w:rPr>
          <w:rFonts w:ascii="Courier New" w:eastAsia="Times New Roman" w:hAnsi="Courier New" w:cs="Courier New"/>
          <w:sz w:val="21"/>
          <w:szCs w:val="21"/>
          <w:lang w:eastAsia="en-IN"/>
        </w:rPr>
        <w:t xml:space="preserve"> Visualization Console Dashboard (Graphs JVM Threads, CPU, &amp; Network </w:t>
      </w:r>
      <w:proofErr w:type="spellStart"/>
      <w:r w:rsidRPr="00495B1F">
        <w:rPr>
          <w:rFonts w:ascii="Courier New" w:eastAsia="Times New Roman" w:hAnsi="Courier New" w:cs="Courier New"/>
          <w:sz w:val="21"/>
          <w:szCs w:val="21"/>
          <w:lang w:eastAsia="en-IN"/>
        </w:rPr>
        <w:t>Traff</w:t>
      </w:r>
      <w:proofErr w:type="spellEnd"/>
    </w:p>
    <w:p w:rsidR="00495B1F" w:rsidRDefault="00495B1F">
      <w:pPr>
        <w:rPr>
          <w:b/>
          <w:sz w:val="34"/>
          <w:u w:val="single"/>
          <w:lang w:val="en-US"/>
        </w:rPr>
      </w:pPr>
    </w:p>
    <w:p w:rsidR="00495B1F" w:rsidRDefault="00495B1F">
      <w:pPr>
        <w:rPr>
          <w:b/>
          <w:sz w:val="34"/>
          <w:u w:val="single"/>
          <w:lang w:val="en-US"/>
        </w:rPr>
      </w:pPr>
    </w:p>
    <w:p w:rsidR="00495B1F" w:rsidRPr="00495B1F" w:rsidRDefault="00495B1F" w:rsidP="00495B1F">
      <w:pPr>
        <w:spacing w:after="0" w:line="240" w:lineRule="auto"/>
        <w:rPr>
          <w:rFonts w:ascii="Times New Roman" w:eastAsia="Times New Roman" w:hAnsi="Times New Roman" w:cs="Times New Roman"/>
          <w:sz w:val="24"/>
          <w:szCs w:val="24"/>
          <w:lang w:eastAsia="en-IN"/>
        </w:rPr>
      </w:pPr>
      <w:proofErr w:type="gramStart"/>
      <w:r w:rsidRPr="00495B1F">
        <w:rPr>
          <w:rFonts w:ascii="Times New Roman" w:eastAsia="Times New Roman" w:hAnsi="Symbol" w:cs="Times New Roman"/>
          <w:sz w:val="24"/>
          <w:szCs w:val="24"/>
          <w:lang w:eastAsia="en-IN"/>
        </w:rPr>
        <w:t></w:t>
      </w:r>
      <w:r w:rsidRPr="00495B1F">
        <w:rPr>
          <w:rFonts w:ascii="Times New Roman" w:eastAsia="Times New Roman" w:hAnsi="Times New Roman" w:cs="Times New Roman"/>
          <w:sz w:val="24"/>
          <w:szCs w:val="24"/>
          <w:lang w:eastAsia="en-IN"/>
        </w:rPr>
        <w:t xml:space="preserve">  </w:t>
      </w:r>
      <w:r w:rsidRPr="00495B1F">
        <w:rPr>
          <w:rFonts w:ascii="Arial" w:eastAsia="Times New Roman" w:hAnsi="Arial" w:cs="Arial"/>
          <w:b/>
          <w:bCs/>
          <w:sz w:val="24"/>
          <w:szCs w:val="24"/>
          <w:lang w:eastAsia="en-IN"/>
        </w:rPr>
        <w:t>Framework</w:t>
      </w:r>
      <w:proofErr w:type="gramEnd"/>
      <w:r w:rsidRPr="00495B1F">
        <w:rPr>
          <w:rFonts w:ascii="Arial" w:eastAsia="Times New Roman" w:hAnsi="Arial" w:cs="Arial"/>
          <w:b/>
          <w:bCs/>
          <w:sz w:val="24"/>
          <w:szCs w:val="24"/>
          <w:lang w:eastAsia="en-IN"/>
        </w:rPr>
        <w:t xml:space="preserve"> Baseline:</w:t>
      </w:r>
      <w:r w:rsidRPr="00495B1F">
        <w:rPr>
          <w:rFonts w:ascii="Arial" w:eastAsia="Times New Roman" w:hAnsi="Arial" w:cs="Arial"/>
          <w:sz w:val="24"/>
          <w:szCs w:val="24"/>
          <w:lang w:eastAsia="en-IN"/>
        </w:rPr>
        <w:t xml:space="preserve"> Java 17, Spring Boot 3.5.x, Spring Cloud 2025.x (Oakwood/Northfields). </w:t>
      </w:r>
      <w:r w:rsidRPr="00495B1F">
        <w:rPr>
          <w:rFonts w:ascii="Arial" w:eastAsia="Times New Roman" w:hAnsi="Arial" w:cs="Arial"/>
          <w:i/>
          <w:iCs/>
          <w:sz w:val="24"/>
          <w:szCs w:val="24"/>
          <w:lang w:eastAsia="en-IN"/>
        </w:rPr>
        <w:t>Strict adherence to clean, boilerplate code (No Lombok; manual constructors, getters/setters, custom Builders).</w:t>
      </w:r>
    </w:p>
    <w:p w:rsidR="00495B1F" w:rsidRPr="00495B1F" w:rsidRDefault="00495B1F" w:rsidP="00495B1F">
      <w:pPr>
        <w:spacing w:after="0" w:line="240" w:lineRule="auto"/>
        <w:rPr>
          <w:rFonts w:ascii="Times New Roman" w:eastAsia="Times New Roman" w:hAnsi="Times New Roman" w:cs="Times New Roman"/>
          <w:sz w:val="24"/>
          <w:szCs w:val="24"/>
          <w:lang w:eastAsia="en-IN"/>
        </w:rPr>
      </w:pPr>
      <w:proofErr w:type="gramStart"/>
      <w:r w:rsidRPr="00495B1F">
        <w:rPr>
          <w:rFonts w:ascii="Times New Roman" w:eastAsia="Times New Roman" w:hAnsi="Symbol" w:cs="Times New Roman"/>
          <w:sz w:val="24"/>
          <w:szCs w:val="24"/>
          <w:lang w:eastAsia="en-IN"/>
        </w:rPr>
        <w:lastRenderedPageBreak/>
        <w:t></w:t>
      </w:r>
      <w:r w:rsidRPr="00495B1F">
        <w:rPr>
          <w:rFonts w:ascii="Times New Roman" w:eastAsia="Times New Roman" w:hAnsi="Times New Roman" w:cs="Times New Roman"/>
          <w:sz w:val="24"/>
          <w:szCs w:val="24"/>
          <w:lang w:eastAsia="en-IN"/>
        </w:rPr>
        <w:t xml:space="preserve">  </w:t>
      </w:r>
      <w:r w:rsidRPr="00495B1F">
        <w:rPr>
          <w:rFonts w:ascii="Arial" w:eastAsia="Times New Roman" w:hAnsi="Arial" w:cs="Arial"/>
          <w:b/>
          <w:bCs/>
          <w:sz w:val="24"/>
          <w:szCs w:val="24"/>
          <w:lang w:eastAsia="en-IN"/>
        </w:rPr>
        <w:t>Core</w:t>
      </w:r>
      <w:proofErr w:type="gramEnd"/>
      <w:r w:rsidRPr="00495B1F">
        <w:rPr>
          <w:rFonts w:ascii="Arial" w:eastAsia="Times New Roman" w:hAnsi="Arial" w:cs="Arial"/>
          <w:b/>
          <w:bCs/>
          <w:sz w:val="24"/>
          <w:szCs w:val="24"/>
          <w:lang w:eastAsia="en-IN"/>
        </w:rPr>
        <w:t xml:space="preserve"> Infrastructure:</w:t>
      </w:r>
      <w:r w:rsidRPr="00495B1F">
        <w:rPr>
          <w:rFonts w:ascii="Arial" w:eastAsia="Times New Roman" w:hAnsi="Arial" w:cs="Arial"/>
          <w:sz w:val="24"/>
          <w:szCs w:val="24"/>
          <w:lang w:eastAsia="en-IN"/>
        </w:rPr>
        <w:t xml:space="preserve"> Docker Compose managing Kafka (9092), Zookeeper (2181), Prometheus (9090), and Grafana (3000, Dashboard: 4701).</w:t>
      </w:r>
    </w:p>
    <w:p w:rsidR="00495B1F" w:rsidRPr="00495B1F" w:rsidRDefault="00495B1F" w:rsidP="00495B1F">
      <w:pPr>
        <w:spacing w:after="0" w:line="240" w:lineRule="auto"/>
        <w:rPr>
          <w:rFonts w:ascii="Times New Roman" w:eastAsia="Times New Roman" w:hAnsi="Times New Roman" w:cs="Times New Roman"/>
          <w:sz w:val="24"/>
          <w:szCs w:val="24"/>
          <w:lang w:eastAsia="en-IN"/>
        </w:rPr>
      </w:pPr>
      <w:proofErr w:type="gramStart"/>
      <w:r w:rsidRPr="00495B1F">
        <w:rPr>
          <w:rFonts w:ascii="Times New Roman" w:eastAsia="Times New Roman" w:hAnsi="Symbol" w:cs="Times New Roman"/>
          <w:sz w:val="24"/>
          <w:szCs w:val="24"/>
          <w:lang w:eastAsia="en-IN"/>
        </w:rPr>
        <w:t></w:t>
      </w:r>
      <w:r w:rsidRPr="00495B1F">
        <w:rPr>
          <w:rFonts w:ascii="Times New Roman" w:eastAsia="Times New Roman" w:hAnsi="Times New Roman" w:cs="Times New Roman"/>
          <w:sz w:val="24"/>
          <w:szCs w:val="24"/>
          <w:lang w:eastAsia="en-IN"/>
        </w:rPr>
        <w:t xml:space="preserve">  </w:t>
      </w:r>
      <w:r w:rsidRPr="00495B1F">
        <w:rPr>
          <w:rFonts w:ascii="Arial" w:eastAsia="Times New Roman" w:hAnsi="Arial" w:cs="Arial"/>
          <w:b/>
          <w:bCs/>
          <w:sz w:val="24"/>
          <w:szCs w:val="24"/>
          <w:lang w:eastAsia="en-IN"/>
        </w:rPr>
        <w:t>The</w:t>
      </w:r>
      <w:proofErr w:type="gramEnd"/>
      <w:r w:rsidRPr="00495B1F">
        <w:rPr>
          <w:rFonts w:ascii="Arial" w:eastAsia="Times New Roman" w:hAnsi="Arial" w:cs="Arial"/>
          <w:b/>
          <w:bCs/>
          <w:sz w:val="24"/>
          <w:szCs w:val="24"/>
          <w:lang w:eastAsia="en-IN"/>
        </w:rPr>
        <w:t xml:space="preserve"> 7-Component Ecosystem:</w:t>
      </w:r>
    </w:p>
    <w:p w:rsidR="00495B1F" w:rsidRPr="00495B1F" w:rsidRDefault="00495B1F" w:rsidP="00495B1F">
      <w:pPr>
        <w:numPr>
          <w:ilvl w:val="0"/>
          <w:numId w:val="38"/>
        </w:numPr>
        <w:spacing w:after="0" w:line="240" w:lineRule="auto"/>
        <w:ind w:left="0"/>
        <w:rPr>
          <w:rFonts w:ascii="Arial" w:eastAsia="Times New Roman" w:hAnsi="Arial" w:cs="Arial"/>
          <w:sz w:val="24"/>
          <w:szCs w:val="24"/>
          <w:lang w:eastAsia="en-IN"/>
        </w:rPr>
      </w:pPr>
      <w:r w:rsidRPr="00495B1F">
        <w:rPr>
          <w:rFonts w:ascii="Courier New" w:eastAsia="Times New Roman" w:hAnsi="Courier New" w:cs="Courier New"/>
          <w:sz w:val="21"/>
          <w:szCs w:val="21"/>
          <w:lang w:eastAsia="en-IN"/>
        </w:rPr>
        <w:t>discovery-server</w:t>
      </w:r>
      <w:r w:rsidRPr="00495B1F">
        <w:rPr>
          <w:rFonts w:ascii="Arial" w:eastAsia="Times New Roman" w:hAnsi="Arial" w:cs="Arial"/>
          <w:sz w:val="24"/>
          <w:szCs w:val="24"/>
          <w:lang w:eastAsia="en-IN"/>
        </w:rPr>
        <w:t xml:space="preserve"> (Eureka, Port 8761)</w:t>
      </w:r>
    </w:p>
    <w:p w:rsidR="00495B1F" w:rsidRPr="00495B1F" w:rsidRDefault="00495B1F" w:rsidP="00495B1F">
      <w:pPr>
        <w:numPr>
          <w:ilvl w:val="0"/>
          <w:numId w:val="38"/>
        </w:numPr>
        <w:spacing w:after="0" w:line="240" w:lineRule="auto"/>
        <w:ind w:left="0"/>
        <w:rPr>
          <w:rFonts w:ascii="Arial" w:eastAsia="Times New Roman" w:hAnsi="Arial" w:cs="Arial"/>
          <w:sz w:val="24"/>
          <w:szCs w:val="24"/>
          <w:lang w:eastAsia="en-IN"/>
        </w:rPr>
      </w:pPr>
      <w:r w:rsidRPr="00495B1F">
        <w:rPr>
          <w:rFonts w:ascii="Courier New" w:eastAsia="Times New Roman" w:hAnsi="Courier New" w:cs="Courier New"/>
          <w:sz w:val="21"/>
          <w:szCs w:val="21"/>
          <w:lang w:eastAsia="en-IN"/>
        </w:rPr>
        <w:t>auth-service</w:t>
      </w:r>
      <w:r w:rsidRPr="00495B1F">
        <w:rPr>
          <w:rFonts w:ascii="Arial" w:eastAsia="Times New Roman" w:hAnsi="Arial" w:cs="Arial"/>
          <w:sz w:val="24"/>
          <w:szCs w:val="24"/>
          <w:lang w:eastAsia="en-IN"/>
        </w:rPr>
        <w:t xml:space="preserve"> (</w:t>
      </w:r>
      <w:proofErr w:type="spellStart"/>
      <w:r w:rsidRPr="00495B1F">
        <w:rPr>
          <w:rFonts w:ascii="Arial" w:eastAsia="Times New Roman" w:hAnsi="Arial" w:cs="Arial"/>
          <w:sz w:val="24"/>
          <w:szCs w:val="24"/>
          <w:lang w:eastAsia="en-IN"/>
        </w:rPr>
        <w:t>BCrypt</w:t>
      </w:r>
      <w:proofErr w:type="spellEnd"/>
      <w:r w:rsidRPr="00495B1F">
        <w:rPr>
          <w:rFonts w:ascii="Arial" w:eastAsia="Times New Roman" w:hAnsi="Arial" w:cs="Arial"/>
          <w:sz w:val="24"/>
          <w:szCs w:val="24"/>
          <w:lang w:eastAsia="en-IN"/>
        </w:rPr>
        <w:t>/JWT/Spring Security/MySQL, Port 8085)</w:t>
      </w:r>
    </w:p>
    <w:p w:rsidR="00495B1F" w:rsidRPr="00495B1F" w:rsidRDefault="00495B1F" w:rsidP="00495B1F">
      <w:pPr>
        <w:numPr>
          <w:ilvl w:val="0"/>
          <w:numId w:val="38"/>
        </w:numPr>
        <w:spacing w:after="0" w:line="240" w:lineRule="auto"/>
        <w:ind w:left="0"/>
        <w:rPr>
          <w:rFonts w:ascii="Arial" w:eastAsia="Times New Roman" w:hAnsi="Arial" w:cs="Arial"/>
          <w:sz w:val="24"/>
          <w:szCs w:val="24"/>
          <w:lang w:eastAsia="en-IN"/>
        </w:rPr>
      </w:pPr>
      <w:r w:rsidRPr="00495B1F">
        <w:rPr>
          <w:rFonts w:ascii="Courier New" w:eastAsia="Times New Roman" w:hAnsi="Courier New" w:cs="Courier New"/>
          <w:sz w:val="21"/>
          <w:szCs w:val="21"/>
          <w:lang w:eastAsia="en-IN"/>
        </w:rPr>
        <w:t>product-service</w:t>
      </w:r>
      <w:r w:rsidRPr="00495B1F">
        <w:rPr>
          <w:rFonts w:ascii="Arial" w:eastAsia="Times New Roman" w:hAnsi="Arial" w:cs="Arial"/>
          <w:sz w:val="24"/>
          <w:szCs w:val="24"/>
          <w:lang w:eastAsia="en-IN"/>
        </w:rPr>
        <w:t xml:space="preserve"> (JPA/MySQL, Port 8081)</w:t>
      </w:r>
    </w:p>
    <w:p w:rsidR="00495B1F" w:rsidRPr="00495B1F" w:rsidRDefault="00495B1F" w:rsidP="00495B1F">
      <w:pPr>
        <w:numPr>
          <w:ilvl w:val="0"/>
          <w:numId w:val="38"/>
        </w:numPr>
        <w:spacing w:after="0" w:line="240" w:lineRule="auto"/>
        <w:ind w:left="0"/>
        <w:rPr>
          <w:rFonts w:ascii="Arial" w:eastAsia="Times New Roman" w:hAnsi="Arial" w:cs="Arial"/>
          <w:sz w:val="24"/>
          <w:szCs w:val="24"/>
          <w:lang w:eastAsia="en-IN"/>
        </w:rPr>
      </w:pPr>
      <w:r w:rsidRPr="00495B1F">
        <w:rPr>
          <w:rFonts w:ascii="Courier New" w:eastAsia="Times New Roman" w:hAnsi="Courier New" w:cs="Courier New"/>
          <w:sz w:val="21"/>
          <w:szCs w:val="21"/>
          <w:lang w:eastAsia="en-IN"/>
        </w:rPr>
        <w:t>inventory-service</w:t>
      </w:r>
      <w:r w:rsidRPr="00495B1F">
        <w:rPr>
          <w:rFonts w:ascii="Arial" w:eastAsia="Times New Roman" w:hAnsi="Arial" w:cs="Arial"/>
          <w:sz w:val="24"/>
          <w:szCs w:val="24"/>
          <w:lang w:eastAsia="en-IN"/>
        </w:rPr>
        <w:t xml:space="preserve"> (JPA/MySQL, Port 8082)</w:t>
      </w:r>
    </w:p>
    <w:p w:rsidR="00495B1F" w:rsidRPr="00495B1F" w:rsidRDefault="00495B1F" w:rsidP="00495B1F">
      <w:pPr>
        <w:numPr>
          <w:ilvl w:val="0"/>
          <w:numId w:val="38"/>
        </w:numPr>
        <w:spacing w:after="0" w:line="240" w:lineRule="auto"/>
        <w:ind w:left="0"/>
        <w:rPr>
          <w:rFonts w:ascii="Arial" w:eastAsia="Times New Roman" w:hAnsi="Arial" w:cs="Arial"/>
          <w:sz w:val="24"/>
          <w:szCs w:val="24"/>
          <w:lang w:eastAsia="en-IN"/>
        </w:rPr>
      </w:pPr>
      <w:r w:rsidRPr="00495B1F">
        <w:rPr>
          <w:rFonts w:ascii="Courier New" w:eastAsia="Times New Roman" w:hAnsi="Courier New" w:cs="Courier New"/>
          <w:sz w:val="21"/>
          <w:szCs w:val="21"/>
          <w:lang w:eastAsia="en-IN"/>
        </w:rPr>
        <w:t>order-service</w:t>
      </w:r>
      <w:r w:rsidRPr="00495B1F">
        <w:rPr>
          <w:rFonts w:ascii="Arial" w:eastAsia="Times New Roman" w:hAnsi="Arial" w:cs="Arial"/>
          <w:sz w:val="24"/>
          <w:szCs w:val="24"/>
          <w:lang w:eastAsia="en-IN"/>
        </w:rPr>
        <w:t xml:space="preserve"> (</w:t>
      </w:r>
      <w:proofErr w:type="spellStart"/>
      <w:r w:rsidRPr="00495B1F">
        <w:rPr>
          <w:rFonts w:ascii="Arial" w:eastAsia="Times New Roman" w:hAnsi="Arial" w:cs="Arial"/>
          <w:sz w:val="24"/>
          <w:szCs w:val="24"/>
          <w:lang w:eastAsia="en-IN"/>
        </w:rPr>
        <w:t>WebClient</w:t>
      </w:r>
      <w:proofErr w:type="spellEnd"/>
      <w:r w:rsidRPr="00495B1F">
        <w:rPr>
          <w:rFonts w:ascii="Arial" w:eastAsia="Times New Roman" w:hAnsi="Arial" w:cs="Arial"/>
          <w:sz w:val="24"/>
          <w:szCs w:val="24"/>
          <w:lang w:eastAsia="en-IN"/>
        </w:rPr>
        <w:t xml:space="preserve"> </w:t>
      </w:r>
      <w:r w:rsidRPr="00495B1F">
        <w:rPr>
          <w:rFonts w:ascii="Courier New" w:eastAsia="Times New Roman" w:hAnsi="Courier New" w:cs="Courier New"/>
          <w:sz w:val="21"/>
          <w:szCs w:val="21"/>
          <w:lang w:eastAsia="en-IN"/>
        </w:rPr>
        <w:t>lb://</w:t>
      </w:r>
      <w:r w:rsidRPr="00495B1F">
        <w:rPr>
          <w:rFonts w:ascii="Arial" w:eastAsia="Times New Roman" w:hAnsi="Arial" w:cs="Arial"/>
          <w:sz w:val="24"/>
          <w:szCs w:val="24"/>
          <w:lang w:eastAsia="en-IN"/>
        </w:rPr>
        <w:t>, Resilience4j Circuit Breaker, Kafka Producer, Port 8083)</w:t>
      </w:r>
    </w:p>
    <w:p w:rsidR="00495B1F" w:rsidRPr="00495B1F" w:rsidRDefault="00495B1F" w:rsidP="00495B1F">
      <w:pPr>
        <w:numPr>
          <w:ilvl w:val="0"/>
          <w:numId w:val="38"/>
        </w:numPr>
        <w:spacing w:after="0" w:line="240" w:lineRule="auto"/>
        <w:ind w:left="0"/>
        <w:rPr>
          <w:rFonts w:ascii="Arial" w:eastAsia="Times New Roman" w:hAnsi="Arial" w:cs="Arial"/>
          <w:sz w:val="24"/>
          <w:szCs w:val="24"/>
          <w:lang w:eastAsia="en-IN"/>
        </w:rPr>
      </w:pPr>
      <w:r w:rsidRPr="00495B1F">
        <w:rPr>
          <w:rFonts w:ascii="Courier New" w:eastAsia="Times New Roman" w:hAnsi="Courier New" w:cs="Courier New"/>
          <w:sz w:val="21"/>
          <w:szCs w:val="21"/>
          <w:lang w:eastAsia="en-IN"/>
        </w:rPr>
        <w:t>notification-service</w:t>
      </w:r>
      <w:r w:rsidRPr="00495B1F">
        <w:rPr>
          <w:rFonts w:ascii="Arial" w:eastAsia="Times New Roman" w:hAnsi="Arial" w:cs="Arial"/>
          <w:sz w:val="24"/>
          <w:szCs w:val="24"/>
          <w:lang w:eastAsia="en-IN"/>
        </w:rPr>
        <w:t xml:space="preserve"> (</w:t>
      </w:r>
      <w:r w:rsidRPr="00495B1F">
        <w:rPr>
          <w:rFonts w:ascii="Courier New" w:eastAsia="Times New Roman" w:hAnsi="Courier New" w:cs="Courier New"/>
          <w:sz w:val="21"/>
          <w:szCs w:val="21"/>
          <w:lang w:eastAsia="en-IN"/>
        </w:rPr>
        <w:t>@</w:t>
      </w:r>
      <w:proofErr w:type="spellStart"/>
      <w:r w:rsidRPr="00495B1F">
        <w:rPr>
          <w:rFonts w:ascii="Courier New" w:eastAsia="Times New Roman" w:hAnsi="Courier New" w:cs="Courier New"/>
          <w:sz w:val="21"/>
          <w:szCs w:val="21"/>
          <w:lang w:eastAsia="en-IN"/>
        </w:rPr>
        <w:t>KafkaListener</w:t>
      </w:r>
      <w:proofErr w:type="spellEnd"/>
      <w:r w:rsidRPr="00495B1F">
        <w:rPr>
          <w:rFonts w:ascii="Arial" w:eastAsia="Times New Roman" w:hAnsi="Arial" w:cs="Arial"/>
          <w:sz w:val="24"/>
          <w:szCs w:val="24"/>
          <w:lang w:eastAsia="en-IN"/>
        </w:rPr>
        <w:t xml:space="preserve"> consumer, Port 8086)</w:t>
      </w:r>
    </w:p>
    <w:p w:rsidR="00495B1F" w:rsidRPr="00495B1F" w:rsidRDefault="00495B1F" w:rsidP="00495B1F">
      <w:pPr>
        <w:numPr>
          <w:ilvl w:val="0"/>
          <w:numId w:val="38"/>
        </w:numPr>
        <w:spacing w:after="0" w:line="240" w:lineRule="auto"/>
        <w:ind w:left="0"/>
        <w:rPr>
          <w:rFonts w:ascii="Arial" w:eastAsia="Times New Roman" w:hAnsi="Arial" w:cs="Arial"/>
          <w:sz w:val="24"/>
          <w:szCs w:val="24"/>
          <w:lang w:eastAsia="en-IN"/>
        </w:rPr>
      </w:pPr>
      <w:proofErr w:type="spellStart"/>
      <w:r w:rsidRPr="00495B1F">
        <w:rPr>
          <w:rFonts w:ascii="Courier New" w:eastAsia="Times New Roman" w:hAnsi="Courier New" w:cs="Courier New"/>
          <w:sz w:val="21"/>
          <w:szCs w:val="21"/>
          <w:lang w:eastAsia="en-IN"/>
        </w:rPr>
        <w:t>api</w:t>
      </w:r>
      <w:proofErr w:type="spellEnd"/>
      <w:r w:rsidRPr="00495B1F">
        <w:rPr>
          <w:rFonts w:ascii="Courier New" w:eastAsia="Times New Roman" w:hAnsi="Courier New" w:cs="Courier New"/>
          <w:sz w:val="21"/>
          <w:szCs w:val="21"/>
          <w:lang w:eastAsia="en-IN"/>
        </w:rPr>
        <w:t>-gateway</w:t>
      </w:r>
      <w:r w:rsidRPr="00495B1F">
        <w:rPr>
          <w:rFonts w:ascii="Arial" w:eastAsia="Times New Roman" w:hAnsi="Arial" w:cs="Arial"/>
          <w:sz w:val="24"/>
          <w:szCs w:val="24"/>
          <w:lang w:eastAsia="en-IN"/>
        </w:rPr>
        <w:t xml:space="preserve"> (</w:t>
      </w:r>
      <w:proofErr w:type="spellStart"/>
      <w:r w:rsidRPr="00495B1F">
        <w:rPr>
          <w:rFonts w:ascii="Arial" w:eastAsia="Times New Roman" w:hAnsi="Arial" w:cs="Arial"/>
          <w:sz w:val="24"/>
          <w:szCs w:val="24"/>
          <w:lang w:eastAsia="en-IN"/>
        </w:rPr>
        <w:t>WebFlux</w:t>
      </w:r>
      <w:proofErr w:type="spellEnd"/>
      <w:r w:rsidRPr="00495B1F">
        <w:rPr>
          <w:rFonts w:ascii="Arial" w:eastAsia="Times New Roman" w:hAnsi="Arial" w:cs="Arial"/>
          <w:sz w:val="24"/>
          <w:szCs w:val="24"/>
          <w:lang w:eastAsia="en-IN"/>
        </w:rPr>
        <w:t xml:space="preserve">, Java </w:t>
      </w:r>
      <w:proofErr w:type="spellStart"/>
      <w:r w:rsidRPr="00495B1F">
        <w:rPr>
          <w:rFonts w:ascii="Courier New" w:eastAsia="Times New Roman" w:hAnsi="Courier New" w:cs="Courier New"/>
          <w:sz w:val="21"/>
          <w:szCs w:val="21"/>
          <w:lang w:eastAsia="en-IN"/>
        </w:rPr>
        <w:t>GatewayConfig</w:t>
      </w:r>
      <w:proofErr w:type="spellEnd"/>
      <w:r w:rsidRPr="00495B1F">
        <w:rPr>
          <w:rFonts w:ascii="Arial" w:eastAsia="Times New Roman" w:hAnsi="Arial" w:cs="Arial"/>
          <w:sz w:val="24"/>
          <w:szCs w:val="24"/>
          <w:lang w:eastAsia="en-IN"/>
        </w:rPr>
        <w:t xml:space="preserve">, custom </w:t>
      </w:r>
      <w:proofErr w:type="spellStart"/>
      <w:r w:rsidRPr="00495B1F">
        <w:rPr>
          <w:rFonts w:ascii="Courier New" w:eastAsia="Times New Roman" w:hAnsi="Courier New" w:cs="Courier New"/>
          <w:sz w:val="21"/>
          <w:szCs w:val="21"/>
          <w:lang w:eastAsia="en-IN"/>
        </w:rPr>
        <w:t>AuthenticationFilter</w:t>
      </w:r>
      <w:proofErr w:type="spellEnd"/>
      <w:r w:rsidRPr="00495B1F">
        <w:rPr>
          <w:rFonts w:ascii="Arial" w:eastAsia="Times New Roman" w:hAnsi="Arial" w:cs="Arial"/>
          <w:sz w:val="24"/>
          <w:szCs w:val="24"/>
          <w:lang w:eastAsia="en-IN"/>
        </w:rPr>
        <w:t>, Port 808</w:t>
      </w:r>
      <w:r w:rsidR="001F00CE">
        <w:rPr>
          <w:rFonts w:ascii="Arial" w:eastAsia="Times New Roman" w:hAnsi="Arial" w:cs="Arial"/>
          <w:sz w:val="24"/>
          <w:szCs w:val="24"/>
          <w:lang w:eastAsia="en-IN"/>
        </w:rPr>
        <w:t>0</w:t>
      </w:r>
      <w:r w:rsidRPr="00495B1F">
        <w:rPr>
          <w:rFonts w:ascii="Arial" w:eastAsia="Times New Roman" w:hAnsi="Arial" w:cs="Arial"/>
          <w:sz w:val="24"/>
          <w:szCs w:val="24"/>
          <w:lang w:eastAsia="en-IN"/>
        </w:rPr>
        <w:t>)</w:t>
      </w:r>
    </w:p>
    <w:p w:rsidR="00495B1F" w:rsidRDefault="00495B1F">
      <w:pPr>
        <w:rPr>
          <w:b/>
          <w:sz w:val="34"/>
          <w:u w:val="single"/>
          <w:lang w:val="en-US"/>
        </w:rPr>
      </w:pPr>
    </w:p>
    <w:p w:rsidR="00893744" w:rsidRDefault="00893744">
      <w:pPr>
        <w:rPr>
          <w:b/>
          <w:sz w:val="34"/>
          <w:u w:val="single"/>
          <w:lang w:val="en-US"/>
        </w:rPr>
      </w:pPr>
    </w:p>
    <w:p w:rsidR="0029128F" w:rsidRDefault="005E6D57">
      <w:pPr>
        <w:rPr>
          <w:b/>
          <w:sz w:val="34"/>
          <w:u w:val="single"/>
          <w:lang w:val="en-US"/>
        </w:rPr>
      </w:pPr>
      <w:r w:rsidRPr="005E6D57">
        <w:rPr>
          <w:b/>
          <w:sz w:val="34"/>
          <w:u w:val="single"/>
          <w:lang w:val="en-US"/>
        </w:rPr>
        <w:t>Eureka Server</w:t>
      </w:r>
    </w:p>
    <w:p w:rsidR="005E6D57" w:rsidRPr="005E6D57" w:rsidRDefault="005E6D57" w:rsidP="005E6D57">
      <w:pPr>
        <w:spacing w:line="240" w:lineRule="auto"/>
        <w:rPr>
          <w:rFonts w:ascii="Arial" w:eastAsia="Times New Roman" w:hAnsi="Arial" w:cs="Arial"/>
          <w:b/>
          <w:bCs/>
          <w:sz w:val="30"/>
          <w:szCs w:val="30"/>
          <w:lang w:eastAsia="en-IN"/>
        </w:rPr>
      </w:pPr>
      <w:r w:rsidRPr="005E6D57">
        <w:rPr>
          <w:rFonts w:ascii="Arial" w:eastAsia="Times New Roman" w:hAnsi="Arial" w:cs="Arial"/>
          <w:b/>
          <w:bCs/>
          <w:sz w:val="30"/>
          <w:szCs w:val="30"/>
          <w:lang w:eastAsia="en-IN"/>
        </w:rPr>
        <w:t>What is a Eureka Server?</w:t>
      </w:r>
    </w:p>
    <w:p w:rsidR="005E6D57" w:rsidRDefault="005E6D57" w:rsidP="005E6D57">
      <w:pPr>
        <w:spacing w:line="240" w:lineRule="auto"/>
        <w:rPr>
          <w:rFonts w:ascii="Arial" w:eastAsia="Times New Roman" w:hAnsi="Arial" w:cs="Arial"/>
          <w:sz w:val="30"/>
          <w:szCs w:val="24"/>
          <w:lang w:eastAsia="en-IN"/>
        </w:rPr>
      </w:pPr>
      <w:r w:rsidRPr="005E6D57">
        <w:rPr>
          <w:rFonts w:ascii="Arial" w:eastAsia="Times New Roman" w:hAnsi="Arial" w:cs="Arial"/>
          <w:b/>
          <w:bCs/>
          <w:sz w:val="30"/>
          <w:szCs w:val="24"/>
          <w:lang w:eastAsia="en-IN"/>
        </w:rPr>
        <w:t>Eureka Server</w:t>
      </w:r>
      <w:r w:rsidRPr="005E6D57">
        <w:rPr>
          <w:rFonts w:ascii="Arial" w:eastAsia="Times New Roman" w:hAnsi="Arial" w:cs="Arial"/>
          <w:sz w:val="30"/>
          <w:szCs w:val="24"/>
          <w:lang w:eastAsia="en-IN"/>
        </w:rPr>
        <w:t xml:space="preserve"> is a centralized </w:t>
      </w:r>
      <w:r w:rsidRPr="005E6D57">
        <w:rPr>
          <w:rFonts w:ascii="Arial" w:eastAsia="Times New Roman" w:hAnsi="Arial" w:cs="Arial"/>
          <w:b/>
          <w:bCs/>
          <w:sz w:val="30"/>
          <w:szCs w:val="24"/>
          <w:lang w:eastAsia="en-IN"/>
        </w:rPr>
        <w:t>Service Registry</w:t>
      </w:r>
      <w:r w:rsidRPr="005E6D57">
        <w:rPr>
          <w:rFonts w:ascii="Arial" w:eastAsia="Times New Roman" w:hAnsi="Arial" w:cs="Arial"/>
          <w:sz w:val="30"/>
          <w:szCs w:val="24"/>
          <w:lang w:eastAsia="en-IN"/>
        </w:rPr>
        <w:t xml:space="preserve"> developed by Netflix and widely used in the </w:t>
      </w:r>
      <w:hyperlink r:id="rId5" w:tgtFrame="_blank" w:history="1">
        <w:r w:rsidRPr="005E6D57">
          <w:rPr>
            <w:rFonts w:ascii="Arial" w:eastAsia="Times New Roman" w:hAnsi="Arial" w:cs="Arial"/>
            <w:color w:val="0000FF"/>
            <w:sz w:val="30"/>
            <w:szCs w:val="24"/>
            <w:u w:val="single"/>
            <w:lang w:eastAsia="en-IN"/>
          </w:rPr>
          <w:t>Spring Cloud ecosystem</w:t>
        </w:r>
      </w:hyperlink>
      <w:r w:rsidRPr="005E6D57">
        <w:rPr>
          <w:rFonts w:ascii="Arial" w:eastAsia="Times New Roman" w:hAnsi="Arial" w:cs="Arial"/>
          <w:sz w:val="30"/>
          <w:szCs w:val="24"/>
          <w:lang w:eastAsia="en-IN"/>
        </w:rPr>
        <w:t xml:space="preserve">. Think of it as a dynamic phonebook for </w:t>
      </w:r>
      <w:r w:rsidR="009C1746">
        <w:rPr>
          <w:rFonts w:ascii="Arial" w:eastAsia="Times New Roman" w:hAnsi="Arial" w:cs="Arial"/>
          <w:sz w:val="30"/>
          <w:szCs w:val="24"/>
          <w:lang w:eastAsia="en-IN"/>
        </w:rPr>
        <w:t>our</w:t>
      </w:r>
      <w:r w:rsidRPr="005E6D57">
        <w:rPr>
          <w:rFonts w:ascii="Arial" w:eastAsia="Times New Roman" w:hAnsi="Arial" w:cs="Arial"/>
          <w:sz w:val="30"/>
          <w:szCs w:val="24"/>
          <w:lang w:eastAsia="en-IN"/>
        </w:rPr>
        <w:t xml:space="preserve"> microservices. </w:t>
      </w:r>
    </w:p>
    <w:p w:rsidR="005E6D57" w:rsidRDefault="005E6D57" w:rsidP="005E6D57">
      <w:pPr>
        <w:spacing w:line="240" w:lineRule="auto"/>
        <w:rPr>
          <w:rFonts w:ascii="Arial" w:eastAsia="Times New Roman" w:hAnsi="Arial" w:cs="Arial"/>
          <w:sz w:val="30"/>
          <w:szCs w:val="24"/>
          <w:lang w:eastAsia="en-IN"/>
        </w:rPr>
      </w:pPr>
      <w:r w:rsidRPr="005E6D57">
        <w:rPr>
          <w:rFonts w:ascii="Arial" w:eastAsia="Times New Roman" w:hAnsi="Arial" w:cs="Arial"/>
          <w:sz w:val="30"/>
          <w:szCs w:val="24"/>
          <w:lang w:eastAsia="en-IN"/>
        </w:rPr>
        <w:t xml:space="preserve">When a microservice instance starts up, it automatically registers its own </w:t>
      </w:r>
    </w:p>
    <w:p w:rsidR="005E6D57" w:rsidRDefault="005E6D57" w:rsidP="005E6D57">
      <w:pPr>
        <w:spacing w:line="240" w:lineRule="auto"/>
        <w:rPr>
          <w:rFonts w:ascii="Arial" w:eastAsia="Times New Roman" w:hAnsi="Arial" w:cs="Arial"/>
          <w:sz w:val="30"/>
          <w:szCs w:val="24"/>
          <w:lang w:eastAsia="en-IN"/>
        </w:rPr>
      </w:pPr>
      <w:r w:rsidRPr="005E6D57">
        <w:rPr>
          <w:rFonts w:ascii="Arial" w:eastAsia="Times New Roman" w:hAnsi="Arial" w:cs="Arial"/>
          <w:sz w:val="30"/>
          <w:szCs w:val="24"/>
          <w:lang w:eastAsia="en-IN"/>
        </w:rPr>
        <w:t xml:space="preserve">name, </w:t>
      </w:r>
    </w:p>
    <w:p w:rsidR="005E6D57" w:rsidRDefault="005E6D57" w:rsidP="005E6D57">
      <w:pPr>
        <w:spacing w:line="240" w:lineRule="auto"/>
        <w:rPr>
          <w:rFonts w:ascii="Arial" w:eastAsia="Times New Roman" w:hAnsi="Arial" w:cs="Arial"/>
          <w:sz w:val="30"/>
          <w:szCs w:val="24"/>
          <w:lang w:eastAsia="en-IN"/>
        </w:rPr>
      </w:pPr>
      <w:r w:rsidRPr="005E6D57">
        <w:rPr>
          <w:rFonts w:ascii="Arial" w:eastAsia="Times New Roman" w:hAnsi="Arial" w:cs="Arial"/>
          <w:sz w:val="30"/>
          <w:szCs w:val="24"/>
          <w:lang w:eastAsia="en-IN"/>
        </w:rPr>
        <w:t xml:space="preserve">IP address, </w:t>
      </w:r>
    </w:p>
    <w:p w:rsidR="005E6D57" w:rsidRDefault="005E6D57" w:rsidP="005E6D57">
      <w:pPr>
        <w:spacing w:line="240" w:lineRule="auto"/>
        <w:rPr>
          <w:rFonts w:ascii="Arial" w:eastAsia="Times New Roman" w:hAnsi="Arial" w:cs="Arial"/>
          <w:sz w:val="30"/>
          <w:szCs w:val="24"/>
          <w:lang w:eastAsia="en-IN"/>
        </w:rPr>
      </w:pPr>
      <w:r w:rsidRPr="005E6D57">
        <w:rPr>
          <w:rFonts w:ascii="Arial" w:eastAsia="Times New Roman" w:hAnsi="Arial" w:cs="Arial"/>
          <w:sz w:val="30"/>
          <w:szCs w:val="24"/>
          <w:lang w:eastAsia="en-IN"/>
        </w:rPr>
        <w:t xml:space="preserve">and port number with the Eureka Server. </w:t>
      </w:r>
    </w:p>
    <w:p w:rsidR="005E6D57" w:rsidRDefault="005E6D57" w:rsidP="005E6D57">
      <w:pPr>
        <w:spacing w:line="240" w:lineRule="auto"/>
        <w:rPr>
          <w:rFonts w:ascii="Arial" w:eastAsia="Times New Roman" w:hAnsi="Arial" w:cs="Arial"/>
          <w:sz w:val="30"/>
          <w:szCs w:val="24"/>
          <w:lang w:eastAsia="en-IN"/>
        </w:rPr>
      </w:pPr>
      <w:r w:rsidRPr="005E6D57">
        <w:rPr>
          <w:rFonts w:ascii="Arial" w:eastAsia="Times New Roman" w:hAnsi="Arial" w:cs="Arial"/>
          <w:sz w:val="30"/>
          <w:szCs w:val="24"/>
          <w:lang w:eastAsia="en-IN"/>
        </w:rPr>
        <w:t>When another service needs to talk to it, it queries Eureka to look up that location dynamically instead of hardcoding any URLs.</w:t>
      </w:r>
    </w:p>
    <w:p w:rsidR="005E6D57" w:rsidRPr="005E6D57" w:rsidRDefault="005E6D57" w:rsidP="005E6D57">
      <w:pPr>
        <w:spacing w:line="240" w:lineRule="auto"/>
        <w:rPr>
          <w:rFonts w:ascii="Arial" w:eastAsia="Times New Roman" w:hAnsi="Arial" w:cs="Arial"/>
          <w:sz w:val="30"/>
          <w:szCs w:val="24"/>
          <w:lang w:eastAsia="en-IN"/>
        </w:rPr>
      </w:pPr>
    </w:p>
    <w:p w:rsidR="005E6D57" w:rsidRDefault="005E6D57">
      <w:pPr>
        <w:rPr>
          <w:sz w:val="34"/>
          <w:lang w:val="en-US"/>
        </w:rPr>
      </w:pPr>
    </w:p>
    <w:p w:rsidR="005E6D57" w:rsidRPr="005E6D57" w:rsidRDefault="005E6D57" w:rsidP="005E6D57">
      <w:pPr>
        <w:spacing w:line="240" w:lineRule="auto"/>
        <w:rPr>
          <w:rFonts w:ascii="Arial" w:eastAsia="Times New Roman" w:hAnsi="Arial" w:cs="Arial"/>
          <w:b/>
          <w:bCs/>
          <w:sz w:val="34"/>
          <w:szCs w:val="30"/>
          <w:lang w:eastAsia="en-IN"/>
        </w:rPr>
      </w:pPr>
      <w:r w:rsidRPr="005E6D57">
        <w:rPr>
          <w:rFonts w:ascii="Arial" w:eastAsia="Times New Roman" w:hAnsi="Arial" w:cs="Arial"/>
          <w:b/>
          <w:bCs/>
          <w:sz w:val="34"/>
          <w:szCs w:val="30"/>
          <w:lang w:eastAsia="en-IN"/>
        </w:rPr>
        <w:t>Why Do We Need It?</w:t>
      </w:r>
    </w:p>
    <w:p w:rsidR="005E6D57" w:rsidRPr="005E6D57" w:rsidRDefault="005E6D57" w:rsidP="005E6D57">
      <w:pPr>
        <w:spacing w:line="240" w:lineRule="auto"/>
        <w:rPr>
          <w:rFonts w:ascii="Arial" w:eastAsia="Times New Roman" w:hAnsi="Arial" w:cs="Arial"/>
          <w:sz w:val="28"/>
          <w:szCs w:val="24"/>
          <w:lang w:eastAsia="en-IN"/>
        </w:rPr>
      </w:pPr>
      <w:r w:rsidRPr="005E6D57">
        <w:rPr>
          <w:rFonts w:ascii="Arial" w:eastAsia="Times New Roman" w:hAnsi="Arial" w:cs="Arial"/>
          <w:sz w:val="28"/>
          <w:szCs w:val="24"/>
          <w:lang w:eastAsia="en-IN"/>
        </w:rPr>
        <w:t>Without a service registry, managing microservices becomes messy very quickly due to three major challenges:</w:t>
      </w:r>
    </w:p>
    <w:p w:rsidR="005E6D57" w:rsidRPr="005E6D57" w:rsidRDefault="005E6D57" w:rsidP="005E6D57">
      <w:pPr>
        <w:numPr>
          <w:ilvl w:val="0"/>
          <w:numId w:val="1"/>
        </w:numPr>
        <w:spacing w:after="0" w:line="240" w:lineRule="auto"/>
        <w:ind w:left="0"/>
        <w:rPr>
          <w:rFonts w:ascii="Arial" w:eastAsia="Times New Roman" w:hAnsi="Arial" w:cs="Arial"/>
          <w:sz w:val="28"/>
          <w:szCs w:val="24"/>
          <w:lang w:eastAsia="en-IN"/>
        </w:rPr>
      </w:pPr>
      <w:r w:rsidRPr="005E6D57">
        <w:rPr>
          <w:rFonts w:ascii="Arial" w:eastAsia="Times New Roman" w:hAnsi="Arial" w:cs="Arial"/>
          <w:b/>
          <w:bCs/>
          <w:sz w:val="28"/>
          <w:szCs w:val="24"/>
          <w:lang w:eastAsia="en-IN"/>
        </w:rPr>
        <w:t>Dynamic IP Addresses:</w:t>
      </w:r>
      <w:r w:rsidRPr="005E6D57">
        <w:rPr>
          <w:rFonts w:ascii="Arial" w:eastAsia="Times New Roman" w:hAnsi="Arial" w:cs="Arial"/>
          <w:sz w:val="28"/>
          <w:szCs w:val="24"/>
          <w:lang w:eastAsia="en-IN"/>
        </w:rPr>
        <w:t xml:space="preserve"> In modern cloud environments (like Docker, Kubernetes, or AWS), container instances are constantly created, destroyed, or scaled up and down. Their IP addresses change all the time.</w:t>
      </w:r>
    </w:p>
    <w:p w:rsidR="005E6D57" w:rsidRPr="005E6D57" w:rsidRDefault="005E6D57" w:rsidP="005E6D57">
      <w:pPr>
        <w:spacing w:after="0" w:line="240" w:lineRule="auto"/>
        <w:rPr>
          <w:rFonts w:ascii="Arial" w:eastAsia="Times New Roman" w:hAnsi="Arial" w:cs="Arial"/>
          <w:sz w:val="28"/>
          <w:szCs w:val="24"/>
          <w:lang w:eastAsia="en-IN"/>
        </w:rPr>
      </w:pPr>
    </w:p>
    <w:p w:rsidR="005E6D57" w:rsidRPr="005E6D57" w:rsidRDefault="005E6D57" w:rsidP="005E6D57">
      <w:pPr>
        <w:numPr>
          <w:ilvl w:val="0"/>
          <w:numId w:val="1"/>
        </w:numPr>
        <w:spacing w:after="0" w:line="240" w:lineRule="auto"/>
        <w:ind w:left="0"/>
        <w:rPr>
          <w:rFonts w:ascii="Arial" w:eastAsia="Times New Roman" w:hAnsi="Arial" w:cs="Arial"/>
          <w:sz w:val="28"/>
          <w:szCs w:val="24"/>
          <w:lang w:eastAsia="en-IN"/>
        </w:rPr>
      </w:pPr>
      <w:r w:rsidRPr="005E6D57">
        <w:rPr>
          <w:rFonts w:ascii="Arial" w:eastAsia="Times New Roman" w:hAnsi="Arial" w:cs="Arial"/>
          <w:b/>
          <w:bCs/>
          <w:sz w:val="28"/>
          <w:szCs w:val="24"/>
          <w:lang w:eastAsia="en-IN"/>
        </w:rPr>
        <w:t>No More Hardcoding:</w:t>
      </w:r>
      <w:r w:rsidRPr="005E6D57">
        <w:rPr>
          <w:rFonts w:ascii="Arial" w:eastAsia="Times New Roman" w:hAnsi="Arial" w:cs="Arial"/>
          <w:sz w:val="28"/>
          <w:szCs w:val="24"/>
          <w:lang w:eastAsia="en-IN"/>
        </w:rPr>
        <w:t xml:space="preserve"> Instead of hardcoding </w:t>
      </w:r>
      <w:r w:rsidRPr="005E6D57">
        <w:rPr>
          <w:rFonts w:ascii="Courier New" w:eastAsia="Times New Roman" w:hAnsi="Courier New" w:cs="Courier New"/>
          <w:sz w:val="25"/>
          <w:szCs w:val="21"/>
          <w:lang w:eastAsia="en-IN"/>
        </w:rPr>
        <w:t>http://localhost:8081</w:t>
      </w:r>
      <w:r w:rsidRPr="005E6D57">
        <w:rPr>
          <w:rFonts w:ascii="Arial" w:eastAsia="Times New Roman" w:hAnsi="Arial" w:cs="Arial"/>
          <w:sz w:val="28"/>
          <w:szCs w:val="24"/>
          <w:lang w:eastAsia="en-IN"/>
        </w:rPr>
        <w:t xml:space="preserve"> in </w:t>
      </w:r>
      <w:r w:rsidR="009C1746">
        <w:rPr>
          <w:rFonts w:ascii="Arial" w:eastAsia="Times New Roman" w:hAnsi="Arial" w:cs="Arial"/>
          <w:sz w:val="28"/>
          <w:szCs w:val="24"/>
          <w:lang w:eastAsia="en-IN"/>
        </w:rPr>
        <w:t>our</w:t>
      </w:r>
      <w:r w:rsidRPr="005E6D57">
        <w:rPr>
          <w:rFonts w:ascii="Arial" w:eastAsia="Times New Roman" w:hAnsi="Arial" w:cs="Arial"/>
          <w:sz w:val="28"/>
          <w:szCs w:val="24"/>
          <w:lang w:eastAsia="en-IN"/>
        </w:rPr>
        <w:t xml:space="preserve"> code, you can use logical service names like </w:t>
      </w:r>
      <w:r w:rsidRPr="005E6D57">
        <w:rPr>
          <w:rFonts w:ascii="Courier New" w:eastAsia="Times New Roman" w:hAnsi="Courier New" w:cs="Courier New"/>
          <w:sz w:val="25"/>
          <w:szCs w:val="21"/>
          <w:lang w:eastAsia="en-IN"/>
        </w:rPr>
        <w:t>http://payment-service/</w:t>
      </w:r>
      <w:r w:rsidRPr="005E6D57">
        <w:rPr>
          <w:rFonts w:ascii="Arial" w:eastAsia="Times New Roman" w:hAnsi="Arial" w:cs="Arial"/>
          <w:sz w:val="28"/>
          <w:szCs w:val="24"/>
          <w:lang w:eastAsia="en-IN"/>
        </w:rPr>
        <w:t xml:space="preserve">. Eureka automatically maps the service name to a live IP address. </w:t>
      </w:r>
    </w:p>
    <w:p w:rsidR="005E6D57" w:rsidRPr="005E6D57" w:rsidRDefault="005E6D57" w:rsidP="005E6D57">
      <w:pPr>
        <w:spacing w:after="0" w:line="240" w:lineRule="auto"/>
        <w:rPr>
          <w:rFonts w:ascii="Arial" w:eastAsia="Times New Roman" w:hAnsi="Arial" w:cs="Arial"/>
          <w:sz w:val="28"/>
          <w:szCs w:val="24"/>
          <w:lang w:eastAsia="en-IN"/>
        </w:rPr>
      </w:pPr>
    </w:p>
    <w:p w:rsidR="005E6D57" w:rsidRPr="005E6D57" w:rsidRDefault="005E6D57" w:rsidP="005E6D57">
      <w:pPr>
        <w:numPr>
          <w:ilvl w:val="0"/>
          <w:numId w:val="1"/>
        </w:numPr>
        <w:spacing w:after="0" w:line="240" w:lineRule="auto"/>
        <w:ind w:left="0"/>
        <w:rPr>
          <w:rFonts w:ascii="Arial" w:eastAsia="Times New Roman" w:hAnsi="Arial" w:cs="Arial"/>
          <w:sz w:val="28"/>
          <w:szCs w:val="24"/>
          <w:lang w:eastAsia="en-IN"/>
        </w:rPr>
      </w:pPr>
      <w:r w:rsidRPr="005E6D57">
        <w:rPr>
          <w:rFonts w:ascii="Arial" w:eastAsia="Times New Roman" w:hAnsi="Arial" w:cs="Arial"/>
          <w:b/>
          <w:bCs/>
          <w:sz w:val="28"/>
          <w:szCs w:val="24"/>
          <w:lang w:eastAsia="en-IN"/>
        </w:rPr>
        <w:t>Load Balancing Support:</w:t>
      </w:r>
      <w:r w:rsidRPr="005E6D57">
        <w:rPr>
          <w:rFonts w:ascii="Arial" w:eastAsia="Times New Roman" w:hAnsi="Arial" w:cs="Arial"/>
          <w:sz w:val="28"/>
          <w:szCs w:val="24"/>
          <w:lang w:eastAsia="en-IN"/>
        </w:rPr>
        <w:t xml:space="preserve"> If you run 3 instances of a "Payment Service", Eureka tracks all 3. Combined with libraries like Spring Cloud </w:t>
      </w:r>
      <w:proofErr w:type="spellStart"/>
      <w:r w:rsidRPr="005E6D57">
        <w:rPr>
          <w:rFonts w:ascii="Arial" w:eastAsia="Times New Roman" w:hAnsi="Arial" w:cs="Arial"/>
          <w:sz w:val="28"/>
          <w:szCs w:val="24"/>
          <w:lang w:eastAsia="en-IN"/>
        </w:rPr>
        <w:t>LoadBalancer</w:t>
      </w:r>
      <w:proofErr w:type="spellEnd"/>
      <w:r w:rsidRPr="005E6D57">
        <w:rPr>
          <w:rFonts w:ascii="Arial" w:eastAsia="Times New Roman" w:hAnsi="Arial" w:cs="Arial"/>
          <w:sz w:val="28"/>
          <w:szCs w:val="24"/>
          <w:lang w:eastAsia="en-IN"/>
        </w:rPr>
        <w:t>, requests are distributed across these instances automatically.</w:t>
      </w:r>
    </w:p>
    <w:p w:rsidR="005E6D57" w:rsidRPr="005E6D57" w:rsidRDefault="005E6D57" w:rsidP="005E6D57">
      <w:pPr>
        <w:spacing w:after="0" w:line="240" w:lineRule="auto"/>
        <w:rPr>
          <w:rFonts w:ascii="Arial" w:eastAsia="Times New Roman" w:hAnsi="Arial" w:cs="Arial"/>
          <w:sz w:val="28"/>
          <w:szCs w:val="24"/>
          <w:lang w:eastAsia="en-IN"/>
        </w:rPr>
      </w:pPr>
    </w:p>
    <w:p w:rsidR="005E6D57" w:rsidRPr="005E6D57" w:rsidRDefault="005E6D57" w:rsidP="005E6D57">
      <w:pPr>
        <w:numPr>
          <w:ilvl w:val="0"/>
          <w:numId w:val="1"/>
        </w:numPr>
        <w:spacing w:after="0" w:line="240" w:lineRule="auto"/>
        <w:ind w:left="0"/>
        <w:rPr>
          <w:rFonts w:ascii="Times New Roman" w:eastAsia="Times New Roman" w:hAnsi="Times New Roman" w:cs="Times New Roman"/>
          <w:sz w:val="28"/>
          <w:szCs w:val="24"/>
          <w:lang w:eastAsia="en-IN"/>
        </w:rPr>
      </w:pPr>
      <w:r w:rsidRPr="005E6D57">
        <w:rPr>
          <w:rFonts w:ascii="Arial" w:eastAsia="Times New Roman" w:hAnsi="Arial" w:cs="Arial"/>
          <w:b/>
          <w:bCs/>
          <w:sz w:val="28"/>
          <w:szCs w:val="24"/>
          <w:lang w:eastAsia="en-IN"/>
        </w:rPr>
        <w:t>Health Monitoring:</w:t>
      </w:r>
    </w:p>
    <w:p w:rsidR="005E6D57" w:rsidRPr="005E6D57" w:rsidRDefault="005E6D57" w:rsidP="005E6D57">
      <w:pPr>
        <w:spacing w:after="0" w:line="240" w:lineRule="auto"/>
        <w:rPr>
          <w:rFonts w:ascii="Arial" w:eastAsia="Times New Roman" w:hAnsi="Arial" w:cs="Arial"/>
          <w:sz w:val="28"/>
          <w:szCs w:val="24"/>
          <w:lang w:eastAsia="en-IN"/>
        </w:rPr>
      </w:pPr>
      <w:r w:rsidRPr="005E6D57">
        <w:rPr>
          <w:rFonts w:ascii="Arial" w:eastAsia="Times New Roman" w:hAnsi="Arial" w:cs="Arial"/>
          <w:sz w:val="28"/>
          <w:szCs w:val="24"/>
          <w:lang w:eastAsia="en-IN"/>
        </w:rPr>
        <w:t>Services send periodic "heartbeats" to Eureka to say "I am alive". If an instance goes down and misses its heartbeats, Eureka removes it from the registry so traffic isn't routed to a broken instance.</w:t>
      </w:r>
    </w:p>
    <w:p w:rsidR="005E6D57" w:rsidRPr="005E6D57" w:rsidRDefault="005E6D57" w:rsidP="005E6D57">
      <w:pPr>
        <w:spacing w:after="0" w:line="240" w:lineRule="auto"/>
        <w:rPr>
          <w:rFonts w:ascii="Arial" w:eastAsia="Times New Roman" w:hAnsi="Arial" w:cs="Arial"/>
          <w:sz w:val="28"/>
          <w:szCs w:val="24"/>
          <w:lang w:eastAsia="en-IN"/>
        </w:rPr>
      </w:pPr>
    </w:p>
    <w:p w:rsidR="005E6D57" w:rsidRPr="005E6D57" w:rsidRDefault="005E6D57" w:rsidP="005E6D57">
      <w:pPr>
        <w:spacing w:after="0" w:line="240" w:lineRule="auto"/>
        <w:rPr>
          <w:rFonts w:ascii="Arial" w:eastAsia="Times New Roman" w:hAnsi="Arial" w:cs="Arial"/>
          <w:sz w:val="28"/>
          <w:szCs w:val="24"/>
          <w:lang w:eastAsia="en-IN"/>
        </w:rPr>
      </w:pPr>
    </w:p>
    <w:p w:rsidR="005E6D57" w:rsidRPr="005E6D57" w:rsidRDefault="005E6D57" w:rsidP="005E6D57">
      <w:pPr>
        <w:spacing w:after="0" w:line="240" w:lineRule="auto"/>
        <w:rPr>
          <w:rFonts w:ascii="Arial" w:eastAsia="Times New Roman" w:hAnsi="Arial" w:cs="Arial"/>
          <w:sz w:val="28"/>
          <w:szCs w:val="24"/>
          <w:lang w:eastAsia="en-IN"/>
        </w:rPr>
      </w:pPr>
    </w:p>
    <w:p w:rsidR="005E6D57" w:rsidRPr="005E6D57" w:rsidRDefault="005E6D57" w:rsidP="005E6D57">
      <w:pPr>
        <w:spacing w:after="0" w:line="240" w:lineRule="auto"/>
        <w:rPr>
          <w:rFonts w:ascii="Arial" w:eastAsia="Times New Roman" w:hAnsi="Arial" w:cs="Arial"/>
          <w:sz w:val="28"/>
          <w:szCs w:val="24"/>
          <w:lang w:eastAsia="en-IN"/>
        </w:rPr>
      </w:pPr>
    </w:p>
    <w:p w:rsidR="005E6D57" w:rsidRPr="005E6D57" w:rsidRDefault="005E6D57" w:rsidP="005E6D57">
      <w:pPr>
        <w:spacing w:after="0" w:line="240" w:lineRule="auto"/>
        <w:rPr>
          <w:rFonts w:ascii="Arial" w:eastAsia="Times New Roman" w:hAnsi="Arial" w:cs="Arial"/>
          <w:sz w:val="28"/>
          <w:szCs w:val="24"/>
          <w:lang w:eastAsia="en-IN"/>
        </w:rPr>
      </w:pPr>
    </w:p>
    <w:p w:rsidR="005E6D57" w:rsidRPr="005E6D57" w:rsidRDefault="005E6D57" w:rsidP="005E6D57">
      <w:pPr>
        <w:spacing w:line="240" w:lineRule="auto"/>
        <w:rPr>
          <w:rFonts w:ascii="Arial" w:eastAsia="Times New Roman" w:hAnsi="Arial" w:cs="Arial"/>
          <w:b/>
          <w:bCs/>
          <w:sz w:val="34"/>
          <w:szCs w:val="30"/>
          <w:lang w:eastAsia="en-IN"/>
        </w:rPr>
      </w:pPr>
      <w:r w:rsidRPr="005E6D57">
        <w:rPr>
          <w:rFonts w:ascii="Arial" w:eastAsia="Times New Roman" w:hAnsi="Arial" w:cs="Arial"/>
          <w:b/>
          <w:bCs/>
          <w:sz w:val="34"/>
          <w:szCs w:val="30"/>
          <w:lang w:eastAsia="en-IN"/>
        </w:rPr>
        <w:t>Is it Necessary to Use It?</w:t>
      </w:r>
    </w:p>
    <w:p w:rsidR="005E6D57" w:rsidRPr="005E6D57" w:rsidRDefault="005E6D57" w:rsidP="005E6D57">
      <w:pPr>
        <w:spacing w:line="240" w:lineRule="auto"/>
        <w:rPr>
          <w:rFonts w:ascii="Arial" w:eastAsia="Times New Roman" w:hAnsi="Arial" w:cs="Arial"/>
          <w:sz w:val="28"/>
          <w:szCs w:val="24"/>
          <w:lang w:eastAsia="en-IN"/>
        </w:rPr>
      </w:pPr>
      <w:r w:rsidRPr="005E6D57">
        <w:rPr>
          <w:rFonts w:ascii="Arial" w:eastAsia="Times New Roman" w:hAnsi="Arial" w:cs="Arial"/>
          <w:b/>
          <w:bCs/>
          <w:sz w:val="28"/>
          <w:szCs w:val="24"/>
          <w:lang w:eastAsia="en-IN"/>
        </w:rPr>
        <w:t>No, it is not strictly mandatory.</w:t>
      </w:r>
    </w:p>
    <w:p w:rsidR="005E6D57" w:rsidRPr="005E6D57" w:rsidRDefault="005E6D57" w:rsidP="005E6D57">
      <w:pPr>
        <w:spacing w:line="240" w:lineRule="auto"/>
        <w:rPr>
          <w:rFonts w:ascii="Arial" w:eastAsia="Times New Roman" w:hAnsi="Arial" w:cs="Arial"/>
          <w:sz w:val="28"/>
          <w:szCs w:val="24"/>
          <w:lang w:eastAsia="en-IN"/>
        </w:rPr>
      </w:pPr>
      <w:r w:rsidRPr="005E6D57">
        <w:rPr>
          <w:rFonts w:ascii="Arial" w:eastAsia="Times New Roman" w:hAnsi="Arial" w:cs="Arial"/>
          <w:sz w:val="28"/>
          <w:szCs w:val="24"/>
          <w:lang w:eastAsia="en-IN"/>
        </w:rPr>
        <w:t xml:space="preserve">You can build microservices without it by hardcoding URLs or using alternative routing methods. Furthermore, if you are deploying </w:t>
      </w:r>
      <w:r w:rsidR="009C1746">
        <w:rPr>
          <w:rFonts w:ascii="Arial" w:eastAsia="Times New Roman" w:hAnsi="Arial" w:cs="Arial"/>
          <w:sz w:val="28"/>
          <w:szCs w:val="24"/>
          <w:lang w:eastAsia="en-IN"/>
        </w:rPr>
        <w:t>our</w:t>
      </w:r>
      <w:r w:rsidRPr="005E6D57">
        <w:rPr>
          <w:rFonts w:ascii="Arial" w:eastAsia="Times New Roman" w:hAnsi="Arial" w:cs="Arial"/>
          <w:sz w:val="28"/>
          <w:szCs w:val="24"/>
          <w:lang w:eastAsia="en-IN"/>
        </w:rPr>
        <w:t xml:space="preserve"> microservices on </w:t>
      </w:r>
      <w:r w:rsidRPr="005E6D57">
        <w:rPr>
          <w:rFonts w:ascii="Arial" w:eastAsia="Times New Roman" w:hAnsi="Arial" w:cs="Arial"/>
          <w:b/>
          <w:bCs/>
          <w:sz w:val="28"/>
          <w:szCs w:val="24"/>
          <w:lang w:eastAsia="en-IN"/>
        </w:rPr>
        <w:t>Kubernetes</w:t>
      </w:r>
      <w:r w:rsidRPr="005E6D57">
        <w:rPr>
          <w:rFonts w:ascii="Arial" w:eastAsia="Times New Roman" w:hAnsi="Arial" w:cs="Arial"/>
          <w:sz w:val="28"/>
          <w:szCs w:val="24"/>
          <w:lang w:eastAsia="en-IN"/>
        </w:rPr>
        <w:t>, you usually do not need Eureka at all. Kubernetes has built-in service discovery mechanisms (Kubernetes Services and DNS) that handle tracking pod IPs natively.</w:t>
      </w:r>
    </w:p>
    <w:p w:rsidR="005E6D57" w:rsidRPr="005E6D57" w:rsidRDefault="005E6D57" w:rsidP="005E6D57">
      <w:pPr>
        <w:spacing w:line="240" w:lineRule="auto"/>
        <w:rPr>
          <w:rFonts w:ascii="Arial" w:eastAsia="Times New Roman" w:hAnsi="Arial" w:cs="Arial"/>
          <w:sz w:val="28"/>
          <w:szCs w:val="24"/>
          <w:lang w:eastAsia="en-IN"/>
        </w:rPr>
      </w:pPr>
      <w:r w:rsidRPr="005E6D57">
        <w:rPr>
          <w:rFonts w:ascii="Arial" w:eastAsia="Times New Roman" w:hAnsi="Arial" w:cs="Arial"/>
          <w:sz w:val="28"/>
          <w:szCs w:val="24"/>
          <w:lang w:eastAsia="en-IN"/>
        </w:rPr>
        <w:t xml:space="preserve">However, if you are building a pure </w:t>
      </w:r>
      <w:r w:rsidRPr="005E6D57">
        <w:rPr>
          <w:rFonts w:ascii="Arial" w:eastAsia="Times New Roman" w:hAnsi="Arial" w:cs="Arial"/>
          <w:b/>
          <w:bCs/>
          <w:sz w:val="28"/>
          <w:szCs w:val="24"/>
          <w:lang w:eastAsia="en-IN"/>
        </w:rPr>
        <w:t>Spring Boot / Spring Cloud</w:t>
      </w:r>
      <w:r w:rsidRPr="005E6D57">
        <w:rPr>
          <w:rFonts w:ascii="Arial" w:eastAsia="Times New Roman" w:hAnsi="Arial" w:cs="Arial"/>
          <w:sz w:val="28"/>
          <w:szCs w:val="24"/>
          <w:lang w:eastAsia="en-IN"/>
        </w:rPr>
        <w:t xml:space="preserve"> stack without container orchestrators like Kubernetes, Eureka is incredibly helpful.</w:t>
      </w:r>
    </w:p>
    <w:p w:rsidR="005E6D57" w:rsidRDefault="005E6D57" w:rsidP="005E6D57">
      <w:pPr>
        <w:spacing w:before="480" w:after="480" w:line="240" w:lineRule="auto"/>
        <w:rPr>
          <w:rFonts w:ascii="Times New Roman" w:eastAsia="Times New Roman" w:hAnsi="Times New Roman" w:cs="Times New Roman"/>
          <w:sz w:val="24"/>
          <w:szCs w:val="24"/>
          <w:lang w:eastAsia="en-IN"/>
        </w:rPr>
      </w:pPr>
    </w:p>
    <w:p w:rsidR="005E6D57" w:rsidRPr="005E6D57" w:rsidRDefault="005E6D57" w:rsidP="005E6D57">
      <w:pPr>
        <w:spacing w:line="240" w:lineRule="auto"/>
        <w:rPr>
          <w:rFonts w:ascii="Arial" w:eastAsia="Times New Roman" w:hAnsi="Arial" w:cs="Arial"/>
          <w:b/>
          <w:bCs/>
          <w:sz w:val="30"/>
          <w:szCs w:val="30"/>
          <w:lang w:eastAsia="en-IN"/>
        </w:rPr>
      </w:pPr>
      <w:r w:rsidRPr="005E6D57">
        <w:rPr>
          <w:rFonts w:ascii="Arial" w:eastAsia="Times New Roman" w:hAnsi="Arial" w:cs="Arial"/>
          <w:b/>
          <w:bCs/>
          <w:sz w:val="30"/>
          <w:szCs w:val="30"/>
          <w:lang w:eastAsia="en-IN"/>
        </w:rPr>
        <w:t>Alternative Service Registries</w:t>
      </w:r>
    </w:p>
    <w:p w:rsidR="005E6D57" w:rsidRPr="005E6D57" w:rsidRDefault="005E6D57" w:rsidP="005E6D57">
      <w:pPr>
        <w:spacing w:line="240" w:lineRule="auto"/>
        <w:rPr>
          <w:rFonts w:ascii="Arial" w:eastAsia="Times New Roman" w:hAnsi="Arial" w:cs="Arial"/>
          <w:sz w:val="24"/>
          <w:szCs w:val="24"/>
          <w:lang w:eastAsia="en-IN"/>
        </w:rPr>
      </w:pPr>
      <w:r w:rsidRPr="005E6D57">
        <w:rPr>
          <w:rFonts w:ascii="Arial" w:eastAsia="Times New Roman" w:hAnsi="Arial" w:cs="Arial"/>
          <w:sz w:val="24"/>
          <w:szCs w:val="24"/>
          <w:lang w:eastAsia="en-IN"/>
        </w:rPr>
        <w:t>If you choose not to use Netflix Eureka, several prominent alternatives provide similar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1988"/>
        <w:gridCol w:w="5467"/>
      </w:tblGrid>
      <w:tr w:rsidR="005E6D57" w:rsidRPr="005E6D57" w:rsidTr="005E6D57">
        <w:trPr>
          <w:tblCellSpacing w:w="15" w:type="dxa"/>
        </w:trPr>
        <w:tc>
          <w:tcPr>
            <w:tcW w:w="0" w:type="auto"/>
            <w:tcBorders>
              <w:bottom w:val="single" w:sz="6" w:space="0" w:color="DCDFE5"/>
            </w:tcBorders>
            <w:vAlign w:val="center"/>
            <w:hideMark/>
          </w:tcPr>
          <w:p w:rsidR="005E6D57" w:rsidRPr="005E6D57" w:rsidRDefault="005E6D57" w:rsidP="005E6D57">
            <w:pPr>
              <w:spacing w:after="0" w:line="240" w:lineRule="auto"/>
              <w:jc w:val="center"/>
              <w:rPr>
                <w:rFonts w:ascii="Arial" w:eastAsia="Times New Roman" w:hAnsi="Arial" w:cs="Arial"/>
                <w:b/>
                <w:bCs/>
                <w:sz w:val="21"/>
                <w:szCs w:val="21"/>
                <w:lang w:eastAsia="en-IN"/>
              </w:rPr>
            </w:pPr>
            <w:r w:rsidRPr="005E6D57">
              <w:rPr>
                <w:rFonts w:ascii="Arial" w:eastAsia="Times New Roman" w:hAnsi="Arial" w:cs="Arial"/>
                <w:b/>
                <w:bCs/>
                <w:sz w:val="21"/>
                <w:szCs w:val="21"/>
                <w:lang w:eastAsia="en-IN"/>
              </w:rPr>
              <w:t>Service Registry</w:t>
            </w:r>
          </w:p>
        </w:tc>
        <w:tc>
          <w:tcPr>
            <w:tcW w:w="0" w:type="auto"/>
            <w:tcBorders>
              <w:bottom w:val="single" w:sz="6" w:space="0" w:color="DCDFE5"/>
            </w:tcBorders>
            <w:vAlign w:val="center"/>
            <w:hideMark/>
          </w:tcPr>
          <w:p w:rsidR="005E6D57" w:rsidRPr="005E6D57" w:rsidRDefault="005E6D57" w:rsidP="005E6D57">
            <w:pPr>
              <w:spacing w:after="0" w:line="240" w:lineRule="auto"/>
              <w:jc w:val="center"/>
              <w:rPr>
                <w:rFonts w:ascii="Arial" w:eastAsia="Times New Roman" w:hAnsi="Arial" w:cs="Arial"/>
                <w:b/>
                <w:bCs/>
                <w:sz w:val="21"/>
                <w:szCs w:val="21"/>
                <w:lang w:eastAsia="en-IN"/>
              </w:rPr>
            </w:pPr>
            <w:r w:rsidRPr="005E6D57">
              <w:rPr>
                <w:rFonts w:ascii="Arial" w:eastAsia="Times New Roman" w:hAnsi="Arial" w:cs="Arial"/>
                <w:b/>
                <w:bCs/>
                <w:sz w:val="21"/>
                <w:szCs w:val="21"/>
                <w:lang w:eastAsia="en-IN"/>
              </w:rPr>
              <w:t>Best For</w:t>
            </w:r>
          </w:p>
        </w:tc>
        <w:tc>
          <w:tcPr>
            <w:tcW w:w="0" w:type="auto"/>
            <w:tcBorders>
              <w:bottom w:val="single" w:sz="6" w:space="0" w:color="DCDFE5"/>
            </w:tcBorders>
            <w:vAlign w:val="center"/>
            <w:hideMark/>
          </w:tcPr>
          <w:p w:rsidR="005E6D57" w:rsidRPr="005E6D57" w:rsidRDefault="005E6D57" w:rsidP="005E6D57">
            <w:pPr>
              <w:spacing w:after="0" w:line="240" w:lineRule="auto"/>
              <w:jc w:val="center"/>
              <w:rPr>
                <w:rFonts w:ascii="Arial" w:eastAsia="Times New Roman" w:hAnsi="Arial" w:cs="Arial"/>
                <w:b/>
                <w:bCs/>
                <w:sz w:val="21"/>
                <w:szCs w:val="21"/>
                <w:lang w:eastAsia="en-IN"/>
              </w:rPr>
            </w:pPr>
            <w:r w:rsidRPr="005E6D57">
              <w:rPr>
                <w:rFonts w:ascii="Arial" w:eastAsia="Times New Roman" w:hAnsi="Arial" w:cs="Arial"/>
                <w:b/>
                <w:bCs/>
                <w:sz w:val="21"/>
                <w:szCs w:val="21"/>
                <w:lang w:eastAsia="en-IN"/>
              </w:rPr>
              <w:t>Description</w:t>
            </w:r>
          </w:p>
        </w:tc>
      </w:tr>
      <w:tr w:rsidR="005E6D57" w:rsidRPr="005E6D57" w:rsidTr="005E6D57">
        <w:trPr>
          <w:tblCellSpacing w:w="15" w:type="dxa"/>
        </w:trPr>
        <w:tc>
          <w:tcPr>
            <w:tcW w:w="0" w:type="auto"/>
            <w:tcBorders>
              <w:bottom w:val="single" w:sz="6" w:space="0" w:color="DCDFE5"/>
            </w:tcBorders>
            <w:vAlign w:val="center"/>
            <w:hideMark/>
          </w:tcPr>
          <w:p w:rsidR="005E6D57" w:rsidRPr="005E6D57" w:rsidRDefault="005E6D57" w:rsidP="005E6D57">
            <w:pPr>
              <w:spacing w:after="0" w:line="240" w:lineRule="auto"/>
              <w:rPr>
                <w:rFonts w:ascii="Arial" w:eastAsia="Times New Roman" w:hAnsi="Arial" w:cs="Arial"/>
                <w:sz w:val="21"/>
                <w:szCs w:val="21"/>
                <w:lang w:eastAsia="en-IN"/>
              </w:rPr>
            </w:pPr>
            <w:proofErr w:type="spellStart"/>
            <w:r w:rsidRPr="005E6D57">
              <w:rPr>
                <w:rFonts w:ascii="Arial" w:eastAsia="Times New Roman" w:hAnsi="Arial" w:cs="Arial"/>
                <w:b/>
                <w:bCs/>
                <w:sz w:val="21"/>
                <w:szCs w:val="21"/>
                <w:lang w:eastAsia="en-IN"/>
              </w:rPr>
              <w:lastRenderedPageBreak/>
              <w:t>HashiCorp</w:t>
            </w:r>
            <w:proofErr w:type="spellEnd"/>
            <w:r w:rsidRPr="005E6D57">
              <w:rPr>
                <w:rFonts w:ascii="Arial" w:eastAsia="Times New Roman" w:hAnsi="Arial" w:cs="Arial"/>
                <w:b/>
                <w:bCs/>
                <w:sz w:val="21"/>
                <w:szCs w:val="21"/>
                <w:lang w:eastAsia="en-IN"/>
              </w:rPr>
              <w:t xml:space="preserve"> Consul</w:t>
            </w:r>
          </w:p>
        </w:tc>
        <w:tc>
          <w:tcPr>
            <w:tcW w:w="0" w:type="auto"/>
            <w:tcBorders>
              <w:bottom w:val="single" w:sz="6" w:space="0" w:color="DCDFE5"/>
            </w:tcBorders>
            <w:vAlign w:val="center"/>
            <w:hideMark/>
          </w:tcPr>
          <w:p w:rsidR="005E6D57" w:rsidRPr="005E6D57" w:rsidRDefault="005E6D57" w:rsidP="005E6D57">
            <w:pPr>
              <w:spacing w:after="0" w:line="240" w:lineRule="auto"/>
              <w:rPr>
                <w:rFonts w:ascii="Arial" w:eastAsia="Times New Roman" w:hAnsi="Arial" w:cs="Arial"/>
                <w:sz w:val="21"/>
                <w:szCs w:val="21"/>
                <w:lang w:eastAsia="en-IN"/>
              </w:rPr>
            </w:pPr>
            <w:r w:rsidRPr="005E6D57">
              <w:rPr>
                <w:rFonts w:ascii="Arial" w:eastAsia="Times New Roman" w:hAnsi="Arial" w:cs="Arial"/>
                <w:sz w:val="21"/>
                <w:szCs w:val="21"/>
                <w:lang w:eastAsia="en-IN"/>
              </w:rPr>
              <w:t>Cloud-agnostic platforms</w:t>
            </w:r>
          </w:p>
        </w:tc>
        <w:tc>
          <w:tcPr>
            <w:tcW w:w="0" w:type="auto"/>
            <w:tcBorders>
              <w:bottom w:val="single" w:sz="6" w:space="0" w:color="DCDFE5"/>
            </w:tcBorders>
            <w:vAlign w:val="center"/>
            <w:hideMark/>
          </w:tcPr>
          <w:p w:rsidR="005E6D57" w:rsidRPr="005E6D57" w:rsidRDefault="005E6D57" w:rsidP="005E6D57">
            <w:pPr>
              <w:spacing w:after="0" w:line="240" w:lineRule="auto"/>
              <w:rPr>
                <w:rFonts w:ascii="Arial" w:eastAsia="Times New Roman" w:hAnsi="Arial" w:cs="Arial"/>
                <w:sz w:val="21"/>
                <w:szCs w:val="21"/>
                <w:lang w:eastAsia="en-IN"/>
              </w:rPr>
            </w:pPr>
            <w:r w:rsidRPr="005E6D57">
              <w:rPr>
                <w:rFonts w:ascii="Arial" w:eastAsia="Times New Roman" w:hAnsi="Arial" w:cs="Arial"/>
                <w:sz w:val="21"/>
                <w:szCs w:val="21"/>
                <w:lang w:eastAsia="en-IN"/>
              </w:rPr>
              <w:t>A robust tool that offers service discovery, advanced health checking, and built-in key-value configuration storage.</w:t>
            </w:r>
          </w:p>
        </w:tc>
      </w:tr>
      <w:tr w:rsidR="005E6D57" w:rsidRPr="005E6D57" w:rsidTr="005E6D57">
        <w:trPr>
          <w:tblCellSpacing w:w="15" w:type="dxa"/>
        </w:trPr>
        <w:tc>
          <w:tcPr>
            <w:tcW w:w="0" w:type="auto"/>
            <w:tcBorders>
              <w:bottom w:val="single" w:sz="6" w:space="0" w:color="DCDFE5"/>
            </w:tcBorders>
            <w:vAlign w:val="center"/>
            <w:hideMark/>
          </w:tcPr>
          <w:p w:rsidR="005E6D57" w:rsidRPr="005E6D57" w:rsidRDefault="005E6D57" w:rsidP="005E6D57">
            <w:pPr>
              <w:spacing w:after="0" w:line="240" w:lineRule="auto"/>
              <w:rPr>
                <w:rFonts w:ascii="Arial" w:eastAsia="Times New Roman" w:hAnsi="Arial" w:cs="Arial"/>
                <w:sz w:val="21"/>
                <w:szCs w:val="21"/>
                <w:lang w:eastAsia="en-IN"/>
              </w:rPr>
            </w:pPr>
            <w:r w:rsidRPr="005E6D57">
              <w:rPr>
                <w:rFonts w:ascii="Arial" w:eastAsia="Times New Roman" w:hAnsi="Arial" w:cs="Arial"/>
                <w:b/>
                <w:bCs/>
                <w:sz w:val="21"/>
                <w:szCs w:val="21"/>
                <w:lang w:eastAsia="en-IN"/>
              </w:rPr>
              <w:t xml:space="preserve">Apache </w:t>
            </w:r>
            <w:proofErr w:type="spellStart"/>
            <w:r w:rsidRPr="005E6D57">
              <w:rPr>
                <w:rFonts w:ascii="Arial" w:eastAsia="Times New Roman" w:hAnsi="Arial" w:cs="Arial"/>
                <w:b/>
                <w:bCs/>
                <w:sz w:val="21"/>
                <w:szCs w:val="21"/>
                <w:lang w:eastAsia="en-IN"/>
              </w:rPr>
              <w:t>ZooKeeper</w:t>
            </w:r>
            <w:proofErr w:type="spellEnd"/>
          </w:p>
        </w:tc>
        <w:tc>
          <w:tcPr>
            <w:tcW w:w="0" w:type="auto"/>
            <w:tcBorders>
              <w:bottom w:val="single" w:sz="6" w:space="0" w:color="DCDFE5"/>
            </w:tcBorders>
            <w:vAlign w:val="center"/>
            <w:hideMark/>
          </w:tcPr>
          <w:p w:rsidR="005E6D57" w:rsidRPr="005E6D57" w:rsidRDefault="005E6D57" w:rsidP="005E6D57">
            <w:pPr>
              <w:spacing w:after="0" w:line="240" w:lineRule="auto"/>
              <w:rPr>
                <w:rFonts w:ascii="Arial" w:eastAsia="Times New Roman" w:hAnsi="Arial" w:cs="Arial"/>
                <w:sz w:val="21"/>
                <w:szCs w:val="21"/>
                <w:lang w:eastAsia="en-IN"/>
              </w:rPr>
            </w:pPr>
            <w:r w:rsidRPr="005E6D57">
              <w:rPr>
                <w:rFonts w:ascii="Arial" w:eastAsia="Times New Roman" w:hAnsi="Arial" w:cs="Arial"/>
                <w:sz w:val="21"/>
                <w:szCs w:val="21"/>
                <w:lang w:eastAsia="en-IN"/>
              </w:rPr>
              <w:t>Large distributed data setups</w:t>
            </w:r>
          </w:p>
        </w:tc>
        <w:tc>
          <w:tcPr>
            <w:tcW w:w="0" w:type="auto"/>
            <w:tcBorders>
              <w:bottom w:val="single" w:sz="6" w:space="0" w:color="DCDFE5"/>
            </w:tcBorders>
            <w:vAlign w:val="center"/>
            <w:hideMark/>
          </w:tcPr>
          <w:p w:rsidR="005E6D57" w:rsidRPr="005E6D57" w:rsidRDefault="005E6D57" w:rsidP="005E6D57">
            <w:pPr>
              <w:spacing w:after="0" w:line="240" w:lineRule="auto"/>
              <w:rPr>
                <w:rFonts w:ascii="Arial" w:eastAsia="Times New Roman" w:hAnsi="Arial" w:cs="Arial"/>
                <w:sz w:val="21"/>
                <w:szCs w:val="21"/>
                <w:lang w:eastAsia="en-IN"/>
              </w:rPr>
            </w:pPr>
            <w:r w:rsidRPr="005E6D57">
              <w:rPr>
                <w:rFonts w:ascii="Arial" w:eastAsia="Times New Roman" w:hAnsi="Arial" w:cs="Arial"/>
                <w:sz w:val="21"/>
                <w:szCs w:val="21"/>
                <w:lang w:eastAsia="en-IN"/>
              </w:rPr>
              <w:t>Traditionally used in big data stacks (like Kafka) to coordinate distributed applications and handle registration.</w:t>
            </w:r>
          </w:p>
        </w:tc>
      </w:tr>
      <w:tr w:rsidR="005E6D57" w:rsidRPr="005E6D57" w:rsidTr="005E6D57">
        <w:trPr>
          <w:tblCellSpacing w:w="15" w:type="dxa"/>
        </w:trPr>
        <w:tc>
          <w:tcPr>
            <w:tcW w:w="0" w:type="auto"/>
            <w:tcBorders>
              <w:bottom w:val="nil"/>
            </w:tcBorders>
            <w:vAlign w:val="center"/>
            <w:hideMark/>
          </w:tcPr>
          <w:p w:rsidR="005E6D57" w:rsidRPr="005E6D57" w:rsidRDefault="005E6D57" w:rsidP="005E6D57">
            <w:pPr>
              <w:spacing w:after="0" w:line="240" w:lineRule="auto"/>
              <w:rPr>
                <w:rFonts w:ascii="Arial" w:eastAsia="Times New Roman" w:hAnsi="Arial" w:cs="Arial"/>
                <w:sz w:val="21"/>
                <w:szCs w:val="21"/>
                <w:lang w:eastAsia="en-IN"/>
              </w:rPr>
            </w:pPr>
            <w:r w:rsidRPr="005E6D57">
              <w:rPr>
                <w:rFonts w:ascii="Arial" w:eastAsia="Times New Roman" w:hAnsi="Arial" w:cs="Arial"/>
                <w:b/>
                <w:bCs/>
                <w:sz w:val="21"/>
                <w:szCs w:val="21"/>
                <w:lang w:eastAsia="en-IN"/>
              </w:rPr>
              <w:t>Kubernetes DNS</w:t>
            </w:r>
          </w:p>
        </w:tc>
        <w:tc>
          <w:tcPr>
            <w:tcW w:w="0" w:type="auto"/>
            <w:tcBorders>
              <w:bottom w:val="nil"/>
            </w:tcBorders>
            <w:vAlign w:val="center"/>
            <w:hideMark/>
          </w:tcPr>
          <w:p w:rsidR="005E6D57" w:rsidRPr="005E6D57" w:rsidRDefault="005E6D57" w:rsidP="005E6D57">
            <w:pPr>
              <w:spacing w:after="0" w:line="240" w:lineRule="auto"/>
              <w:rPr>
                <w:rFonts w:ascii="Arial" w:eastAsia="Times New Roman" w:hAnsi="Arial" w:cs="Arial"/>
                <w:sz w:val="21"/>
                <w:szCs w:val="21"/>
                <w:lang w:eastAsia="en-IN"/>
              </w:rPr>
            </w:pPr>
            <w:r w:rsidRPr="005E6D57">
              <w:rPr>
                <w:rFonts w:ascii="Arial" w:eastAsia="Times New Roman" w:hAnsi="Arial" w:cs="Arial"/>
                <w:sz w:val="21"/>
                <w:szCs w:val="21"/>
                <w:lang w:eastAsia="en-IN"/>
              </w:rPr>
              <w:t>Containerized microservices</w:t>
            </w:r>
          </w:p>
        </w:tc>
        <w:tc>
          <w:tcPr>
            <w:tcW w:w="0" w:type="auto"/>
            <w:tcBorders>
              <w:bottom w:val="nil"/>
            </w:tcBorders>
            <w:vAlign w:val="center"/>
            <w:hideMark/>
          </w:tcPr>
          <w:p w:rsidR="005E6D57" w:rsidRPr="005E6D57" w:rsidRDefault="005E6D57" w:rsidP="005E6D57">
            <w:pPr>
              <w:spacing w:after="0" w:line="240" w:lineRule="auto"/>
              <w:rPr>
                <w:rFonts w:ascii="Arial" w:eastAsia="Times New Roman" w:hAnsi="Arial" w:cs="Arial"/>
                <w:sz w:val="21"/>
                <w:szCs w:val="21"/>
                <w:lang w:eastAsia="en-IN"/>
              </w:rPr>
            </w:pPr>
            <w:r w:rsidRPr="005E6D57">
              <w:rPr>
                <w:rFonts w:ascii="Arial" w:eastAsia="Times New Roman" w:hAnsi="Arial" w:cs="Arial"/>
                <w:sz w:val="21"/>
                <w:szCs w:val="21"/>
                <w:lang w:eastAsia="en-IN"/>
              </w:rPr>
              <w:t xml:space="preserve">Built natively into Kubernetes. If </w:t>
            </w:r>
            <w:r w:rsidR="009C1746">
              <w:rPr>
                <w:rFonts w:ascii="Arial" w:eastAsia="Times New Roman" w:hAnsi="Arial" w:cs="Arial"/>
                <w:sz w:val="21"/>
                <w:szCs w:val="21"/>
                <w:lang w:eastAsia="en-IN"/>
              </w:rPr>
              <w:t>our</w:t>
            </w:r>
            <w:r w:rsidRPr="005E6D57">
              <w:rPr>
                <w:rFonts w:ascii="Arial" w:eastAsia="Times New Roman" w:hAnsi="Arial" w:cs="Arial"/>
                <w:sz w:val="21"/>
                <w:szCs w:val="21"/>
                <w:lang w:eastAsia="en-IN"/>
              </w:rPr>
              <w:t xml:space="preserve"> services are deployed there, Kubernetes manages discovery out of the box.</w:t>
            </w:r>
          </w:p>
        </w:tc>
      </w:tr>
    </w:tbl>
    <w:p w:rsidR="005E6D57" w:rsidRPr="005E6D57" w:rsidRDefault="005E6D57" w:rsidP="005E6D57">
      <w:pPr>
        <w:spacing w:after="0" w:line="240" w:lineRule="auto"/>
        <w:rPr>
          <w:rFonts w:ascii="Arial" w:eastAsia="Times New Roman" w:hAnsi="Arial" w:cs="Arial"/>
          <w:b/>
          <w:bCs/>
          <w:sz w:val="30"/>
          <w:szCs w:val="30"/>
          <w:lang w:eastAsia="en-IN"/>
        </w:rPr>
      </w:pPr>
      <w:r w:rsidRPr="005E6D57">
        <w:rPr>
          <w:rFonts w:ascii="Arial" w:eastAsia="Times New Roman" w:hAnsi="Arial" w:cs="Arial"/>
          <w:b/>
          <w:bCs/>
          <w:sz w:val="30"/>
          <w:szCs w:val="30"/>
          <w:lang w:eastAsia="en-IN"/>
        </w:rPr>
        <w:t>Common Configurations (</w:t>
      </w:r>
      <w:proofErr w:type="spellStart"/>
      <w:proofErr w:type="gramStart"/>
      <w:r w:rsidRPr="005E6D57">
        <w:rPr>
          <w:rFonts w:ascii="Courier New" w:eastAsia="Times New Roman" w:hAnsi="Courier New" w:cs="Courier New"/>
          <w:b/>
          <w:bCs/>
          <w:sz w:val="21"/>
          <w:szCs w:val="21"/>
          <w:lang w:eastAsia="en-IN"/>
        </w:rPr>
        <w:t>application.properties</w:t>
      </w:r>
      <w:proofErr w:type="spellEnd"/>
      <w:proofErr w:type="gramEnd"/>
      <w:r w:rsidRPr="005E6D57">
        <w:rPr>
          <w:rFonts w:ascii="Arial" w:eastAsia="Times New Roman" w:hAnsi="Arial" w:cs="Arial"/>
          <w:b/>
          <w:bCs/>
          <w:sz w:val="30"/>
          <w:szCs w:val="30"/>
          <w:lang w:eastAsia="en-IN"/>
        </w:rPr>
        <w:t>)</w:t>
      </w:r>
    </w:p>
    <w:p w:rsidR="005E6D57" w:rsidRPr="005E6D57" w:rsidRDefault="005E6D57" w:rsidP="005E6D57">
      <w:pPr>
        <w:spacing w:line="240" w:lineRule="auto"/>
        <w:rPr>
          <w:rFonts w:ascii="Arial" w:eastAsia="Times New Roman" w:hAnsi="Arial" w:cs="Arial"/>
          <w:sz w:val="24"/>
          <w:szCs w:val="24"/>
          <w:lang w:eastAsia="en-IN"/>
        </w:rPr>
      </w:pPr>
      <w:r w:rsidRPr="005E6D57">
        <w:rPr>
          <w:rFonts w:ascii="Arial" w:eastAsia="Times New Roman" w:hAnsi="Arial" w:cs="Arial"/>
          <w:sz w:val="24"/>
          <w:szCs w:val="24"/>
          <w:lang w:eastAsia="en-IN"/>
        </w:rPr>
        <w:t xml:space="preserve">When building a </w:t>
      </w:r>
      <w:r w:rsidRPr="005E6D57">
        <w:rPr>
          <w:rFonts w:ascii="Arial" w:eastAsia="Times New Roman" w:hAnsi="Arial" w:cs="Arial"/>
          <w:b/>
          <w:bCs/>
          <w:sz w:val="24"/>
          <w:szCs w:val="24"/>
          <w:lang w:eastAsia="en-IN"/>
        </w:rPr>
        <w:t>Eureka Server</w:t>
      </w:r>
      <w:r w:rsidRPr="005E6D57">
        <w:rPr>
          <w:rFonts w:ascii="Arial" w:eastAsia="Times New Roman" w:hAnsi="Arial" w:cs="Arial"/>
          <w:sz w:val="24"/>
          <w:szCs w:val="24"/>
          <w:lang w:eastAsia="en-IN"/>
        </w:rPr>
        <w:t xml:space="preserve"> application itself, you need to configure its </w:t>
      </w:r>
      <w:proofErr w:type="spellStart"/>
      <w:r w:rsidRPr="005E6D57">
        <w:rPr>
          <w:rFonts w:ascii="Arial" w:eastAsia="Times New Roman" w:hAnsi="Arial" w:cs="Arial"/>
          <w:sz w:val="24"/>
          <w:szCs w:val="24"/>
          <w:lang w:eastAsia="en-IN"/>
        </w:rPr>
        <w:t>behavior</w:t>
      </w:r>
      <w:proofErr w:type="spellEnd"/>
      <w:r w:rsidRPr="005E6D57">
        <w:rPr>
          <w:rFonts w:ascii="Arial" w:eastAsia="Times New Roman" w:hAnsi="Arial" w:cs="Arial"/>
          <w:sz w:val="24"/>
          <w:szCs w:val="24"/>
          <w:lang w:eastAsia="en-IN"/>
        </w:rPr>
        <w:t xml:space="preserve"> so it knows it is the registry, rather than a standard client application. Here is a typical standalone setup: </w:t>
      </w:r>
    </w:p>
    <w:p w:rsidR="005E6D57" w:rsidRPr="005E6D57" w:rsidRDefault="005E6D57" w:rsidP="005E6D57">
      <w:pPr>
        <w:spacing w:after="0" w:line="240" w:lineRule="auto"/>
        <w:rPr>
          <w:rFonts w:ascii="Arial" w:eastAsia="Times New Roman" w:hAnsi="Arial" w:cs="Arial"/>
          <w:sz w:val="24"/>
          <w:szCs w:val="24"/>
          <w:lang w:eastAsia="en-IN"/>
        </w:rPr>
      </w:pPr>
    </w:p>
    <w:p w:rsidR="005E6D57" w:rsidRPr="005E6D57" w:rsidRDefault="005E6D57" w:rsidP="005E6D57">
      <w:pPr>
        <w:rPr>
          <w:sz w:val="34"/>
          <w:lang w:val="en-US"/>
        </w:rPr>
      </w:pPr>
      <w:r w:rsidRPr="005E6D57">
        <w:rPr>
          <w:sz w:val="34"/>
          <w:lang w:val="en-US"/>
        </w:rPr>
        <w:t xml:space="preserve"># 1. Provide a name for </w:t>
      </w:r>
      <w:r w:rsidR="009C1746">
        <w:rPr>
          <w:sz w:val="34"/>
          <w:lang w:val="en-US"/>
        </w:rPr>
        <w:t>our</w:t>
      </w:r>
      <w:r w:rsidRPr="005E6D57">
        <w:rPr>
          <w:sz w:val="34"/>
          <w:lang w:val="en-US"/>
        </w:rPr>
        <w:t xml:space="preserve"> registry application</w:t>
      </w:r>
    </w:p>
    <w:p w:rsidR="005E6D57" w:rsidRPr="005E6D57" w:rsidRDefault="005E6D57" w:rsidP="005E6D57">
      <w:pPr>
        <w:rPr>
          <w:sz w:val="34"/>
          <w:lang w:val="en-US"/>
        </w:rPr>
      </w:pPr>
      <w:r w:rsidRPr="005E6D57">
        <w:rPr>
          <w:sz w:val="34"/>
          <w:lang w:val="en-US"/>
        </w:rPr>
        <w:t>spring.application.name=eureka-server</w:t>
      </w:r>
    </w:p>
    <w:p w:rsidR="005E6D57" w:rsidRPr="005E6D57" w:rsidRDefault="005E6D57" w:rsidP="005E6D57">
      <w:pPr>
        <w:rPr>
          <w:sz w:val="34"/>
          <w:lang w:val="en-US"/>
        </w:rPr>
      </w:pPr>
    </w:p>
    <w:p w:rsidR="005E6D57" w:rsidRPr="005E6D57" w:rsidRDefault="005E6D57" w:rsidP="005E6D57">
      <w:pPr>
        <w:rPr>
          <w:sz w:val="34"/>
          <w:lang w:val="en-US"/>
        </w:rPr>
      </w:pPr>
      <w:r w:rsidRPr="005E6D57">
        <w:rPr>
          <w:sz w:val="34"/>
          <w:lang w:val="en-US"/>
        </w:rPr>
        <w:t># 2. Expose it on the standard Eureka port (8761 is the default)</w:t>
      </w:r>
    </w:p>
    <w:p w:rsidR="005E6D57" w:rsidRPr="005E6D57" w:rsidRDefault="005E6D57" w:rsidP="005E6D57">
      <w:pPr>
        <w:rPr>
          <w:sz w:val="34"/>
          <w:lang w:val="en-US"/>
        </w:rPr>
      </w:pPr>
      <w:proofErr w:type="spellStart"/>
      <w:proofErr w:type="gramStart"/>
      <w:r w:rsidRPr="005E6D57">
        <w:rPr>
          <w:sz w:val="34"/>
          <w:lang w:val="en-US"/>
        </w:rPr>
        <w:t>server.port</w:t>
      </w:r>
      <w:proofErr w:type="spellEnd"/>
      <w:proofErr w:type="gramEnd"/>
      <w:r w:rsidRPr="005E6D57">
        <w:rPr>
          <w:sz w:val="34"/>
          <w:lang w:val="en-US"/>
        </w:rPr>
        <w:t>=8761</w:t>
      </w:r>
    </w:p>
    <w:p w:rsidR="005E6D57" w:rsidRPr="005E6D57" w:rsidRDefault="005E6D57" w:rsidP="005E6D57">
      <w:pPr>
        <w:rPr>
          <w:sz w:val="34"/>
          <w:lang w:val="en-US"/>
        </w:rPr>
      </w:pPr>
    </w:p>
    <w:p w:rsidR="005E6D57" w:rsidRPr="005E6D57" w:rsidRDefault="005E6D57" w:rsidP="005E6D57">
      <w:pPr>
        <w:rPr>
          <w:sz w:val="34"/>
          <w:lang w:val="en-US"/>
        </w:rPr>
      </w:pPr>
      <w:r w:rsidRPr="005E6D57">
        <w:rPr>
          <w:sz w:val="34"/>
          <w:lang w:val="en-US"/>
        </w:rPr>
        <w:t># 3. Prevent the Eureka Server from registering with itself</w:t>
      </w:r>
    </w:p>
    <w:p w:rsidR="005E6D57" w:rsidRPr="005E6D57" w:rsidRDefault="005E6D57" w:rsidP="005E6D57">
      <w:pPr>
        <w:rPr>
          <w:sz w:val="34"/>
          <w:lang w:val="en-US"/>
        </w:rPr>
      </w:pPr>
      <w:proofErr w:type="spellStart"/>
      <w:proofErr w:type="gramStart"/>
      <w:r w:rsidRPr="005E6D57">
        <w:rPr>
          <w:sz w:val="34"/>
          <w:lang w:val="en-US"/>
        </w:rPr>
        <w:t>eureka.client</w:t>
      </w:r>
      <w:proofErr w:type="gramEnd"/>
      <w:r w:rsidRPr="005E6D57">
        <w:rPr>
          <w:sz w:val="34"/>
          <w:lang w:val="en-US"/>
        </w:rPr>
        <w:t>.register</w:t>
      </w:r>
      <w:proofErr w:type="spellEnd"/>
      <w:r w:rsidRPr="005E6D57">
        <w:rPr>
          <w:sz w:val="34"/>
          <w:lang w:val="en-US"/>
        </w:rPr>
        <w:t>-with-eureka=false</w:t>
      </w:r>
    </w:p>
    <w:p w:rsidR="005E6D57" w:rsidRPr="005E6D57" w:rsidRDefault="005E6D57" w:rsidP="005E6D57">
      <w:pPr>
        <w:rPr>
          <w:sz w:val="34"/>
          <w:lang w:val="en-US"/>
        </w:rPr>
      </w:pPr>
    </w:p>
    <w:p w:rsidR="005E6D57" w:rsidRPr="005E6D57" w:rsidRDefault="005E6D57" w:rsidP="005E6D57">
      <w:pPr>
        <w:rPr>
          <w:sz w:val="34"/>
          <w:lang w:val="en-US"/>
        </w:rPr>
      </w:pPr>
      <w:r w:rsidRPr="005E6D57">
        <w:rPr>
          <w:sz w:val="34"/>
          <w:lang w:val="en-US"/>
        </w:rPr>
        <w:t># 4. Tell the server not to cache a local registry copy (it IS the primary registry)</w:t>
      </w:r>
    </w:p>
    <w:p w:rsidR="005E6D57" w:rsidRPr="005E6D57" w:rsidRDefault="005E6D57" w:rsidP="005E6D57">
      <w:pPr>
        <w:rPr>
          <w:sz w:val="34"/>
          <w:lang w:val="en-US"/>
        </w:rPr>
      </w:pPr>
      <w:proofErr w:type="spellStart"/>
      <w:proofErr w:type="gramStart"/>
      <w:r w:rsidRPr="005E6D57">
        <w:rPr>
          <w:sz w:val="34"/>
          <w:lang w:val="en-US"/>
        </w:rPr>
        <w:t>eureka.client</w:t>
      </w:r>
      <w:proofErr w:type="gramEnd"/>
      <w:r w:rsidRPr="005E6D57">
        <w:rPr>
          <w:sz w:val="34"/>
          <w:lang w:val="en-US"/>
        </w:rPr>
        <w:t>.fetch</w:t>
      </w:r>
      <w:proofErr w:type="spellEnd"/>
      <w:r w:rsidRPr="005E6D57">
        <w:rPr>
          <w:sz w:val="34"/>
          <w:lang w:val="en-US"/>
        </w:rPr>
        <w:t>-registry=false</w:t>
      </w:r>
    </w:p>
    <w:p w:rsidR="005E6D57" w:rsidRPr="005E6D57" w:rsidRDefault="005E6D57" w:rsidP="005E6D57">
      <w:pPr>
        <w:rPr>
          <w:sz w:val="34"/>
          <w:lang w:val="en-US"/>
        </w:rPr>
      </w:pPr>
    </w:p>
    <w:p w:rsidR="005E6D57" w:rsidRPr="005E6D57" w:rsidRDefault="005E6D57" w:rsidP="005E6D57">
      <w:pPr>
        <w:rPr>
          <w:sz w:val="34"/>
          <w:lang w:val="en-US"/>
        </w:rPr>
      </w:pPr>
      <w:r w:rsidRPr="005E6D57">
        <w:rPr>
          <w:sz w:val="34"/>
          <w:lang w:val="en-US"/>
        </w:rPr>
        <w:t># 5. Turn off self-preservation during local development (Optional)</w:t>
      </w:r>
    </w:p>
    <w:p w:rsidR="005E6D57" w:rsidRPr="005E6D57" w:rsidRDefault="005E6D57" w:rsidP="005E6D57">
      <w:pPr>
        <w:rPr>
          <w:sz w:val="34"/>
          <w:lang w:val="en-US"/>
        </w:rPr>
      </w:pPr>
      <w:r w:rsidRPr="005E6D57">
        <w:rPr>
          <w:sz w:val="34"/>
          <w:lang w:val="en-US"/>
        </w:rPr>
        <w:t xml:space="preserve"># (Prevents keeping dead instances active when </w:t>
      </w:r>
      <w:r w:rsidR="009C1746">
        <w:rPr>
          <w:sz w:val="34"/>
          <w:lang w:val="en-US"/>
        </w:rPr>
        <w:t>our</w:t>
      </w:r>
      <w:r w:rsidRPr="005E6D57">
        <w:rPr>
          <w:sz w:val="34"/>
          <w:lang w:val="en-US"/>
        </w:rPr>
        <w:t xml:space="preserve"> local machine hibernates)</w:t>
      </w:r>
    </w:p>
    <w:p w:rsidR="005E6D57" w:rsidRDefault="005E6D57" w:rsidP="005E6D57">
      <w:pPr>
        <w:rPr>
          <w:sz w:val="34"/>
          <w:lang w:val="en-US"/>
        </w:rPr>
      </w:pPr>
      <w:proofErr w:type="spellStart"/>
      <w:proofErr w:type="gramStart"/>
      <w:r w:rsidRPr="005E6D57">
        <w:rPr>
          <w:sz w:val="34"/>
          <w:lang w:val="en-US"/>
        </w:rPr>
        <w:lastRenderedPageBreak/>
        <w:t>eureka.server</w:t>
      </w:r>
      <w:proofErr w:type="gramEnd"/>
      <w:r w:rsidRPr="005E6D57">
        <w:rPr>
          <w:sz w:val="34"/>
          <w:lang w:val="en-US"/>
        </w:rPr>
        <w:t>.enable</w:t>
      </w:r>
      <w:proofErr w:type="spellEnd"/>
      <w:r w:rsidRPr="005E6D57">
        <w:rPr>
          <w:sz w:val="34"/>
          <w:lang w:val="en-US"/>
        </w:rPr>
        <w:t>-self-preservation=false</w:t>
      </w:r>
    </w:p>
    <w:p w:rsidR="005E6D57" w:rsidRDefault="005E6D57" w:rsidP="005E6D57">
      <w:pPr>
        <w:rPr>
          <w:sz w:val="34"/>
          <w:lang w:val="en-US"/>
        </w:rPr>
      </w:pPr>
    </w:p>
    <w:p w:rsidR="005E6D57" w:rsidRPr="005E6D57" w:rsidRDefault="005E6D57" w:rsidP="005E6D57">
      <w:pPr>
        <w:rPr>
          <w:b/>
          <w:sz w:val="34"/>
          <w:lang w:val="en-US"/>
        </w:rPr>
      </w:pPr>
      <w:r w:rsidRPr="005E6D57">
        <w:rPr>
          <w:b/>
          <w:sz w:val="34"/>
          <w:lang w:val="en-US"/>
        </w:rPr>
        <w:t>If we are configuring a client</w:t>
      </w:r>
    </w:p>
    <w:p w:rsidR="005E6D57" w:rsidRDefault="005E6D57" w:rsidP="005E6D57">
      <w:pPr>
        <w:rPr>
          <w:sz w:val="34"/>
          <w:lang w:val="en-US"/>
        </w:rPr>
      </w:pPr>
      <w:r>
        <w:rPr>
          <w:sz w:val="34"/>
          <w:lang w:val="en-US"/>
        </w:rPr>
        <w:t xml:space="preserve">Eureka </w:t>
      </w:r>
      <w:proofErr w:type="gramStart"/>
      <w:r>
        <w:rPr>
          <w:sz w:val="34"/>
          <w:lang w:val="en-US"/>
        </w:rPr>
        <w:t>Client(</w:t>
      </w:r>
      <w:proofErr w:type="spellStart"/>
      <w:proofErr w:type="gramEnd"/>
      <w:r>
        <w:rPr>
          <w:sz w:val="34"/>
          <w:lang w:val="en-US"/>
        </w:rPr>
        <w:t>application.properties</w:t>
      </w:r>
      <w:proofErr w:type="spellEnd"/>
      <w:r>
        <w:rPr>
          <w:sz w:val="34"/>
          <w:lang w:val="en-US"/>
        </w:rPr>
        <w:t xml:space="preserve"> ) looks like this</w:t>
      </w:r>
    </w:p>
    <w:p w:rsidR="005E6D57" w:rsidRDefault="005E6D57" w:rsidP="005E6D57">
      <w:pPr>
        <w:rPr>
          <w:sz w:val="34"/>
          <w:lang w:val="en-US"/>
        </w:rPr>
      </w:pPr>
    </w:p>
    <w:p w:rsidR="005E6D57" w:rsidRPr="005E6D57" w:rsidRDefault="005E6D57" w:rsidP="005E6D57">
      <w:pPr>
        <w:rPr>
          <w:sz w:val="34"/>
          <w:lang w:val="en-US"/>
        </w:rPr>
      </w:pPr>
      <w:r w:rsidRPr="005E6D57">
        <w:rPr>
          <w:sz w:val="34"/>
          <w:lang w:val="en-US"/>
        </w:rPr>
        <w:t xml:space="preserve"># Give </w:t>
      </w:r>
      <w:r w:rsidR="009C1746">
        <w:rPr>
          <w:sz w:val="34"/>
          <w:lang w:val="en-US"/>
        </w:rPr>
        <w:t>our</w:t>
      </w:r>
      <w:r w:rsidRPr="005E6D57">
        <w:rPr>
          <w:sz w:val="34"/>
          <w:lang w:val="en-US"/>
        </w:rPr>
        <w:t xml:space="preserve"> microservice a clear name for lookups</w:t>
      </w:r>
    </w:p>
    <w:p w:rsidR="005E6D57" w:rsidRPr="005E6D57" w:rsidRDefault="005E6D57" w:rsidP="005E6D57">
      <w:pPr>
        <w:rPr>
          <w:sz w:val="34"/>
          <w:lang w:val="en-US"/>
        </w:rPr>
      </w:pPr>
      <w:r w:rsidRPr="005E6D57">
        <w:rPr>
          <w:sz w:val="34"/>
          <w:lang w:val="en-US"/>
        </w:rPr>
        <w:t>spring.application.name=order-service</w:t>
      </w:r>
    </w:p>
    <w:p w:rsidR="005E6D57" w:rsidRPr="005E6D57" w:rsidRDefault="005E6D57" w:rsidP="005E6D57">
      <w:pPr>
        <w:rPr>
          <w:sz w:val="34"/>
          <w:lang w:val="en-US"/>
        </w:rPr>
      </w:pPr>
    </w:p>
    <w:p w:rsidR="005E6D57" w:rsidRPr="005E6D57" w:rsidRDefault="005E6D57" w:rsidP="005E6D57">
      <w:pPr>
        <w:rPr>
          <w:sz w:val="34"/>
          <w:lang w:val="en-US"/>
        </w:rPr>
      </w:pPr>
      <w:r w:rsidRPr="005E6D57">
        <w:rPr>
          <w:sz w:val="34"/>
          <w:lang w:val="en-US"/>
        </w:rPr>
        <w:t># Tell the client where the Eureka Server is located</w:t>
      </w:r>
    </w:p>
    <w:p w:rsidR="005E6D57" w:rsidRPr="005E6D57" w:rsidRDefault="005E6D57" w:rsidP="005E6D57">
      <w:pPr>
        <w:rPr>
          <w:sz w:val="34"/>
          <w:lang w:val="en-US"/>
        </w:rPr>
      </w:pPr>
      <w:proofErr w:type="gramStart"/>
      <w:r w:rsidRPr="005E6D57">
        <w:rPr>
          <w:sz w:val="34"/>
          <w:lang w:val="en-US"/>
        </w:rPr>
        <w:t>eureka.client</w:t>
      </w:r>
      <w:proofErr w:type="gramEnd"/>
      <w:r w:rsidRPr="005E6D57">
        <w:rPr>
          <w:sz w:val="34"/>
          <w:lang w:val="en-US"/>
        </w:rPr>
        <w:t>.service-url.defaultZone=http://localhost:8761/eureka/</w:t>
      </w:r>
    </w:p>
    <w:p w:rsidR="005E6D57" w:rsidRPr="005E6D57" w:rsidRDefault="005E6D57" w:rsidP="005E6D57">
      <w:pPr>
        <w:rPr>
          <w:sz w:val="34"/>
          <w:lang w:val="en-US"/>
        </w:rPr>
      </w:pPr>
    </w:p>
    <w:p w:rsidR="005E6D57" w:rsidRPr="005E6D57" w:rsidRDefault="005E6D57" w:rsidP="005E6D57">
      <w:pPr>
        <w:rPr>
          <w:sz w:val="34"/>
          <w:lang w:val="en-US"/>
        </w:rPr>
      </w:pPr>
      <w:r w:rsidRPr="005E6D57">
        <w:rPr>
          <w:sz w:val="34"/>
          <w:lang w:val="en-US"/>
        </w:rPr>
        <w:t># Allow this microservice to register and fetch others</w:t>
      </w:r>
    </w:p>
    <w:p w:rsidR="005E6D57" w:rsidRPr="005E6D57" w:rsidRDefault="005E6D57" w:rsidP="005E6D57">
      <w:pPr>
        <w:rPr>
          <w:sz w:val="34"/>
          <w:lang w:val="en-US"/>
        </w:rPr>
      </w:pPr>
      <w:proofErr w:type="spellStart"/>
      <w:proofErr w:type="gramStart"/>
      <w:r w:rsidRPr="005E6D57">
        <w:rPr>
          <w:sz w:val="34"/>
          <w:lang w:val="en-US"/>
        </w:rPr>
        <w:t>eureka.client</w:t>
      </w:r>
      <w:proofErr w:type="gramEnd"/>
      <w:r w:rsidRPr="005E6D57">
        <w:rPr>
          <w:sz w:val="34"/>
          <w:lang w:val="en-US"/>
        </w:rPr>
        <w:t>.register</w:t>
      </w:r>
      <w:proofErr w:type="spellEnd"/>
      <w:r w:rsidRPr="005E6D57">
        <w:rPr>
          <w:sz w:val="34"/>
          <w:lang w:val="en-US"/>
        </w:rPr>
        <w:t>-with-eureka=true</w:t>
      </w:r>
    </w:p>
    <w:p w:rsidR="005E6D57" w:rsidRPr="005E6D57" w:rsidRDefault="005E6D57" w:rsidP="005E6D57">
      <w:pPr>
        <w:rPr>
          <w:sz w:val="34"/>
          <w:lang w:val="en-US"/>
        </w:rPr>
      </w:pPr>
      <w:proofErr w:type="spellStart"/>
      <w:proofErr w:type="gramStart"/>
      <w:r w:rsidRPr="005E6D57">
        <w:rPr>
          <w:sz w:val="34"/>
          <w:lang w:val="en-US"/>
        </w:rPr>
        <w:t>eureka.client</w:t>
      </w:r>
      <w:proofErr w:type="gramEnd"/>
      <w:r w:rsidRPr="005E6D57">
        <w:rPr>
          <w:sz w:val="34"/>
          <w:lang w:val="en-US"/>
        </w:rPr>
        <w:t>.fetch</w:t>
      </w:r>
      <w:proofErr w:type="spellEnd"/>
      <w:r w:rsidRPr="005E6D57">
        <w:rPr>
          <w:sz w:val="34"/>
          <w:lang w:val="en-US"/>
        </w:rPr>
        <w:t>-registry=true</w:t>
      </w:r>
    </w:p>
    <w:p w:rsidR="005E6D57" w:rsidRPr="005E6D57" w:rsidRDefault="005E6D57" w:rsidP="005E6D57">
      <w:pPr>
        <w:rPr>
          <w:sz w:val="34"/>
          <w:lang w:val="en-US"/>
        </w:rPr>
      </w:pPr>
    </w:p>
    <w:p w:rsidR="005E6D57" w:rsidRPr="005E6D57" w:rsidRDefault="005E6D57" w:rsidP="005E6D57">
      <w:pPr>
        <w:rPr>
          <w:sz w:val="34"/>
          <w:lang w:val="en-US"/>
        </w:rPr>
      </w:pPr>
      <w:r w:rsidRPr="005E6D57">
        <w:rPr>
          <w:sz w:val="34"/>
          <w:lang w:val="en-US"/>
        </w:rPr>
        <w:t># How often (in seconds) the client sends a heartbeat to prove it is alive</w:t>
      </w:r>
    </w:p>
    <w:p w:rsidR="005E6D57" w:rsidRDefault="005E6D57" w:rsidP="005E6D57">
      <w:pPr>
        <w:rPr>
          <w:sz w:val="34"/>
          <w:lang w:val="en-US"/>
        </w:rPr>
      </w:pPr>
      <w:proofErr w:type="spellStart"/>
      <w:proofErr w:type="gramStart"/>
      <w:r w:rsidRPr="005E6D57">
        <w:rPr>
          <w:sz w:val="34"/>
          <w:lang w:val="en-US"/>
        </w:rPr>
        <w:t>eureka.instance</w:t>
      </w:r>
      <w:proofErr w:type="gramEnd"/>
      <w:r w:rsidRPr="005E6D57">
        <w:rPr>
          <w:sz w:val="34"/>
          <w:lang w:val="en-US"/>
        </w:rPr>
        <w:t>.lease</w:t>
      </w:r>
      <w:proofErr w:type="spellEnd"/>
      <w:r w:rsidRPr="005E6D57">
        <w:rPr>
          <w:sz w:val="34"/>
          <w:lang w:val="en-US"/>
        </w:rPr>
        <w:t>-renewal-interval-in-seconds=30</w:t>
      </w:r>
    </w:p>
    <w:p w:rsidR="005E6D57" w:rsidRDefault="005E6D57" w:rsidP="005E6D57">
      <w:pPr>
        <w:rPr>
          <w:sz w:val="34"/>
          <w:lang w:val="en-US"/>
        </w:rPr>
      </w:pPr>
    </w:p>
    <w:p w:rsidR="005E6D57" w:rsidRPr="005E6D57" w:rsidRDefault="005E6D57" w:rsidP="005E6D57">
      <w:pPr>
        <w:rPr>
          <w:b/>
          <w:sz w:val="38"/>
          <w:lang w:val="en-US"/>
        </w:rPr>
      </w:pPr>
      <w:r w:rsidRPr="005E6D57">
        <w:rPr>
          <w:b/>
          <w:sz w:val="38"/>
          <w:lang w:val="en-US"/>
        </w:rPr>
        <w:t>Scary Thing</w:t>
      </w:r>
    </w:p>
    <w:p w:rsidR="005E6D57" w:rsidRDefault="005E6D57" w:rsidP="005E6D57">
      <w:pPr>
        <w:rPr>
          <w:sz w:val="28"/>
        </w:rPr>
      </w:pPr>
      <w:r w:rsidRPr="005E6D57">
        <w:rPr>
          <w:sz w:val="28"/>
        </w:rPr>
        <w:t>EMERGENCY! EUREKA MAY BE INCORRECTLY CLAIMING INSTANCES ARE UP WHEN THEY'RE NOT. RENEWALS ARE LESSER THAN THRESHOLD AND HENCE THE INSTANCES ARE NOT BEING EXPIRED JUST TO BE SAFE</w:t>
      </w:r>
    </w:p>
    <w:p w:rsidR="005E6D57" w:rsidRDefault="005E6D57" w:rsidP="005E6D57">
      <w:pPr>
        <w:rPr>
          <w:sz w:val="40"/>
          <w:lang w:val="en-US"/>
        </w:rPr>
      </w:pPr>
    </w:p>
    <w:p w:rsidR="005E6D57" w:rsidRPr="005E6D57" w:rsidRDefault="005E6D57" w:rsidP="005E6D57">
      <w:pPr>
        <w:spacing w:line="240" w:lineRule="auto"/>
        <w:rPr>
          <w:rFonts w:ascii="Arial" w:eastAsia="Times New Roman" w:hAnsi="Arial" w:cs="Arial"/>
          <w:b/>
          <w:bCs/>
          <w:sz w:val="30"/>
          <w:szCs w:val="30"/>
          <w:lang w:eastAsia="en-IN"/>
        </w:rPr>
      </w:pPr>
      <w:r w:rsidRPr="005E6D57">
        <w:rPr>
          <w:rFonts w:ascii="Arial" w:eastAsia="Times New Roman" w:hAnsi="Arial" w:cs="Arial"/>
          <w:b/>
          <w:bCs/>
          <w:sz w:val="30"/>
          <w:szCs w:val="30"/>
          <w:lang w:eastAsia="en-IN"/>
        </w:rPr>
        <w:t>What is it and Why do we see it?</w:t>
      </w:r>
    </w:p>
    <w:p w:rsidR="005E6D57" w:rsidRPr="005E6D57" w:rsidRDefault="005E6D57" w:rsidP="005E6D57">
      <w:pPr>
        <w:spacing w:line="240" w:lineRule="auto"/>
        <w:rPr>
          <w:rFonts w:ascii="Arial" w:eastAsia="Times New Roman" w:hAnsi="Arial" w:cs="Arial"/>
          <w:sz w:val="24"/>
          <w:szCs w:val="24"/>
          <w:lang w:eastAsia="en-IN"/>
        </w:rPr>
      </w:pPr>
      <w:r w:rsidRPr="005E6D57">
        <w:rPr>
          <w:rFonts w:ascii="Arial" w:eastAsia="Times New Roman" w:hAnsi="Arial" w:cs="Arial"/>
          <w:sz w:val="24"/>
          <w:szCs w:val="24"/>
          <w:lang w:eastAsia="en-IN"/>
        </w:rPr>
        <w:t xml:space="preserve">This is a </w:t>
      </w:r>
      <w:r w:rsidRPr="005E6D57">
        <w:rPr>
          <w:rFonts w:ascii="Arial" w:eastAsia="Times New Roman" w:hAnsi="Arial" w:cs="Arial"/>
          <w:b/>
          <w:bCs/>
          <w:sz w:val="24"/>
          <w:szCs w:val="24"/>
          <w:lang w:eastAsia="en-IN"/>
        </w:rPr>
        <w:t>"Don't Panic" safety switch</w:t>
      </w:r>
      <w:r w:rsidRPr="005E6D57">
        <w:rPr>
          <w:rFonts w:ascii="Arial" w:eastAsia="Times New Roman" w:hAnsi="Arial" w:cs="Arial"/>
          <w:sz w:val="24"/>
          <w:szCs w:val="24"/>
          <w:lang w:eastAsia="en-IN"/>
        </w:rPr>
        <w:t xml:space="preserve"> built into Eureka. </w:t>
      </w:r>
    </w:p>
    <w:p w:rsidR="005E6D57" w:rsidRPr="005E6D57" w:rsidRDefault="005E6D57" w:rsidP="005E6D57">
      <w:pPr>
        <w:spacing w:line="240" w:lineRule="auto"/>
        <w:rPr>
          <w:rFonts w:ascii="Arial" w:eastAsia="Times New Roman" w:hAnsi="Arial" w:cs="Arial"/>
          <w:sz w:val="24"/>
          <w:szCs w:val="24"/>
          <w:lang w:eastAsia="en-IN"/>
        </w:rPr>
      </w:pPr>
      <w:r w:rsidRPr="005E6D57">
        <w:rPr>
          <w:rFonts w:ascii="Arial" w:eastAsia="Times New Roman" w:hAnsi="Arial" w:cs="Arial"/>
          <w:sz w:val="24"/>
          <w:szCs w:val="24"/>
          <w:lang w:eastAsia="en-IN"/>
        </w:rPr>
        <w:t xml:space="preserve">Every 30 seconds, registered microservices send a "heartbeat" (renewal request) to the Eureka Server to prove they are still alive. Eureka calculates a </w:t>
      </w:r>
      <w:r w:rsidRPr="005E6D57">
        <w:rPr>
          <w:rFonts w:ascii="Arial" w:eastAsia="Times New Roman" w:hAnsi="Arial" w:cs="Arial"/>
          <w:b/>
          <w:bCs/>
          <w:sz w:val="24"/>
          <w:szCs w:val="24"/>
          <w:lang w:eastAsia="en-IN"/>
        </w:rPr>
        <w:t>"Renewals Threshold"</w:t>
      </w:r>
      <w:r w:rsidRPr="005E6D57">
        <w:rPr>
          <w:rFonts w:ascii="Arial" w:eastAsia="Times New Roman" w:hAnsi="Arial" w:cs="Arial"/>
          <w:sz w:val="24"/>
          <w:szCs w:val="24"/>
          <w:lang w:eastAsia="en-IN"/>
        </w:rPr>
        <w:t xml:space="preserve">, expecting to receive at least </w:t>
      </w:r>
      <w:r w:rsidRPr="005E6D57">
        <w:rPr>
          <w:rFonts w:ascii="Arial" w:eastAsia="Times New Roman" w:hAnsi="Arial" w:cs="Arial"/>
          <w:b/>
          <w:bCs/>
          <w:sz w:val="24"/>
          <w:szCs w:val="24"/>
          <w:lang w:eastAsia="en-IN"/>
        </w:rPr>
        <w:t>85%</w:t>
      </w:r>
      <w:r w:rsidRPr="005E6D57">
        <w:rPr>
          <w:rFonts w:ascii="Arial" w:eastAsia="Times New Roman" w:hAnsi="Arial" w:cs="Arial"/>
          <w:sz w:val="24"/>
          <w:szCs w:val="24"/>
          <w:lang w:eastAsia="en-IN"/>
        </w:rPr>
        <w:t xml:space="preserve"> of those heartbeats every minute</w:t>
      </w:r>
    </w:p>
    <w:p w:rsidR="005E6D57" w:rsidRDefault="005E6D57" w:rsidP="005E6D57">
      <w:pPr>
        <w:rPr>
          <w:sz w:val="40"/>
          <w:lang w:val="en-US"/>
        </w:rPr>
      </w:pPr>
    </w:p>
    <w:p w:rsidR="006C16B6" w:rsidRPr="006C16B6" w:rsidRDefault="006C16B6" w:rsidP="006C16B6">
      <w:pPr>
        <w:spacing w:line="240" w:lineRule="auto"/>
        <w:rPr>
          <w:rFonts w:ascii="Arial" w:eastAsia="Times New Roman" w:hAnsi="Arial" w:cs="Arial"/>
          <w:sz w:val="24"/>
          <w:szCs w:val="24"/>
          <w:lang w:eastAsia="en-IN"/>
        </w:rPr>
      </w:pPr>
      <w:r w:rsidRPr="006C16B6">
        <w:rPr>
          <w:rFonts w:ascii="Arial" w:eastAsia="Times New Roman" w:hAnsi="Arial" w:cs="Arial"/>
          <w:sz w:val="24"/>
          <w:szCs w:val="24"/>
          <w:lang w:eastAsia="en-IN"/>
        </w:rPr>
        <w:t xml:space="preserve">If the number of incoming heartbeats suddenly drops below that 85% threshold, Eureka assumes there is a </w:t>
      </w:r>
      <w:r w:rsidRPr="006C16B6">
        <w:rPr>
          <w:rFonts w:ascii="Arial" w:eastAsia="Times New Roman" w:hAnsi="Arial" w:cs="Arial"/>
          <w:b/>
          <w:bCs/>
          <w:sz w:val="24"/>
          <w:szCs w:val="24"/>
          <w:lang w:eastAsia="en-IN"/>
        </w:rPr>
        <w:t>network issue or partition</w:t>
      </w:r>
      <w:r w:rsidRPr="006C16B6">
        <w:rPr>
          <w:rFonts w:ascii="Arial" w:eastAsia="Times New Roman" w:hAnsi="Arial" w:cs="Arial"/>
          <w:sz w:val="24"/>
          <w:szCs w:val="24"/>
          <w:lang w:eastAsia="en-IN"/>
        </w:rPr>
        <w:t xml:space="preserve"> (the network is down, but the microservices themselves might still be running fine and talking to each other). </w:t>
      </w:r>
    </w:p>
    <w:p w:rsidR="006C16B6" w:rsidRPr="006C16B6" w:rsidRDefault="006C16B6" w:rsidP="006C16B6">
      <w:pPr>
        <w:spacing w:line="240" w:lineRule="auto"/>
        <w:rPr>
          <w:rFonts w:ascii="Arial" w:eastAsia="Times New Roman" w:hAnsi="Arial" w:cs="Arial"/>
          <w:sz w:val="24"/>
          <w:szCs w:val="24"/>
          <w:lang w:eastAsia="en-IN"/>
        </w:rPr>
      </w:pPr>
      <w:r w:rsidRPr="006C16B6">
        <w:rPr>
          <w:rFonts w:ascii="Arial" w:eastAsia="Times New Roman" w:hAnsi="Arial" w:cs="Arial"/>
          <w:sz w:val="24"/>
          <w:szCs w:val="24"/>
          <w:lang w:eastAsia="en-IN"/>
        </w:rPr>
        <w:t xml:space="preserve">To protect the ecosystem, Eureka enters </w:t>
      </w:r>
      <w:r w:rsidRPr="006C16B6">
        <w:rPr>
          <w:rFonts w:ascii="Arial" w:eastAsia="Times New Roman" w:hAnsi="Arial" w:cs="Arial"/>
          <w:b/>
          <w:bCs/>
          <w:sz w:val="24"/>
          <w:szCs w:val="24"/>
          <w:lang w:eastAsia="en-IN"/>
        </w:rPr>
        <w:t>Self-Preservation Mode</w:t>
      </w:r>
      <w:r w:rsidRPr="006C16B6">
        <w:rPr>
          <w:rFonts w:ascii="Arial" w:eastAsia="Times New Roman" w:hAnsi="Arial" w:cs="Arial"/>
          <w:sz w:val="24"/>
          <w:szCs w:val="24"/>
          <w:lang w:eastAsia="en-IN"/>
        </w:rPr>
        <w:t xml:space="preserve">. During this time: </w:t>
      </w:r>
    </w:p>
    <w:p w:rsidR="006C16B6" w:rsidRPr="006C16B6" w:rsidRDefault="006C16B6" w:rsidP="006C16B6">
      <w:pPr>
        <w:numPr>
          <w:ilvl w:val="0"/>
          <w:numId w:val="2"/>
        </w:numPr>
        <w:spacing w:after="0" w:line="240" w:lineRule="auto"/>
        <w:ind w:left="0"/>
        <w:rPr>
          <w:rFonts w:ascii="Arial" w:eastAsia="Times New Roman" w:hAnsi="Arial" w:cs="Arial"/>
          <w:sz w:val="24"/>
          <w:szCs w:val="24"/>
          <w:lang w:eastAsia="en-IN"/>
        </w:rPr>
      </w:pPr>
      <w:r w:rsidRPr="006C16B6">
        <w:rPr>
          <w:rFonts w:ascii="Arial" w:eastAsia="Times New Roman" w:hAnsi="Arial" w:cs="Arial"/>
          <w:sz w:val="24"/>
          <w:szCs w:val="24"/>
          <w:lang w:eastAsia="en-IN"/>
        </w:rPr>
        <w:t xml:space="preserve">It </w:t>
      </w:r>
      <w:r w:rsidRPr="006C16B6">
        <w:rPr>
          <w:rFonts w:ascii="Arial" w:eastAsia="Times New Roman" w:hAnsi="Arial" w:cs="Arial"/>
          <w:b/>
          <w:bCs/>
          <w:sz w:val="24"/>
          <w:szCs w:val="24"/>
          <w:lang w:eastAsia="en-IN"/>
        </w:rPr>
        <w:t>stops evicting (deleting)</w:t>
      </w:r>
      <w:r w:rsidRPr="006C16B6">
        <w:rPr>
          <w:rFonts w:ascii="Arial" w:eastAsia="Times New Roman" w:hAnsi="Arial" w:cs="Arial"/>
          <w:sz w:val="24"/>
          <w:szCs w:val="24"/>
          <w:lang w:eastAsia="en-IN"/>
        </w:rPr>
        <w:t xml:space="preserve"> services from its registry, even if they miss heartbeats.</w:t>
      </w:r>
    </w:p>
    <w:p w:rsidR="006C16B6" w:rsidRDefault="006C16B6" w:rsidP="006C16B6">
      <w:pPr>
        <w:numPr>
          <w:ilvl w:val="0"/>
          <w:numId w:val="2"/>
        </w:numPr>
        <w:spacing w:after="0" w:line="240" w:lineRule="auto"/>
        <w:ind w:left="0"/>
        <w:rPr>
          <w:rFonts w:ascii="Arial" w:eastAsia="Times New Roman" w:hAnsi="Arial" w:cs="Arial"/>
          <w:sz w:val="24"/>
          <w:szCs w:val="24"/>
          <w:lang w:eastAsia="en-IN"/>
        </w:rPr>
      </w:pPr>
      <w:r w:rsidRPr="006C16B6">
        <w:rPr>
          <w:rFonts w:ascii="Arial" w:eastAsia="Times New Roman" w:hAnsi="Arial" w:cs="Arial"/>
          <w:sz w:val="24"/>
          <w:szCs w:val="24"/>
          <w:lang w:eastAsia="en-IN"/>
        </w:rPr>
        <w:t xml:space="preserve">It flashes the </w:t>
      </w:r>
      <w:r w:rsidRPr="006C16B6">
        <w:rPr>
          <w:rFonts w:ascii="Arial" w:eastAsia="Times New Roman" w:hAnsi="Arial" w:cs="Arial"/>
          <w:b/>
          <w:bCs/>
          <w:sz w:val="24"/>
          <w:szCs w:val="24"/>
          <w:lang w:eastAsia="en-IN"/>
        </w:rPr>
        <w:t>red emergency banner</w:t>
      </w:r>
      <w:r w:rsidRPr="006C16B6">
        <w:rPr>
          <w:rFonts w:ascii="Arial" w:eastAsia="Times New Roman" w:hAnsi="Arial" w:cs="Arial"/>
          <w:sz w:val="24"/>
          <w:szCs w:val="24"/>
          <w:lang w:eastAsia="en-IN"/>
        </w:rPr>
        <w:t xml:space="preserve"> to alert you</w:t>
      </w:r>
    </w:p>
    <w:p w:rsidR="006C16B6" w:rsidRDefault="006C16B6" w:rsidP="006C16B6">
      <w:pPr>
        <w:spacing w:after="0" w:line="240" w:lineRule="auto"/>
        <w:rPr>
          <w:rFonts w:ascii="Arial" w:eastAsia="Times New Roman" w:hAnsi="Arial" w:cs="Arial"/>
          <w:sz w:val="24"/>
          <w:szCs w:val="24"/>
          <w:lang w:eastAsia="en-IN"/>
        </w:rPr>
      </w:pPr>
    </w:p>
    <w:p w:rsidR="006C16B6" w:rsidRDefault="006C16B6" w:rsidP="006C16B6">
      <w:pPr>
        <w:spacing w:after="0" w:line="240" w:lineRule="auto"/>
        <w:rPr>
          <w:rFonts w:ascii="Arial" w:eastAsia="Times New Roman" w:hAnsi="Arial" w:cs="Arial"/>
          <w:sz w:val="24"/>
          <w:szCs w:val="24"/>
          <w:lang w:eastAsia="en-IN"/>
        </w:rPr>
      </w:pPr>
    </w:p>
    <w:p w:rsidR="006C16B6" w:rsidRPr="006C16B6" w:rsidRDefault="006C16B6" w:rsidP="006C16B6">
      <w:pPr>
        <w:spacing w:line="240" w:lineRule="auto"/>
        <w:rPr>
          <w:rFonts w:ascii="Arial" w:eastAsia="Times New Roman" w:hAnsi="Arial" w:cs="Arial"/>
          <w:b/>
          <w:bCs/>
          <w:sz w:val="24"/>
          <w:szCs w:val="24"/>
          <w:lang w:eastAsia="en-IN"/>
        </w:rPr>
      </w:pPr>
      <w:r w:rsidRPr="006C16B6">
        <w:rPr>
          <w:rFonts w:ascii="Arial" w:eastAsia="Times New Roman" w:hAnsi="Arial" w:cs="Arial"/>
          <w:b/>
          <w:bCs/>
          <w:sz w:val="24"/>
          <w:szCs w:val="24"/>
          <w:lang w:eastAsia="en-IN"/>
        </w:rPr>
        <w:t>Why does it trigger during local development?</w:t>
      </w:r>
    </w:p>
    <w:p w:rsidR="006C16B6" w:rsidRPr="006C16B6" w:rsidRDefault="006C16B6" w:rsidP="006C16B6">
      <w:pPr>
        <w:spacing w:line="240" w:lineRule="auto"/>
        <w:rPr>
          <w:rFonts w:ascii="Arial" w:eastAsia="Times New Roman" w:hAnsi="Arial" w:cs="Arial"/>
          <w:sz w:val="24"/>
          <w:szCs w:val="24"/>
          <w:lang w:eastAsia="en-IN"/>
        </w:rPr>
      </w:pPr>
      <w:r w:rsidRPr="006C16B6">
        <w:rPr>
          <w:rFonts w:ascii="Arial" w:eastAsia="Times New Roman" w:hAnsi="Arial" w:cs="Arial"/>
          <w:sz w:val="24"/>
          <w:szCs w:val="24"/>
          <w:lang w:eastAsia="en-IN"/>
        </w:rPr>
        <w:t xml:space="preserve">You will almost always see this on </w:t>
      </w:r>
      <w:r w:rsidR="009C1746">
        <w:rPr>
          <w:rFonts w:ascii="Arial" w:eastAsia="Times New Roman" w:hAnsi="Arial" w:cs="Arial"/>
          <w:sz w:val="24"/>
          <w:szCs w:val="24"/>
          <w:lang w:eastAsia="en-IN"/>
        </w:rPr>
        <w:t>our</w:t>
      </w:r>
      <w:r w:rsidRPr="006C16B6">
        <w:rPr>
          <w:rFonts w:ascii="Arial" w:eastAsia="Times New Roman" w:hAnsi="Arial" w:cs="Arial"/>
          <w:sz w:val="24"/>
          <w:szCs w:val="24"/>
          <w:lang w:eastAsia="en-IN"/>
        </w:rPr>
        <w:t xml:space="preserve"> local machine if: </w:t>
      </w:r>
    </w:p>
    <w:p w:rsidR="006C16B6" w:rsidRPr="006C16B6" w:rsidRDefault="006C16B6" w:rsidP="006C16B6">
      <w:pPr>
        <w:numPr>
          <w:ilvl w:val="0"/>
          <w:numId w:val="3"/>
        </w:numPr>
        <w:spacing w:after="0" w:line="240" w:lineRule="auto"/>
        <w:ind w:left="0"/>
        <w:rPr>
          <w:rFonts w:ascii="Arial" w:eastAsia="Times New Roman" w:hAnsi="Arial" w:cs="Arial"/>
          <w:sz w:val="24"/>
          <w:szCs w:val="24"/>
          <w:lang w:eastAsia="en-IN"/>
        </w:rPr>
      </w:pPr>
      <w:r w:rsidRPr="006C16B6">
        <w:rPr>
          <w:rFonts w:ascii="Arial" w:eastAsia="Times New Roman" w:hAnsi="Arial" w:cs="Arial"/>
          <w:sz w:val="24"/>
          <w:szCs w:val="24"/>
          <w:lang w:eastAsia="en-IN"/>
        </w:rPr>
        <w:t xml:space="preserve">You abruptly stop or kill a microservice (e.g., clicking the red "Stop" button in IntelliJ/Eclipse) instead of letting it shut down gracefully. </w:t>
      </w:r>
    </w:p>
    <w:p w:rsidR="006C16B6" w:rsidRPr="006C16B6" w:rsidRDefault="006C16B6" w:rsidP="006C16B6">
      <w:pPr>
        <w:numPr>
          <w:ilvl w:val="0"/>
          <w:numId w:val="3"/>
        </w:numPr>
        <w:spacing w:after="0" w:line="240" w:lineRule="auto"/>
        <w:ind w:left="0"/>
        <w:rPr>
          <w:rFonts w:ascii="Arial" w:eastAsia="Times New Roman" w:hAnsi="Arial" w:cs="Arial"/>
          <w:sz w:val="24"/>
          <w:szCs w:val="24"/>
          <w:lang w:eastAsia="en-IN"/>
        </w:rPr>
      </w:pPr>
      <w:r w:rsidRPr="006C16B6">
        <w:rPr>
          <w:rFonts w:ascii="Arial" w:eastAsia="Times New Roman" w:hAnsi="Arial" w:cs="Arial"/>
          <w:sz w:val="24"/>
          <w:szCs w:val="24"/>
          <w:lang w:eastAsia="en-IN"/>
        </w:rPr>
        <w:t xml:space="preserve">You are only running 1 or 2 microservices. If you shut one down, you instantly lose 50% to 100% of </w:t>
      </w:r>
      <w:r w:rsidR="009C1746">
        <w:rPr>
          <w:rFonts w:ascii="Arial" w:eastAsia="Times New Roman" w:hAnsi="Arial" w:cs="Arial"/>
          <w:sz w:val="24"/>
          <w:szCs w:val="24"/>
          <w:lang w:eastAsia="en-IN"/>
        </w:rPr>
        <w:t>our</w:t>
      </w:r>
      <w:r w:rsidRPr="006C16B6">
        <w:rPr>
          <w:rFonts w:ascii="Arial" w:eastAsia="Times New Roman" w:hAnsi="Arial" w:cs="Arial"/>
          <w:sz w:val="24"/>
          <w:szCs w:val="24"/>
          <w:lang w:eastAsia="en-IN"/>
        </w:rPr>
        <w:t xml:space="preserve"> heartbeats, which drops well below the 85% threshold. </w:t>
      </w:r>
    </w:p>
    <w:p w:rsidR="006C16B6" w:rsidRPr="006C16B6" w:rsidRDefault="006C16B6" w:rsidP="006C16B6">
      <w:pPr>
        <w:spacing w:before="480" w:after="480" w:line="240" w:lineRule="auto"/>
        <w:rPr>
          <w:rFonts w:ascii="Times New Roman" w:eastAsia="Times New Roman" w:hAnsi="Times New Roman" w:cs="Times New Roman"/>
          <w:sz w:val="24"/>
          <w:szCs w:val="24"/>
          <w:lang w:eastAsia="en-IN"/>
        </w:rPr>
      </w:pPr>
    </w:p>
    <w:p w:rsidR="006C16B6" w:rsidRPr="006C16B6" w:rsidRDefault="006C16B6" w:rsidP="006C16B6">
      <w:pPr>
        <w:spacing w:before="480" w:after="480" w:line="240" w:lineRule="auto"/>
        <w:rPr>
          <w:rFonts w:ascii="Arial" w:eastAsia="Times New Roman" w:hAnsi="Arial" w:cs="Arial"/>
          <w:b/>
          <w:bCs/>
          <w:sz w:val="30"/>
          <w:szCs w:val="30"/>
          <w:lang w:eastAsia="en-IN"/>
        </w:rPr>
      </w:pPr>
      <w:r w:rsidRPr="006C16B6">
        <w:rPr>
          <w:rFonts w:ascii="Arial" w:eastAsia="Times New Roman" w:hAnsi="Arial" w:cs="Arial"/>
          <w:b/>
          <w:bCs/>
          <w:sz w:val="30"/>
          <w:szCs w:val="30"/>
          <w:lang w:eastAsia="en-IN"/>
        </w:rPr>
        <w:t>How to Remove the Red Warning</w:t>
      </w:r>
    </w:p>
    <w:p w:rsidR="006C16B6" w:rsidRPr="006C16B6" w:rsidRDefault="006C16B6" w:rsidP="006C16B6">
      <w:pPr>
        <w:spacing w:line="240" w:lineRule="auto"/>
        <w:rPr>
          <w:rFonts w:ascii="Arial" w:eastAsia="Times New Roman" w:hAnsi="Arial" w:cs="Arial"/>
          <w:sz w:val="24"/>
          <w:szCs w:val="24"/>
          <w:lang w:eastAsia="en-IN"/>
        </w:rPr>
      </w:pPr>
      <w:r w:rsidRPr="006C16B6">
        <w:rPr>
          <w:rFonts w:ascii="Arial" w:eastAsia="Times New Roman" w:hAnsi="Arial" w:cs="Arial"/>
          <w:sz w:val="24"/>
          <w:szCs w:val="24"/>
          <w:lang w:eastAsia="en-IN"/>
        </w:rPr>
        <w:t xml:space="preserve">Depending on </w:t>
      </w:r>
      <w:r w:rsidR="009C1746">
        <w:rPr>
          <w:rFonts w:ascii="Arial" w:eastAsia="Times New Roman" w:hAnsi="Arial" w:cs="Arial"/>
          <w:sz w:val="24"/>
          <w:szCs w:val="24"/>
          <w:lang w:eastAsia="en-IN"/>
        </w:rPr>
        <w:t>our</w:t>
      </w:r>
      <w:r w:rsidRPr="006C16B6">
        <w:rPr>
          <w:rFonts w:ascii="Arial" w:eastAsia="Times New Roman" w:hAnsi="Arial" w:cs="Arial"/>
          <w:sz w:val="24"/>
          <w:szCs w:val="24"/>
          <w:lang w:eastAsia="en-IN"/>
        </w:rPr>
        <w:t xml:space="preserve"> environment, you can remove or manage this warning using specific configurations in </w:t>
      </w:r>
      <w:r w:rsidR="009C1746">
        <w:rPr>
          <w:rFonts w:ascii="Arial" w:eastAsia="Times New Roman" w:hAnsi="Arial" w:cs="Arial"/>
          <w:sz w:val="24"/>
          <w:szCs w:val="24"/>
          <w:lang w:eastAsia="en-IN"/>
        </w:rPr>
        <w:t>our</w:t>
      </w:r>
      <w:r w:rsidRPr="006C16B6">
        <w:rPr>
          <w:rFonts w:ascii="Arial" w:eastAsia="Times New Roman" w:hAnsi="Arial" w:cs="Arial"/>
          <w:sz w:val="24"/>
          <w:szCs w:val="24"/>
          <w:lang w:eastAsia="en-IN"/>
        </w:rPr>
        <w:t xml:space="preserve"> </w:t>
      </w:r>
      <w:proofErr w:type="spellStart"/>
      <w:proofErr w:type="gramStart"/>
      <w:r w:rsidRPr="006C16B6">
        <w:rPr>
          <w:rFonts w:ascii="Courier New" w:eastAsia="Times New Roman" w:hAnsi="Courier New" w:cs="Courier New"/>
          <w:sz w:val="21"/>
          <w:szCs w:val="21"/>
          <w:lang w:eastAsia="en-IN"/>
        </w:rPr>
        <w:t>application.properties</w:t>
      </w:r>
      <w:proofErr w:type="spellEnd"/>
      <w:proofErr w:type="gramEnd"/>
      <w:r w:rsidRPr="006C16B6">
        <w:rPr>
          <w:rFonts w:ascii="Arial" w:eastAsia="Times New Roman" w:hAnsi="Arial" w:cs="Arial"/>
          <w:sz w:val="24"/>
          <w:szCs w:val="24"/>
          <w:lang w:eastAsia="en-IN"/>
        </w:rPr>
        <w:t xml:space="preserve"> file.</w:t>
      </w:r>
    </w:p>
    <w:p w:rsidR="006C16B6" w:rsidRPr="006C16B6" w:rsidRDefault="006C16B6" w:rsidP="006C16B6">
      <w:pPr>
        <w:spacing w:line="240" w:lineRule="auto"/>
        <w:rPr>
          <w:rFonts w:ascii="Arial" w:eastAsia="Times New Roman" w:hAnsi="Arial" w:cs="Arial"/>
          <w:b/>
          <w:bCs/>
          <w:sz w:val="24"/>
          <w:szCs w:val="24"/>
          <w:lang w:eastAsia="en-IN"/>
        </w:rPr>
      </w:pPr>
      <w:r w:rsidRPr="006C16B6">
        <w:rPr>
          <w:rFonts w:ascii="Arial" w:eastAsia="Times New Roman" w:hAnsi="Arial" w:cs="Arial"/>
          <w:b/>
          <w:bCs/>
          <w:sz w:val="24"/>
          <w:szCs w:val="24"/>
          <w:lang w:eastAsia="en-IN"/>
        </w:rPr>
        <w:t>1. The Local Development Fix (Turn it Off)</w:t>
      </w:r>
    </w:p>
    <w:p w:rsidR="006C16B6" w:rsidRPr="006C16B6" w:rsidRDefault="006C16B6" w:rsidP="006C16B6">
      <w:pPr>
        <w:spacing w:line="240" w:lineRule="auto"/>
        <w:rPr>
          <w:rFonts w:ascii="Arial" w:eastAsia="Times New Roman" w:hAnsi="Arial" w:cs="Arial"/>
          <w:sz w:val="24"/>
          <w:szCs w:val="24"/>
          <w:lang w:eastAsia="en-IN"/>
        </w:rPr>
      </w:pPr>
      <w:r w:rsidRPr="006C16B6">
        <w:rPr>
          <w:rFonts w:ascii="Arial" w:eastAsia="Times New Roman" w:hAnsi="Arial" w:cs="Arial"/>
          <w:sz w:val="24"/>
          <w:szCs w:val="24"/>
          <w:lang w:eastAsia="en-IN"/>
        </w:rPr>
        <w:t xml:space="preserve">In a local environment, you don't care about network partitions. You want Eureka to instantly remove dead services. You can completely disable self-preservation. </w:t>
      </w:r>
    </w:p>
    <w:p w:rsidR="006C16B6" w:rsidRDefault="006C16B6" w:rsidP="006C16B6">
      <w:pPr>
        <w:spacing w:line="240" w:lineRule="auto"/>
        <w:rPr>
          <w:rFonts w:ascii="Arial" w:eastAsia="Times New Roman" w:hAnsi="Arial" w:cs="Arial"/>
          <w:sz w:val="24"/>
          <w:szCs w:val="24"/>
          <w:lang w:eastAsia="en-IN"/>
        </w:rPr>
      </w:pPr>
      <w:r w:rsidRPr="006C16B6">
        <w:rPr>
          <w:rFonts w:ascii="Arial" w:eastAsia="Times New Roman" w:hAnsi="Arial" w:cs="Arial"/>
          <w:sz w:val="24"/>
          <w:szCs w:val="24"/>
          <w:lang w:eastAsia="en-IN"/>
        </w:rPr>
        <w:t xml:space="preserve">Add this to </w:t>
      </w:r>
      <w:r w:rsidR="009C1746">
        <w:rPr>
          <w:rFonts w:ascii="Arial" w:eastAsia="Times New Roman" w:hAnsi="Arial" w:cs="Arial"/>
          <w:sz w:val="24"/>
          <w:szCs w:val="24"/>
          <w:lang w:eastAsia="en-IN"/>
        </w:rPr>
        <w:t>our</w:t>
      </w:r>
      <w:r w:rsidRPr="006C16B6">
        <w:rPr>
          <w:rFonts w:ascii="Arial" w:eastAsia="Times New Roman" w:hAnsi="Arial" w:cs="Arial"/>
          <w:sz w:val="24"/>
          <w:szCs w:val="24"/>
          <w:lang w:eastAsia="en-IN"/>
        </w:rPr>
        <w:t xml:space="preserve"> </w:t>
      </w:r>
      <w:r w:rsidRPr="006C16B6">
        <w:rPr>
          <w:rFonts w:ascii="Arial" w:eastAsia="Times New Roman" w:hAnsi="Arial" w:cs="Arial"/>
          <w:b/>
          <w:bCs/>
          <w:sz w:val="24"/>
          <w:szCs w:val="24"/>
          <w:lang w:eastAsia="en-IN"/>
        </w:rPr>
        <w:t>Eureka Server's</w:t>
      </w:r>
      <w:r w:rsidRPr="006C16B6">
        <w:rPr>
          <w:rFonts w:ascii="Arial" w:eastAsia="Times New Roman" w:hAnsi="Arial" w:cs="Arial"/>
          <w:sz w:val="24"/>
          <w:szCs w:val="24"/>
          <w:lang w:eastAsia="en-IN"/>
        </w:rPr>
        <w:t xml:space="preserve"> </w:t>
      </w:r>
      <w:proofErr w:type="spellStart"/>
      <w:proofErr w:type="gramStart"/>
      <w:r w:rsidRPr="006C16B6">
        <w:rPr>
          <w:rFonts w:ascii="Courier New" w:eastAsia="Times New Roman" w:hAnsi="Courier New" w:cs="Courier New"/>
          <w:sz w:val="21"/>
          <w:szCs w:val="21"/>
          <w:lang w:eastAsia="en-IN"/>
        </w:rPr>
        <w:t>application.properties</w:t>
      </w:r>
      <w:proofErr w:type="spellEnd"/>
      <w:proofErr w:type="gramEnd"/>
      <w:r w:rsidRPr="006C16B6">
        <w:rPr>
          <w:rFonts w:ascii="Arial" w:eastAsia="Times New Roman" w:hAnsi="Arial" w:cs="Arial"/>
          <w:sz w:val="24"/>
          <w:szCs w:val="24"/>
          <w:lang w:eastAsia="en-IN"/>
        </w:rPr>
        <w:t>:</w:t>
      </w:r>
    </w:p>
    <w:p w:rsidR="006C16B6" w:rsidRDefault="006C16B6" w:rsidP="006C16B6">
      <w:pPr>
        <w:spacing w:line="240" w:lineRule="auto"/>
      </w:pPr>
      <w:r>
        <w:t xml:space="preserve"># Disable self-preservation completely </w:t>
      </w:r>
    </w:p>
    <w:p w:rsidR="006C16B6" w:rsidRDefault="006C16B6" w:rsidP="006C16B6">
      <w:pPr>
        <w:spacing w:line="240" w:lineRule="auto"/>
      </w:pPr>
      <w:proofErr w:type="spellStart"/>
      <w:proofErr w:type="gramStart"/>
      <w:r>
        <w:t>eureka.server</w:t>
      </w:r>
      <w:proofErr w:type="gramEnd"/>
      <w:r>
        <w:t>.enable</w:t>
      </w:r>
      <w:proofErr w:type="spellEnd"/>
      <w:r>
        <w:t>-self-preservation=false</w:t>
      </w:r>
    </w:p>
    <w:p w:rsidR="006C16B6" w:rsidRDefault="006C16B6" w:rsidP="006C16B6">
      <w:pPr>
        <w:spacing w:line="240" w:lineRule="auto"/>
      </w:pPr>
    </w:p>
    <w:p w:rsidR="006C16B6" w:rsidRPr="006C16B6" w:rsidRDefault="006C16B6" w:rsidP="006C16B6">
      <w:pPr>
        <w:spacing w:line="240" w:lineRule="auto"/>
        <w:rPr>
          <w:rFonts w:ascii="Arial" w:eastAsia="Times New Roman" w:hAnsi="Arial" w:cs="Arial"/>
          <w:sz w:val="24"/>
          <w:szCs w:val="24"/>
          <w:lang w:eastAsia="en-IN"/>
        </w:rPr>
      </w:pPr>
      <w:r w:rsidRPr="006C16B6">
        <w:rPr>
          <w:rFonts w:ascii="Arial" w:eastAsia="Times New Roman" w:hAnsi="Arial" w:cs="Arial"/>
          <w:i/>
          <w:iCs/>
          <w:sz w:val="24"/>
          <w:szCs w:val="24"/>
          <w:lang w:eastAsia="en-IN"/>
        </w:rPr>
        <w:lastRenderedPageBreak/>
        <w:t xml:space="preserve">Note: Doing this will replace the emergency text with a different, milder red warning saying: "THE SELF PRESERVATION MODE IS TURNED OFF. THIS MAY NOT BE SAFE IN CASE OF A NETWORK/OTHER PROBLEMS." However, </w:t>
      </w:r>
      <w:r w:rsidR="009C1746">
        <w:rPr>
          <w:rFonts w:ascii="Arial" w:eastAsia="Times New Roman" w:hAnsi="Arial" w:cs="Arial"/>
          <w:i/>
          <w:iCs/>
          <w:sz w:val="24"/>
          <w:szCs w:val="24"/>
          <w:lang w:eastAsia="en-IN"/>
        </w:rPr>
        <w:t>our</w:t>
      </w:r>
      <w:r w:rsidRPr="006C16B6">
        <w:rPr>
          <w:rFonts w:ascii="Arial" w:eastAsia="Times New Roman" w:hAnsi="Arial" w:cs="Arial"/>
          <w:i/>
          <w:iCs/>
          <w:sz w:val="24"/>
          <w:szCs w:val="24"/>
          <w:lang w:eastAsia="en-IN"/>
        </w:rPr>
        <w:t xml:space="preserve"> dead instances will now be immediately deleted from the registry.</w:t>
      </w:r>
    </w:p>
    <w:p w:rsidR="006C16B6" w:rsidRPr="006C16B6" w:rsidRDefault="006C16B6" w:rsidP="006C16B6">
      <w:pPr>
        <w:spacing w:line="240" w:lineRule="auto"/>
        <w:rPr>
          <w:rFonts w:ascii="Arial" w:eastAsia="Times New Roman" w:hAnsi="Arial" w:cs="Arial"/>
          <w:b/>
          <w:bCs/>
          <w:sz w:val="24"/>
          <w:szCs w:val="24"/>
          <w:lang w:eastAsia="en-IN"/>
        </w:rPr>
      </w:pPr>
      <w:r w:rsidRPr="006C16B6">
        <w:rPr>
          <w:rFonts w:ascii="Arial" w:eastAsia="Times New Roman" w:hAnsi="Arial" w:cs="Arial"/>
          <w:b/>
          <w:bCs/>
          <w:sz w:val="24"/>
          <w:szCs w:val="24"/>
          <w:lang w:eastAsia="en-IN"/>
        </w:rPr>
        <w:t>2. The Proper Production Fix (Do Not Turn It Off)</w:t>
      </w:r>
    </w:p>
    <w:p w:rsidR="006C16B6" w:rsidRPr="006C16B6" w:rsidRDefault="006C16B6" w:rsidP="006C16B6">
      <w:pPr>
        <w:spacing w:line="240" w:lineRule="auto"/>
        <w:rPr>
          <w:rFonts w:ascii="Arial" w:eastAsia="Times New Roman" w:hAnsi="Arial" w:cs="Arial"/>
          <w:sz w:val="24"/>
          <w:szCs w:val="24"/>
          <w:lang w:eastAsia="en-IN"/>
        </w:rPr>
      </w:pPr>
      <w:r w:rsidRPr="006C16B6">
        <w:rPr>
          <w:rFonts w:ascii="Arial" w:eastAsia="Times New Roman" w:hAnsi="Arial" w:cs="Arial"/>
          <w:sz w:val="24"/>
          <w:szCs w:val="24"/>
          <w:lang w:eastAsia="en-IN"/>
        </w:rPr>
        <w:t xml:space="preserve">In a live production environment, </w:t>
      </w:r>
      <w:r w:rsidRPr="006C16B6">
        <w:rPr>
          <w:rFonts w:ascii="Arial" w:eastAsia="Times New Roman" w:hAnsi="Arial" w:cs="Arial"/>
          <w:b/>
          <w:bCs/>
          <w:sz w:val="24"/>
          <w:szCs w:val="24"/>
          <w:lang w:eastAsia="en-IN"/>
        </w:rPr>
        <w:t>never disable self-preservation</w:t>
      </w:r>
      <w:r w:rsidRPr="006C16B6">
        <w:rPr>
          <w:rFonts w:ascii="Arial" w:eastAsia="Times New Roman" w:hAnsi="Arial" w:cs="Arial"/>
          <w:sz w:val="24"/>
          <w:szCs w:val="24"/>
          <w:lang w:eastAsia="en-IN"/>
        </w:rPr>
        <w:t xml:space="preserve">. Instead, fix the underlying configuration so Eureka calculates the threshold accurately. </w:t>
      </w:r>
    </w:p>
    <w:p w:rsidR="006C16B6" w:rsidRPr="006C16B6" w:rsidRDefault="006C16B6" w:rsidP="006C16B6">
      <w:pPr>
        <w:spacing w:line="240" w:lineRule="auto"/>
        <w:rPr>
          <w:rFonts w:ascii="Arial" w:eastAsia="Times New Roman" w:hAnsi="Arial" w:cs="Arial"/>
          <w:sz w:val="24"/>
          <w:szCs w:val="24"/>
          <w:lang w:eastAsia="en-IN"/>
        </w:rPr>
      </w:pPr>
      <w:r w:rsidRPr="006C16B6">
        <w:rPr>
          <w:rFonts w:ascii="Arial" w:eastAsia="Times New Roman" w:hAnsi="Arial" w:cs="Arial"/>
          <w:sz w:val="24"/>
          <w:szCs w:val="24"/>
          <w:lang w:eastAsia="en-IN"/>
        </w:rPr>
        <w:t xml:space="preserve">Ensure </w:t>
      </w:r>
      <w:r w:rsidR="009C1746">
        <w:rPr>
          <w:rFonts w:ascii="Arial" w:eastAsia="Times New Roman" w:hAnsi="Arial" w:cs="Arial"/>
          <w:sz w:val="24"/>
          <w:szCs w:val="24"/>
          <w:lang w:eastAsia="en-IN"/>
        </w:rPr>
        <w:t>our</w:t>
      </w:r>
      <w:r w:rsidRPr="006C16B6">
        <w:rPr>
          <w:rFonts w:ascii="Arial" w:eastAsia="Times New Roman" w:hAnsi="Arial" w:cs="Arial"/>
          <w:sz w:val="24"/>
          <w:szCs w:val="24"/>
          <w:lang w:eastAsia="en-IN"/>
        </w:rPr>
        <w:t xml:space="preserve"> </w:t>
      </w:r>
      <w:r w:rsidRPr="006C16B6">
        <w:rPr>
          <w:rFonts w:ascii="Arial" w:eastAsia="Times New Roman" w:hAnsi="Arial" w:cs="Arial"/>
          <w:b/>
          <w:bCs/>
          <w:sz w:val="24"/>
          <w:szCs w:val="24"/>
          <w:lang w:eastAsia="en-IN"/>
        </w:rPr>
        <w:t>Eureka Server</w:t>
      </w:r>
      <w:r w:rsidRPr="006C16B6">
        <w:rPr>
          <w:rFonts w:ascii="Arial" w:eastAsia="Times New Roman" w:hAnsi="Arial" w:cs="Arial"/>
          <w:sz w:val="24"/>
          <w:szCs w:val="24"/>
          <w:lang w:eastAsia="en-IN"/>
        </w:rPr>
        <w:t xml:space="preserve"> doesn't count itself as a client: </w:t>
      </w:r>
    </w:p>
    <w:p w:rsidR="006C16B6" w:rsidRDefault="006C16B6" w:rsidP="006C16B6">
      <w:pPr>
        <w:spacing w:line="240" w:lineRule="auto"/>
      </w:pPr>
      <w:proofErr w:type="spellStart"/>
      <w:proofErr w:type="gramStart"/>
      <w:r>
        <w:t>eureka.client</w:t>
      </w:r>
      <w:proofErr w:type="gramEnd"/>
      <w:r>
        <w:t>.register</w:t>
      </w:r>
      <w:proofErr w:type="spellEnd"/>
      <w:r>
        <w:t xml:space="preserve">-with-eureka=false </w:t>
      </w:r>
    </w:p>
    <w:p w:rsidR="006C16B6" w:rsidRDefault="006C16B6" w:rsidP="006C16B6">
      <w:pPr>
        <w:spacing w:line="240" w:lineRule="auto"/>
      </w:pPr>
      <w:proofErr w:type="spellStart"/>
      <w:proofErr w:type="gramStart"/>
      <w:r>
        <w:t>eureka.client</w:t>
      </w:r>
      <w:proofErr w:type="gramEnd"/>
      <w:r>
        <w:t>.fetch</w:t>
      </w:r>
      <w:proofErr w:type="spellEnd"/>
      <w:r>
        <w:t>-registry=false</w:t>
      </w:r>
    </w:p>
    <w:p w:rsidR="006C16B6" w:rsidRDefault="006C16B6" w:rsidP="006C16B6">
      <w:pPr>
        <w:spacing w:line="240" w:lineRule="auto"/>
      </w:pPr>
      <w:r>
        <w:t xml:space="preserve">Configure </w:t>
      </w:r>
      <w:r w:rsidR="009C1746">
        <w:t>our</w:t>
      </w:r>
      <w:r>
        <w:t xml:space="preserve"> </w:t>
      </w:r>
      <w:r>
        <w:rPr>
          <w:rStyle w:val="Strong"/>
          <w:rFonts w:ascii="Arial" w:hAnsi="Arial" w:cs="Arial"/>
        </w:rPr>
        <w:t>Eureka Clients (Microservices)</w:t>
      </w:r>
      <w:r>
        <w:t xml:space="preserve"> to request faster eviction times and clean up quickly: </w:t>
      </w:r>
    </w:p>
    <w:p w:rsidR="006C16B6" w:rsidRDefault="006C16B6" w:rsidP="006C16B6">
      <w:pPr>
        <w:spacing w:line="240" w:lineRule="auto"/>
      </w:pPr>
    </w:p>
    <w:p w:rsidR="006C16B6" w:rsidRDefault="006C16B6" w:rsidP="006C16B6">
      <w:pPr>
        <w:spacing w:line="240" w:lineRule="auto"/>
      </w:pPr>
      <w:r>
        <w:t># How often the client sends heartbeats (default is 30s)</w:t>
      </w:r>
    </w:p>
    <w:p w:rsidR="006C16B6" w:rsidRDefault="006C16B6" w:rsidP="006C16B6">
      <w:pPr>
        <w:spacing w:line="240" w:lineRule="auto"/>
      </w:pPr>
      <w:proofErr w:type="spellStart"/>
      <w:proofErr w:type="gramStart"/>
      <w:r>
        <w:t>eureka.instance</w:t>
      </w:r>
      <w:proofErr w:type="gramEnd"/>
      <w:r>
        <w:t>.lease</w:t>
      </w:r>
      <w:proofErr w:type="spellEnd"/>
      <w:r>
        <w:t>-renewal-interval-in-seconds=10</w:t>
      </w:r>
    </w:p>
    <w:p w:rsidR="006C16B6" w:rsidRDefault="006C16B6" w:rsidP="006C16B6">
      <w:pPr>
        <w:spacing w:line="240" w:lineRule="auto"/>
      </w:pPr>
    </w:p>
    <w:p w:rsidR="006C16B6" w:rsidRDefault="006C16B6" w:rsidP="006C16B6">
      <w:pPr>
        <w:spacing w:line="240" w:lineRule="auto"/>
      </w:pPr>
      <w:r>
        <w:t># How long the server waits before evicting if no heartbeat arrives (default is 90s)</w:t>
      </w:r>
    </w:p>
    <w:p w:rsidR="006C16B6" w:rsidRDefault="006C16B6" w:rsidP="006C16B6">
      <w:pPr>
        <w:spacing w:line="240" w:lineRule="auto"/>
      </w:pPr>
      <w:proofErr w:type="spellStart"/>
      <w:proofErr w:type="gramStart"/>
      <w:r>
        <w:t>eureka.instance</w:t>
      </w:r>
      <w:proofErr w:type="gramEnd"/>
      <w:r>
        <w:t>.lease</w:t>
      </w:r>
      <w:proofErr w:type="spellEnd"/>
      <w:r>
        <w:t>-expiration-duration-in-seconds=20</w:t>
      </w:r>
    </w:p>
    <w:p w:rsidR="006C16B6" w:rsidRDefault="006C16B6" w:rsidP="006C16B6">
      <w:pPr>
        <w:spacing w:line="240" w:lineRule="auto"/>
      </w:pPr>
    </w:p>
    <w:p w:rsidR="006C16B6" w:rsidRPr="006C16B6" w:rsidRDefault="006C16B6" w:rsidP="006C16B6">
      <w:pPr>
        <w:spacing w:line="240" w:lineRule="auto"/>
        <w:rPr>
          <w:rFonts w:ascii="Arial" w:eastAsia="Times New Roman" w:hAnsi="Arial" w:cs="Arial"/>
          <w:b/>
          <w:bCs/>
          <w:sz w:val="30"/>
          <w:szCs w:val="30"/>
          <w:lang w:eastAsia="en-IN"/>
        </w:rPr>
      </w:pPr>
      <w:r w:rsidRPr="006C16B6">
        <w:rPr>
          <w:rFonts w:ascii="Arial" w:eastAsia="Times New Roman" w:hAnsi="Arial" w:cs="Arial"/>
          <w:b/>
          <w:bCs/>
          <w:sz w:val="30"/>
          <w:szCs w:val="30"/>
          <w:lang w:eastAsia="en-IN"/>
        </w:rPr>
        <w:t>Instructor's Notes: Demystifying Eureka Self-Preservation</w:t>
      </w:r>
    </w:p>
    <w:p w:rsidR="006C16B6" w:rsidRPr="006C16B6" w:rsidRDefault="006C16B6" w:rsidP="006C16B6">
      <w:pPr>
        <w:spacing w:line="240" w:lineRule="auto"/>
        <w:rPr>
          <w:rFonts w:ascii="Arial" w:eastAsia="Times New Roman" w:hAnsi="Arial" w:cs="Arial"/>
          <w:b/>
          <w:bCs/>
          <w:sz w:val="30"/>
          <w:szCs w:val="30"/>
          <w:lang w:eastAsia="en-IN"/>
        </w:rPr>
      </w:pPr>
      <w:r w:rsidRPr="006C16B6">
        <w:rPr>
          <w:rFonts w:ascii="Arial" w:eastAsia="Times New Roman" w:hAnsi="Arial" w:cs="Arial"/>
          <w:b/>
          <w:bCs/>
          <w:sz w:val="30"/>
          <w:szCs w:val="30"/>
          <w:lang w:eastAsia="en-IN"/>
        </w:rPr>
        <w:t>1. The Core Philosophy: CAP Theorem</w:t>
      </w:r>
    </w:p>
    <w:p w:rsidR="006C16B6" w:rsidRPr="006C16B6" w:rsidRDefault="006C16B6" w:rsidP="006C16B6">
      <w:pPr>
        <w:spacing w:line="240" w:lineRule="auto"/>
        <w:rPr>
          <w:rFonts w:ascii="Arial" w:eastAsia="Times New Roman" w:hAnsi="Arial" w:cs="Arial"/>
          <w:sz w:val="24"/>
          <w:szCs w:val="24"/>
          <w:lang w:eastAsia="en-IN"/>
        </w:rPr>
      </w:pPr>
      <w:r w:rsidRPr="006C16B6">
        <w:rPr>
          <w:rFonts w:ascii="Arial" w:eastAsia="Times New Roman" w:hAnsi="Arial" w:cs="Arial"/>
          <w:sz w:val="24"/>
          <w:szCs w:val="24"/>
          <w:lang w:eastAsia="en-IN"/>
        </w:rPr>
        <w:t xml:space="preserve">Enterprise engineers are usually familiar with the </w:t>
      </w:r>
      <w:r w:rsidRPr="006C16B6">
        <w:rPr>
          <w:rFonts w:ascii="Arial" w:eastAsia="Times New Roman" w:hAnsi="Arial" w:cs="Arial"/>
          <w:b/>
          <w:bCs/>
          <w:sz w:val="24"/>
          <w:szCs w:val="24"/>
          <w:lang w:eastAsia="en-IN"/>
        </w:rPr>
        <w:t>CAP Theorem</w:t>
      </w:r>
      <w:r w:rsidRPr="006C16B6">
        <w:rPr>
          <w:rFonts w:ascii="Arial" w:eastAsia="Times New Roman" w:hAnsi="Arial" w:cs="Arial"/>
          <w:sz w:val="24"/>
          <w:szCs w:val="24"/>
          <w:lang w:eastAsia="en-IN"/>
        </w:rPr>
        <w:t xml:space="preserve"> (Consistency, Availability, Partition Tolerance).</w:t>
      </w:r>
    </w:p>
    <w:p w:rsidR="006C16B6" w:rsidRPr="006C16B6" w:rsidRDefault="006C16B6" w:rsidP="006C16B6">
      <w:pPr>
        <w:numPr>
          <w:ilvl w:val="0"/>
          <w:numId w:val="4"/>
        </w:numPr>
        <w:spacing w:after="0" w:line="240" w:lineRule="auto"/>
        <w:ind w:left="0"/>
        <w:rPr>
          <w:rFonts w:ascii="Arial" w:eastAsia="Times New Roman" w:hAnsi="Arial" w:cs="Arial"/>
          <w:sz w:val="24"/>
          <w:szCs w:val="24"/>
          <w:lang w:eastAsia="en-IN"/>
        </w:rPr>
      </w:pPr>
      <w:r w:rsidRPr="006C16B6">
        <w:rPr>
          <w:rFonts w:ascii="Arial" w:eastAsia="Times New Roman" w:hAnsi="Arial" w:cs="Arial"/>
          <w:sz w:val="24"/>
          <w:szCs w:val="24"/>
          <w:lang w:eastAsia="en-IN"/>
        </w:rPr>
        <w:t xml:space="preserve">Most service registries (like </w:t>
      </w:r>
      <w:proofErr w:type="spellStart"/>
      <w:r w:rsidRPr="006C16B6">
        <w:rPr>
          <w:rFonts w:ascii="Arial" w:eastAsia="Times New Roman" w:hAnsi="Arial" w:cs="Arial"/>
          <w:sz w:val="24"/>
          <w:szCs w:val="24"/>
          <w:lang w:eastAsia="en-IN"/>
        </w:rPr>
        <w:t>ZooKeeper</w:t>
      </w:r>
      <w:proofErr w:type="spellEnd"/>
      <w:r w:rsidRPr="006C16B6">
        <w:rPr>
          <w:rFonts w:ascii="Arial" w:eastAsia="Times New Roman" w:hAnsi="Arial" w:cs="Arial"/>
          <w:sz w:val="24"/>
          <w:szCs w:val="24"/>
          <w:lang w:eastAsia="en-IN"/>
        </w:rPr>
        <w:t xml:space="preserve"> or Consul) prioritize </w:t>
      </w:r>
      <w:r w:rsidRPr="006C16B6">
        <w:rPr>
          <w:rFonts w:ascii="Arial" w:eastAsia="Times New Roman" w:hAnsi="Arial" w:cs="Arial"/>
          <w:b/>
          <w:bCs/>
          <w:sz w:val="24"/>
          <w:szCs w:val="24"/>
          <w:lang w:eastAsia="en-IN"/>
        </w:rPr>
        <w:t>Consistency (C)</w:t>
      </w:r>
      <w:r w:rsidRPr="006C16B6">
        <w:rPr>
          <w:rFonts w:ascii="Arial" w:eastAsia="Times New Roman" w:hAnsi="Arial" w:cs="Arial"/>
          <w:sz w:val="24"/>
          <w:szCs w:val="24"/>
          <w:lang w:eastAsia="en-IN"/>
        </w:rPr>
        <w:t>. If a network break occurs, they lock down or reject information until they are 100% sure of the state.</w:t>
      </w:r>
    </w:p>
    <w:p w:rsidR="006C16B6" w:rsidRPr="006C16B6" w:rsidRDefault="006C16B6" w:rsidP="006C16B6">
      <w:pPr>
        <w:numPr>
          <w:ilvl w:val="0"/>
          <w:numId w:val="4"/>
        </w:numPr>
        <w:spacing w:after="0" w:line="240" w:lineRule="auto"/>
        <w:ind w:left="0"/>
        <w:rPr>
          <w:rFonts w:ascii="Arial" w:eastAsia="Times New Roman" w:hAnsi="Arial" w:cs="Arial"/>
          <w:sz w:val="24"/>
          <w:szCs w:val="24"/>
          <w:lang w:eastAsia="en-IN"/>
        </w:rPr>
      </w:pPr>
      <w:r w:rsidRPr="006C16B6">
        <w:rPr>
          <w:rFonts w:ascii="Arial" w:eastAsia="Times New Roman" w:hAnsi="Arial" w:cs="Arial"/>
          <w:b/>
          <w:bCs/>
          <w:sz w:val="24"/>
          <w:szCs w:val="24"/>
          <w:lang w:eastAsia="en-IN"/>
        </w:rPr>
        <w:t>Netflix Eureka prioritizes Availability (A).</w:t>
      </w:r>
      <w:r w:rsidRPr="006C16B6">
        <w:rPr>
          <w:rFonts w:ascii="Arial" w:eastAsia="Times New Roman" w:hAnsi="Arial" w:cs="Arial"/>
          <w:sz w:val="24"/>
          <w:szCs w:val="24"/>
          <w:lang w:eastAsia="en-IN"/>
        </w:rPr>
        <w:t xml:space="preserve"> Its philosophy is: </w:t>
      </w:r>
      <w:r w:rsidRPr="006C16B6">
        <w:rPr>
          <w:rFonts w:ascii="Arial" w:eastAsia="Times New Roman" w:hAnsi="Arial" w:cs="Arial"/>
          <w:i/>
          <w:iCs/>
          <w:sz w:val="24"/>
          <w:szCs w:val="24"/>
          <w:lang w:eastAsia="en-IN"/>
        </w:rPr>
        <w:t>"It is better to route a request to a potentially dead service (and let the client retry) than to drop working services from the phonebook during a temporary network glitch."</w:t>
      </w:r>
    </w:p>
    <w:p w:rsidR="006C16B6" w:rsidRPr="006C16B6" w:rsidRDefault="006C16B6" w:rsidP="006C16B6">
      <w:pPr>
        <w:spacing w:line="240" w:lineRule="auto"/>
        <w:rPr>
          <w:rFonts w:ascii="Arial" w:eastAsia="Times New Roman" w:hAnsi="Arial" w:cs="Arial"/>
          <w:b/>
          <w:bCs/>
          <w:sz w:val="30"/>
          <w:szCs w:val="30"/>
          <w:lang w:eastAsia="en-IN"/>
        </w:rPr>
      </w:pPr>
      <w:r w:rsidRPr="006C16B6">
        <w:rPr>
          <w:rFonts w:ascii="Arial" w:eastAsia="Times New Roman" w:hAnsi="Arial" w:cs="Arial"/>
          <w:b/>
          <w:bCs/>
          <w:sz w:val="30"/>
          <w:szCs w:val="30"/>
          <w:lang w:eastAsia="en-IN"/>
        </w:rPr>
        <w:t>2. The Math Behind the Red Warning</w:t>
      </w:r>
    </w:p>
    <w:p w:rsidR="006C16B6" w:rsidRPr="006C16B6" w:rsidRDefault="006C16B6" w:rsidP="006C16B6">
      <w:pPr>
        <w:spacing w:line="240" w:lineRule="auto"/>
        <w:rPr>
          <w:rFonts w:ascii="Arial" w:eastAsia="Times New Roman" w:hAnsi="Arial" w:cs="Arial"/>
          <w:sz w:val="24"/>
          <w:szCs w:val="24"/>
          <w:lang w:eastAsia="en-IN"/>
        </w:rPr>
      </w:pPr>
      <w:r w:rsidRPr="006C16B6">
        <w:rPr>
          <w:rFonts w:ascii="Arial" w:eastAsia="Times New Roman" w:hAnsi="Arial" w:cs="Arial"/>
          <w:sz w:val="24"/>
          <w:szCs w:val="24"/>
          <w:lang w:eastAsia="en-IN"/>
        </w:rPr>
        <w:t xml:space="preserve">Eureka expects each microservice instance to send </w:t>
      </w:r>
      <w:r w:rsidRPr="006C16B6">
        <w:rPr>
          <w:rFonts w:ascii="Arial" w:eastAsia="Times New Roman" w:hAnsi="Arial" w:cs="Arial"/>
          <w:b/>
          <w:bCs/>
          <w:sz w:val="24"/>
          <w:szCs w:val="24"/>
          <w:lang w:eastAsia="en-IN"/>
        </w:rPr>
        <w:t>2 heartbeats per minute</w:t>
      </w:r>
      <w:r w:rsidRPr="006C16B6">
        <w:rPr>
          <w:rFonts w:ascii="Arial" w:eastAsia="Times New Roman" w:hAnsi="Arial" w:cs="Arial"/>
          <w:sz w:val="24"/>
          <w:szCs w:val="24"/>
          <w:lang w:eastAsia="en-IN"/>
        </w:rPr>
        <w:t xml:space="preserve"> (one every 30 seconds by default).</w:t>
      </w:r>
    </w:p>
    <w:p w:rsidR="006C16B6" w:rsidRPr="006C16B6" w:rsidRDefault="006C16B6" w:rsidP="006C16B6">
      <w:pPr>
        <w:spacing w:line="240" w:lineRule="auto"/>
        <w:rPr>
          <w:rFonts w:ascii="Arial" w:eastAsia="Times New Roman" w:hAnsi="Arial" w:cs="Arial"/>
          <w:sz w:val="24"/>
          <w:szCs w:val="24"/>
          <w:lang w:eastAsia="en-IN"/>
        </w:rPr>
      </w:pPr>
      <w:r w:rsidRPr="006C16B6">
        <w:rPr>
          <w:rFonts w:ascii="Arial" w:eastAsia="Times New Roman" w:hAnsi="Arial" w:cs="Arial"/>
          <w:sz w:val="24"/>
          <w:szCs w:val="24"/>
          <w:lang w:eastAsia="en-IN"/>
        </w:rPr>
        <w:t xml:space="preserve">Eureka calculates the </w:t>
      </w:r>
      <w:r w:rsidRPr="006C16B6">
        <w:rPr>
          <w:rFonts w:ascii="Arial" w:eastAsia="Times New Roman" w:hAnsi="Arial" w:cs="Arial"/>
          <w:b/>
          <w:bCs/>
          <w:sz w:val="24"/>
          <w:szCs w:val="24"/>
          <w:lang w:eastAsia="en-IN"/>
        </w:rPr>
        <w:t>Renewal Threshold</w:t>
      </w:r>
      <w:r w:rsidRPr="006C16B6">
        <w:rPr>
          <w:rFonts w:ascii="Arial" w:eastAsia="Times New Roman" w:hAnsi="Arial" w:cs="Arial"/>
          <w:sz w:val="24"/>
          <w:szCs w:val="24"/>
          <w:lang w:eastAsia="en-IN"/>
        </w:rPr>
        <w:t xml:space="preserve"> using this internal formula:</w:t>
      </w:r>
      <w:r w:rsidRPr="006C16B6">
        <w:rPr>
          <w:rFonts w:ascii="Arial" w:eastAsia="Times New Roman" w:hAnsi="Arial" w:cs="Arial"/>
          <w:sz w:val="24"/>
          <w:szCs w:val="24"/>
          <w:lang w:eastAsia="en-IN"/>
        </w:rPr>
        <w:br/>
        <w:t>Expected Heartbeats per Min=Total Instances</w:t>
      </w:r>
      <w:r w:rsidR="00656A32">
        <w:rPr>
          <w:rFonts w:ascii="Arial" w:eastAsia="Times New Roman" w:hAnsi="Arial" w:cs="Arial"/>
          <w:sz w:val="24"/>
          <w:szCs w:val="24"/>
          <w:lang w:eastAsia="en-IN"/>
        </w:rPr>
        <w:t xml:space="preserve"> * </w:t>
      </w:r>
      <w:r w:rsidRPr="006C16B6">
        <w:rPr>
          <w:rFonts w:ascii="Arial" w:eastAsia="Times New Roman" w:hAnsi="Arial" w:cs="Arial"/>
          <w:sz w:val="24"/>
          <w:szCs w:val="24"/>
          <w:lang w:eastAsia="en-IN"/>
        </w:rPr>
        <w:t>2</w:t>
      </w:r>
      <w:r w:rsidRPr="006C16B6">
        <w:rPr>
          <w:rFonts w:ascii="Arial" w:eastAsia="Times New Roman" w:hAnsi="Arial" w:cs="Arial"/>
          <w:sz w:val="24"/>
          <w:szCs w:val="24"/>
          <w:lang w:eastAsia="en-IN"/>
        </w:rPr>
        <w:br/>
        <w:t>Renewal</w:t>
      </w:r>
      <w:r w:rsidR="00656A32">
        <w:rPr>
          <w:rFonts w:ascii="Arial" w:eastAsia="Times New Roman" w:hAnsi="Arial" w:cs="Arial"/>
          <w:sz w:val="24"/>
          <w:szCs w:val="24"/>
          <w:lang w:eastAsia="en-IN"/>
        </w:rPr>
        <w:t xml:space="preserve"> </w:t>
      </w:r>
      <w:r w:rsidRPr="006C16B6">
        <w:rPr>
          <w:rFonts w:ascii="Arial" w:eastAsia="Times New Roman" w:hAnsi="Arial" w:cs="Arial"/>
          <w:sz w:val="24"/>
          <w:szCs w:val="24"/>
          <w:lang w:eastAsia="en-IN"/>
        </w:rPr>
        <w:t>Threshold</w:t>
      </w:r>
      <w:r w:rsidR="00656A32">
        <w:rPr>
          <w:rFonts w:ascii="Arial" w:eastAsia="Times New Roman" w:hAnsi="Arial" w:cs="Arial"/>
          <w:sz w:val="24"/>
          <w:szCs w:val="24"/>
          <w:lang w:eastAsia="en-IN"/>
        </w:rPr>
        <w:t xml:space="preserve"> (</w:t>
      </w:r>
      <w:r w:rsidRPr="006C16B6">
        <w:rPr>
          <w:rFonts w:ascii="Arial" w:eastAsia="Times New Roman" w:hAnsi="Arial" w:cs="Arial"/>
          <w:sz w:val="24"/>
          <w:szCs w:val="24"/>
          <w:lang w:eastAsia="en-IN"/>
        </w:rPr>
        <w:t>85</w:t>
      </w:r>
      <w:proofErr w:type="gramStart"/>
      <w:r w:rsidRPr="006C16B6">
        <w:rPr>
          <w:rFonts w:ascii="Arial" w:eastAsia="Times New Roman" w:hAnsi="Arial" w:cs="Arial"/>
          <w:sz w:val="24"/>
          <w:szCs w:val="24"/>
          <w:lang w:eastAsia="en-IN"/>
        </w:rPr>
        <w:t>%</w:t>
      </w:r>
      <w:r w:rsidR="00656A32">
        <w:rPr>
          <w:rFonts w:ascii="Arial" w:eastAsia="Times New Roman" w:hAnsi="Arial" w:cs="Arial"/>
          <w:sz w:val="24"/>
          <w:szCs w:val="24"/>
          <w:lang w:eastAsia="en-IN"/>
        </w:rPr>
        <w:t>)</w:t>
      </w:r>
      <w:r w:rsidRPr="006C16B6">
        <w:rPr>
          <w:rFonts w:ascii="Arial" w:eastAsia="Times New Roman" w:hAnsi="Arial" w:cs="Arial"/>
          <w:sz w:val="24"/>
          <w:szCs w:val="24"/>
          <w:lang w:eastAsia="en-IN"/>
        </w:rPr>
        <w:t>=</w:t>
      </w:r>
      <w:proofErr w:type="gramEnd"/>
      <w:r w:rsidRPr="006C16B6">
        <w:rPr>
          <w:rFonts w:ascii="Arial" w:eastAsia="Times New Roman" w:hAnsi="Arial" w:cs="Arial"/>
          <w:sz w:val="24"/>
          <w:szCs w:val="24"/>
          <w:lang w:eastAsia="en-IN"/>
        </w:rPr>
        <w:t>Expected Heartbeats per Min</w:t>
      </w:r>
      <w:r w:rsidR="00656A32">
        <w:rPr>
          <w:rFonts w:ascii="Arial" w:eastAsia="Times New Roman" w:hAnsi="Arial" w:cs="Arial"/>
          <w:sz w:val="24"/>
          <w:szCs w:val="24"/>
          <w:lang w:eastAsia="en-IN"/>
        </w:rPr>
        <w:t>*</w:t>
      </w:r>
      <w:r w:rsidRPr="006C16B6">
        <w:rPr>
          <w:rFonts w:ascii="Arial" w:eastAsia="Times New Roman" w:hAnsi="Arial" w:cs="Arial"/>
          <w:sz w:val="24"/>
          <w:szCs w:val="24"/>
          <w:lang w:eastAsia="en-IN"/>
        </w:rPr>
        <w:t xml:space="preserve"> 0.85</w:t>
      </w:r>
    </w:p>
    <w:p w:rsidR="006C16B6" w:rsidRPr="006C16B6" w:rsidRDefault="006C16B6" w:rsidP="006C16B6">
      <w:pPr>
        <w:numPr>
          <w:ilvl w:val="0"/>
          <w:numId w:val="5"/>
        </w:numPr>
        <w:spacing w:after="0" w:line="240" w:lineRule="auto"/>
        <w:ind w:left="0"/>
        <w:rPr>
          <w:rFonts w:ascii="Arial" w:eastAsia="Times New Roman" w:hAnsi="Arial" w:cs="Arial"/>
          <w:sz w:val="24"/>
          <w:szCs w:val="24"/>
          <w:lang w:eastAsia="en-IN"/>
        </w:rPr>
      </w:pPr>
      <w:r w:rsidRPr="006C16B6">
        <w:rPr>
          <w:rFonts w:ascii="Arial" w:eastAsia="Times New Roman" w:hAnsi="Arial" w:cs="Arial"/>
          <w:b/>
          <w:bCs/>
          <w:sz w:val="24"/>
          <w:szCs w:val="24"/>
          <w:lang w:eastAsia="en-IN"/>
        </w:rPr>
        <w:t>Scenario:</w:t>
      </w:r>
      <w:r w:rsidRPr="006C16B6">
        <w:rPr>
          <w:rFonts w:ascii="Arial" w:eastAsia="Times New Roman" w:hAnsi="Arial" w:cs="Arial"/>
          <w:sz w:val="24"/>
          <w:szCs w:val="24"/>
          <w:lang w:eastAsia="en-IN"/>
        </w:rPr>
        <w:t xml:space="preserve"> You have 10 instances running. Eureka expects 20 heartbeats/min. The threshold is 17.</w:t>
      </w:r>
    </w:p>
    <w:p w:rsidR="006C16B6" w:rsidRPr="006C16B6" w:rsidRDefault="006C16B6" w:rsidP="006C16B6">
      <w:pPr>
        <w:numPr>
          <w:ilvl w:val="0"/>
          <w:numId w:val="5"/>
        </w:numPr>
        <w:spacing w:after="0" w:line="240" w:lineRule="auto"/>
        <w:ind w:left="0"/>
        <w:rPr>
          <w:rFonts w:ascii="Arial" w:eastAsia="Times New Roman" w:hAnsi="Arial" w:cs="Arial"/>
          <w:sz w:val="24"/>
          <w:szCs w:val="24"/>
          <w:lang w:eastAsia="en-IN"/>
        </w:rPr>
      </w:pPr>
      <w:r w:rsidRPr="006C16B6">
        <w:rPr>
          <w:rFonts w:ascii="Arial" w:eastAsia="Times New Roman" w:hAnsi="Arial" w:cs="Arial"/>
          <w:b/>
          <w:bCs/>
          <w:sz w:val="24"/>
          <w:szCs w:val="24"/>
          <w:lang w:eastAsia="en-IN"/>
        </w:rPr>
        <w:lastRenderedPageBreak/>
        <w:t>The Trigger:</w:t>
      </w:r>
      <w:r w:rsidRPr="006C16B6">
        <w:rPr>
          <w:rFonts w:ascii="Arial" w:eastAsia="Times New Roman" w:hAnsi="Arial" w:cs="Arial"/>
          <w:sz w:val="24"/>
          <w:szCs w:val="24"/>
          <w:lang w:eastAsia="en-IN"/>
        </w:rPr>
        <w:t xml:space="preserve"> If a brief network hiccup blocks just 4 heartbeats, total incoming heartbeats drop to 16. Because 16 &lt; 17, Eureka triggers </w:t>
      </w:r>
      <w:r w:rsidRPr="006C16B6">
        <w:rPr>
          <w:rFonts w:ascii="Arial" w:eastAsia="Times New Roman" w:hAnsi="Arial" w:cs="Arial"/>
          <w:b/>
          <w:bCs/>
          <w:sz w:val="24"/>
          <w:szCs w:val="24"/>
          <w:lang w:eastAsia="en-IN"/>
        </w:rPr>
        <w:t>Self-Preservation Mode</w:t>
      </w:r>
      <w:r w:rsidRPr="006C16B6">
        <w:rPr>
          <w:rFonts w:ascii="Arial" w:eastAsia="Times New Roman" w:hAnsi="Arial" w:cs="Arial"/>
          <w:sz w:val="24"/>
          <w:szCs w:val="24"/>
          <w:lang w:eastAsia="en-IN"/>
        </w:rPr>
        <w:t xml:space="preserve"> and flashes the red banner.</w:t>
      </w:r>
    </w:p>
    <w:p w:rsidR="006C16B6" w:rsidRPr="006C16B6" w:rsidRDefault="006C16B6" w:rsidP="006C16B6">
      <w:pPr>
        <w:spacing w:line="240" w:lineRule="auto"/>
        <w:rPr>
          <w:rFonts w:ascii="Arial" w:eastAsia="Times New Roman" w:hAnsi="Arial" w:cs="Arial"/>
          <w:b/>
          <w:bCs/>
          <w:sz w:val="30"/>
          <w:szCs w:val="30"/>
          <w:lang w:eastAsia="en-IN"/>
        </w:rPr>
      </w:pPr>
      <w:r w:rsidRPr="006C16B6">
        <w:rPr>
          <w:rFonts w:ascii="Arial" w:eastAsia="Times New Roman" w:hAnsi="Arial" w:cs="Arial"/>
          <w:b/>
          <w:bCs/>
          <w:sz w:val="30"/>
          <w:szCs w:val="30"/>
          <w:lang w:eastAsia="en-IN"/>
        </w:rPr>
        <w:t>3. Production vs. Local Development Guidance</w:t>
      </w:r>
    </w:p>
    <w:p w:rsidR="006C16B6" w:rsidRPr="006C16B6" w:rsidRDefault="006C16B6" w:rsidP="006C16B6">
      <w:pPr>
        <w:spacing w:line="240" w:lineRule="auto"/>
        <w:rPr>
          <w:rFonts w:ascii="Arial" w:eastAsia="Times New Roman" w:hAnsi="Arial" w:cs="Arial"/>
          <w:sz w:val="24"/>
          <w:szCs w:val="24"/>
          <w:lang w:eastAsia="en-IN"/>
        </w:rPr>
      </w:pPr>
      <w:r w:rsidRPr="006C16B6">
        <w:rPr>
          <w:rFonts w:ascii="Arial" w:eastAsia="Times New Roman" w:hAnsi="Arial" w:cs="Arial"/>
          <w:sz w:val="24"/>
          <w:szCs w:val="24"/>
          <w:lang w:eastAsia="en-IN"/>
        </w:rPr>
        <w:t xml:space="preserve">You should explicitly advise </w:t>
      </w:r>
      <w:r w:rsidR="009C1746">
        <w:rPr>
          <w:rFonts w:ascii="Arial" w:eastAsia="Times New Roman" w:hAnsi="Arial" w:cs="Arial"/>
          <w:sz w:val="24"/>
          <w:szCs w:val="24"/>
          <w:lang w:eastAsia="en-IN"/>
        </w:rPr>
        <w:t>our</w:t>
      </w:r>
      <w:r w:rsidRPr="006C16B6">
        <w:rPr>
          <w:rFonts w:ascii="Arial" w:eastAsia="Times New Roman" w:hAnsi="Arial" w:cs="Arial"/>
          <w:sz w:val="24"/>
          <w:szCs w:val="24"/>
          <w:lang w:eastAsia="en-IN"/>
        </w:rPr>
        <w:t xml:space="preserve"> enterprise </w:t>
      </w:r>
      <w:r w:rsidR="009C1746">
        <w:rPr>
          <w:rFonts w:ascii="Arial" w:eastAsia="Times New Roman" w:hAnsi="Arial" w:cs="Arial"/>
          <w:sz w:val="24"/>
          <w:szCs w:val="24"/>
          <w:lang w:eastAsia="en-IN"/>
        </w:rPr>
        <w:t xml:space="preserve"> </w:t>
      </w:r>
      <w:r w:rsidRPr="006C16B6">
        <w:rPr>
          <w:rFonts w:ascii="Arial" w:eastAsia="Times New Roman" w:hAnsi="Arial" w:cs="Arial"/>
          <w:sz w:val="24"/>
          <w:szCs w:val="24"/>
          <w:lang w:eastAsia="en-IN"/>
        </w:rPr>
        <w:t xml:space="preserve"> on how to treat this banner based on the deployment environment:</w:t>
      </w:r>
    </w:p>
    <w:p w:rsidR="006C16B6" w:rsidRPr="006C16B6" w:rsidRDefault="006C16B6" w:rsidP="006C16B6">
      <w:pPr>
        <w:spacing w:line="240" w:lineRule="auto"/>
        <w:rPr>
          <w:rFonts w:ascii="Arial" w:eastAsia="Times New Roman" w:hAnsi="Arial" w:cs="Arial"/>
          <w:b/>
          <w:bCs/>
          <w:sz w:val="24"/>
          <w:szCs w:val="24"/>
          <w:lang w:eastAsia="en-IN"/>
        </w:rPr>
      </w:pPr>
      <w:r w:rsidRPr="006C16B6">
        <w:rPr>
          <w:rFonts w:ascii="Arial" w:eastAsia="Times New Roman" w:hAnsi="Arial" w:cs="Arial"/>
          <w:b/>
          <w:bCs/>
          <w:sz w:val="24"/>
          <w:szCs w:val="24"/>
          <w:lang w:eastAsia="en-IN"/>
        </w:rPr>
        <w:t>Environment A: Local Development / QA Testbeds</w:t>
      </w:r>
    </w:p>
    <w:p w:rsidR="006C16B6" w:rsidRPr="006C16B6" w:rsidRDefault="006C16B6" w:rsidP="006C16B6">
      <w:pPr>
        <w:numPr>
          <w:ilvl w:val="0"/>
          <w:numId w:val="6"/>
        </w:numPr>
        <w:spacing w:after="0" w:line="240" w:lineRule="auto"/>
        <w:ind w:left="0"/>
        <w:rPr>
          <w:rFonts w:ascii="Arial" w:eastAsia="Times New Roman" w:hAnsi="Arial" w:cs="Arial"/>
          <w:sz w:val="24"/>
          <w:szCs w:val="24"/>
          <w:lang w:eastAsia="en-IN"/>
        </w:rPr>
      </w:pPr>
      <w:r w:rsidRPr="006C16B6">
        <w:rPr>
          <w:rFonts w:ascii="Arial" w:eastAsia="Times New Roman" w:hAnsi="Arial" w:cs="Arial"/>
          <w:b/>
          <w:bCs/>
          <w:sz w:val="24"/>
          <w:szCs w:val="24"/>
          <w:lang w:eastAsia="en-IN"/>
        </w:rPr>
        <w:t>Why the warning happens:</w:t>
      </w:r>
      <w:r w:rsidRPr="006C16B6">
        <w:rPr>
          <w:rFonts w:ascii="Arial" w:eastAsia="Times New Roman" w:hAnsi="Arial" w:cs="Arial"/>
          <w:sz w:val="24"/>
          <w:szCs w:val="24"/>
          <w:lang w:eastAsia="en-IN"/>
        </w:rPr>
        <w:t xml:space="preserve"> Developers frequently stop, start, and crash services on their local machines. Because the instance count is very low (often just 1 or 2), stopping a single service causes a 50% to 100% drop in renewals, instantly triggering the alarm.</w:t>
      </w:r>
    </w:p>
    <w:p w:rsidR="006C16B6" w:rsidRPr="006C16B6" w:rsidRDefault="006C16B6" w:rsidP="006C16B6">
      <w:pPr>
        <w:numPr>
          <w:ilvl w:val="0"/>
          <w:numId w:val="6"/>
        </w:numPr>
        <w:spacing w:after="0" w:line="240" w:lineRule="auto"/>
        <w:ind w:left="0"/>
        <w:rPr>
          <w:rFonts w:ascii="Arial" w:eastAsia="Times New Roman" w:hAnsi="Arial" w:cs="Arial"/>
          <w:sz w:val="24"/>
          <w:szCs w:val="24"/>
          <w:lang w:eastAsia="en-IN"/>
        </w:rPr>
      </w:pPr>
      <w:r w:rsidRPr="006C16B6">
        <w:rPr>
          <w:rFonts w:ascii="Arial" w:eastAsia="Times New Roman" w:hAnsi="Arial" w:cs="Arial"/>
          <w:b/>
          <w:bCs/>
          <w:sz w:val="24"/>
          <w:szCs w:val="24"/>
          <w:lang w:eastAsia="en-IN"/>
        </w:rPr>
        <w:t>The Classroom Advice:</w:t>
      </w:r>
      <w:r w:rsidRPr="006C16B6">
        <w:rPr>
          <w:rFonts w:ascii="Arial" w:eastAsia="Times New Roman" w:hAnsi="Arial" w:cs="Arial"/>
          <w:sz w:val="24"/>
          <w:szCs w:val="24"/>
          <w:lang w:eastAsia="en-IN"/>
        </w:rPr>
        <w:t xml:space="preserve"> Tell </w:t>
      </w:r>
      <w:r w:rsidR="009C1746">
        <w:rPr>
          <w:rFonts w:ascii="Arial" w:eastAsia="Times New Roman" w:hAnsi="Arial" w:cs="Arial"/>
          <w:sz w:val="24"/>
          <w:szCs w:val="24"/>
          <w:lang w:eastAsia="en-IN"/>
        </w:rPr>
        <w:t>our</w:t>
      </w:r>
      <w:r w:rsidRPr="006C16B6">
        <w:rPr>
          <w:rFonts w:ascii="Arial" w:eastAsia="Times New Roman" w:hAnsi="Arial" w:cs="Arial"/>
          <w:sz w:val="24"/>
          <w:szCs w:val="24"/>
          <w:lang w:eastAsia="en-IN"/>
        </w:rPr>
        <w:t xml:space="preserve"> </w:t>
      </w:r>
      <w:r w:rsidR="009C1746">
        <w:rPr>
          <w:rFonts w:ascii="Arial" w:eastAsia="Times New Roman" w:hAnsi="Arial" w:cs="Arial"/>
          <w:sz w:val="24"/>
          <w:szCs w:val="24"/>
          <w:lang w:eastAsia="en-IN"/>
        </w:rPr>
        <w:t xml:space="preserve"> </w:t>
      </w:r>
      <w:r w:rsidRPr="006C16B6">
        <w:rPr>
          <w:rFonts w:ascii="Arial" w:eastAsia="Times New Roman" w:hAnsi="Arial" w:cs="Arial"/>
          <w:sz w:val="24"/>
          <w:szCs w:val="24"/>
          <w:lang w:eastAsia="en-IN"/>
        </w:rPr>
        <w:t xml:space="preserve"> to safely </w:t>
      </w:r>
      <w:r w:rsidRPr="006C16B6">
        <w:rPr>
          <w:rFonts w:ascii="Arial" w:eastAsia="Times New Roman" w:hAnsi="Arial" w:cs="Arial"/>
          <w:b/>
          <w:bCs/>
          <w:sz w:val="24"/>
          <w:szCs w:val="24"/>
          <w:lang w:eastAsia="en-IN"/>
        </w:rPr>
        <w:t>disable</w:t>
      </w:r>
      <w:r w:rsidRPr="006C16B6">
        <w:rPr>
          <w:rFonts w:ascii="Arial" w:eastAsia="Times New Roman" w:hAnsi="Arial" w:cs="Arial"/>
          <w:sz w:val="24"/>
          <w:szCs w:val="24"/>
          <w:lang w:eastAsia="en-IN"/>
        </w:rPr>
        <w:t xml:space="preserve"> it locally so dead services clear out instantly.</w:t>
      </w:r>
    </w:p>
    <w:p w:rsidR="006C16B6" w:rsidRPr="006C16B6" w:rsidRDefault="006C16B6" w:rsidP="006C16B6">
      <w:pPr>
        <w:numPr>
          <w:ilvl w:val="0"/>
          <w:numId w:val="6"/>
        </w:numPr>
        <w:spacing w:after="0" w:line="240" w:lineRule="auto"/>
        <w:ind w:left="0"/>
        <w:rPr>
          <w:rFonts w:ascii="Arial" w:eastAsia="Times New Roman" w:hAnsi="Arial" w:cs="Arial"/>
          <w:sz w:val="24"/>
          <w:szCs w:val="24"/>
          <w:lang w:eastAsia="en-IN"/>
        </w:rPr>
      </w:pPr>
      <w:r w:rsidRPr="006C16B6">
        <w:rPr>
          <w:rFonts w:ascii="Arial" w:eastAsia="Times New Roman" w:hAnsi="Arial" w:cs="Arial"/>
          <w:b/>
          <w:bCs/>
          <w:sz w:val="24"/>
          <w:szCs w:val="24"/>
          <w:lang w:eastAsia="en-IN"/>
        </w:rPr>
        <w:t>The Config:</w:t>
      </w:r>
    </w:p>
    <w:p w:rsidR="006C16B6" w:rsidRPr="006C16B6" w:rsidRDefault="006C16B6" w:rsidP="006C16B6">
      <w:pPr>
        <w:spacing w:after="0" w:line="240" w:lineRule="auto"/>
        <w:rPr>
          <w:rFonts w:ascii="Arial" w:eastAsia="Times New Roman" w:hAnsi="Arial" w:cs="Arial"/>
          <w:sz w:val="30"/>
          <w:szCs w:val="30"/>
          <w:lang w:eastAsia="en-IN"/>
        </w:rPr>
      </w:pPr>
      <w:r w:rsidRPr="006C16B6">
        <w:rPr>
          <w:rFonts w:ascii="Arial" w:eastAsia="Times New Roman" w:hAnsi="Arial" w:cs="Arial"/>
          <w:sz w:val="30"/>
          <w:szCs w:val="30"/>
          <w:lang w:eastAsia="en-IN"/>
        </w:rPr>
        <w:t>properties</w:t>
      </w:r>
    </w:p>
    <w:p w:rsidR="006C16B6" w:rsidRPr="006C16B6" w:rsidRDefault="006C16B6" w:rsidP="006C1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roofErr w:type="spellStart"/>
      <w:proofErr w:type="gramStart"/>
      <w:r w:rsidRPr="006C16B6">
        <w:rPr>
          <w:rFonts w:ascii="Courier New" w:eastAsia="Times New Roman" w:hAnsi="Courier New" w:cs="Courier New"/>
          <w:sz w:val="21"/>
          <w:szCs w:val="21"/>
          <w:lang w:eastAsia="en-IN"/>
        </w:rPr>
        <w:t>eureka.server</w:t>
      </w:r>
      <w:proofErr w:type="gramEnd"/>
      <w:r w:rsidRPr="006C16B6">
        <w:rPr>
          <w:rFonts w:ascii="Courier New" w:eastAsia="Times New Roman" w:hAnsi="Courier New" w:cs="Courier New"/>
          <w:sz w:val="21"/>
          <w:szCs w:val="21"/>
          <w:lang w:eastAsia="en-IN"/>
        </w:rPr>
        <w:t>.enable</w:t>
      </w:r>
      <w:proofErr w:type="spellEnd"/>
      <w:r w:rsidRPr="006C16B6">
        <w:rPr>
          <w:rFonts w:ascii="Courier New" w:eastAsia="Times New Roman" w:hAnsi="Courier New" w:cs="Courier New"/>
          <w:sz w:val="21"/>
          <w:szCs w:val="21"/>
          <w:lang w:eastAsia="en-IN"/>
        </w:rPr>
        <w:t>-self-preservation=false</w:t>
      </w:r>
    </w:p>
    <w:p w:rsidR="006C16B6" w:rsidRPr="006C16B6" w:rsidRDefault="006C16B6" w:rsidP="006C16B6">
      <w:pPr>
        <w:spacing w:after="0" w:line="240" w:lineRule="auto"/>
        <w:rPr>
          <w:rFonts w:ascii="Arial" w:eastAsia="Times New Roman" w:hAnsi="Arial" w:cs="Arial"/>
          <w:sz w:val="18"/>
          <w:szCs w:val="18"/>
          <w:lang w:eastAsia="en-IN"/>
        </w:rPr>
      </w:pPr>
      <w:r w:rsidRPr="006C16B6">
        <w:rPr>
          <w:rFonts w:ascii="Arial" w:eastAsia="Times New Roman" w:hAnsi="Arial" w:cs="Arial"/>
          <w:sz w:val="18"/>
          <w:szCs w:val="18"/>
          <w:lang w:eastAsia="en-IN"/>
        </w:rPr>
        <w:t>Use code with caution.</w:t>
      </w:r>
    </w:p>
    <w:p w:rsidR="006C16B6" w:rsidRPr="006C16B6" w:rsidRDefault="006C16B6" w:rsidP="006C16B6">
      <w:pPr>
        <w:spacing w:line="240" w:lineRule="auto"/>
        <w:rPr>
          <w:rFonts w:ascii="Arial" w:eastAsia="Times New Roman" w:hAnsi="Arial" w:cs="Arial"/>
          <w:b/>
          <w:bCs/>
          <w:sz w:val="24"/>
          <w:szCs w:val="24"/>
          <w:lang w:eastAsia="en-IN"/>
        </w:rPr>
      </w:pPr>
      <w:r w:rsidRPr="006C16B6">
        <w:rPr>
          <w:rFonts w:ascii="Arial" w:eastAsia="Times New Roman" w:hAnsi="Arial" w:cs="Arial"/>
          <w:b/>
          <w:bCs/>
          <w:sz w:val="24"/>
          <w:szCs w:val="24"/>
          <w:lang w:eastAsia="en-IN"/>
        </w:rPr>
        <w:t xml:space="preserve"> Environment B: Production (AWS, Azure, On-Premises Data </w:t>
      </w:r>
      <w:proofErr w:type="spellStart"/>
      <w:r w:rsidRPr="006C16B6">
        <w:rPr>
          <w:rFonts w:ascii="Arial" w:eastAsia="Times New Roman" w:hAnsi="Arial" w:cs="Arial"/>
          <w:b/>
          <w:bCs/>
          <w:sz w:val="24"/>
          <w:szCs w:val="24"/>
          <w:lang w:eastAsia="en-IN"/>
        </w:rPr>
        <w:t>Centers</w:t>
      </w:r>
      <w:proofErr w:type="spellEnd"/>
      <w:r w:rsidRPr="006C16B6">
        <w:rPr>
          <w:rFonts w:ascii="Arial" w:eastAsia="Times New Roman" w:hAnsi="Arial" w:cs="Arial"/>
          <w:b/>
          <w:bCs/>
          <w:sz w:val="24"/>
          <w:szCs w:val="24"/>
          <w:lang w:eastAsia="en-IN"/>
        </w:rPr>
        <w:t>)</w:t>
      </w:r>
    </w:p>
    <w:p w:rsidR="006C16B6" w:rsidRPr="006C16B6" w:rsidRDefault="006C16B6" w:rsidP="006C16B6">
      <w:pPr>
        <w:numPr>
          <w:ilvl w:val="0"/>
          <w:numId w:val="7"/>
        </w:numPr>
        <w:spacing w:after="0" w:line="240" w:lineRule="auto"/>
        <w:ind w:left="0"/>
        <w:rPr>
          <w:rFonts w:ascii="Arial" w:eastAsia="Times New Roman" w:hAnsi="Arial" w:cs="Arial"/>
          <w:sz w:val="24"/>
          <w:szCs w:val="24"/>
          <w:lang w:eastAsia="en-IN"/>
        </w:rPr>
      </w:pPr>
      <w:r w:rsidRPr="006C16B6">
        <w:rPr>
          <w:rFonts w:ascii="Arial" w:eastAsia="Times New Roman" w:hAnsi="Arial" w:cs="Arial"/>
          <w:b/>
          <w:bCs/>
          <w:sz w:val="24"/>
          <w:szCs w:val="24"/>
          <w:lang w:eastAsia="en-IN"/>
        </w:rPr>
        <w:t>Why the warning happens:</w:t>
      </w:r>
      <w:r w:rsidRPr="006C16B6">
        <w:rPr>
          <w:rFonts w:ascii="Arial" w:eastAsia="Times New Roman" w:hAnsi="Arial" w:cs="Arial"/>
          <w:sz w:val="24"/>
          <w:szCs w:val="24"/>
          <w:lang w:eastAsia="en-IN"/>
        </w:rPr>
        <w:t xml:space="preserve"> This indicates a genuine infrastructure issue—such as a congested switch, a temporary firewall misconfiguration, or an AWS Availability Zone network partition.</w:t>
      </w:r>
    </w:p>
    <w:p w:rsidR="006C16B6" w:rsidRPr="006C16B6" w:rsidRDefault="006C16B6" w:rsidP="006C16B6">
      <w:pPr>
        <w:numPr>
          <w:ilvl w:val="0"/>
          <w:numId w:val="7"/>
        </w:numPr>
        <w:spacing w:after="0" w:line="240" w:lineRule="auto"/>
        <w:ind w:left="0"/>
        <w:rPr>
          <w:rFonts w:ascii="Arial" w:eastAsia="Times New Roman" w:hAnsi="Arial" w:cs="Arial"/>
          <w:sz w:val="24"/>
          <w:szCs w:val="24"/>
          <w:lang w:eastAsia="en-IN"/>
        </w:rPr>
      </w:pPr>
      <w:r w:rsidRPr="006C16B6">
        <w:rPr>
          <w:rFonts w:ascii="Arial" w:eastAsia="Times New Roman" w:hAnsi="Arial" w:cs="Arial"/>
          <w:b/>
          <w:bCs/>
          <w:sz w:val="24"/>
          <w:szCs w:val="24"/>
          <w:lang w:eastAsia="en-IN"/>
        </w:rPr>
        <w:t>The Classroom Advice:</w:t>
      </w:r>
      <w:r w:rsidRPr="006C16B6">
        <w:rPr>
          <w:rFonts w:ascii="Arial" w:eastAsia="Times New Roman" w:hAnsi="Arial" w:cs="Arial"/>
          <w:sz w:val="24"/>
          <w:szCs w:val="24"/>
          <w:lang w:eastAsia="en-IN"/>
        </w:rPr>
        <w:t xml:space="preserve"> </w:t>
      </w:r>
      <w:r w:rsidRPr="006C16B6">
        <w:rPr>
          <w:rFonts w:ascii="Arial" w:eastAsia="Times New Roman" w:hAnsi="Arial" w:cs="Arial"/>
          <w:b/>
          <w:bCs/>
          <w:sz w:val="24"/>
          <w:szCs w:val="24"/>
          <w:lang w:eastAsia="en-IN"/>
        </w:rPr>
        <w:t>NEVER disable self-preservation in production.</w:t>
      </w:r>
      <w:r w:rsidRPr="006C16B6">
        <w:rPr>
          <w:rFonts w:ascii="Arial" w:eastAsia="Times New Roman" w:hAnsi="Arial" w:cs="Arial"/>
          <w:sz w:val="24"/>
          <w:szCs w:val="24"/>
          <w:lang w:eastAsia="en-IN"/>
        </w:rPr>
        <w:t xml:space="preserve"> If you do, a 2-second network flicker could cause Eureka to wipe out hundreds of valid instances from its registry, completely crashing </w:t>
      </w:r>
      <w:r w:rsidR="009C1746">
        <w:rPr>
          <w:rFonts w:ascii="Arial" w:eastAsia="Times New Roman" w:hAnsi="Arial" w:cs="Arial"/>
          <w:sz w:val="24"/>
          <w:szCs w:val="24"/>
          <w:lang w:eastAsia="en-IN"/>
        </w:rPr>
        <w:t>our</w:t>
      </w:r>
      <w:r w:rsidRPr="006C16B6">
        <w:rPr>
          <w:rFonts w:ascii="Arial" w:eastAsia="Times New Roman" w:hAnsi="Arial" w:cs="Arial"/>
          <w:sz w:val="24"/>
          <w:szCs w:val="24"/>
          <w:lang w:eastAsia="en-IN"/>
        </w:rPr>
        <w:t xml:space="preserve"> entire company ecosystem. Let Eureka preserve the registry until infrastructure recovers.</w:t>
      </w:r>
    </w:p>
    <w:p w:rsidR="006C16B6" w:rsidRPr="006C16B6" w:rsidRDefault="006C16B6" w:rsidP="006C16B6">
      <w:pPr>
        <w:spacing w:before="480" w:after="480" w:line="240" w:lineRule="auto"/>
        <w:rPr>
          <w:rFonts w:ascii="Times New Roman" w:eastAsia="Times New Roman" w:hAnsi="Times New Roman" w:cs="Times New Roman"/>
          <w:sz w:val="24"/>
          <w:szCs w:val="24"/>
          <w:lang w:eastAsia="en-IN"/>
        </w:rPr>
      </w:pPr>
    </w:p>
    <w:p w:rsidR="006C16B6" w:rsidRPr="006C16B6" w:rsidRDefault="006C16B6" w:rsidP="006C16B6">
      <w:pPr>
        <w:spacing w:before="480" w:after="480" w:line="240" w:lineRule="auto"/>
        <w:rPr>
          <w:rFonts w:ascii="Arial" w:eastAsia="Times New Roman" w:hAnsi="Arial" w:cs="Arial"/>
          <w:b/>
          <w:bCs/>
          <w:sz w:val="30"/>
          <w:szCs w:val="30"/>
          <w:lang w:eastAsia="en-IN"/>
        </w:rPr>
      </w:pPr>
      <w:r w:rsidRPr="006C16B6">
        <w:rPr>
          <w:rFonts w:ascii="Arial" w:eastAsia="Times New Roman" w:hAnsi="Arial" w:cs="Arial"/>
          <w:b/>
          <w:bCs/>
          <w:sz w:val="30"/>
          <w:szCs w:val="30"/>
          <w:lang w:eastAsia="en-IN"/>
        </w:rPr>
        <w:t xml:space="preserve">Pro-Tip for </w:t>
      </w:r>
      <w:r w:rsidR="009C1746">
        <w:rPr>
          <w:rFonts w:ascii="Arial" w:eastAsia="Times New Roman" w:hAnsi="Arial" w:cs="Arial"/>
          <w:b/>
          <w:bCs/>
          <w:sz w:val="30"/>
          <w:szCs w:val="30"/>
          <w:lang w:eastAsia="en-IN"/>
        </w:rPr>
        <w:t>Our</w:t>
      </w:r>
      <w:r w:rsidRPr="006C16B6">
        <w:rPr>
          <w:rFonts w:ascii="Arial" w:eastAsia="Times New Roman" w:hAnsi="Arial" w:cs="Arial"/>
          <w:b/>
          <w:bCs/>
          <w:sz w:val="30"/>
          <w:szCs w:val="30"/>
          <w:lang w:eastAsia="en-IN"/>
        </w:rPr>
        <w:t xml:space="preserve"> Lecture</w:t>
      </w:r>
    </w:p>
    <w:p w:rsidR="006C16B6" w:rsidRPr="006C16B6" w:rsidRDefault="006C16B6" w:rsidP="006C16B6">
      <w:pPr>
        <w:spacing w:line="240" w:lineRule="auto"/>
        <w:rPr>
          <w:rFonts w:ascii="Arial" w:eastAsia="Times New Roman" w:hAnsi="Arial" w:cs="Arial"/>
          <w:sz w:val="24"/>
          <w:szCs w:val="24"/>
          <w:lang w:eastAsia="en-IN"/>
        </w:rPr>
      </w:pPr>
      <w:r w:rsidRPr="006C16B6">
        <w:rPr>
          <w:rFonts w:ascii="Arial" w:eastAsia="Times New Roman" w:hAnsi="Arial" w:cs="Arial"/>
          <w:sz w:val="24"/>
          <w:szCs w:val="24"/>
          <w:lang w:eastAsia="en-IN"/>
        </w:rPr>
        <w:t xml:space="preserve">When </w:t>
      </w:r>
      <w:r w:rsidR="009C1746">
        <w:rPr>
          <w:rFonts w:ascii="Arial" w:eastAsia="Times New Roman" w:hAnsi="Arial" w:cs="Arial"/>
          <w:sz w:val="24"/>
          <w:szCs w:val="24"/>
          <w:lang w:eastAsia="en-IN"/>
        </w:rPr>
        <w:t>our</w:t>
      </w:r>
      <w:r w:rsidRPr="006C16B6">
        <w:rPr>
          <w:rFonts w:ascii="Arial" w:eastAsia="Times New Roman" w:hAnsi="Arial" w:cs="Arial"/>
          <w:sz w:val="24"/>
          <w:szCs w:val="24"/>
          <w:lang w:eastAsia="en-IN"/>
        </w:rPr>
        <w:t xml:space="preserve"> </w:t>
      </w:r>
      <w:r w:rsidR="009C1746">
        <w:rPr>
          <w:rFonts w:ascii="Arial" w:eastAsia="Times New Roman" w:hAnsi="Arial" w:cs="Arial"/>
          <w:sz w:val="24"/>
          <w:szCs w:val="24"/>
          <w:lang w:eastAsia="en-IN"/>
        </w:rPr>
        <w:t xml:space="preserve"> </w:t>
      </w:r>
      <w:r w:rsidRPr="006C16B6">
        <w:rPr>
          <w:rFonts w:ascii="Arial" w:eastAsia="Times New Roman" w:hAnsi="Arial" w:cs="Arial"/>
          <w:sz w:val="24"/>
          <w:szCs w:val="24"/>
          <w:lang w:eastAsia="en-IN"/>
        </w:rPr>
        <w:t xml:space="preserve"> encounter this red banner in class, use it as a teaching moment to explain </w:t>
      </w:r>
      <w:r w:rsidRPr="006C16B6">
        <w:rPr>
          <w:rFonts w:ascii="Arial" w:eastAsia="Times New Roman" w:hAnsi="Arial" w:cs="Arial"/>
          <w:b/>
          <w:bCs/>
          <w:sz w:val="24"/>
          <w:szCs w:val="24"/>
          <w:lang w:eastAsia="en-IN"/>
        </w:rPr>
        <w:t>Graceful Shutdown</w:t>
      </w:r>
      <w:r w:rsidRPr="006C16B6">
        <w:rPr>
          <w:rFonts w:ascii="Arial" w:eastAsia="Times New Roman" w:hAnsi="Arial" w:cs="Arial"/>
          <w:sz w:val="24"/>
          <w:szCs w:val="24"/>
          <w:lang w:eastAsia="en-IN"/>
        </w:rPr>
        <w:t>.</w:t>
      </w:r>
    </w:p>
    <w:p w:rsidR="006C16B6" w:rsidRPr="006C16B6" w:rsidRDefault="006C16B6" w:rsidP="006C16B6">
      <w:pPr>
        <w:spacing w:line="240" w:lineRule="auto"/>
        <w:rPr>
          <w:rFonts w:ascii="Arial" w:eastAsia="Times New Roman" w:hAnsi="Arial" w:cs="Arial"/>
          <w:sz w:val="24"/>
          <w:szCs w:val="24"/>
          <w:lang w:eastAsia="en-IN"/>
        </w:rPr>
      </w:pPr>
      <w:r w:rsidRPr="006C16B6">
        <w:rPr>
          <w:rFonts w:ascii="Arial" w:eastAsia="Times New Roman" w:hAnsi="Arial" w:cs="Arial"/>
          <w:sz w:val="24"/>
          <w:szCs w:val="24"/>
          <w:lang w:eastAsia="en-IN"/>
        </w:rPr>
        <w:t xml:space="preserve">If a student stops a microservice by killing the process or hitting a hard "Stop" button in their IDE, it doesn't send a </w:t>
      </w:r>
      <w:r w:rsidRPr="006C16B6">
        <w:rPr>
          <w:rFonts w:ascii="Courier New" w:eastAsia="Times New Roman" w:hAnsi="Courier New" w:cs="Courier New"/>
          <w:sz w:val="21"/>
          <w:szCs w:val="21"/>
          <w:lang w:eastAsia="en-IN"/>
        </w:rPr>
        <w:t>Cancel</w:t>
      </w:r>
      <w:r w:rsidRPr="006C16B6">
        <w:rPr>
          <w:rFonts w:ascii="Arial" w:eastAsia="Times New Roman" w:hAnsi="Arial" w:cs="Arial"/>
          <w:sz w:val="24"/>
          <w:szCs w:val="24"/>
          <w:lang w:eastAsia="en-IN"/>
        </w:rPr>
        <w:t xml:space="preserve"> signal to Eureka, triggering the red error. However, if they use the </w:t>
      </w:r>
      <w:r w:rsidRPr="006C16B6">
        <w:rPr>
          <w:rFonts w:ascii="Arial" w:eastAsia="Times New Roman" w:hAnsi="Arial" w:cs="Arial"/>
          <w:b/>
          <w:bCs/>
          <w:sz w:val="24"/>
          <w:szCs w:val="24"/>
          <w:lang w:eastAsia="en-IN"/>
        </w:rPr>
        <w:t>Spring Boot Actuator Shutdown Endpoint</w:t>
      </w:r>
      <w:r w:rsidRPr="006C16B6">
        <w:rPr>
          <w:rFonts w:ascii="Arial" w:eastAsia="Times New Roman" w:hAnsi="Arial" w:cs="Arial"/>
          <w:sz w:val="24"/>
          <w:szCs w:val="24"/>
          <w:lang w:eastAsia="en-IN"/>
        </w:rPr>
        <w:t xml:space="preserve"> (</w:t>
      </w:r>
      <w:r w:rsidRPr="006C16B6">
        <w:rPr>
          <w:rFonts w:ascii="Courier New" w:eastAsia="Times New Roman" w:hAnsi="Courier New" w:cs="Courier New"/>
          <w:sz w:val="21"/>
          <w:szCs w:val="21"/>
          <w:lang w:eastAsia="en-IN"/>
        </w:rPr>
        <w:t>/actuator/shutdown</w:t>
      </w:r>
      <w:r w:rsidRPr="006C16B6">
        <w:rPr>
          <w:rFonts w:ascii="Arial" w:eastAsia="Times New Roman" w:hAnsi="Arial" w:cs="Arial"/>
          <w:sz w:val="24"/>
          <w:szCs w:val="24"/>
          <w:lang w:eastAsia="en-IN"/>
        </w:rPr>
        <w:t xml:space="preserve">) or a proper </w:t>
      </w:r>
      <w:r w:rsidRPr="006C16B6">
        <w:rPr>
          <w:rFonts w:ascii="Courier New" w:eastAsia="Times New Roman" w:hAnsi="Courier New" w:cs="Courier New"/>
          <w:sz w:val="21"/>
          <w:szCs w:val="21"/>
          <w:lang w:eastAsia="en-IN"/>
        </w:rPr>
        <w:t>SIGTERM</w:t>
      </w:r>
      <w:r w:rsidRPr="006C16B6">
        <w:rPr>
          <w:rFonts w:ascii="Arial" w:eastAsia="Times New Roman" w:hAnsi="Arial" w:cs="Arial"/>
          <w:sz w:val="24"/>
          <w:szCs w:val="24"/>
          <w:lang w:eastAsia="en-IN"/>
        </w:rPr>
        <w:t xml:space="preserve"> signal, the client will explicitly tell Eureka </w:t>
      </w:r>
      <w:r w:rsidRPr="006C16B6">
        <w:rPr>
          <w:rFonts w:ascii="Arial" w:eastAsia="Times New Roman" w:hAnsi="Arial" w:cs="Arial"/>
          <w:i/>
          <w:iCs/>
          <w:sz w:val="24"/>
          <w:szCs w:val="24"/>
          <w:lang w:eastAsia="en-IN"/>
        </w:rPr>
        <w:t>"I am shutting down intentionally."</w:t>
      </w:r>
      <w:r w:rsidRPr="006C16B6">
        <w:rPr>
          <w:rFonts w:ascii="Arial" w:eastAsia="Times New Roman" w:hAnsi="Arial" w:cs="Arial"/>
          <w:sz w:val="24"/>
          <w:szCs w:val="24"/>
          <w:lang w:eastAsia="en-IN"/>
        </w:rPr>
        <w:t xml:space="preserve"> Eureka will remove it cleanly without dropping the renewal count or triggering the red text!</w:t>
      </w:r>
    </w:p>
    <w:p w:rsidR="006C16B6" w:rsidRDefault="006C16B6" w:rsidP="006C16B6">
      <w:pPr>
        <w:spacing w:line="240" w:lineRule="auto"/>
      </w:pPr>
    </w:p>
    <w:p w:rsidR="006C16B6" w:rsidRDefault="006C16B6" w:rsidP="006C16B6">
      <w:pPr>
        <w:spacing w:line="240" w:lineRule="auto"/>
      </w:pPr>
    </w:p>
    <w:p w:rsidR="00E57C4C" w:rsidRPr="00E57C4C" w:rsidRDefault="00E57C4C" w:rsidP="00E57C4C">
      <w:pPr>
        <w:spacing w:line="240" w:lineRule="auto"/>
        <w:rPr>
          <w:rFonts w:ascii="Arial" w:eastAsia="Times New Roman" w:hAnsi="Arial" w:cs="Arial"/>
          <w:b/>
          <w:bCs/>
          <w:sz w:val="30"/>
          <w:szCs w:val="30"/>
          <w:lang w:eastAsia="en-IN"/>
        </w:rPr>
      </w:pPr>
      <w:r w:rsidRPr="00E57C4C">
        <w:rPr>
          <w:rFonts w:ascii="Arial" w:eastAsia="Times New Roman" w:hAnsi="Arial" w:cs="Arial"/>
          <w:b/>
          <w:bCs/>
          <w:sz w:val="30"/>
          <w:szCs w:val="30"/>
          <w:lang w:eastAsia="en-IN"/>
        </w:rPr>
        <w:t>Instructor's Notes: Enterprise Production Monitoring, Resiliency, &amp; Security Stack</w:t>
      </w:r>
    </w:p>
    <w:p w:rsidR="00E57C4C" w:rsidRPr="00E57C4C" w:rsidRDefault="009C1746" w:rsidP="00E57C4C">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4" style="width:0;height:1.5pt" o:hralign="center" o:hrstd="t" o:hr="t" fillcolor="#a0a0a0" stroked="f"/>
        </w:pict>
      </w:r>
    </w:p>
    <w:p w:rsidR="00E57C4C" w:rsidRPr="00E57C4C" w:rsidRDefault="00E57C4C" w:rsidP="00E57C4C">
      <w:pPr>
        <w:spacing w:before="480" w:after="480" w:line="240" w:lineRule="auto"/>
        <w:rPr>
          <w:rFonts w:ascii="Arial" w:eastAsia="Times New Roman" w:hAnsi="Arial" w:cs="Arial"/>
          <w:b/>
          <w:bCs/>
          <w:sz w:val="30"/>
          <w:szCs w:val="30"/>
          <w:lang w:eastAsia="en-IN"/>
        </w:rPr>
      </w:pPr>
      <w:r w:rsidRPr="00E57C4C">
        <w:rPr>
          <w:rFonts w:ascii="Arial" w:eastAsia="Times New Roman" w:hAnsi="Arial" w:cs="Arial"/>
          <w:b/>
          <w:bCs/>
          <w:sz w:val="30"/>
          <w:szCs w:val="30"/>
          <w:lang w:eastAsia="en-IN"/>
        </w:rPr>
        <w:t>Part 1: Spring Boot Actuator, Prometheus, &amp; Grafana (The Observability Triad)</w:t>
      </w:r>
    </w:p>
    <w:p w:rsidR="00E57C4C" w:rsidRPr="00E57C4C" w:rsidRDefault="00E57C4C" w:rsidP="00E57C4C">
      <w:pPr>
        <w:spacing w:line="240" w:lineRule="auto"/>
        <w:rPr>
          <w:rFonts w:ascii="Arial" w:eastAsia="Times New Roman" w:hAnsi="Arial" w:cs="Arial"/>
          <w:b/>
          <w:bCs/>
          <w:sz w:val="30"/>
          <w:szCs w:val="30"/>
          <w:lang w:eastAsia="en-IN"/>
        </w:rPr>
      </w:pPr>
      <w:r w:rsidRPr="00E57C4C">
        <w:rPr>
          <w:rFonts w:ascii="Arial" w:eastAsia="Times New Roman" w:hAnsi="Arial" w:cs="Arial"/>
          <w:b/>
          <w:bCs/>
          <w:sz w:val="30"/>
          <w:szCs w:val="30"/>
          <w:lang w:eastAsia="en-IN"/>
        </w:rPr>
        <w:t>1. Why Do We Need It?</w:t>
      </w:r>
    </w:p>
    <w:p w:rsidR="00E57C4C" w:rsidRPr="00E57C4C" w:rsidRDefault="00E57C4C" w:rsidP="00E57C4C">
      <w:pPr>
        <w:spacing w:line="240" w:lineRule="auto"/>
        <w:rPr>
          <w:rFonts w:ascii="Arial" w:eastAsia="Times New Roman" w:hAnsi="Arial" w:cs="Arial"/>
          <w:sz w:val="24"/>
          <w:szCs w:val="24"/>
          <w:lang w:eastAsia="en-IN"/>
        </w:rPr>
      </w:pPr>
      <w:r w:rsidRPr="00E57C4C">
        <w:rPr>
          <w:rFonts w:ascii="Arial" w:eastAsia="Times New Roman" w:hAnsi="Arial" w:cs="Arial"/>
          <w:sz w:val="24"/>
          <w:szCs w:val="24"/>
          <w:lang w:eastAsia="en-IN"/>
        </w:rPr>
        <w:t xml:space="preserve">In a monolithic application, you monitor a single server. In microservices, a single user transaction can trigger actions across dozens of distributed services. If a feature slows down, finding </w:t>
      </w:r>
      <w:r w:rsidRPr="00E57C4C">
        <w:rPr>
          <w:rFonts w:ascii="Arial" w:eastAsia="Times New Roman" w:hAnsi="Arial" w:cs="Arial"/>
          <w:i/>
          <w:iCs/>
          <w:sz w:val="24"/>
          <w:szCs w:val="24"/>
          <w:lang w:eastAsia="en-IN"/>
        </w:rPr>
        <w:t>which</w:t>
      </w:r>
      <w:r w:rsidRPr="00E57C4C">
        <w:rPr>
          <w:rFonts w:ascii="Arial" w:eastAsia="Times New Roman" w:hAnsi="Arial" w:cs="Arial"/>
          <w:sz w:val="24"/>
          <w:szCs w:val="24"/>
          <w:lang w:eastAsia="en-IN"/>
        </w:rPr>
        <w:t xml:space="preserve"> specific instance is struggling is impossible without automated metrics collection.</w:t>
      </w:r>
    </w:p>
    <w:p w:rsidR="00E57C4C" w:rsidRPr="00E57C4C" w:rsidRDefault="00E57C4C" w:rsidP="00E57C4C">
      <w:pPr>
        <w:spacing w:line="240" w:lineRule="auto"/>
        <w:rPr>
          <w:rFonts w:ascii="Arial" w:eastAsia="Times New Roman" w:hAnsi="Arial" w:cs="Arial"/>
          <w:b/>
          <w:bCs/>
          <w:sz w:val="30"/>
          <w:szCs w:val="30"/>
          <w:lang w:eastAsia="en-IN"/>
        </w:rPr>
      </w:pPr>
      <w:r w:rsidRPr="00E57C4C">
        <w:rPr>
          <w:rFonts w:ascii="Arial" w:eastAsia="Times New Roman" w:hAnsi="Arial" w:cs="Arial"/>
          <w:b/>
          <w:bCs/>
          <w:sz w:val="30"/>
          <w:szCs w:val="30"/>
          <w:lang w:eastAsia="en-IN"/>
        </w:rPr>
        <w:t>2. Where &amp; When Does It Live?</w:t>
      </w:r>
    </w:p>
    <w:p w:rsidR="00E57C4C" w:rsidRPr="00E57C4C" w:rsidRDefault="00E57C4C" w:rsidP="00E57C4C">
      <w:pPr>
        <w:numPr>
          <w:ilvl w:val="0"/>
          <w:numId w:val="8"/>
        </w:numPr>
        <w:spacing w:after="0" w:line="240" w:lineRule="auto"/>
        <w:ind w:left="0"/>
        <w:rPr>
          <w:rFonts w:ascii="Arial" w:eastAsia="Times New Roman" w:hAnsi="Arial" w:cs="Arial"/>
          <w:sz w:val="24"/>
          <w:szCs w:val="24"/>
          <w:lang w:eastAsia="en-IN"/>
        </w:rPr>
      </w:pPr>
      <w:r w:rsidRPr="00E57C4C">
        <w:rPr>
          <w:rFonts w:ascii="Arial" w:eastAsia="Times New Roman" w:hAnsi="Arial" w:cs="Arial"/>
          <w:b/>
          <w:bCs/>
          <w:sz w:val="24"/>
          <w:szCs w:val="24"/>
          <w:lang w:eastAsia="en-IN"/>
        </w:rPr>
        <w:t>Actuator:</w:t>
      </w:r>
      <w:r w:rsidRPr="00E57C4C">
        <w:rPr>
          <w:rFonts w:ascii="Arial" w:eastAsia="Times New Roman" w:hAnsi="Arial" w:cs="Arial"/>
          <w:sz w:val="24"/>
          <w:szCs w:val="24"/>
          <w:lang w:eastAsia="en-IN"/>
        </w:rPr>
        <w:t xml:space="preserve"> Embedded directly inside </w:t>
      </w:r>
      <w:r w:rsidRPr="00E57C4C">
        <w:rPr>
          <w:rFonts w:ascii="Arial" w:eastAsia="Times New Roman" w:hAnsi="Arial" w:cs="Arial"/>
          <w:b/>
          <w:bCs/>
          <w:sz w:val="24"/>
          <w:szCs w:val="24"/>
          <w:lang w:eastAsia="en-IN"/>
        </w:rPr>
        <w:t>every individual Spring Boot microservice</w:t>
      </w:r>
      <w:r w:rsidRPr="00E57C4C">
        <w:rPr>
          <w:rFonts w:ascii="Arial" w:eastAsia="Times New Roman" w:hAnsi="Arial" w:cs="Arial"/>
          <w:sz w:val="24"/>
          <w:szCs w:val="24"/>
          <w:lang w:eastAsia="en-IN"/>
        </w:rPr>
        <w:t>.</w:t>
      </w:r>
    </w:p>
    <w:p w:rsidR="00E57C4C" w:rsidRPr="00E57C4C" w:rsidRDefault="00E57C4C" w:rsidP="00E57C4C">
      <w:pPr>
        <w:numPr>
          <w:ilvl w:val="0"/>
          <w:numId w:val="8"/>
        </w:numPr>
        <w:spacing w:after="0" w:line="240" w:lineRule="auto"/>
        <w:ind w:left="0"/>
        <w:rPr>
          <w:rFonts w:ascii="Arial" w:eastAsia="Times New Roman" w:hAnsi="Arial" w:cs="Arial"/>
          <w:sz w:val="24"/>
          <w:szCs w:val="24"/>
          <w:lang w:eastAsia="en-IN"/>
        </w:rPr>
      </w:pPr>
      <w:r w:rsidRPr="00E57C4C">
        <w:rPr>
          <w:rFonts w:ascii="Arial" w:eastAsia="Times New Roman" w:hAnsi="Arial" w:cs="Arial"/>
          <w:b/>
          <w:bCs/>
          <w:sz w:val="24"/>
          <w:szCs w:val="24"/>
          <w:lang w:eastAsia="en-IN"/>
        </w:rPr>
        <w:t>Prometheus:</w:t>
      </w:r>
      <w:r w:rsidRPr="00E57C4C">
        <w:rPr>
          <w:rFonts w:ascii="Arial" w:eastAsia="Times New Roman" w:hAnsi="Arial" w:cs="Arial"/>
          <w:sz w:val="24"/>
          <w:szCs w:val="24"/>
          <w:lang w:eastAsia="en-IN"/>
        </w:rPr>
        <w:t xml:space="preserve"> A time-series database running as a </w:t>
      </w:r>
      <w:r w:rsidRPr="00E57C4C">
        <w:rPr>
          <w:rFonts w:ascii="Arial" w:eastAsia="Times New Roman" w:hAnsi="Arial" w:cs="Arial"/>
          <w:b/>
          <w:bCs/>
          <w:sz w:val="24"/>
          <w:szCs w:val="24"/>
          <w:lang w:eastAsia="en-IN"/>
        </w:rPr>
        <w:t>centralized infrastructure server</w:t>
      </w:r>
      <w:r w:rsidRPr="00E57C4C">
        <w:rPr>
          <w:rFonts w:ascii="Arial" w:eastAsia="Times New Roman" w:hAnsi="Arial" w:cs="Arial"/>
          <w:sz w:val="24"/>
          <w:szCs w:val="24"/>
          <w:lang w:eastAsia="en-IN"/>
        </w:rPr>
        <w:t xml:space="preserve">. It operates on a </w:t>
      </w:r>
      <w:r w:rsidRPr="00E57C4C">
        <w:rPr>
          <w:rFonts w:ascii="Arial" w:eastAsia="Times New Roman" w:hAnsi="Arial" w:cs="Arial"/>
          <w:b/>
          <w:bCs/>
          <w:sz w:val="24"/>
          <w:szCs w:val="24"/>
          <w:lang w:eastAsia="en-IN"/>
        </w:rPr>
        <w:t>Pull Model</w:t>
      </w:r>
      <w:r w:rsidRPr="00E57C4C">
        <w:rPr>
          <w:rFonts w:ascii="Arial" w:eastAsia="Times New Roman" w:hAnsi="Arial" w:cs="Arial"/>
          <w:sz w:val="24"/>
          <w:szCs w:val="24"/>
          <w:lang w:eastAsia="en-IN"/>
        </w:rPr>
        <w:t>—it regularly scrapes data out of Actuator endpoints.</w:t>
      </w:r>
    </w:p>
    <w:p w:rsidR="00E57C4C" w:rsidRPr="00E57C4C" w:rsidRDefault="00E57C4C" w:rsidP="00E57C4C">
      <w:pPr>
        <w:numPr>
          <w:ilvl w:val="0"/>
          <w:numId w:val="8"/>
        </w:numPr>
        <w:spacing w:after="0" w:line="240" w:lineRule="auto"/>
        <w:ind w:left="0"/>
        <w:rPr>
          <w:rFonts w:ascii="Arial" w:eastAsia="Times New Roman" w:hAnsi="Arial" w:cs="Arial"/>
          <w:sz w:val="24"/>
          <w:szCs w:val="24"/>
          <w:lang w:eastAsia="en-IN"/>
        </w:rPr>
      </w:pPr>
      <w:r w:rsidRPr="00E57C4C">
        <w:rPr>
          <w:rFonts w:ascii="Arial" w:eastAsia="Times New Roman" w:hAnsi="Arial" w:cs="Arial"/>
          <w:b/>
          <w:bCs/>
          <w:sz w:val="24"/>
          <w:szCs w:val="24"/>
          <w:lang w:eastAsia="en-IN"/>
        </w:rPr>
        <w:t>Grafana:</w:t>
      </w:r>
      <w:r w:rsidRPr="00E57C4C">
        <w:rPr>
          <w:rFonts w:ascii="Arial" w:eastAsia="Times New Roman" w:hAnsi="Arial" w:cs="Arial"/>
          <w:sz w:val="24"/>
          <w:szCs w:val="24"/>
          <w:lang w:eastAsia="en-IN"/>
        </w:rPr>
        <w:t xml:space="preserve"> A </w:t>
      </w:r>
      <w:r w:rsidRPr="00E57C4C">
        <w:rPr>
          <w:rFonts w:ascii="Arial" w:eastAsia="Times New Roman" w:hAnsi="Arial" w:cs="Arial"/>
          <w:b/>
          <w:bCs/>
          <w:sz w:val="24"/>
          <w:szCs w:val="24"/>
          <w:lang w:eastAsia="en-IN"/>
        </w:rPr>
        <w:t>visualization server</w:t>
      </w:r>
      <w:r w:rsidRPr="00E57C4C">
        <w:rPr>
          <w:rFonts w:ascii="Arial" w:eastAsia="Times New Roman" w:hAnsi="Arial" w:cs="Arial"/>
          <w:sz w:val="24"/>
          <w:szCs w:val="24"/>
          <w:lang w:eastAsia="en-IN"/>
        </w:rPr>
        <w:t xml:space="preserve"> that sits on top of Prometheus to generate dashboards.</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            +-----------------+</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roofErr w:type="gramStart"/>
      <w:r w:rsidRPr="00E57C4C">
        <w:rPr>
          <w:rFonts w:ascii="Courier New" w:eastAsia="Times New Roman" w:hAnsi="Courier New" w:cs="Courier New"/>
          <w:sz w:val="21"/>
          <w:szCs w:val="21"/>
          <w:lang w:eastAsia="en-IN"/>
        </w:rPr>
        <w:t xml:space="preserve">|  </w:t>
      </w:r>
      <w:r w:rsidR="009C1746">
        <w:rPr>
          <w:rFonts w:ascii="Courier New" w:eastAsia="Times New Roman" w:hAnsi="Courier New" w:cs="Courier New"/>
          <w:sz w:val="21"/>
          <w:szCs w:val="21"/>
          <w:lang w:eastAsia="en-IN"/>
        </w:rPr>
        <w:t>Our</w:t>
      </w:r>
      <w:proofErr w:type="gramEnd"/>
      <w:r w:rsidRPr="00E57C4C">
        <w:rPr>
          <w:rFonts w:ascii="Courier New" w:eastAsia="Times New Roman" w:hAnsi="Courier New" w:cs="Courier New"/>
          <w:sz w:val="21"/>
          <w:szCs w:val="21"/>
          <w:lang w:eastAsia="en-IN"/>
        </w:rPr>
        <w:t xml:space="preserve"> Microservice |            | Prometheus Server |            | Grafana Server  |</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 Actuator /</w:t>
      </w:r>
      <w:proofErr w:type="spellStart"/>
      <w:proofErr w:type="gramStart"/>
      <w:r w:rsidRPr="00E57C4C">
        <w:rPr>
          <w:rFonts w:ascii="Courier New" w:eastAsia="Times New Roman" w:hAnsi="Courier New" w:cs="Courier New"/>
          <w:sz w:val="21"/>
          <w:szCs w:val="21"/>
          <w:lang w:eastAsia="en-IN"/>
        </w:rPr>
        <w:t>micrometer</w:t>
      </w:r>
      <w:proofErr w:type="spellEnd"/>
      <w:r w:rsidRPr="00E57C4C">
        <w:rPr>
          <w:rFonts w:ascii="Courier New" w:eastAsia="Times New Roman" w:hAnsi="Courier New" w:cs="Courier New"/>
          <w:sz w:val="21"/>
          <w:szCs w:val="21"/>
          <w:lang w:eastAsia="en-IN"/>
        </w:rPr>
        <w:t xml:space="preserve"> ]</w:t>
      </w:r>
      <w:proofErr w:type="gramEnd"/>
      <w:r w:rsidRPr="00E57C4C">
        <w:rPr>
          <w:rFonts w:ascii="Courier New" w:eastAsia="Times New Roman" w:hAnsi="Courier New" w:cs="Courier New"/>
          <w:sz w:val="21"/>
          <w:szCs w:val="21"/>
          <w:lang w:eastAsia="en-IN"/>
        </w:rPr>
        <w:t xml:space="preserve"> &lt;------- (Pull: /</w:t>
      </w:r>
      <w:proofErr w:type="spellStart"/>
      <w:r w:rsidRPr="00E57C4C">
        <w:rPr>
          <w:rFonts w:ascii="Courier New" w:eastAsia="Times New Roman" w:hAnsi="Courier New" w:cs="Courier New"/>
          <w:sz w:val="21"/>
          <w:szCs w:val="21"/>
          <w:lang w:eastAsia="en-IN"/>
        </w:rPr>
        <w:t>prometheus</w:t>
      </w:r>
      <w:proofErr w:type="spellEnd"/>
      <w:r w:rsidRPr="00E57C4C">
        <w:rPr>
          <w:rFonts w:ascii="Courier New" w:eastAsia="Times New Roman" w:hAnsi="Courier New" w:cs="Courier New"/>
          <w:sz w:val="21"/>
          <w:szCs w:val="21"/>
          <w:lang w:eastAsia="en-IN"/>
        </w:rPr>
        <w:t>) | &lt;--------  | [ Visual Dashboards ] |</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            +-----------------+</w:t>
      </w:r>
    </w:p>
    <w:p w:rsidR="00E57C4C" w:rsidRPr="00E57C4C" w:rsidRDefault="00E57C4C" w:rsidP="00E57C4C">
      <w:pPr>
        <w:spacing w:line="240" w:lineRule="auto"/>
        <w:rPr>
          <w:rFonts w:ascii="Arial" w:eastAsia="Times New Roman" w:hAnsi="Arial" w:cs="Arial"/>
          <w:b/>
          <w:bCs/>
          <w:sz w:val="30"/>
          <w:szCs w:val="30"/>
          <w:lang w:eastAsia="en-IN"/>
        </w:rPr>
      </w:pPr>
      <w:r w:rsidRPr="00E57C4C">
        <w:rPr>
          <w:rFonts w:ascii="Arial" w:eastAsia="Times New Roman" w:hAnsi="Arial" w:cs="Arial"/>
          <w:b/>
          <w:bCs/>
          <w:sz w:val="30"/>
          <w:szCs w:val="30"/>
          <w:lang w:eastAsia="en-IN"/>
        </w:rPr>
        <w:t>3. Alternative Market Options</w:t>
      </w:r>
    </w:p>
    <w:p w:rsidR="00E57C4C" w:rsidRPr="00E57C4C" w:rsidRDefault="00E57C4C" w:rsidP="00E57C4C">
      <w:pPr>
        <w:numPr>
          <w:ilvl w:val="0"/>
          <w:numId w:val="9"/>
        </w:numPr>
        <w:spacing w:after="0" w:line="240" w:lineRule="auto"/>
        <w:ind w:left="0"/>
        <w:rPr>
          <w:rFonts w:ascii="Arial" w:eastAsia="Times New Roman" w:hAnsi="Arial" w:cs="Arial"/>
          <w:sz w:val="24"/>
          <w:szCs w:val="24"/>
          <w:lang w:eastAsia="en-IN"/>
        </w:rPr>
      </w:pPr>
      <w:r w:rsidRPr="00E57C4C">
        <w:rPr>
          <w:rFonts w:ascii="Arial" w:eastAsia="Times New Roman" w:hAnsi="Arial" w:cs="Arial"/>
          <w:b/>
          <w:bCs/>
          <w:sz w:val="24"/>
          <w:szCs w:val="24"/>
          <w:lang w:eastAsia="en-IN"/>
        </w:rPr>
        <w:t>Commercial APM Alternatives:</w:t>
      </w:r>
      <w:r w:rsidRPr="00E57C4C">
        <w:rPr>
          <w:rFonts w:ascii="Arial" w:eastAsia="Times New Roman" w:hAnsi="Arial" w:cs="Arial"/>
          <w:sz w:val="24"/>
          <w:szCs w:val="24"/>
          <w:lang w:eastAsia="en-IN"/>
        </w:rPr>
        <w:t xml:space="preserve"> Dynatrace, Datadog, New Relic (Paid, agent-based setups).</w:t>
      </w:r>
    </w:p>
    <w:p w:rsidR="00E57C4C" w:rsidRPr="00E57C4C" w:rsidRDefault="00E57C4C" w:rsidP="00E57C4C">
      <w:pPr>
        <w:numPr>
          <w:ilvl w:val="0"/>
          <w:numId w:val="9"/>
        </w:numPr>
        <w:spacing w:after="0" w:line="240" w:lineRule="auto"/>
        <w:ind w:left="0"/>
        <w:rPr>
          <w:rFonts w:ascii="Arial" w:eastAsia="Times New Roman" w:hAnsi="Arial" w:cs="Arial"/>
          <w:sz w:val="24"/>
          <w:szCs w:val="24"/>
          <w:lang w:eastAsia="en-IN"/>
        </w:rPr>
      </w:pPr>
      <w:r w:rsidRPr="00E57C4C">
        <w:rPr>
          <w:rFonts w:ascii="Arial" w:eastAsia="Times New Roman" w:hAnsi="Arial" w:cs="Arial"/>
          <w:b/>
          <w:bCs/>
          <w:sz w:val="24"/>
          <w:szCs w:val="24"/>
          <w:lang w:eastAsia="en-IN"/>
        </w:rPr>
        <w:t>Open Source Alternatives:</w:t>
      </w:r>
      <w:r w:rsidRPr="00E57C4C">
        <w:rPr>
          <w:rFonts w:ascii="Arial" w:eastAsia="Times New Roman" w:hAnsi="Arial" w:cs="Arial"/>
          <w:sz w:val="24"/>
          <w:szCs w:val="24"/>
          <w:lang w:eastAsia="en-IN"/>
        </w:rPr>
        <w:t xml:space="preserve"> </w:t>
      </w:r>
      <w:proofErr w:type="spellStart"/>
      <w:r w:rsidRPr="00E57C4C">
        <w:rPr>
          <w:rFonts w:ascii="Arial" w:eastAsia="Times New Roman" w:hAnsi="Arial" w:cs="Arial"/>
          <w:sz w:val="24"/>
          <w:szCs w:val="24"/>
          <w:lang w:eastAsia="en-IN"/>
        </w:rPr>
        <w:t>InfluxDB</w:t>
      </w:r>
      <w:proofErr w:type="spellEnd"/>
      <w:r w:rsidRPr="00E57C4C">
        <w:rPr>
          <w:rFonts w:ascii="Arial" w:eastAsia="Times New Roman" w:hAnsi="Arial" w:cs="Arial"/>
          <w:sz w:val="24"/>
          <w:szCs w:val="24"/>
          <w:lang w:eastAsia="en-IN"/>
        </w:rPr>
        <w:t xml:space="preserve"> (Push-based time-series DB instead of Prometheus).</w:t>
      </w:r>
    </w:p>
    <w:p w:rsidR="00E57C4C" w:rsidRPr="00E57C4C" w:rsidRDefault="00E57C4C" w:rsidP="00E57C4C">
      <w:pPr>
        <w:spacing w:line="240" w:lineRule="auto"/>
        <w:rPr>
          <w:rFonts w:ascii="Arial" w:eastAsia="Times New Roman" w:hAnsi="Arial" w:cs="Arial"/>
          <w:b/>
          <w:bCs/>
          <w:sz w:val="30"/>
          <w:szCs w:val="30"/>
          <w:lang w:eastAsia="en-IN"/>
        </w:rPr>
      </w:pPr>
      <w:r w:rsidRPr="00E57C4C">
        <w:rPr>
          <w:rFonts w:ascii="Arial" w:eastAsia="Times New Roman" w:hAnsi="Arial" w:cs="Arial"/>
          <w:b/>
          <w:bCs/>
          <w:sz w:val="30"/>
          <w:szCs w:val="30"/>
          <w:lang w:eastAsia="en-IN"/>
        </w:rPr>
        <w:t>4. Architectural Trade-offs (Pros &amp; Cons)</w:t>
      </w:r>
    </w:p>
    <w:p w:rsidR="00E57C4C" w:rsidRPr="00E57C4C" w:rsidRDefault="00E57C4C" w:rsidP="00E57C4C">
      <w:pPr>
        <w:numPr>
          <w:ilvl w:val="0"/>
          <w:numId w:val="10"/>
        </w:numPr>
        <w:spacing w:after="0" w:line="240" w:lineRule="auto"/>
        <w:ind w:left="0"/>
        <w:rPr>
          <w:rFonts w:ascii="Arial" w:eastAsia="Times New Roman" w:hAnsi="Arial" w:cs="Arial"/>
          <w:sz w:val="24"/>
          <w:szCs w:val="24"/>
          <w:lang w:eastAsia="en-IN"/>
        </w:rPr>
      </w:pPr>
      <w:r w:rsidRPr="00E57C4C">
        <w:rPr>
          <w:rFonts w:ascii="Arial" w:eastAsia="Times New Roman" w:hAnsi="Arial" w:cs="Arial"/>
          <w:b/>
          <w:bCs/>
          <w:sz w:val="24"/>
          <w:szCs w:val="24"/>
          <w:lang w:eastAsia="en-IN"/>
        </w:rPr>
        <w:t>Pros:</w:t>
      </w:r>
      <w:r w:rsidRPr="00E57C4C">
        <w:rPr>
          <w:rFonts w:ascii="Arial" w:eastAsia="Times New Roman" w:hAnsi="Arial" w:cs="Arial"/>
          <w:sz w:val="24"/>
          <w:szCs w:val="24"/>
          <w:lang w:eastAsia="en-IN"/>
        </w:rPr>
        <w:t xml:space="preserve"> Standardized industry setup, exceptionally lightweight on memory, allows you to configure automated Slack/PagerDuty alerts based on custom thresholds.</w:t>
      </w:r>
    </w:p>
    <w:p w:rsidR="00E57C4C" w:rsidRPr="00E57C4C" w:rsidRDefault="00E57C4C" w:rsidP="00E57C4C">
      <w:pPr>
        <w:numPr>
          <w:ilvl w:val="0"/>
          <w:numId w:val="10"/>
        </w:numPr>
        <w:spacing w:after="0" w:line="240" w:lineRule="auto"/>
        <w:ind w:left="0"/>
        <w:rPr>
          <w:rFonts w:ascii="Arial" w:eastAsia="Times New Roman" w:hAnsi="Arial" w:cs="Arial"/>
          <w:sz w:val="24"/>
          <w:szCs w:val="24"/>
          <w:lang w:eastAsia="en-IN"/>
        </w:rPr>
      </w:pPr>
      <w:r w:rsidRPr="00E57C4C">
        <w:rPr>
          <w:rFonts w:ascii="Arial" w:eastAsia="Times New Roman" w:hAnsi="Arial" w:cs="Arial"/>
          <w:b/>
          <w:bCs/>
          <w:sz w:val="24"/>
          <w:szCs w:val="24"/>
          <w:lang w:eastAsia="en-IN"/>
        </w:rPr>
        <w:t>Cons:</w:t>
      </w:r>
      <w:r w:rsidRPr="00E57C4C">
        <w:rPr>
          <w:rFonts w:ascii="Arial" w:eastAsia="Times New Roman" w:hAnsi="Arial" w:cs="Arial"/>
          <w:sz w:val="24"/>
          <w:szCs w:val="24"/>
          <w:lang w:eastAsia="en-IN"/>
        </w:rPr>
        <w:t xml:space="preserve"> Prometheus stores metric data but does </w:t>
      </w:r>
      <w:r w:rsidRPr="00E57C4C">
        <w:rPr>
          <w:rFonts w:ascii="Arial" w:eastAsia="Times New Roman" w:hAnsi="Arial" w:cs="Arial"/>
          <w:b/>
          <w:bCs/>
          <w:sz w:val="24"/>
          <w:szCs w:val="24"/>
          <w:lang w:eastAsia="en-IN"/>
        </w:rPr>
        <w:t>not</w:t>
      </w:r>
      <w:r w:rsidRPr="00E57C4C">
        <w:rPr>
          <w:rFonts w:ascii="Arial" w:eastAsia="Times New Roman" w:hAnsi="Arial" w:cs="Arial"/>
          <w:sz w:val="24"/>
          <w:szCs w:val="24"/>
          <w:lang w:eastAsia="en-IN"/>
        </w:rPr>
        <w:t xml:space="preserve"> capture raw application logs or tracing IDs. You need a dedicated tool for logs (like ELK).</w:t>
      </w:r>
    </w:p>
    <w:p w:rsidR="00E57C4C" w:rsidRPr="00E57C4C" w:rsidRDefault="00E57C4C" w:rsidP="00E57C4C">
      <w:pPr>
        <w:spacing w:line="240" w:lineRule="auto"/>
        <w:rPr>
          <w:rFonts w:ascii="Arial" w:eastAsia="Times New Roman" w:hAnsi="Arial" w:cs="Arial"/>
          <w:b/>
          <w:bCs/>
          <w:sz w:val="30"/>
          <w:szCs w:val="30"/>
          <w:lang w:eastAsia="en-IN"/>
        </w:rPr>
      </w:pPr>
      <w:r w:rsidRPr="00E57C4C">
        <w:rPr>
          <w:rFonts w:ascii="Arial" w:eastAsia="Times New Roman" w:hAnsi="Arial" w:cs="Arial"/>
          <w:b/>
          <w:bCs/>
          <w:sz w:val="30"/>
          <w:szCs w:val="30"/>
          <w:lang w:eastAsia="en-IN"/>
        </w:rPr>
        <w:t>5. Standard Configuration (</w:t>
      </w:r>
      <w:proofErr w:type="spellStart"/>
      <w:proofErr w:type="gramStart"/>
      <w:r w:rsidRPr="00E57C4C">
        <w:rPr>
          <w:rFonts w:ascii="Courier New" w:eastAsia="Times New Roman" w:hAnsi="Courier New" w:cs="Courier New"/>
          <w:b/>
          <w:bCs/>
          <w:sz w:val="21"/>
          <w:szCs w:val="21"/>
          <w:lang w:eastAsia="en-IN"/>
        </w:rPr>
        <w:t>application.properties</w:t>
      </w:r>
      <w:proofErr w:type="spellEnd"/>
      <w:proofErr w:type="gramEnd"/>
      <w:r w:rsidRPr="00E57C4C">
        <w:rPr>
          <w:rFonts w:ascii="Arial" w:eastAsia="Times New Roman" w:hAnsi="Arial" w:cs="Arial"/>
          <w:b/>
          <w:bCs/>
          <w:sz w:val="30"/>
          <w:szCs w:val="30"/>
          <w:lang w:eastAsia="en-IN"/>
        </w:rPr>
        <w:t>)</w:t>
      </w:r>
    </w:p>
    <w:p w:rsidR="00E57C4C" w:rsidRPr="00E57C4C" w:rsidRDefault="00E57C4C" w:rsidP="00E57C4C">
      <w:pPr>
        <w:spacing w:line="240" w:lineRule="auto"/>
        <w:rPr>
          <w:rFonts w:ascii="Arial" w:eastAsia="Times New Roman" w:hAnsi="Arial" w:cs="Arial"/>
          <w:sz w:val="24"/>
          <w:szCs w:val="24"/>
          <w:lang w:eastAsia="en-IN"/>
        </w:rPr>
      </w:pPr>
      <w:r w:rsidRPr="00E57C4C">
        <w:rPr>
          <w:rFonts w:ascii="Arial" w:eastAsia="Times New Roman" w:hAnsi="Arial" w:cs="Arial"/>
          <w:sz w:val="24"/>
          <w:szCs w:val="24"/>
          <w:lang w:eastAsia="en-IN"/>
        </w:rPr>
        <w:t xml:space="preserve">Exposing monitoring ports safely is vital. </w:t>
      </w:r>
      <w:r w:rsidRPr="00E57C4C">
        <w:rPr>
          <w:rFonts w:ascii="Arial" w:eastAsia="Times New Roman" w:hAnsi="Arial" w:cs="Arial"/>
          <w:b/>
          <w:bCs/>
          <w:sz w:val="24"/>
          <w:szCs w:val="24"/>
          <w:lang w:eastAsia="en-IN"/>
        </w:rPr>
        <w:t>Never</w:t>
      </w:r>
      <w:r w:rsidRPr="00E57C4C">
        <w:rPr>
          <w:rFonts w:ascii="Arial" w:eastAsia="Times New Roman" w:hAnsi="Arial" w:cs="Arial"/>
          <w:sz w:val="24"/>
          <w:szCs w:val="24"/>
          <w:lang w:eastAsia="en-IN"/>
        </w:rPr>
        <w:t xml:space="preserve"> expose all endpoints to the public internet.</w:t>
      </w:r>
    </w:p>
    <w:p w:rsidR="00E57C4C" w:rsidRPr="00E57C4C" w:rsidRDefault="00E57C4C" w:rsidP="00E57C4C">
      <w:pPr>
        <w:spacing w:after="0" w:line="240" w:lineRule="auto"/>
        <w:rPr>
          <w:rFonts w:ascii="Arial" w:eastAsia="Times New Roman" w:hAnsi="Arial" w:cs="Arial"/>
          <w:sz w:val="30"/>
          <w:szCs w:val="30"/>
          <w:lang w:eastAsia="en-IN"/>
        </w:rPr>
      </w:pPr>
      <w:r w:rsidRPr="00E57C4C">
        <w:rPr>
          <w:rFonts w:ascii="Arial" w:eastAsia="Times New Roman" w:hAnsi="Arial" w:cs="Arial"/>
          <w:sz w:val="30"/>
          <w:szCs w:val="30"/>
          <w:lang w:eastAsia="en-IN"/>
        </w:rPr>
        <w:t>properties</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Microservice Configuration (Actuator + Prometheus Formatting)</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roofErr w:type="spellStart"/>
      <w:proofErr w:type="gramStart"/>
      <w:r w:rsidRPr="00E57C4C">
        <w:rPr>
          <w:rFonts w:ascii="Courier New" w:eastAsia="Times New Roman" w:hAnsi="Courier New" w:cs="Courier New"/>
          <w:sz w:val="21"/>
          <w:szCs w:val="21"/>
          <w:lang w:eastAsia="en-IN"/>
        </w:rPr>
        <w:t>management.endpoints.web.exposure</w:t>
      </w:r>
      <w:proofErr w:type="gramEnd"/>
      <w:r w:rsidRPr="00E57C4C">
        <w:rPr>
          <w:rFonts w:ascii="Courier New" w:eastAsia="Times New Roman" w:hAnsi="Courier New" w:cs="Courier New"/>
          <w:sz w:val="21"/>
          <w:szCs w:val="21"/>
          <w:lang w:eastAsia="en-IN"/>
        </w:rPr>
        <w:t>.include</w:t>
      </w:r>
      <w:proofErr w:type="spellEnd"/>
      <w:r w:rsidRPr="00E57C4C">
        <w:rPr>
          <w:rFonts w:ascii="Courier New" w:eastAsia="Times New Roman" w:hAnsi="Courier New" w:cs="Courier New"/>
          <w:sz w:val="21"/>
          <w:szCs w:val="21"/>
          <w:lang w:eastAsia="en-IN"/>
        </w:rPr>
        <w:t>=</w:t>
      </w:r>
      <w:proofErr w:type="spellStart"/>
      <w:r w:rsidRPr="00E57C4C">
        <w:rPr>
          <w:rFonts w:ascii="Courier New" w:eastAsia="Times New Roman" w:hAnsi="Courier New" w:cs="Courier New"/>
          <w:sz w:val="21"/>
          <w:szCs w:val="21"/>
          <w:lang w:eastAsia="en-IN"/>
        </w:rPr>
        <w:t>health,info,prometheus</w:t>
      </w:r>
      <w:proofErr w:type="spellEnd"/>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roofErr w:type="spellStart"/>
      <w:proofErr w:type="gramStart"/>
      <w:r w:rsidRPr="00E57C4C">
        <w:rPr>
          <w:rFonts w:ascii="Courier New" w:eastAsia="Times New Roman" w:hAnsi="Courier New" w:cs="Courier New"/>
          <w:sz w:val="21"/>
          <w:szCs w:val="21"/>
          <w:lang w:eastAsia="en-IN"/>
        </w:rPr>
        <w:lastRenderedPageBreak/>
        <w:t>management.endpoint</w:t>
      </w:r>
      <w:proofErr w:type="gramEnd"/>
      <w:r w:rsidRPr="00E57C4C">
        <w:rPr>
          <w:rFonts w:ascii="Courier New" w:eastAsia="Times New Roman" w:hAnsi="Courier New" w:cs="Courier New"/>
          <w:sz w:val="21"/>
          <w:szCs w:val="21"/>
          <w:lang w:eastAsia="en-IN"/>
        </w:rPr>
        <w:t>.health.show</w:t>
      </w:r>
      <w:proofErr w:type="spellEnd"/>
      <w:r w:rsidRPr="00E57C4C">
        <w:rPr>
          <w:rFonts w:ascii="Courier New" w:eastAsia="Times New Roman" w:hAnsi="Courier New" w:cs="Courier New"/>
          <w:sz w:val="21"/>
          <w:szCs w:val="21"/>
          <w:lang w:eastAsia="en-IN"/>
        </w:rPr>
        <w:t>-details=always</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Metrics compliance with Prometheus format</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roofErr w:type="spellStart"/>
      <w:proofErr w:type="gramStart"/>
      <w:r w:rsidRPr="00E57C4C">
        <w:rPr>
          <w:rFonts w:ascii="Courier New" w:eastAsia="Times New Roman" w:hAnsi="Courier New" w:cs="Courier New"/>
          <w:sz w:val="21"/>
          <w:szCs w:val="21"/>
          <w:lang w:eastAsia="en-IN"/>
        </w:rPr>
        <w:t>management.metrics</w:t>
      </w:r>
      <w:proofErr w:type="gramEnd"/>
      <w:r w:rsidRPr="00E57C4C">
        <w:rPr>
          <w:rFonts w:ascii="Courier New" w:eastAsia="Times New Roman" w:hAnsi="Courier New" w:cs="Courier New"/>
          <w:sz w:val="21"/>
          <w:szCs w:val="21"/>
          <w:lang w:eastAsia="en-IN"/>
        </w:rPr>
        <w:t>.export.prometheus.enabled</w:t>
      </w:r>
      <w:proofErr w:type="spellEnd"/>
      <w:r w:rsidRPr="00E57C4C">
        <w:rPr>
          <w:rFonts w:ascii="Courier New" w:eastAsia="Times New Roman" w:hAnsi="Courier New" w:cs="Courier New"/>
          <w:sz w:val="21"/>
          <w:szCs w:val="21"/>
          <w:lang w:eastAsia="en-IN"/>
        </w:rPr>
        <w:t>=true</w:t>
      </w:r>
    </w:p>
    <w:p w:rsidR="00E57C4C" w:rsidRPr="00E57C4C" w:rsidRDefault="00E57C4C" w:rsidP="00E57C4C">
      <w:pPr>
        <w:spacing w:after="0" w:line="240" w:lineRule="auto"/>
        <w:rPr>
          <w:rFonts w:ascii="Arial" w:eastAsia="Times New Roman" w:hAnsi="Arial" w:cs="Arial"/>
          <w:sz w:val="18"/>
          <w:szCs w:val="18"/>
          <w:lang w:eastAsia="en-IN"/>
        </w:rPr>
      </w:pPr>
      <w:r w:rsidRPr="00E57C4C">
        <w:rPr>
          <w:rFonts w:ascii="Arial" w:eastAsia="Times New Roman" w:hAnsi="Arial" w:cs="Arial"/>
          <w:sz w:val="18"/>
          <w:szCs w:val="18"/>
          <w:lang w:eastAsia="en-IN"/>
        </w:rPr>
        <w:t>Use code with caution.</w:t>
      </w:r>
    </w:p>
    <w:p w:rsidR="00E57C4C" w:rsidRPr="00E57C4C" w:rsidRDefault="009C1746" w:rsidP="00E57C4C">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E57C4C" w:rsidRPr="00E57C4C" w:rsidRDefault="00E57C4C" w:rsidP="00E57C4C">
      <w:pPr>
        <w:spacing w:before="480" w:after="480" w:line="240" w:lineRule="auto"/>
        <w:rPr>
          <w:rFonts w:ascii="Arial" w:eastAsia="Times New Roman" w:hAnsi="Arial" w:cs="Arial"/>
          <w:b/>
          <w:bCs/>
          <w:sz w:val="30"/>
          <w:szCs w:val="30"/>
          <w:lang w:eastAsia="en-IN"/>
        </w:rPr>
      </w:pPr>
      <w:r w:rsidRPr="00E57C4C">
        <w:rPr>
          <w:rFonts w:ascii="Arial" w:eastAsia="Times New Roman" w:hAnsi="Arial" w:cs="Arial"/>
          <w:b/>
          <w:bCs/>
          <w:sz w:val="30"/>
          <w:szCs w:val="30"/>
          <w:lang w:eastAsia="en-IN"/>
        </w:rPr>
        <w:t>Part 2: The ELK Stack (Distributed Logging)</w:t>
      </w:r>
    </w:p>
    <w:p w:rsidR="00E57C4C" w:rsidRPr="00E57C4C" w:rsidRDefault="00E57C4C" w:rsidP="00E57C4C">
      <w:pPr>
        <w:spacing w:line="240" w:lineRule="auto"/>
        <w:rPr>
          <w:rFonts w:ascii="Arial" w:eastAsia="Times New Roman" w:hAnsi="Arial" w:cs="Arial"/>
          <w:b/>
          <w:bCs/>
          <w:sz w:val="30"/>
          <w:szCs w:val="30"/>
          <w:lang w:eastAsia="en-IN"/>
        </w:rPr>
      </w:pPr>
      <w:r w:rsidRPr="00E57C4C">
        <w:rPr>
          <w:rFonts w:ascii="Arial" w:eastAsia="Times New Roman" w:hAnsi="Arial" w:cs="Arial"/>
          <w:b/>
          <w:bCs/>
          <w:sz w:val="30"/>
          <w:szCs w:val="30"/>
          <w:lang w:eastAsia="en-IN"/>
        </w:rPr>
        <w:t>1. Why Do We Need It?</w:t>
      </w:r>
    </w:p>
    <w:p w:rsidR="00E57C4C" w:rsidRPr="00E57C4C" w:rsidRDefault="00E57C4C" w:rsidP="00E57C4C">
      <w:pPr>
        <w:spacing w:line="240" w:lineRule="auto"/>
        <w:rPr>
          <w:rFonts w:ascii="Arial" w:eastAsia="Times New Roman" w:hAnsi="Arial" w:cs="Arial"/>
          <w:sz w:val="24"/>
          <w:szCs w:val="24"/>
          <w:lang w:eastAsia="en-IN"/>
        </w:rPr>
      </w:pPr>
      <w:r w:rsidRPr="00E57C4C">
        <w:rPr>
          <w:rFonts w:ascii="Arial" w:eastAsia="Times New Roman" w:hAnsi="Arial" w:cs="Arial"/>
          <w:sz w:val="24"/>
          <w:szCs w:val="24"/>
          <w:lang w:eastAsia="en-IN"/>
        </w:rPr>
        <w:t xml:space="preserve">If an error happens in microservices, logs are scattered across dozens of different containers. If an instance crashes and restarts, its local logs are deleted forever. You need </w:t>
      </w:r>
      <w:r w:rsidRPr="00E57C4C">
        <w:rPr>
          <w:rFonts w:ascii="Arial" w:eastAsia="Times New Roman" w:hAnsi="Arial" w:cs="Arial"/>
          <w:b/>
          <w:bCs/>
          <w:sz w:val="24"/>
          <w:szCs w:val="24"/>
          <w:lang w:eastAsia="en-IN"/>
        </w:rPr>
        <w:t>Centralized, Log Aggregation</w:t>
      </w:r>
      <w:r w:rsidRPr="00E57C4C">
        <w:rPr>
          <w:rFonts w:ascii="Arial" w:eastAsia="Times New Roman" w:hAnsi="Arial" w:cs="Arial"/>
          <w:sz w:val="24"/>
          <w:szCs w:val="24"/>
          <w:lang w:eastAsia="en-IN"/>
        </w:rPr>
        <w:t>.</w:t>
      </w:r>
    </w:p>
    <w:p w:rsidR="00E57C4C" w:rsidRPr="00E57C4C" w:rsidRDefault="00E57C4C" w:rsidP="00E57C4C">
      <w:pPr>
        <w:spacing w:line="240" w:lineRule="auto"/>
        <w:rPr>
          <w:rFonts w:ascii="Arial" w:eastAsia="Times New Roman" w:hAnsi="Arial" w:cs="Arial"/>
          <w:b/>
          <w:bCs/>
          <w:sz w:val="30"/>
          <w:szCs w:val="30"/>
          <w:lang w:eastAsia="en-IN"/>
        </w:rPr>
      </w:pPr>
      <w:r w:rsidRPr="00E57C4C">
        <w:rPr>
          <w:rFonts w:ascii="Arial" w:eastAsia="Times New Roman" w:hAnsi="Arial" w:cs="Arial"/>
          <w:b/>
          <w:bCs/>
          <w:sz w:val="30"/>
          <w:szCs w:val="30"/>
          <w:lang w:eastAsia="en-IN"/>
        </w:rPr>
        <w:t>2. Where &amp; When Does It Live?</w:t>
      </w:r>
    </w:p>
    <w:p w:rsidR="00E57C4C" w:rsidRPr="00E57C4C" w:rsidRDefault="00E57C4C" w:rsidP="00E57C4C">
      <w:pPr>
        <w:spacing w:line="240" w:lineRule="auto"/>
        <w:rPr>
          <w:rFonts w:ascii="Arial" w:eastAsia="Times New Roman" w:hAnsi="Arial" w:cs="Arial"/>
          <w:sz w:val="24"/>
          <w:szCs w:val="24"/>
          <w:lang w:eastAsia="en-IN"/>
        </w:rPr>
      </w:pPr>
      <w:r w:rsidRPr="00E57C4C">
        <w:rPr>
          <w:rFonts w:ascii="Arial" w:eastAsia="Times New Roman" w:hAnsi="Arial" w:cs="Arial"/>
          <w:sz w:val="24"/>
          <w:szCs w:val="24"/>
          <w:lang w:eastAsia="en-IN"/>
        </w:rPr>
        <w:t>The letters in ELK represent three separate infrastructure layers:</w:t>
      </w:r>
    </w:p>
    <w:p w:rsidR="00E57C4C" w:rsidRPr="00E57C4C" w:rsidRDefault="00E57C4C" w:rsidP="00E57C4C">
      <w:pPr>
        <w:numPr>
          <w:ilvl w:val="0"/>
          <w:numId w:val="11"/>
        </w:numPr>
        <w:spacing w:after="0" w:line="240" w:lineRule="auto"/>
        <w:ind w:left="0"/>
        <w:rPr>
          <w:rFonts w:ascii="Arial" w:eastAsia="Times New Roman" w:hAnsi="Arial" w:cs="Arial"/>
          <w:sz w:val="24"/>
          <w:szCs w:val="24"/>
          <w:lang w:eastAsia="en-IN"/>
        </w:rPr>
      </w:pPr>
      <w:r w:rsidRPr="00E57C4C">
        <w:rPr>
          <w:rFonts w:ascii="Arial" w:eastAsia="Times New Roman" w:hAnsi="Arial" w:cs="Arial"/>
          <w:b/>
          <w:bCs/>
          <w:sz w:val="24"/>
          <w:szCs w:val="24"/>
          <w:lang w:eastAsia="en-IN"/>
        </w:rPr>
        <w:t>E - Elasticsearch:</w:t>
      </w:r>
      <w:r w:rsidRPr="00E57C4C">
        <w:rPr>
          <w:rFonts w:ascii="Arial" w:eastAsia="Times New Roman" w:hAnsi="Arial" w:cs="Arial"/>
          <w:sz w:val="24"/>
          <w:szCs w:val="24"/>
          <w:lang w:eastAsia="en-IN"/>
        </w:rPr>
        <w:t xml:space="preserve"> A highly scalable, distributed NoSQL document store optimized for real-time text searching.</w:t>
      </w:r>
    </w:p>
    <w:p w:rsidR="00E57C4C" w:rsidRPr="00E57C4C" w:rsidRDefault="00E57C4C" w:rsidP="00E57C4C">
      <w:pPr>
        <w:numPr>
          <w:ilvl w:val="0"/>
          <w:numId w:val="11"/>
        </w:numPr>
        <w:spacing w:after="0" w:line="240" w:lineRule="auto"/>
        <w:ind w:left="0"/>
        <w:rPr>
          <w:rFonts w:ascii="Arial" w:eastAsia="Times New Roman" w:hAnsi="Arial" w:cs="Arial"/>
          <w:sz w:val="24"/>
          <w:szCs w:val="24"/>
          <w:lang w:eastAsia="en-IN"/>
        </w:rPr>
      </w:pPr>
      <w:r w:rsidRPr="00E57C4C">
        <w:rPr>
          <w:rFonts w:ascii="Arial" w:eastAsia="Times New Roman" w:hAnsi="Arial" w:cs="Arial"/>
          <w:b/>
          <w:bCs/>
          <w:sz w:val="24"/>
          <w:szCs w:val="24"/>
          <w:lang w:eastAsia="en-IN"/>
        </w:rPr>
        <w:t xml:space="preserve">L - Logstash (or </w:t>
      </w:r>
      <w:proofErr w:type="spellStart"/>
      <w:r w:rsidRPr="00E57C4C">
        <w:rPr>
          <w:rFonts w:ascii="Arial" w:eastAsia="Times New Roman" w:hAnsi="Arial" w:cs="Arial"/>
          <w:b/>
          <w:bCs/>
          <w:sz w:val="24"/>
          <w:szCs w:val="24"/>
          <w:lang w:eastAsia="en-IN"/>
        </w:rPr>
        <w:t>Fluentd</w:t>
      </w:r>
      <w:proofErr w:type="spellEnd"/>
      <w:r w:rsidRPr="00E57C4C">
        <w:rPr>
          <w:rFonts w:ascii="Arial" w:eastAsia="Times New Roman" w:hAnsi="Arial" w:cs="Arial"/>
          <w:b/>
          <w:bCs/>
          <w:sz w:val="24"/>
          <w:szCs w:val="24"/>
          <w:lang w:eastAsia="en-IN"/>
        </w:rPr>
        <w:t xml:space="preserve"> / </w:t>
      </w:r>
      <w:proofErr w:type="spellStart"/>
      <w:r w:rsidRPr="00E57C4C">
        <w:rPr>
          <w:rFonts w:ascii="Arial" w:eastAsia="Times New Roman" w:hAnsi="Arial" w:cs="Arial"/>
          <w:b/>
          <w:bCs/>
          <w:sz w:val="24"/>
          <w:szCs w:val="24"/>
          <w:lang w:eastAsia="en-IN"/>
        </w:rPr>
        <w:t>Filebeat</w:t>
      </w:r>
      <w:proofErr w:type="spellEnd"/>
      <w:r w:rsidRPr="00E57C4C">
        <w:rPr>
          <w:rFonts w:ascii="Arial" w:eastAsia="Times New Roman" w:hAnsi="Arial" w:cs="Arial"/>
          <w:b/>
          <w:bCs/>
          <w:sz w:val="24"/>
          <w:szCs w:val="24"/>
          <w:lang w:eastAsia="en-IN"/>
        </w:rPr>
        <w:t>):</w:t>
      </w:r>
      <w:r w:rsidRPr="00E57C4C">
        <w:rPr>
          <w:rFonts w:ascii="Arial" w:eastAsia="Times New Roman" w:hAnsi="Arial" w:cs="Arial"/>
          <w:sz w:val="24"/>
          <w:szCs w:val="24"/>
          <w:lang w:eastAsia="en-IN"/>
        </w:rPr>
        <w:t xml:space="preserve"> The data pipeline engine. It gathers raw logs, parses/formats them, and ships them to Elasticsearch.</w:t>
      </w:r>
    </w:p>
    <w:p w:rsidR="00E57C4C" w:rsidRPr="00E57C4C" w:rsidRDefault="00E57C4C" w:rsidP="00E57C4C">
      <w:pPr>
        <w:numPr>
          <w:ilvl w:val="0"/>
          <w:numId w:val="11"/>
        </w:numPr>
        <w:spacing w:after="0" w:line="240" w:lineRule="auto"/>
        <w:ind w:left="0"/>
        <w:rPr>
          <w:rFonts w:ascii="Arial" w:eastAsia="Times New Roman" w:hAnsi="Arial" w:cs="Arial"/>
          <w:sz w:val="24"/>
          <w:szCs w:val="24"/>
          <w:lang w:eastAsia="en-IN"/>
        </w:rPr>
      </w:pPr>
      <w:r w:rsidRPr="00E57C4C">
        <w:rPr>
          <w:rFonts w:ascii="Arial" w:eastAsia="Times New Roman" w:hAnsi="Arial" w:cs="Arial"/>
          <w:b/>
          <w:bCs/>
          <w:sz w:val="24"/>
          <w:szCs w:val="24"/>
          <w:lang w:eastAsia="en-IN"/>
        </w:rPr>
        <w:t>K - Kibana:</w:t>
      </w:r>
      <w:r w:rsidRPr="00E57C4C">
        <w:rPr>
          <w:rFonts w:ascii="Arial" w:eastAsia="Times New Roman" w:hAnsi="Arial" w:cs="Arial"/>
          <w:sz w:val="24"/>
          <w:szCs w:val="24"/>
          <w:lang w:eastAsia="en-IN"/>
        </w:rPr>
        <w:t xml:space="preserve"> The browser-based interface used by engineers to search, filter, and </w:t>
      </w:r>
      <w:proofErr w:type="spellStart"/>
      <w:r w:rsidRPr="00E57C4C">
        <w:rPr>
          <w:rFonts w:ascii="Arial" w:eastAsia="Times New Roman" w:hAnsi="Arial" w:cs="Arial"/>
          <w:sz w:val="24"/>
          <w:szCs w:val="24"/>
          <w:lang w:eastAsia="en-IN"/>
        </w:rPr>
        <w:t>analyze</w:t>
      </w:r>
      <w:proofErr w:type="spellEnd"/>
      <w:r w:rsidRPr="00E57C4C">
        <w:rPr>
          <w:rFonts w:ascii="Arial" w:eastAsia="Times New Roman" w:hAnsi="Arial" w:cs="Arial"/>
          <w:sz w:val="24"/>
          <w:szCs w:val="24"/>
          <w:lang w:eastAsia="en-IN"/>
        </w:rPr>
        <w:t xml:space="preserve"> logs using a unique transaction tracking ID (Correlation ID).</w:t>
      </w:r>
    </w:p>
    <w:p w:rsidR="00E57C4C" w:rsidRPr="00E57C4C" w:rsidRDefault="00E57C4C" w:rsidP="00E57C4C">
      <w:pPr>
        <w:spacing w:line="240" w:lineRule="auto"/>
        <w:rPr>
          <w:rFonts w:ascii="Arial" w:eastAsia="Times New Roman" w:hAnsi="Arial" w:cs="Arial"/>
          <w:b/>
          <w:bCs/>
          <w:sz w:val="30"/>
          <w:szCs w:val="30"/>
          <w:lang w:eastAsia="en-IN"/>
        </w:rPr>
      </w:pPr>
      <w:r w:rsidRPr="00E57C4C">
        <w:rPr>
          <w:rFonts w:ascii="Arial" w:eastAsia="Times New Roman" w:hAnsi="Arial" w:cs="Arial"/>
          <w:b/>
          <w:bCs/>
          <w:sz w:val="30"/>
          <w:szCs w:val="30"/>
          <w:lang w:eastAsia="en-IN"/>
        </w:rPr>
        <w:t>3. Alternative Market Options</w:t>
      </w:r>
    </w:p>
    <w:p w:rsidR="00E57C4C" w:rsidRPr="00E57C4C" w:rsidRDefault="00E57C4C" w:rsidP="00E57C4C">
      <w:pPr>
        <w:numPr>
          <w:ilvl w:val="0"/>
          <w:numId w:val="12"/>
        </w:numPr>
        <w:spacing w:after="0" w:line="240" w:lineRule="auto"/>
        <w:ind w:left="0"/>
        <w:rPr>
          <w:rFonts w:ascii="Arial" w:eastAsia="Times New Roman" w:hAnsi="Arial" w:cs="Arial"/>
          <w:sz w:val="24"/>
          <w:szCs w:val="24"/>
          <w:lang w:eastAsia="en-IN"/>
        </w:rPr>
      </w:pPr>
      <w:r w:rsidRPr="00E57C4C">
        <w:rPr>
          <w:rFonts w:ascii="Arial" w:eastAsia="Times New Roman" w:hAnsi="Arial" w:cs="Arial"/>
          <w:b/>
          <w:bCs/>
          <w:sz w:val="24"/>
          <w:szCs w:val="24"/>
          <w:lang w:eastAsia="en-IN"/>
        </w:rPr>
        <w:t>Grafana Loki:</w:t>
      </w:r>
      <w:r w:rsidRPr="00E57C4C">
        <w:rPr>
          <w:rFonts w:ascii="Arial" w:eastAsia="Times New Roman" w:hAnsi="Arial" w:cs="Arial"/>
          <w:sz w:val="24"/>
          <w:szCs w:val="24"/>
          <w:lang w:eastAsia="en-IN"/>
        </w:rPr>
        <w:t xml:space="preserve"> A highly popular, cost-effective alternative that integrates natively with Grafana dashboards.</w:t>
      </w:r>
    </w:p>
    <w:p w:rsidR="00E57C4C" w:rsidRPr="00E57C4C" w:rsidRDefault="00E57C4C" w:rsidP="00E57C4C">
      <w:pPr>
        <w:numPr>
          <w:ilvl w:val="0"/>
          <w:numId w:val="12"/>
        </w:numPr>
        <w:spacing w:after="0" w:line="240" w:lineRule="auto"/>
        <w:ind w:left="0"/>
        <w:rPr>
          <w:rFonts w:ascii="Arial" w:eastAsia="Times New Roman" w:hAnsi="Arial" w:cs="Arial"/>
          <w:sz w:val="24"/>
          <w:szCs w:val="24"/>
          <w:lang w:eastAsia="en-IN"/>
        </w:rPr>
      </w:pPr>
      <w:r w:rsidRPr="00E57C4C">
        <w:rPr>
          <w:rFonts w:ascii="Arial" w:eastAsia="Times New Roman" w:hAnsi="Arial" w:cs="Arial"/>
          <w:b/>
          <w:bCs/>
          <w:sz w:val="24"/>
          <w:szCs w:val="24"/>
          <w:lang w:eastAsia="en-IN"/>
        </w:rPr>
        <w:t>Splunk:</w:t>
      </w:r>
      <w:r w:rsidRPr="00E57C4C">
        <w:rPr>
          <w:rFonts w:ascii="Arial" w:eastAsia="Times New Roman" w:hAnsi="Arial" w:cs="Arial"/>
          <w:sz w:val="24"/>
          <w:szCs w:val="24"/>
          <w:lang w:eastAsia="en-IN"/>
        </w:rPr>
        <w:t xml:space="preserve"> The enterprise heavy-weight champion (highly capable but exceptionally expensive).</w:t>
      </w:r>
    </w:p>
    <w:p w:rsidR="00E57C4C" w:rsidRPr="00E57C4C" w:rsidRDefault="00E57C4C" w:rsidP="00E57C4C">
      <w:pPr>
        <w:spacing w:line="240" w:lineRule="auto"/>
        <w:rPr>
          <w:rFonts w:ascii="Arial" w:eastAsia="Times New Roman" w:hAnsi="Arial" w:cs="Arial"/>
          <w:b/>
          <w:bCs/>
          <w:sz w:val="30"/>
          <w:szCs w:val="30"/>
          <w:lang w:eastAsia="en-IN"/>
        </w:rPr>
      </w:pPr>
      <w:r w:rsidRPr="00E57C4C">
        <w:rPr>
          <w:rFonts w:ascii="Arial" w:eastAsia="Times New Roman" w:hAnsi="Arial" w:cs="Arial"/>
          <w:b/>
          <w:bCs/>
          <w:sz w:val="30"/>
          <w:szCs w:val="30"/>
          <w:lang w:eastAsia="en-IN"/>
        </w:rPr>
        <w:t>4. Architectural Trade-offs (Pros &amp; Cons)</w:t>
      </w:r>
    </w:p>
    <w:p w:rsidR="00E57C4C" w:rsidRPr="00E57C4C" w:rsidRDefault="00E57C4C" w:rsidP="00E57C4C">
      <w:pPr>
        <w:numPr>
          <w:ilvl w:val="0"/>
          <w:numId w:val="13"/>
        </w:numPr>
        <w:spacing w:after="0" w:line="240" w:lineRule="auto"/>
        <w:ind w:left="0"/>
        <w:rPr>
          <w:rFonts w:ascii="Arial" w:eastAsia="Times New Roman" w:hAnsi="Arial" w:cs="Arial"/>
          <w:sz w:val="24"/>
          <w:szCs w:val="24"/>
          <w:lang w:eastAsia="en-IN"/>
        </w:rPr>
      </w:pPr>
      <w:r w:rsidRPr="00E57C4C">
        <w:rPr>
          <w:rFonts w:ascii="Arial" w:eastAsia="Times New Roman" w:hAnsi="Arial" w:cs="Arial"/>
          <w:b/>
          <w:bCs/>
          <w:sz w:val="24"/>
          <w:szCs w:val="24"/>
          <w:lang w:eastAsia="en-IN"/>
        </w:rPr>
        <w:t>Pros:</w:t>
      </w:r>
      <w:r w:rsidRPr="00E57C4C">
        <w:rPr>
          <w:rFonts w:ascii="Arial" w:eastAsia="Times New Roman" w:hAnsi="Arial" w:cs="Arial"/>
          <w:sz w:val="24"/>
          <w:szCs w:val="24"/>
          <w:lang w:eastAsia="en-IN"/>
        </w:rPr>
        <w:t xml:space="preserve"> Incredibly fast search capabilities; handles massive petabytes of data.</w:t>
      </w:r>
    </w:p>
    <w:p w:rsidR="00E57C4C" w:rsidRPr="00E57C4C" w:rsidRDefault="00E57C4C" w:rsidP="00E57C4C">
      <w:pPr>
        <w:numPr>
          <w:ilvl w:val="0"/>
          <w:numId w:val="13"/>
        </w:numPr>
        <w:spacing w:after="0" w:line="240" w:lineRule="auto"/>
        <w:ind w:left="0"/>
        <w:rPr>
          <w:rFonts w:ascii="Arial" w:eastAsia="Times New Roman" w:hAnsi="Arial" w:cs="Arial"/>
          <w:sz w:val="24"/>
          <w:szCs w:val="24"/>
          <w:lang w:eastAsia="en-IN"/>
        </w:rPr>
      </w:pPr>
      <w:r w:rsidRPr="00E57C4C">
        <w:rPr>
          <w:rFonts w:ascii="Arial" w:eastAsia="Times New Roman" w:hAnsi="Arial" w:cs="Arial"/>
          <w:b/>
          <w:bCs/>
          <w:sz w:val="24"/>
          <w:szCs w:val="24"/>
          <w:lang w:eastAsia="en-IN"/>
        </w:rPr>
        <w:t>Cons:</w:t>
      </w:r>
      <w:r w:rsidRPr="00E57C4C">
        <w:rPr>
          <w:rFonts w:ascii="Arial" w:eastAsia="Times New Roman" w:hAnsi="Arial" w:cs="Arial"/>
          <w:sz w:val="24"/>
          <w:szCs w:val="24"/>
          <w:lang w:eastAsia="en-IN"/>
        </w:rPr>
        <w:t xml:space="preserve"> Elasticsearch consumes massive amounts of RAM and storage. Keeping indexing running smoothly requires a dedicated infrastructure team.</w:t>
      </w:r>
    </w:p>
    <w:p w:rsidR="00E57C4C" w:rsidRPr="00E57C4C" w:rsidRDefault="009C1746" w:rsidP="00E57C4C">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E57C4C" w:rsidRPr="00E57C4C" w:rsidRDefault="00E57C4C" w:rsidP="00E57C4C">
      <w:pPr>
        <w:spacing w:before="480" w:after="480" w:line="240" w:lineRule="auto"/>
        <w:rPr>
          <w:rFonts w:ascii="Arial" w:eastAsia="Times New Roman" w:hAnsi="Arial" w:cs="Arial"/>
          <w:b/>
          <w:bCs/>
          <w:sz w:val="30"/>
          <w:szCs w:val="30"/>
          <w:lang w:eastAsia="en-IN"/>
        </w:rPr>
      </w:pPr>
      <w:r w:rsidRPr="00E57C4C">
        <w:rPr>
          <w:rFonts w:ascii="Arial" w:eastAsia="Times New Roman" w:hAnsi="Arial" w:cs="Arial"/>
          <w:b/>
          <w:bCs/>
          <w:sz w:val="30"/>
          <w:szCs w:val="30"/>
          <w:lang w:eastAsia="en-IN"/>
        </w:rPr>
        <w:t>Part 3: Circuit Breaker &amp; Resiliency (Resilience4j)</w:t>
      </w:r>
    </w:p>
    <w:p w:rsidR="00E57C4C" w:rsidRPr="00E57C4C" w:rsidRDefault="00E57C4C" w:rsidP="00E57C4C">
      <w:pPr>
        <w:spacing w:line="240" w:lineRule="auto"/>
        <w:rPr>
          <w:rFonts w:ascii="Arial" w:eastAsia="Times New Roman" w:hAnsi="Arial" w:cs="Arial"/>
          <w:b/>
          <w:bCs/>
          <w:sz w:val="30"/>
          <w:szCs w:val="30"/>
          <w:lang w:eastAsia="en-IN"/>
        </w:rPr>
      </w:pPr>
      <w:r w:rsidRPr="00E57C4C">
        <w:rPr>
          <w:rFonts w:ascii="Arial" w:eastAsia="Times New Roman" w:hAnsi="Arial" w:cs="Arial"/>
          <w:b/>
          <w:bCs/>
          <w:sz w:val="30"/>
          <w:szCs w:val="30"/>
          <w:lang w:eastAsia="en-IN"/>
        </w:rPr>
        <w:t>1. Why Do We Need It?</w:t>
      </w:r>
    </w:p>
    <w:p w:rsidR="00E57C4C" w:rsidRPr="00E57C4C" w:rsidRDefault="00E57C4C" w:rsidP="00E57C4C">
      <w:pPr>
        <w:spacing w:line="240" w:lineRule="auto"/>
        <w:rPr>
          <w:rFonts w:ascii="Arial" w:eastAsia="Times New Roman" w:hAnsi="Arial" w:cs="Arial"/>
          <w:sz w:val="24"/>
          <w:szCs w:val="24"/>
          <w:lang w:eastAsia="en-IN"/>
        </w:rPr>
      </w:pPr>
      <w:r w:rsidRPr="00E57C4C">
        <w:rPr>
          <w:rFonts w:ascii="Arial" w:eastAsia="Times New Roman" w:hAnsi="Arial" w:cs="Arial"/>
          <w:sz w:val="24"/>
          <w:szCs w:val="24"/>
          <w:lang w:eastAsia="en-IN"/>
        </w:rPr>
        <w:t xml:space="preserve">In microservices, </w:t>
      </w:r>
      <w:r w:rsidRPr="00E57C4C">
        <w:rPr>
          <w:rFonts w:ascii="Arial" w:eastAsia="Times New Roman" w:hAnsi="Arial" w:cs="Arial"/>
          <w:b/>
          <w:bCs/>
          <w:sz w:val="24"/>
          <w:szCs w:val="24"/>
          <w:lang w:eastAsia="en-IN"/>
        </w:rPr>
        <w:t>failures cascade</w:t>
      </w:r>
      <w:r w:rsidRPr="00E57C4C">
        <w:rPr>
          <w:rFonts w:ascii="Arial" w:eastAsia="Times New Roman" w:hAnsi="Arial" w:cs="Arial"/>
          <w:sz w:val="24"/>
          <w:szCs w:val="24"/>
          <w:lang w:eastAsia="en-IN"/>
        </w:rPr>
        <w:t xml:space="preserve">. If </w:t>
      </w:r>
      <w:r w:rsidRPr="00E57C4C">
        <w:rPr>
          <w:rFonts w:ascii="Courier New" w:eastAsia="Times New Roman" w:hAnsi="Courier New" w:cs="Courier New"/>
          <w:sz w:val="21"/>
          <w:szCs w:val="21"/>
          <w:lang w:eastAsia="en-IN"/>
        </w:rPr>
        <w:t>Order-Service</w:t>
      </w:r>
      <w:r w:rsidRPr="00E57C4C">
        <w:rPr>
          <w:rFonts w:ascii="Arial" w:eastAsia="Times New Roman" w:hAnsi="Arial" w:cs="Arial"/>
          <w:sz w:val="24"/>
          <w:szCs w:val="24"/>
          <w:lang w:eastAsia="en-IN"/>
        </w:rPr>
        <w:t xml:space="preserve"> calls </w:t>
      </w:r>
      <w:r w:rsidRPr="00E57C4C">
        <w:rPr>
          <w:rFonts w:ascii="Courier New" w:eastAsia="Times New Roman" w:hAnsi="Courier New" w:cs="Courier New"/>
          <w:sz w:val="21"/>
          <w:szCs w:val="21"/>
          <w:lang w:eastAsia="en-IN"/>
        </w:rPr>
        <w:t>Payment-Service</w:t>
      </w:r>
      <w:r w:rsidRPr="00E57C4C">
        <w:rPr>
          <w:rFonts w:ascii="Arial" w:eastAsia="Times New Roman" w:hAnsi="Arial" w:cs="Arial"/>
          <w:sz w:val="24"/>
          <w:szCs w:val="24"/>
          <w:lang w:eastAsia="en-IN"/>
        </w:rPr>
        <w:t xml:space="preserve">, and </w:t>
      </w:r>
      <w:r w:rsidRPr="00E57C4C">
        <w:rPr>
          <w:rFonts w:ascii="Courier New" w:eastAsia="Times New Roman" w:hAnsi="Courier New" w:cs="Courier New"/>
          <w:sz w:val="21"/>
          <w:szCs w:val="21"/>
          <w:lang w:eastAsia="en-IN"/>
        </w:rPr>
        <w:t>Payment-Service</w:t>
      </w:r>
      <w:r w:rsidRPr="00E57C4C">
        <w:rPr>
          <w:rFonts w:ascii="Arial" w:eastAsia="Times New Roman" w:hAnsi="Arial" w:cs="Arial"/>
          <w:sz w:val="24"/>
          <w:szCs w:val="24"/>
          <w:lang w:eastAsia="en-IN"/>
        </w:rPr>
        <w:t xml:space="preserve"> hangs or slows down, the request threads in </w:t>
      </w:r>
      <w:r w:rsidRPr="00E57C4C">
        <w:rPr>
          <w:rFonts w:ascii="Courier New" w:eastAsia="Times New Roman" w:hAnsi="Courier New" w:cs="Courier New"/>
          <w:sz w:val="21"/>
          <w:szCs w:val="21"/>
          <w:lang w:eastAsia="en-IN"/>
        </w:rPr>
        <w:t>Order-Service</w:t>
      </w:r>
      <w:r w:rsidRPr="00E57C4C">
        <w:rPr>
          <w:rFonts w:ascii="Arial" w:eastAsia="Times New Roman" w:hAnsi="Arial" w:cs="Arial"/>
          <w:sz w:val="24"/>
          <w:szCs w:val="24"/>
          <w:lang w:eastAsia="en-IN"/>
        </w:rPr>
        <w:t xml:space="preserve"> pile up waiting for a response. Eventually, </w:t>
      </w:r>
      <w:r w:rsidRPr="00E57C4C">
        <w:rPr>
          <w:rFonts w:ascii="Courier New" w:eastAsia="Times New Roman" w:hAnsi="Courier New" w:cs="Courier New"/>
          <w:sz w:val="21"/>
          <w:szCs w:val="21"/>
          <w:lang w:eastAsia="en-IN"/>
        </w:rPr>
        <w:t>Order-Service</w:t>
      </w:r>
      <w:r w:rsidRPr="00E57C4C">
        <w:rPr>
          <w:rFonts w:ascii="Arial" w:eastAsia="Times New Roman" w:hAnsi="Arial" w:cs="Arial"/>
          <w:sz w:val="24"/>
          <w:szCs w:val="24"/>
          <w:lang w:eastAsia="en-IN"/>
        </w:rPr>
        <w:t xml:space="preserve"> runs completely out of memory and crashes too. A Circuit Breaker stops this chain reaction.</w:t>
      </w:r>
    </w:p>
    <w:p w:rsidR="00E57C4C" w:rsidRPr="00E57C4C" w:rsidRDefault="00E57C4C" w:rsidP="00E57C4C">
      <w:pPr>
        <w:spacing w:line="240" w:lineRule="auto"/>
        <w:rPr>
          <w:rFonts w:ascii="Arial" w:eastAsia="Times New Roman" w:hAnsi="Arial" w:cs="Arial"/>
          <w:b/>
          <w:bCs/>
          <w:sz w:val="30"/>
          <w:szCs w:val="30"/>
          <w:lang w:eastAsia="en-IN"/>
        </w:rPr>
      </w:pPr>
      <w:r w:rsidRPr="00E57C4C">
        <w:rPr>
          <w:rFonts w:ascii="Arial" w:eastAsia="Times New Roman" w:hAnsi="Arial" w:cs="Arial"/>
          <w:b/>
          <w:bCs/>
          <w:sz w:val="30"/>
          <w:szCs w:val="30"/>
          <w:lang w:eastAsia="en-IN"/>
        </w:rPr>
        <w:lastRenderedPageBreak/>
        <w:t>2. Where &amp; When Does It Live?</w:t>
      </w:r>
    </w:p>
    <w:p w:rsidR="00E57C4C" w:rsidRPr="00E57C4C" w:rsidRDefault="00E57C4C" w:rsidP="00E57C4C">
      <w:pPr>
        <w:spacing w:line="240" w:lineRule="auto"/>
        <w:rPr>
          <w:rFonts w:ascii="Arial" w:eastAsia="Times New Roman" w:hAnsi="Arial" w:cs="Arial"/>
          <w:sz w:val="24"/>
          <w:szCs w:val="24"/>
          <w:lang w:eastAsia="en-IN"/>
        </w:rPr>
      </w:pPr>
      <w:r w:rsidRPr="00E57C4C">
        <w:rPr>
          <w:rFonts w:ascii="Arial" w:eastAsia="Times New Roman" w:hAnsi="Arial" w:cs="Arial"/>
          <w:sz w:val="24"/>
          <w:szCs w:val="24"/>
          <w:lang w:eastAsia="en-IN"/>
        </w:rPr>
        <w:t xml:space="preserve">It lives as an aspect wrapper </w:t>
      </w:r>
      <w:r w:rsidRPr="00E57C4C">
        <w:rPr>
          <w:rFonts w:ascii="Arial" w:eastAsia="Times New Roman" w:hAnsi="Arial" w:cs="Arial"/>
          <w:b/>
          <w:bCs/>
          <w:sz w:val="24"/>
          <w:szCs w:val="24"/>
          <w:lang w:eastAsia="en-IN"/>
        </w:rPr>
        <w:t>inside the calling service</w:t>
      </w:r>
      <w:r w:rsidRPr="00E57C4C">
        <w:rPr>
          <w:rFonts w:ascii="Arial" w:eastAsia="Times New Roman" w:hAnsi="Arial" w:cs="Arial"/>
          <w:sz w:val="24"/>
          <w:szCs w:val="24"/>
          <w:lang w:eastAsia="en-IN"/>
        </w:rPr>
        <w:t xml:space="preserve"> (</w:t>
      </w:r>
      <w:r w:rsidRPr="00E57C4C">
        <w:rPr>
          <w:rFonts w:ascii="Courier New" w:eastAsia="Times New Roman" w:hAnsi="Courier New" w:cs="Courier New"/>
          <w:sz w:val="21"/>
          <w:szCs w:val="21"/>
          <w:lang w:eastAsia="en-IN"/>
        </w:rPr>
        <w:t>Order-Service</w:t>
      </w:r>
      <w:r w:rsidRPr="00E57C4C">
        <w:rPr>
          <w:rFonts w:ascii="Arial" w:eastAsia="Times New Roman" w:hAnsi="Arial" w:cs="Arial"/>
          <w:sz w:val="24"/>
          <w:szCs w:val="24"/>
          <w:lang w:eastAsia="en-IN"/>
        </w:rPr>
        <w:t>) wrapped around the external HTTP/</w:t>
      </w:r>
      <w:proofErr w:type="spellStart"/>
      <w:r w:rsidRPr="00E57C4C">
        <w:rPr>
          <w:rFonts w:ascii="Arial" w:eastAsia="Times New Roman" w:hAnsi="Arial" w:cs="Arial"/>
          <w:sz w:val="24"/>
          <w:szCs w:val="24"/>
          <w:lang w:eastAsia="en-IN"/>
        </w:rPr>
        <w:t>gRPC</w:t>
      </w:r>
      <w:proofErr w:type="spellEnd"/>
      <w:r w:rsidRPr="00E57C4C">
        <w:rPr>
          <w:rFonts w:ascii="Arial" w:eastAsia="Times New Roman" w:hAnsi="Arial" w:cs="Arial"/>
          <w:sz w:val="24"/>
          <w:szCs w:val="24"/>
          <w:lang w:eastAsia="en-IN"/>
        </w:rPr>
        <w:t xml:space="preserve"> call.</w:t>
      </w:r>
    </w:p>
    <w:p w:rsidR="00E57C4C" w:rsidRPr="00E57C4C" w:rsidRDefault="00E57C4C" w:rsidP="00E57C4C">
      <w:pPr>
        <w:spacing w:line="240" w:lineRule="auto"/>
        <w:rPr>
          <w:rFonts w:ascii="Arial" w:eastAsia="Times New Roman" w:hAnsi="Arial" w:cs="Arial"/>
          <w:b/>
          <w:bCs/>
          <w:sz w:val="30"/>
          <w:szCs w:val="30"/>
          <w:lang w:eastAsia="en-IN"/>
        </w:rPr>
      </w:pPr>
      <w:r w:rsidRPr="00E57C4C">
        <w:rPr>
          <w:rFonts w:ascii="Arial" w:eastAsia="Times New Roman" w:hAnsi="Arial" w:cs="Arial"/>
          <w:b/>
          <w:bCs/>
          <w:sz w:val="30"/>
          <w:szCs w:val="30"/>
          <w:lang w:eastAsia="en-IN"/>
        </w:rPr>
        <w:t>3. How It Works (The 3 States)</w:t>
      </w:r>
    </w:p>
    <w:p w:rsidR="00E57C4C" w:rsidRPr="00E57C4C" w:rsidRDefault="00E57C4C" w:rsidP="00E57C4C">
      <w:pPr>
        <w:numPr>
          <w:ilvl w:val="0"/>
          <w:numId w:val="14"/>
        </w:numPr>
        <w:spacing w:after="0" w:line="240" w:lineRule="auto"/>
        <w:ind w:left="0"/>
        <w:rPr>
          <w:rFonts w:ascii="Arial" w:eastAsia="Times New Roman" w:hAnsi="Arial" w:cs="Arial"/>
          <w:sz w:val="24"/>
          <w:szCs w:val="24"/>
          <w:lang w:eastAsia="en-IN"/>
        </w:rPr>
      </w:pPr>
      <w:r w:rsidRPr="00E57C4C">
        <w:rPr>
          <w:rFonts w:ascii="Arial" w:eastAsia="Times New Roman" w:hAnsi="Arial" w:cs="Arial"/>
          <w:b/>
          <w:bCs/>
          <w:sz w:val="24"/>
          <w:szCs w:val="24"/>
          <w:lang w:eastAsia="en-IN"/>
        </w:rPr>
        <w:t>CLOSED:</w:t>
      </w:r>
      <w:r w:rsidRPr="00E57C4C">
        <w:rPr>
          <w:rFonts w:ascii="Arial" w:eastAsia="Times New Roman" w:hAnsi="Arial" w:cs="Arial"/>
          <w:sz w:val="24"/>
          <w:szCs w:val="24"/>
          <w:lang w:eastAsia="en-IN"/>
        </w:rPr>
        <w:t xml:space="preserve"> Normal operation. All requests go through to the target microservice.</w:t>
      </w:r>
    </w:p>
    <w:p w:rsidR="00E57C4C" w:rsidRPr="00E57C4C" w:rsidRDefault="00E57C4C" w:rsidP="00E57C4C">
      <w:pPr>
        <w:numPr>
          <w:ilvl w:val="0"/>
          <w:numId w:val="14"/>
        </w:numPr>
        <w:spacing w:after="0" w:line="240" w:lineRule="auto"/>
        <w:ind w:left="0"/>
        <w:rPr>
          <w:rFonts w:ascii="Arial" w:eastAsia="Times New Roman" w:hAnsi="Arial" w:cs="Arial"/>
          <w:sz w:val="24"/>
          <w:szCs w:val="24"/>
          <w:lang w:eastAsia="en-IN"/>
        </w:rPr>
      </w:pPr>
      <w:r w:rsidRPr="00E57C4C">
        <w:rPr>
          <w:rFonts w:ascii="Arial" w:eastAsia="Times New Roman" w:hAnsi="Arial" w:cs="Arial"/>
          <w:b/>
          <w:bCs/>
          <w:sz w:val="24"/>
          <w:szCs w:val="24"/>
          <w:lang w:eastAsia="en-IN"/>
        </w:rPr>
        <w:t>OPEN:</w:t>
      </w:r>
      <w:r w:rsidRPr="00E57C4C">
        <w:rPr>
          <w:rFonts w:ascii="Arial" w:eastAsia="Times New Roman" w:hAnsi="Arial" w:cs="Arial"/>
          <w:sz w:val="24"/>
          <w:szCs w:val="24"/>
          <w:lang w:eastAsia="en-IN"/>
        </w:rPr>
        <w:t xml:space="preserve"> The failure rate passes </w:t>
      </w:r>
      <w:r w:rsidR="009C1746">
        <w:rPr>
          <w:rFonts w:ascii="Arial" w:eastAsia="Times New Roman" w:hAnsi="Arial" w:cs="Arial"/>
          <w:sz w:val="24"/>
          <w:szCs w:val="24"/>
          <w:lang w:eastAsia="en-IN"/>
        </w:rPr>
        <w:t>our</w:t>
      </w:r>
      <w:r w:rsidRPr="00E57C4C">
        <w:rPr>
          <w:rFonts w:ascii="Arial" w:eastAsia="Times New Roman" w:hAnsi="Arial" w:cs="Arial"/>
          <w:sz w:val="24"/>
          <w:szCs w:val="24"/>
          <w:lang w:eastAsia="en-IN"/>
        </w:rPr>
        <w:t xml:space="preserve"> threshold (e.g., 50% of the last 10 requests failed or timed out). The circuit trips. </w:t>
      </w:r>
      <w:r w:rsidRPr="00E57C4C">
        <w:rPr>
          <w:rFonts w:ascii="Arial" w:eastAsia="Times New Roman" w:hAnsi="Arial" w:cs="Arial"/>
          <w:b/>
          <w:bCs/>
          <w:sz w:val="24"/>
          <w:szCs w:val="24"/>
          <w:lang w:eastAsia="en-IN"/>
        </w:rPr>
        <w:t>Requests are instantly blocked locally</w:t>
      </w:r>
      <w:r w:rsidRPr="00E57C4C">
        <w:rPr>
          <w:rFonts w:ascii="Arial" w:eastAsia="Times New Roman" w:hAnsi="Arial" w:cs="Arial"/>
          <w:sz w:val="24"/>
          <w:szCs w:val="24"/>
          <w:lang w:eastAsia="en-IN"/>
        </w:rPr>
        <w:t xml:space="preserve">, skipping the network call completely and executing a fast </w:t>
      </w:r>
      <w:proofErr w:type="spellStart"/>
      <w:r w:rsidRPr="00E57C4C">
        <w:rPr>
          <w:rFonts w:ascii="Arial" w:eastAsia="Times New Roman" w:hAnsi="Arial" w:cs="Arial"/>
          <w:b/>
          <w:bCs/>
          <w:sz w:val="24"/>
          <w:szCs w:val="24"/>
          <w:lang w:eastAsia="en-IN"/>
        </w:rPr>
        <w:t>Fallback</w:t>
      </w:r>
      <w:proofErr w:type="spellEnd"/>
      <w:r w:rsidRPr="00E57C4C">
        <w:rPr>
          <w:rFonts w:ascii="Arial" w:eastAsia="Times New Roman" w:hAnsi="Arial" w:cs="Arial"/>
          <w:b/>
          <w:bCs/>
          <w:sz w:val="24"/>
          <w:szCs w:val="24"/>
          <w:lang w:eastAsia="en-IN"/>
        </w:rPr>
        <w:t xml:space="preserve"> Method</w:t>
      </w:r>
      <w:r w:rsidRPr="00E57C4C">
        <w:rPr>
          <w:rFonts w:ascii="Arial" w:eastAsia="Times New Roman" w:hAnsi="Arial" w:cs="Arial"/>
          <w:sz w:val="24"/>
          <w:szCs w:val="24"/>
          <w:lang w:eastAsia="en-IN"/>
        </w:rPr>
        <w:t xml:space="preserve"> (e.g., loading data from a local cache or returning a friendly error).</w:t>
      </w:r>
    </w:p>
    <w:p w:rsidR="00E57C4C" w:rsidRPr="00E57C4C" w:rsidRDefault="00E57C4C" w:rsidP="00E57C4C">
      <w:pPr>
        <w:numPr>
          <w:ilvl w:val="0"/>
          <w:numId w:val="14"/>
        </w:numPr>
        <w:spacing w:after="0" w:line="240" w:lineRule="auto"/>
        <w:ind w:left="0"/>
        <w:rPr>
          <w:rFonts w:ascii="Arial" w:eastAsia="Times New Roman" w:hAnsi="Arial" w:cs="Arial"/>
          <w:sz w:val="24"/>
          <w:szCs w:val="24"/>
          <w:lang w:eastAsia="en-IN"/>
        </w:rPr>
      </w:pPr>
      <w:r w:rsidRPr="00E57C4C">
        <w:rPr>
          <w:rFonts w:ascii="Arial" w:eastAsia="Times New Roman" w:hAnsi="Arial" w:cs="Arial"/>
          <w:b/>
          <w:bCs/>
          <w:sz w:val="24"/>
          <w:szCs w:val="24"/>
          <w:lang w:eastAsia="en-IN"/>
        </w:rPr>
        <w:t>HALF-OPEN:</w:t>
      </w:r>
      <w:r w:rsidRPr="00E57C4C">
        <w:rPr>
          <w:rFonts w:ascii="Arial" w:eastAsia="Times New Roman" w:hAnsi="Arial" w:cs="Arial"/>
          <w:sz w:val="24"/>
          <w:szCs w:val="24"/>
          <w:lang w:eastAsia="en-IN"/>
        </w:rPr>
        <w:t xml:space="preserve"> After a configured cool-down sleep window, the circuit allows a small trial batch of requests through. If they succeed, it closes back to normal. If they fail, it trips back to OPEN.</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xml:space="preserve">       [ Success Rate </w:t>
      </w:r>
      <w:proofErr w:type="gramStart"/>
      <w:r w:rsidRPr="00E57C4C">
        <w:rPr>
          <w:rFonts w:ascii="Courier New" w:eastAsia="Times New Roman" w:hAnsi="Courier New" w:cs="Courier New"/>
          <w:sz w:val="21"/>
          <w:szCs w:val="21"/>
          <w:lang w:eastAsia="en-IN"/>
        </w:rPr>
        <w:t>High ]</w:t>
      </w:r>
      <w:proofErr w:type="gramEnd"/>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xml:space="preserve">     +-----------------------+</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xml:space="preserve">     |                       v</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w:t>
      </w:r>
      <w:proofErr w:type="gramStart"/>
      <w:r w:rsidRPr="00E57C4C">
        <w:rPr>
          <w:rFonts w:ascii="Courier New" w:eastAsia="Times New Roman" w:hAnsi="Courier New" w:cs="Courier New"/>
          <w:sz w:val="21"/>
          <w:szCs w:val="21"/>
          <w:lang w:eastAsia="en-IN"/>
        </w:rPr>
        <w:t>+  Failures</w:t>
      </w:r>
      <w:proofErr w:type="gramEnd"/>
      <w:r w:rsidRPr="00E57C4C">
        <w:rPr>
          <w:rFonts w:ascii="Courier New" w:eastAsia="Times New Roman" w:hAnsi="Courier New" w:cs="Courier New"/>
          <w:sz w:val="21"/>
          <w:szCs w:val="21"/>
          <w:lang w:eastAsia="en-IN"/>
        </w:rPr>
        <w:t xml:space="preserve">  +----------+  Sleep Window  +-----------+</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roofErr w:type="gramStart"/>
      <w:r w:rsidRPr="00E57C4C">
        <w:rPr>
          <w:rFonts w:ascii="Courier New" w:eastAsia="Times New Roman" w:hAnsi="Courier New" w:cs="Courier New"/>
          <w:sz w:val="21"/>
          <w:szCs w:val="21"/>
          <w:lang w:eastAsia="en-IN"/>
        </w:rPr>
        <w:t>|  CLOSED</w:t>
      </w:r>
      <w:proofErr w:type="gramEnd"/>
      <w:r w:rsidRPr="00E57C4C">
        <w:rPr>
          <w:rFonts w:ascii="Courier New" w:eastAsia="Times New Roman" w:hAnsi="Courier New" w:cs="Courier New"/>
          <w:sz w:val="21"/>
          <w:szCs w:val="21"/>
          <w:lang w:eastAsia="en-IN"/>
        </w:rPr>
        <w:t xml:space="preserve">  | ---------&gt; |   OPEN   | -------------&gt; | HALF-OPEN |</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w:t>
      </w:r>
      <w:proofErr w:type="gramStart"/>
      <w:r w:rsidRPr="00E57C4C">
        <w:rPr>
          <w:rFonts w:ascii="Courier New" w:eastAsia="Times New Roman" w:hAnsi="Courier New" w:cs="Courier New"/>
          <w:sz w:val="21"/>
          <w:szCs w:val="21"/>
          <w:lang w:eastAsia="en-IN"/>
        </w:rPr>
        <w:t>+  Exceeded</w:t>
      </w:r>
      <w:proofErr w:type="gramEnd"/>
      <w:r w:rsidRPr="00E57C4C">
        <w:rPr>
          <w:rFonts w:ascii="Courier New" w:eastAsia="Times New Roman" w:hAnsi="Courier New" w:cs="Courier New"/>
          <w:sz w:val="21"/>
          <w:szCs w:val="21"/>
          <w:lang w:eastAsia="en-IN"/>
        </w:rPr>
        <w:t xml:space="preserve">  +----------+   Expires      +-----------+</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xml:space="preserve">     ^                                                    |</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xml:space="preserve">     +----------------------------------------------------+</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xml:space="preserve">                     [ Trial Requests </w:t>
      </w:r>
      <w:proofErr w:type="gramStart"/>
      <w:r w:rsidRPr="00E57C4C">
        <w:rPr>
          <w:rFonts w:ascii="Courier New" w:eastAsia="Times New Roman" w:hAnsi="Courier New" w:cs="Courier New"/>
          <w:sz w:val="21"/>
          <w:szCs w:val="21"/>
          <w:lang w:eastAsia="en-IN"/>
        </w:rPr>
        <w:t>Fail ]</w:t>
      </w:r>
      <w:proofErr w:type="gramEnd"/>
    </w:p>
    <w:p w:rsidR="00E57C4C" w:rsidRPr="00E57C4C" w:rsidRDefault="00E57C4C" w:rsidP="00E57C4C">
      <w:pPr>
        <w:spacing w:line="240" w:lineRule="auto"/>
        <w:rPr>
          <w:rFonts w:ascii="Arial" w:eastAsia="Times New Roman" w:hAnsi="Arial" w:cs="Arial"/>
          <w:b/>
          <w:bCs/>
          <w:sz w:val="30"/>
          <w:szCs w:val="30"/>
          <w:lang w:eastAsia="en-IN"/>
        </w:rPr>
      </w:pPr>
      <w:r w:rsidRPr="00E57C4C">
        <w:rPr>
          <w:rFonts w:ascii="Arial" w:eastAsia="Times New Roman" w:hAnsi="Arial" w:cs="Arial"/>
          <w:b/>
          <w:bCs/>
          <w:sz w:val="30"/>
          <w:szCs w:val="30"/>
          <w:lang w:eastAsia="en-IN"/>
        </w:rPr>
        <w:t>4. Standard Configuration (</w:t>
      </w:r>
      <w:proofErr w:type="spellStart"/>
      <w:r w:rsidRPr="00E57C4C">
        <w:rPr>
          <w:rFonts w:ascii="Courier New" w:eastAsia="Times New Roman" w:hAnsi="Courier New" w:cs="Courier New"/>
          <w:b/>
          <w:bCs/>
          <w:sz w:val="21"/>
          <w:szCs w:val="21"/>
          <w:lang w:eastAsia="en-IN"/>
        </w:rPr>
        <w:t>application.yml</w:t>
      </w:r>
      <w:proofErr w:type="spellEnd"/>
      <w:r w:rsidRPr="00E57C4C">
        <w:rPr>
          <w:rFonts w:ascii="Arial" w:eastAsia="Times New Roman" w:hAnsi="Arial" w:cs="Arial"/>
          <w:b/>
          <w:bCs/>
          <w:sz w:val="30"/>
          <w:szCs w:val="30"/>
          <w:lang w:eastAsia="en-IN"/>
        </w:rPr>
        <w:t>)</w:t>
      </w:r>
    </w:p>
    <w:p w:rsidR="00E57C4C" w:rsidRPr="00E57C4C" w:rsidRDefault="00E57C4C" w:rsidP="00E57C4C">
      <w:pPr>
        <w:spacing w:after="0" w:line="240" w:lineRule="auto"/>
        <w:rPr>
          <w:rFonts w:ascii="Arial" w:eastAsia="Times New Roman" w:hAnsi="Arial" w:cs="Arial"/>
          <w:sz w:val="30"/>
          <w:szCs w:val="30"/>
          <w:lang w:eastAsia="en-IN"/>
        </w:rPr>
      </w:pPr>
      <w:proofErr w:type="spellStart"/>
      <w:r w:rsidRPr="00E57C4C">
        <w:rPr>
          <w:rFonts w:ascii="Arial" w:eastAsia="Times New Roman" w:hAnsi="Arial" w:cs="Arial"/>
          <w:sz w:val="30"/>
          <w:szCs w:val="30"/>
          <w:lang w:eastAsia="en-IN"/>
        </w:rPr>
        <w:t>yaml</w:t>
      </w:r>
      <w:proofErr w:type="spellEnd"/>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resilience4j:</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xml:space="preserve">  </w:t>
      </w:r>
      <w:proofErr w:type="spellStart"/>
      <w:r w:rsidRPr="00E57C4C">
        <w:rPr>
          <w:rFonts w:ascii="Courier New" w:eastAsia="Times New Roman" w:hAnsi="Courier New" w:cs="Courier New"/>
          <w:sz w:val="21"/>
          <w:szCs w:val="21"/>
          <w:lang w:eastAsia="en-IN"/>
        </w:rPr>
        <w:t>circuitbreaker</w:t>
      </w:r>
      <w:proofErr w:type="spellEnd"/>
      <w:r w:rsidRPr="00E57C4C">
        <w:rPr>
          <w:rFonts w:ascii="Courier New" w:eastAsia="Times New Roman" w:hAnsi="Courier New" w:cs="Courier New"/>
          <w:sz w:val="21"/>
          <w:szCs w:val="21"/>
          <w:lang w:eastAsia="en-IN"/>
        </w:rPr>
        <w:t>:</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xml:space="preserve">    instances:</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xml:space="preserve">      </w:t>
      </w:r>
      <w:proofErr w:type="spellStart"/>
      <w:r w:rsidRPr="00E57C4C">
        <w:rPr>
          <w:rFonts w:ascii="Courier New" w:eastAsia="Times New Roman" w:hAnsi="Courier New" w:cs="Courier New"/>
          <w:sz w:val="21"/>
          <w:szCs w:val="21"/>
          <w:lang w:eastAsia="en-IN"/>
        </w:rPr>
        <w:t>paymentServiceBreaker</w:t>
      </w:r>
      <w:proofErr w:type="spellEnd"/>
      <w:r w:rsidRPr="00E57C4C">
        <w:rPr>
          <w:rFonts w:ascii="Courier New" w:eastAsia="Times New Roman" w:hAnsi="Courier New" w:cs="Courier New"/>
          <w:sz w:val="21"/>
          <w:szCs w:val="21"/>
          <w:lang w:eastAsia="en-IN"/>
        </w:rPr>
        <w:t>:</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xml:space="preserve">        </w:t>
      </w:r>
      <w:proofErr w:type="spellStart"/>
      <w:r w:rsidRPr="00E57C4C">
        <w:rPr>
          <w:rFonts w:ascii="Courier New" w:eastAsia="Times New Roman" w:hAnsi="Courier New" w:cs="Courier New"/>
          <w:sz w:val="21"/>
          <w:szCs w:val="21"/>
          <w:lang w:eastAsia="en-IN"/>
        </w:rPr>
        <w:t>slidingWindowType</w:t>
      </w:r>
      <w:proofErr w:type="spellEnd"/>
      <w:r w:rsidRPr="00E57C4C">
        <w:rPr>
          <w:rFonts w:ascii="Courier New" w:eastAsia="Times New Roman" w:hAnsi="Courier New" w:cs="Courier New"/>
          <w:sz w:val="21"/>
          <w:szCs w:val="21"/>
          <w:lang w:eastAsia="en-IN"/>
        </w:rPr>
        <w:t>: COUNT_BASED</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xml:space="preserve">        </w:t>
      </w:r>
      <w:proofErr w:type="spellStart"/>
      <w:r w:rsidRPr="00E57C4C">
        <w:rPr>
          <w:rFonts w:ascii="Courier New" w:eastAsia="Times New Roman" w:hAnsi="Courier New" w:cs="Courier New"/>
          <w:sz w:val="21"/>
          <w:szCs w:val="21"/>
          <w:lang w:eastAsia="en-IN"/>
        </w:rPr>
        <w:t>slidingWindowSize</w:t>
      </w:r>
      <w:proofErr w:type="spellEnd"/>
      <w:r w:rsidRPr="00E57C4C">
        <w:rPr>
          <w:rFonts w:ascii="Courier New" w:eastAsia="Times New Roman" w:hAnsi="Courier New" w:cs="Courier New"/>
          <w:sz w:val="21"/>
          <w:szCs w:val="21"/>
          <w:lang w:eastAsia="en-IN"/>
        </w:rPr>
        <w:t>: 10              # Tracks last 10 requests</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xml:space="preserve">        </w:t>
      </w:r>
      <w:proofErr w:type="spellStart"/>
      <w:r w:rsidRPr="00E57C4C">
        <w:rPr>
          <w:rFonts w:ascii="Courier New" w:eastAsia="Times New Roman" w:hAnsi="Courier New" w:cs="Courier New"/>
          <w:sz w:val="21"/>
          <w:szCs w:val="21"/>
          <w:lang w:eastAsia="en-IN"/>
        </w:rPr>
        <w:t>failureRateThreshold</w:t>
      </w:r>
      <w:proofErr w:type="spellEnd"/>
      <w:r w:rsidRPr="00E57C4C">
        <w:rPr>
          <w:rFonts w:ascii="Courier New" w:eastAsia="Times New Roman" w:hAnsi="Courier New" w:cs="Courier New"/>
          <w:sz w:val="21"/>
          <w:szCs w:val="21"/>
          <w:lang w:eastAsia="en-IN"/>
        </w:rPr>
        <w:t>: 50           # Trips if 5 out of 10 fail</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xml:space="preserve">        </w:t>
      </w:r>
      <w:proofErr w:type="spellStart"/>
      <w:r w:rsidRPr="00E57C4C">
        <w:rPr>
          <w:rFonts w:ascii="Courier New" w:eastAsia="Times New Roman" w:hAnsi="Courier New" w:cs="Courier New"/>
          <w:sz w:val="21"/>
          <w:szCs w:val="21"/>
          <w:lang w:eastAsia="en-IN"/>
        </w:rPr>
        <w:t>waitDurationInOpenState</w:t>
      </w:r>
      <w:proofErr w:type="spellEnd"/>
      <w:r w:rsidRPr="00E57C4C">
        <w:rPr>
          <w:rFonts w:ascii="Courier New" w:eastAsia="Times New Roman" w:hAnsi="Courier New" w:cs="Courier New"/>
          <w:sz w:val="21"/>
          <w:szCs w:val="21"/>
          <w:lang w:eastAsia="en-IN"/>
        </w:rPr>
        <w:t>: 10000ms   # Stays OPEN for 10 seconds before hitting HALF-OPEN</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xml:space="preserve">        </w:t>
      </w:r>
      <w:proofErr w:type="spellStart"/>
      <w:r w:rsidRPr="00E57C4C">
        <w:rPr>
          <w:rFonts w:ascii="Courier New" w:eastAsia="Times New Roman" w:hAnsi="Courier New" w:cs="Courier New"/>
          <w:sz w:val="21"/>
          <w:szCs w:val="21"/>
          <w:lang w:eastAsia="en-IN"/>
        </w:rPr>
        <w:t>permittedNumberOfCallsInHalfOpenState</w:t>
      </w:r>
      <w:proofErr w:type="spellEnd"/>
      <w:r w:rsidRPr="00E57C4C">
        <w:rPr>
          <w:rFonts w:ascii="Courier New" w:eastAsia="Times New Roman" w:hAnsi="Courier New" w:cs="Courier New"/>
          <w:sz w:val="21"/>
          <w:szCs w:val="21"/>
          <w:lang w:eastAsia="en-IN"/>
        </w:rPr>
        <w:t>: 3</w:t>
      </w:r>
    </w:p>
    <w:p w:rsidR="00E57C4C" w:rsidRPr="00E57C4C" w:rsidRDefault="00E57C4C" w:rsidP="00E57C4C">
      <w:pPr>
        <w:spacing w:after="0" w:line="240" w:lineRule="auto"/>
        <w:rPr>
          <w:rFonts w:ascii="Arial" w:eastAsia="Times New Roman" w:hAnsi="Arial" w:cs="Arial"/>
          <w:sz w:val="18"/>
          <w:szCs w:val="18"/>
          <w:lang w:eastAsia="en-IN"/>
        </w:rPr>
      </w:pPr>
      <w:r w:rsidRPr="00E57C4C">
        <w:rPr>
          <w:rFonts w:ascii="Arial" w:eastAsia="Times New Roman" w:hAnsi="Arial" w:cs="Arial"/>
          <w:sz w:val="18"/>
          <w:szCs w:val="18"/>
          <w:lang w:eastAsia="en-IN"/>
        </w:rPr>
        <w:t>Use code with caution.</w:t>
      </w:r>
    </w:p>
    <w:p w:rsidR="00E57C4C" w:rsidRPr="00E57C4C" w:rsidRDefault="009C1746" w:rsidP="00E57C4C">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E57C4C" w:rsidRPr="00E57C4C" w:rsidRDefault="00E57C4C" w:rsidP="00E57C4C">
      <w:pPr>
        <w:spacing w:before="480" w:after="480" w:line="240" w:lineRule="auto"/>
        <w:rPr>
          <w:rFonts w:ascii="Arial" w:eastAsia="Times New Roman" w:hAnsi="Arial" w:cs="Arial"/>
          <w:b/>
          <w:bCs/>
          <w:sz w:val="30"/>
          <w:szCs w:val="30"/>
          <w:lang w:eastAsia="en-IN"/>
        </w:rPr>
      </w:pPr>
      <w:r w:rsidRPr="00E57C4C">
        <w:rPr>
          <w:rFonts w:ascii="Arial" w:eastAsia="Times New Roman" w:hAnsi="Arial" w:cs="Arial"/>
          <w:b/>
          <w:bCs/>
          <w:sz w:val="30"/>
          <w:szCs w:val="30"/>
          <w:lang w:eastAsia="en-IN"/>
        </w:rPr>
        <w:t>Part 4: Apache Kafka (Event-Driven Async Messaging)</w:t>
      </w:r>
    </w:p>
    <w:p w:rsidR="00E57C4C" w:rsidRPr="00E57C4C" w:rsidRDefault="00E57C4C" w:rsidP="00E57C4C">
      <w:pPr>
        <w:spacing w:line="240" w:lineRule="auto"/>
        <w:rPr>
          <w:rFonts w:ascii="Arial" w:eastAsia="Times New Roman" w:hAnsi="Arial" w:cs="Arial"/>
          <w:b/>
          <w:bCs/>
          <w:sz w:val="30"/>
          <w:szCs w:val="30"/>
          <w:lang w:eastAsia="en-IN"/>
        </w:rPr>
      </w:pPr>
      <w:r w:rsidRPr="00E57C4C">
        <w:rPr>
          <w:rFonts w:ascii="Arial" w:eastAsia="Times New Roman" w:hAnsi="Arial" w:cs="Arial"/>
          <w:b/>
          <w:bCs/>
          <w:sz w:val="30"/>
          <w:szCs w:val="30"/>
          <w:lang w:eastAsia="en-IN"/>
        </w:rPr>
        <w:t>1. Why Do We Need It?</w:t>
      </w:r>
    </w:p>
    <w:p w:rsidR="00E57C4C" w:rsidRPr="00E57C4C" w:rsidRDefault="00E57C4C" w:rsidP="00E57C4C">
      <w:pPr>
        <w:spacing w:line="240" w:lineRule="auto"/>
        <w:rPr>
          <w:rFonts w:ascii="Arial" w:eastAsia="Times New Roman" w:hAnsi="Arial" w:cs="Arial"/>
          <w:sz w:val="24"/>
          <w:szCs w:val="24"/>
          <w:lang w:eastAsia="en-IN"/>
        </w:rPr>
      </w:pPr>
      <w:r w:rsidRPr="00E57C4C">
        <w:rPr>
          <w:rFonts w:ascii="Arial" w:eastAsia="Times New Roman" w:hAnsi="Arial" w:cs="Arial"/>
          <w:sz w:val="24"/>
          <w:szCs w:val="24"/>
          <w:lang w:eastAsia="en-IN"/>
        </w:rPr>
        <w:t xml:space="preserve">Standard HTTP REST calls are </w:t>
      </w:r>
      <w:r w:rsidRPr="00E57C4C">
        <w:rPr>
          <w:rFonts w:ascii="Arial" w:eastAsia="Times New Roman" w:hAnsi="Arial" w:cs="Arial"/>
          <w:b/>
          <w:bCs/>
          <w:sz w:val="24"/>
          <w:szCs w:val="24"/>
          <w:lang w:eastAsia="en-IN"/>
        </w:rPr>
        <w:t>Synchronous (Blocking)</w:t>
      </w:r>
      <w:r w:rsidRPr="00E57C4C">
        <w:rPr>
          <w:rFonts w:ascii="Arial" w:eastAsia="Times New Roman" w:hAnsi="Arial" w:cs="Arial"/>
          <w:sz w:val="24"/>
          <w:szCs w:val="24"/>
          <w:lang w:eastAsia="en-IN"/>
        </w:rPr>
        <w:t xml:space="preserve">. If </w:t>
      </w:r>
      <w:r w:rsidRPr="00E57C4C">
        <w:rPr>
          <w:rFonts w:ascii="Courier New" w:eastAsia="Times New Roman" w:hAnsi="Courier New" w:cs="Courier New"/>
          <w:sz w:val="21"/>
          <w:szCs w:val="21"/>
          <w:lang w:eastAsia="en-IN"/>
        </w:rPr>
        <w:t>Order-Service</w:t>
      </w:r>
      <w:r w:rsidRPr="00E57C4C">
        <w:rPr>
          <w:rFonts w:ascii="Arial" w:eastAsia="Times New Roman" w:hAnsi="Arial" w:cs="Arial"/>
          <w:sz w:val="24"/>
          <w:szCs w:val="24"/>
          <w:lang w:eastAsia="en-IN"/>
        </w:rPr>
        <w:t xml:space="preserve"> waits for </w:t>
      </w:r>
      <w:r w:rsidRPr="00E57C4C">
        <w:rPr>
          <w:rFonts w:ascii="Courier New" w:eastAsia="Times New Roman" w:hAnsi="Courier New" w:cs="Courier New"/>
          <w:sz w:val="21"/>
          <w:szCs w:val="21"/>
          <w:lang w:eastAsia="en-IN"/>
        </w:rPr>
        <w:t>Inventory-Service</w:t>
      </w:r>
      <w:r w:rsidRPr="00E57C4C">
        <w:rPr>
          <w:rFonts w:ascii="Arial" w:eastAsia="Times New Roman" w:hAnsi="Arial" w:cs="Arial"/>
          <w:sz w:val="24"/>
          <w:szCs w:val="24"/>
          <w:lang w:eastAsia="en-IN"/>
        </w:rPr>
        <w:t xml:space="preserve"> and </w:t>
      </w:r>
      <w:r w:rsidRPr="00E57C4C">
        <w:rPr>
          <w:rFonts w:ascii="Courier New" w:eastAsia="Times New Roman" w:hAnsi="Courier New" w:cs="Courier New"/>
          <w:sz w:val="21"/>
          <w:szCs w:val="21"/>
          <w:lang w:eastAsia="en-IN"/>
        </w:rPr>
        <w:t>Shipping-Service</w:t>
      </w:r>
      <w:r w:rsidRPr="00E57C4C">
        <w:rPr>
          <w:rFonts w:ascii="Arial" w:eastAsia="Times New Roman" w:hAnsi="Arial" w:cs="Arial"/>
          <w:sz w:val="24"/>
          <w:szCs w:val="24"/>
          <w:lang w:eastAsia="en-IN"/>
        </w:rPr>
        <w:t xml:space="preserve"> over HTTP before replying to a web user, the user experiences major latency.</w:t>
      </w:r>
      <w:r w:rsidRPr="00E57C4C">
        <w:rPr>
          <w:rFonts w:ascii="Arial" w:eastAsia="Times New Roman" w:hAnsi="Arial" w:cs="Arial"/>
          <w:sz w:val="24"/>
          <w:szCs w:val="24"/>
          <w:lang w:eastAsia="en-IN"/>
        </w:rPr>
        <w:br/>
        <w:t xml:space="preserve">With Kafka, communication is </w:t>
      </w:r>
      <w:r w:rsidRPr="00E57C4C">
        <w:rPr>
          <w:rFonts w:ascii="Arial" w:eastAsia="Times New Roman" w:hAnsi="Arial" w:cs="Arial"/>
          <w:b/>
          <w:bCs/>
          <w:sz w:val="24"/>
          <w:szCs w:val="24"/>
          <w:lang w:eastAsia="en-IN"/>
        </w:rPr>
        <w:t>Asynchronous (Non-Blocking)</w:t>
      </w:r>
      <w:r w:rsidRPr="00E57C4C">
        <w:rPr>
          <w:rFonts w:ascii="Arial" w:eastAsia="Times New Roman" w:hAnsi="Arial" w:cs="Arial"/>
          <w:sz w:val="24"/>
          <w:szCs w:val="24"/>
          <w:lang w:eastAsia="en-IN"/>
        </w:rPr>
        <w:t xml:space="preserve">. </w:t>
      </w:r>
      <w:r w:rsidRPr="00E57C4C">
        <w:rPr>
          <w:rFonts w:ascii="Courier New" w:eastAsia="Times New Roman" w:hAnsi="Courier New" w:cs="Courier New"/>
          <w:sz w:val="21"/>
          <w:szCs w:val="21"/>
          <w:lang w:eastAsia="en-IN"/>
        </w:rPr>
        <w:t>Order-Service</w:t>
      </w:r>
      <w:r w:rsidRPr="00E57C4C">
        <w:rPr>
          <w:rFonts w:ascii="Arial" w:eastAsia="Times New Roman" w:hAnsi="Arial" w:cs="Arial"/>
          <w:sz w:val="24"/>
          <w:szCs w:val="24"/>
          <w:lang w:eastAsia="en-IN"/>
        </w:rPr>
        <w:t xml:space="preserve"> fires </w:t>
      </w:r>
      <w:r w:rsidRPr="00E57C4C">
        <w:rPr>
          <w:rFonts w:ascii="Arial" w:eastAsia="Times New Roman" w:hAnsi="Arial" w:cs="Arial"/>
          <w:sz w:val="24"/>
          <w:szCs w:val="24"/>
          <w:lang w:eastAsia="en-IN"/>
        </w:rPr>
        <w:lastRenderedPageBreak/>
        <w:t xml:space="preserve">an </w:t>
      </w:r>
      <w:proofErr w:type="spellStart"/>
      <w:r w:rsidRPr="00E57C4C">
        <w:rPr>
          <w:rFonts w:ascii="Courier New" w:eastAsia="Times New Roman" w:hAnsi="Courier New" w:cs="Courier New"/>
          <w:sz w:val="21"/>
          <w:szCs w:val="21"/>
          <w:lang w:eastAsia="en-IN"/>
        </w:rPr>
        <w:t>OrderPlaced</w:t>
      </w:r>
      <w:proofErr w:type="spellEnd"/>
      <w:r w:rsidRPr="00E57C4C">
        <w:rPr>
          <w:rFonts w:ascii="Arial" w:eastAsia="Times New Roman" w:hAnsi="Arial" w:cs="Arial"/>
          <w:sz w:val="24"/>
          <w:szCs w:val="24"/>
          <w:lang w:eastAsia="en-IN"/>
        </w:rPr>
        <w:t xml:space="preserve"> event into a Kafka Topic and instantly tells the user "Order Received!". Other background systems read the message whenever they are ready.</w:t>
      </w:r>
    </w:p>
    <w:p w:rsidR="00E57C4C" w:rsidRPr="00E57C4C" w:rsidRDefault="00E57C4C" w:rsidP="00E57C4C">
      <w:pPr>
        <w:spacing w:line="240" w:lineRule="auto"/>
        <w:rPr>
          <w:rFonts w:ascii="Arial" w:eastAsia="Times New Roman" w:hAnsi="Arial" w:cs="Arial"/>
          <w:b/>
          <w:bCs/>
          <w:sz w:val="30"/>
          <w:szCs w:val="30"/>
          <w:lang w:eastAsia="en-IN"/>
        </w:rPr>
      </w:pPr>
      <w:r w:rsidRPr="00E57C4C">
        <w:rPr>
          <w:rFonts w:ascii="Arial" w:eastAsia="Times New Roman" w:hAnsi="Arial" w:cs="Arial"/>
          <w:b/>
          <w:bCs/>
          <w:sz w:val="30"/>
          <w:szCs w:val="30"/>
          <w:lang w:eastAsia="en-IN"/>
        </w:rPr>
        <w:t>2. Where &amp; When Does It Live?</w:t>
      </w:r>
    </w:p>
    <w:p w:rsidR="00E57C4C" w:rsidRPr="00E57C4C" w:rsidRDefault="00E57C4C" w:rsidP="00E57C4C">
      <w:pPr>
        <w:spacing w:line="240" w:lineRule="auto"/>
        <w:rPr>
          <w:rFonts w:ascii="Arial" w:eastAsia="Times New Roman" w:hAnsi="Arial" w:cs="Arial"/>
          <w:sz w:val="24"/>
          <w:szCs w:val="24"/>
          <w:lang w:eastAsia="en-IN"/>
        </w:rPr>
      </w:pPr>
      <w:r w:rsidRPr="00E57C4C">
        <w:rPr>
          <w:rFonts w:ascii="Arial" w:eastAsia="Times New Roman" w:hAnsi="Arial" w:cs="Arial"/>
          <w:sz w:val="24"/>
          <w:szCs w:val="24"/>
          <w:lang w:eastAsia="en-IN"/>
        </w:rPr>
        <w:t xml:space="preserve">Kafka is deployed as an </w:t>
      </w:r>
      <w:r w:rsidRPr="00E57C4C">
        <w:rPr>
          <w:rFonts w:ascii="Arial" w:eastAsia="Times New Roman" w:hAnsi="Arial" w:cs="Arial"/>
          <w:b/>
          <w:bCs/>
          <w:sz w:val="24"/>
          <w:szCs w:val="24"/>
          <w:lang w:eastAsia="en-IN"/>
        </w:rPr>
        <w:t>Independent, Distributed Event-Streaming Cluster</w:t>
      </w:r>
      <w:r w:rsidRPr="00E57C4C">
        <w:rPr>
          <w:rFonts w:ascii="Arial" w:eastAsia="Times New Roman" w:hAnsi="Arial" w:cs="Arial"/>
          <w:sz w:val="24"/>
          <w:szCs w:val="24"/>
          <w:lang w:eastAsia="en-IN"/>
        </w:rPr>
        <w:t xml:space="preserve"> sitting centrally in </w:t>
      </w:r>
      <w:r w:rsidR="009C1746">
        <w:rPr>
          <w:rFonts w:ascii="Arial" w:eastAsia="Times New Roman" w:hAnsi="Arial" w:cs="Arial"/>
          <w:sz w:val="24"/>
          <w:szCs w:val="24"/>
          <w:lang w:eastAsia="en-IN"/>
        </w:rPr>
        <w:t>our</w:t>
      </w:r>
      <w:r w:rsidRPr="00E57C4C">
        <w:rPr>
          <w:rFonts w:ascii="Arial" w:eastAsia="Times New Roman" w:hAnsi="Arial" w:cs="Arial"/>
          <w:sz w:val="24"/>
          <w:szCs w:val="24"/>
          <w:lang w:eastAsia="en-IN"/>
        </w:rPr>
        <w:t xml:space="preserve"> architecture.</w:t>
      </w:r>
    </w:p>
    <w:p w:rsidR="00E57C4C" w:rsidRPr="00E57C4C" w:rsidRDefault="00E57C4C" w:rsidP="00E57C4C">
      <w:pPr>
        <w:spacing w:line="240" w:lineRule="auto"/>
        <w:rPr>
          <w:rFonts w:ascii="Arial" w:eastAsia="Times New Roman" w:hAnsi="Arial" w:cs="Arial"/>
          <w:b/>
          <w:bCs/>
          <w:sz w:val="30"/>
          <w:szCs w:val="30"/>
          <w:lang w:eastAsia="en-IN"/>
        </w:rPr>
      </w:pPr>
      <w:r w:rsidRPr="00E57C4C">
        <w:rPr>
          <w:rFonts w:ascii="Arial" w:eastAsia="Times New Roman" w:hAnsi="Arial" w:cs="Arial"/>
          <w:b/>
          <w:bCs/>
          <w:sz w:val="30"/>
          <w:szCs w:val="30"/>
          <w:lang w:eastAsia="en-IN"/>
        </w:rPr>
        <w:t>3. Alternative Market Options</w:t>
      </w:r>
    </w:p>
    <w:p w:rsidR="00E57C4C" w:rsidRPr="00E57C4C" w:rsidRDefault="00E57C4C" w:rsidP="00E57C4C">
      <w:pPr>
        <w:numPr>
          <w:ilvl w:val="0"/>
          <w:numId w:val="15"/>
        </w:numPr>
        <w:spacing w:after="0" w:line="240" w:lineRule="auto"/>
        <w:ind w:left="0"/>
        <w:rPr>
          <w:rFonts w:ascii="Arial" w:eastAsia="Times New Roman" w:hAnsi="Arial" w:cs="Arial"/>
          <w:sz w:val="24"/>
          <w:szCs w:val="24"/>
          <w:lang w:eastAsia="en-IN"/>
        </w:rPr>
      </w:pPr>
      <w:r w:rsidRPr="00E57C4C">
        <w:rPr>
          <w:rFonts w:ascii="Arial" w:eastAsia="Times New Roman" w:hAnsi="Arial" w:cs="Arial"/>
          <w:b/>
          <w:bCs/>
          <w:sz w:val="24"/>
          <w:szCs w:val="24"/>
          <w:lang w:eastAsia="en-IN"/>
        </w:rPr>
        <w:t>RabbitMQ:</w:t>
      </w:r>
      <w:r w:rsidRPr="00E57C4C">
        <w:rPr>
          <w:rFonts w:ascii="Arial" w:eastAsia="Times New Roman" w:hAnsi="Arial" w:cs="Arial"/>
          <w:sz w:val="24"/>
          <w:szCs w:val="24"/>
          <w:lang w:eastAsia="en-IN"/>
        </w:rPr>
        <w:t xml:space="preserve"> Best for complex routing rules and traditional enterprise message queues. Kafka is superior for processing massive pipelines of data, historical event replaying, and extreme horizontal scaling.</w:t>
      </w:r>
    </w:p>
    <w:p w:rsidR="00E57C4C" w:rsidRPr="00E57C4C" w:rsidRDefault="00E57C4C" w:rsidP="00E57C4C">
      <w:pPr>
        <w:spacing w:line="240" w:lineRule="auto"/>
        <w:rPr>
          <w:rFonts w:ascii="Arial" w:eastAsia="Times New Roman" w:hAnsi="Arial" w:cs="Arial"/>
          <w:b/>
          <w:bCs/>
          <w:sz w:val="30"/>
          <w:szCs w:val="30"/>
          <w:lang w:eastAsia="en-IN"/>
        </w:rPr>
      </w:pPr>
      <w:r w:rsidRPr="00E57C4C">
        <w:rPr>
          <w:rFonts w:ascii="Arial" w:eastAsia="Times New Roman" w:hAnsi="Arial" w:cs="Arial"/>
          <w:b/>
          <w:bCs/>
          <w:sz w:val="30"/>
          <w:szCs w:val="30"/>
          <w:lang w:eastAsia="en-IN"/>
        </w:rPr>
        <w:t>4. Architectural Trade-offs (Pros &amp; Cons)</w:t>
      </w:r>
    </w:p>
    <w:p w:rsidR="00E57C4C" w:rsidRPr="00E57C4C" w:rsidRDefault="00E57C4C" w:rsidP="00E57C4C">
      <w:pPr>
        <w:numPr>
          <w:ilvl w:val="0"/>
          <w:numId w:val="16"/>
        </w:numPr>
        <w:spacing w:after="0" w:line="240" w:lineRule="auto"/>
        <w:ind w:left="0"/>
        <w:rPr>
          <w:rFonts w:ascii="Arial" w:eastAsia="Times New Roman" w:hAnsi="Arial" w:cs="Arial"/>
          <w:sz w:val="24"/>
          <w:szCs w:val="24"/>
          <w:lang w:eastAsia="en-IN"/>
        </w:rPr>
      </w:pPr>
      <w:r w:rsidRPr="00E57C4C">
        <w:rPr>
          <w:rFonts w:ascii="Arial" w:eastAsia="Times New Roman" w:hAnsi="Arial" w:cs="Arial"/>
          <w:b/>
          <w:bCs/>
          <w:sz w:val="24"/>
          <w:szCs w:val="24"/>
          <w:lang w:eastAsia="en-IN"/>
        </w:rPr>
        <w:t>Pros:</w:t>
      </w:r>
      <w:r w:rsidRPr="00E57C4C">
        <w:rPr>
          <w:rFonts w:ascii="Arial" w:eastAsia="Times New Roman" w:hAnsi="Arial" w:cs="Arial"/>
          <w:sz w:val="24"/>
          <w:szCs w:val="24"/>
          <w:lang w:eastAsia="en-IN"/>
        </w:rPr>
        <w:t xml:space="preserve"> High throughput (millions of messages per second), distributed fault tolerance, messages are persisted to disk so events can be replayed if a consumer service crashes and recovers.</w:t>
      </w:r>
    </w:p>
    <w:p w:rsidR="00E57C4C" w:rsidRPr="00E57C4C" w:rsidRDefault="00E57C4C" w:rsidP="00E57C4C">
      <w:pPr>
        <w:numPr>
          <w:ilvl w:val="0"/>
          <w:numId w:val="16"/>
        </w:numPr>
        <w:spacing w:after="0" w:line="240" w:lineRule="auto"/>
        <w:ind w:left="0"/>
        <w:rPr>
          <w:rFonts w:ascii="Arial" w:eastAsia="Times New Roman" w:hAnsi="Arial" w:cs="Arial"/>
          <w:sz w:val="24"/>
          <w:szCs w:val="24"/>
          <w:lang w:eastAsia="en-IN"/>
        </w:rPr>
      </w:pPr>
      <w:r w:rsidRPr="00E57C4C">
        <w:rPr>
          <w:rFonts w:ascii="Arial" w:eastAsia="Times New Roman" w:hAnsi="Arial" w:cs="Arial"/>
          <w:b/>
          <w:bCs/>
          <w:sz w:val="24"/>
          <w:szCs w:val="24"/>
          <w:lang w:eastAsia="en-IN"/>
        </w:rPr>
        <w:t>Cons:</w:t>
      </w:r>
      <w:r w:rsidRPr="00E57C4C">
        <w:rPr>
          <w:rFonts w:ascii="Arial" w:eastAsia="Times New Roman" w:hAnsi="Arial" w:cs="Arial"/>
          <w:sz w:val="24"/>
          <w:szCs w:val="24"/>
          <w:lang w:eastAsia="en-IN"/>
        </w:rPr>
        <w:t xml:space="preserve"> Eventual Consistency—systems do not update instantaneously. Debugging asynchronous data flows is vastly more complex than tracking synchronous HTTP stack traces.</w:t>
      </w:r>
    </w:p>
    <w:p w:rsidR="00E57C4C" w:rsidRPr="00E57C4C" w:rsidRDefault="009C1746" w:rsidP="00E57C4C">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E57C4C" w:rsidRPr="00E57C4C" w:rsidRDefault="00E57C4C" w:rsidP="00E57C4C">
      <w:pPr>
        <w:spacing w:before="480" w:after="480" w:line="240" w:lineRule="auto"/>
        <w:rPr>
          <w:rFonts w:ascii="Arial" w:eastAsia="Times New Roman" w:hAnsi="Arial" w:cs="Arial"/>
          <w:b/>
          <w:bCs/>
          <w:sz w:val="30"/>
          <w:szCs w:val="30"/>
          <w:lang w:eastAsia="en-IN"/>
        </w:rPr>
      </w:pPr>
      <w:r w:rsidRPr="00E57C4C">
        <w:rPr>
          <w:rFonts w:ascii="Arial" w:eastAsia="Times New Roman" w:hAnsi="Arial" w:cs="Arial"/>
          <w:b/>
          <w:bCs/>
          <w:sz w:val="30"/>
          <w:szCs w:val="30"/>
          <w:lang w:eastAsia="en-IN"/>
        </w:rPr>
        <w:t>Part 5: JWT (JSON Web Tokens) - The Generation Deep Dive</w:t>
      </w:r>
    </w:p>
    <w:p w:rsidR="00E57C4C" w:rsidRPr="00E57C4C" w:rsidRDefault="00E57C4C" w:rsidP="00E57C4C">
      <w:pPr>
        <w:spacing w:line="240" w:lineRule="auto"/>
        <w:rPr>
          <w:rFonts w:ascii="Arial" w:eastAsia="Times New Roman" w:hAnsi="Arial" w:cs="Arial"/>
          <w:b/>
          <w:bCs/>
          <w:sz w:val="30"/>
          <w:szCs w:val="30"/>
          <w:lang w:eastAsia="en-IN"/>
        </w:rPr>
      </w:pPr>
      <w:r w:rsidRPr="00E57C4C">
        <w:rPr>
          <w:rFonts w:ascii="Arial" w:eastAsia="Times New Roman" w:hAnsi="Arial" w:cs="Arial"/>
          <w:b/>
          <w:bCs/>
          <w:sz w:val="30"/>
          <w:szCs w:val="30"/>
          <w:lang w:eastAsia="en-IN"/>
        </w:rPr>
        <w:t>1. Why Do We Need It?</w:t>
      </w:r>
    </w:p>
    <w:p w:rsidR="00E57C4C" w:rsidRPr="00E57C4C" w:rsidRDefault="00E57C4C" w:rsidP="00E57C4C">
      <w:pPr>
        <w:spacing w:line="240" w:lineRule="auto"/>
        <w:rPr>
          <w:rFonts w:ascii="Arial" w:eastAsia="Times New Roman" w:hAnsi="Arial" w:cs="Arial"/>
          <w:sz w:val="24"/>
          <w:szCs w:val="24"/>
          <w:lang w:eastAsia="en-IN"/>
        </w:rPr>
      </w:pPr>
      <w:r w:rsidRPr="00E57C4C">
        <w:rPr>
          <w:rFonts w:ascii="Arial" w:eastAsia="Times New Roman" w:hAnsi="Arial" w:cs="Arial"/>
          <w:sz w:val="24"/>
          <w:szCs w:val="24"/>
          <w:lang w:eastAsia="en-IN"/>
        </w:rPr>
        <w:t xml:space="preserve">Microservices are stateless. In traditional apps, you stored user details in a server-side HTTP Session. In microservices, if a request hits </w:t>
      </w:r>
      <w:r w:rsidRPr="00E57C4C">
        <w:rPr>
          <w:rFonts w:ascii="Courier New" w:eastAsia="Times New Roman" w:hAnsi="Courier New" w:cs="Courier New"/>
          <w:sz w:val="21"/>
          <w:szCs w:val="21"/>
          <w:lang w:eastAsia="en-IN"/>
        </w:rPr>
        <w:t>Instance-A</w:t>
      </w:r>
      <w:r w:rsidRPr="00E57C4C">
        <w:rPr>
          <w:rFonts w:ascii="Arial" w:eastAsia="Times New Roman" w:hAnsi="Arial" w:cs="Arial"/>
          <w:sz w:val="24"/>
          <w:szCs w:val="24"/>
          <w:lang w:eastAsia="en-IN"/>
        </w:rPr>
        <w:t xml:space="preserve"> on the first call and </w:t>
      </w:r>
      <w:r w:rsidRPr="00E57C4C">
        <w:rPr>
          <w:rFonts w:ascii="Courier New" w:eastAsia="Times New Roman" w:hAnsi="Courier New" w:cs="Courier New"/>
          <w:sz w:val="21"/>
          <w:szCs w:val="21"/>
          <w:lang w:eastAsia="en-IN"/>
        </w:rPr>
        <w:t>Instance-B</w:t>
      </w:r>
      <w:r w:rsidRPr="00E57C4C">
        <w:rPr>
          <w:rFonts w:ascii="Arial" w:eastAsia="Times New Roman" w:hAnsi="Arial" w:cs="Arial"/>
          <w:sz w:val="24"/>
          <w:szCs w:val="24"/>
          <w:lang w:eastAsia="en-IN"/>
        </w:rPr>
        <w:t xml:space="preserve"> on the next, </w:t>
      </w:r>
      <w:r w:rsidRPr="00E57C4C">
        <w:rPr>
          <w:rFonts w:ascii="Courier New" w:eastAsia="Times New Roman" w:hAnsi="Courier New" w:cs="Courier New"/>
          <w:sz w:val="21"/>
          <w:szCs w:val="21"/>
          <w:lang w:eastAsia="en-IN"/>
        </w:rPr>
        <w:t>Instance-B</w:t>
      </w:r>
      <w:r w:rsidRPr="00E57C4C">
        <w:rPr>
          <w:rFonts w:ascii="Arial" w:eastAsia="Times New Roman" w:hAnsi="Arial" w:cs="Arial"/>
          <w:sz w:val="24"/>
          <w:szCs w:val="24"/>
          <w:lang w:eastAsia="en-IN"/>
        </w:rPr>
        <w:t xml:space="preserve"> has no memory of the session.</w:t>
      </w:r>
      <w:r w:rsidRPr="00E57C4C">
        <w:rPr>
          <w:rFonts w:ascii="Arial" w:eastAsia="Times New Roman" w:hAnsi="Arial" w:cs="Arial"/>
          <w:sz w:val="24"/>
          <w:szCs w:val="24"/>
          <w:lang w:eastAsia="en-IN"/>
        </w:rPr>
        <w:br/>
      </w:r>
      <w:r w:rsidRPr="00E57C4C">
        <w:rPr>
          <w:rFonts w:ascii="Arial" w:eastAsia="Times New Roman" w:hAnsi="Arial" w:cs="Arial"/>
          <w:b/>
          <w:bCs/>
          <w:sz w:val="24"/>
          <w:szCs w:val="24"/>
          <w:lang w:eastAsia="en-IN"/>
        </w:rPr>
        <w:t>JWT solves this by making the client hold an encrypted, self-contained passport.</w:t>
      </w:r>
    </w:p>
    <w:p w:rsidR="00E57C4C" w:rsidRPr="00E57C4C" w:rsidRDefault="00E57C4C" w:rsidP="00E57C4C">
      <w:pPr>
        <w:spacing w:line="240" w:lineRule="auto"/>
        <w:rPr>
          <w:rFonts w:ascii="Arial" w:eastAsia="Times New Roman" w:hAnsi="Arial" w:cs="Arial"/>
          <w:b/>
          <w:bCs/>
          <w:sz w:val="30"/>
          <w:szCs w:val="30"/>
          <w:lang w:eastAsia="en-IN"/>
        </w:rPr>
      </w:pPr>
      <w:r w:rsidRPr="00E57C4C">
        <w:rPr>
          <w:rFonts w:ascii="Arial" w:eastAsia="Times New Roman" w:hAnsi="Arial" w:cs="Arial"/>
          <w:b/>
          <w:bCs/>
          <w:sz w:val="30"/>
          <w:szCs w:val="30"/>
          <w:lang w:eastAsia="en-IN"/>
        </w:rPr>
        <w:t>2. How a JWT is Generated (The Precise 3-Step Process)</w:t>
      </w:r>
    </w:p>
    <w:p w:rsidR="00E57C4C" w:rsidRPr="00E57C4C" w:rsidRDefault="00E57C4C" w:rsidP="00E57C4C">
      <w:pPr>
        <w:spacing w:line="240" w:lineRule="auto"/>
        <w:rPr>
          <w:rFonts w:ascii="Arial" w:eastAsia="Times New Roman" w:hAnsi="Arial" w:cs="Arial"/>
          <w:sz w:val="24"/>
          <w:szCs w:val="24"/>
          <w:lang w:eastAsia="en-IN"/>
        </w:rPr>
      </w:pPr>
      <w:r w:rsidRPr="00E57C4C">
        <w:rPr>
          <w:rFonts w:ascii="Arial" w:eastAsia="Times New Roman" w:hAnsi="Arial" w:cs="Arial"/>
          <w:sz w:val="24"/>
          <w:szCs w:val="24"/>
          <w:lang w:eastAsia="en-IN"/>
        </w:rPr>
        <w:t xml:space="preserve">Explain this step-by-step to </w:t>
      </w:r>
      <w:r w:rsidR="009C1746">
        <w:rPr>
          <w:rFonts w:ascii="Arial" w:eastAsia="Times New Roman" w:hAnsi="Arial" w:cs="Arial"/>
          <w:sz w:val="24"/>
          <w:szCs w:val="24"/>
          <w:lang w:eastAsia="en-IN"/>
        </w:rPr>
        <w:t>our</w:t>
      </w:r>
      <w:r w:rsidRPr="00E57C4C">
        <w:rPr>
          <w:rFonts w:ascii="Arial" w:eastAsia="Times New Roman" w:hAnsi="Arial" w:cs="Arial"/>
          <w:sz w:val="24"/>
          <w:szCs w:val="24"/>
          <w:lang w:eastAsia="en-IN"/>
        </w:rPr>
        <w:t xml:space="preserve"> </w:t>
      </w:r>
      <w:r w:rsidR="009C1746">
        <w:rPr>
          <w:rFonts w:ascii="Arial" w:eastAsia="Times New Roman" w:hAnsi="Arial" w:cs="Arial"/>
          <w:sz w:val="24"/>
          <w:szCs w:val="24"/>
          <w:lang w:eastAsia="en-IN"/>
        </w:rPr>
        <w:t xml:space="preserve"> </w:t>
      </w:r>
      <w:r w:rsidRPr="00E57C4C">
        <w:rPr>
          <w:rFonts w:ascii="Arial" w:eastAsia="Times New Roman" w:hAnsi="Arial" w:cs="Arial"/>
          <w:sz w:val="24"/>
          <w:szCs w:val="24"/>
          <w:lang w:eastAsia="en-IN"/>
        </w:rPr>
        <w:t xml:space="preserve"> using a whiteboard. A JWT consists of three parts separated by periods: </w:t>
      </w:r>
      <w:proofErr w:type="spellStart"/>
      <w:proofErr w:type="gramStart"/>
      <w:r w:rsidRPr="00E57C4C">
        <w:rPr>
          <w:rFonts w:ascii="Courier New" w:eastAsia="Times New Roman" w:hAnsi="Courier New" w:cs="Courier New"/>
          <w:sz w:val="21"/>
          <w:szCs w:val="21"/>
          <w:lang w:eastAsia="en-IN"/>
        </w:rPr>
        <w:t>Header.Payload.Signature</w:t>
      </w:r>
      <w:proofErr w:type="spellEnd"/>
      <w:proofErr w:type="gramEnd"/>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xml:space="preserve">| HEADER (Algorithm &amp; Token </w:t>
      </w:r>
      <w:proofErr w:type="gramStart"/>
      <w:r w:rsidRPr="00E57C4C">
        <w:rPr>
          <w:rFonts w:ascii="Courier New" w:eastAsia="Times New Roman" w:hAnsi="Courier New" w:cs="Courier New"/>
          <w:sz w:val="21"/>
          <w:szCs w:val="21"/>
          <w:lang w:eastAsia="en-IN"/>
        </w:rPr>
        <w:t xml:space="preserve">Type)   </w:t>
      </w:r>
      <w:proofErr w:type="gramEnd"/>
      <w:r w:rsidRPr="00E57C4C">
        <w:rPr>
          <w:rFonts w:ascii="Courier New" w:eastAsia="Times New Roman" w:hAnsi="Courier New" w:cs="Courier New"/>
          <w:sz w:val="21"/>
          <w:szCs w:val="21"/>
          <w:lang w:eastAsia="en-IN"/>
        </w:rPr>
        <w:t xml:space="preserve">                          |</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w:t>
      </w:r>
      <w:proofErr w:type="spellStart"/>
      <w:r w:rsidRPr="00E57C4C">
        <w:rPr>
          <w:rFonts w:ascii="Courier New" w:eastAsia="Times New Roman" w:hAnsi="Courier New" w:cs="Courier New"/>
          <w:sz w:val="21"/>
          <w:szCs w:val="21"/>
          <w:lang w:eastAsia="en-IN"/>
        </w:rPr>
        <w:t>alg</w:t>
      </w:r>
      <w:proofErr w:type="spellEnd"/>
      <w:r w:rsidRPr="00E57C4C">
        <w:rPr>
          <w:rFonts w:ascii="Courier New" w:eastAsia="Times New Roman" w:hAnsi="Courier New" w:cs="Courier New"/>
          <w:sz w:val="21"/>
          <w:szCs w:val="21"/>
          <w:lang w:eastAsia="en-IN"/>
        </w:rPr>
        <w:t>": "HS256", "</w:t>
      </w:r>
      <w:proofErr w:type="spellStart"/>
      <w:r w:rsidRPr="00E57C4C">
        <w:rPr>
          <w:rFonts w:ascii="Courier New" w:eastAsia="Times New Roman" w:hAnsi="Courier New" w:cs="Courier New"/>
          <w:sz w:val="21"/>
          <w:szCs w:val="21"/>
          <w:lang w:eastAsia="en-IN"/>
        </w:rPr>
        <w:t>typ</w:t>
      </w:r>
      <w:proofErr w:type="spellEnd"/>
      <w:r w:rsidRPr="00E57C4C">
        <w:rPr>
          <w:rFonts w:ascii="Courier New" w:eastAsia="Times New Roman" w:hAnsi="Courier New" w:cs="Courier New"/>
          <w:sz w:val="21"/>
          <w:szCs w:val="21"/>
          <w:lang w:eastAsia="en-IN"/>
        </w:rPr>
        <w:t>": "JWT</w:t>
      </w:r>
      <w:proofErr w:type="gramStart"/>
      <w:r w:rsidRPr="00E57C4C">
        <w:rPr>
          <w:rFonts w:ascii="Courier New" w:eastAsia="Times New Roman" w:hAnsi="Courier New" w:cs="Courier New"/>
          <w:sz w:val="21"/>
          <w:szCs w:val="21"/>
          <w:lang w:eastAsia="en-IN"/>
        </w:rPr>
        <w:t xml:space="preserve">"}   </w:t>
      </w:r>
      <w:proofErr w:type="gramEnd"/>
      <w:r w:rsidRPr="00E57C4C">
        <w:rPr>
          <w:rFonts w:ascii="Courier New" w:eastAsia="Times New Roman" w:hAnsi="Courier New" w:cs="Courier New"/>
          <w:sz w:val="21"/>
          <w:szCs w:val="21"/>
          <w:lang w:eastAsia="en-IN"/>
        </w:rPr>
        <w:t xml:space="preserve">                          |</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xml:space="preserve">                              .</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xml:space="preserve">| PAYLOAD (Claims / User </w:t>
      </w:r>
      <w:proofErr w:type="gramStart"/>
      <w:r w:rsidRPr="00E57C4C">
        <w:rPr>
          <w:rFonts w:ascii="Courier New" w:eastAsia="Times New Roman" w:hAnsi="Courier New" w:cs="Courier New"/>
          <w:sz w:val="21"/>
          <w:szCs w:val="21"/>
          <w:lang w:eastAsia="en-IN"/>
        </w:rPr>
        <w:t xml:space="preserve">Data)   </w:t>
      </w:r>
      <w:proofErr w:type="gramEnd"/>
      <w:r w:rsidRPr="00E57C4C">
        <w:rPr>
          <w:rFonts w:ascii="Courier New" w:eastAsia="Times New Roman" w:hAnsi="Courier New" w:cs="Courier New"/>
          <w:sz w:val="21"/>
          <w:szCs w:val="21"/>
          <w:lang w:eastAsia="en-IN"/>
        </w:rPr>
        <w:t xml:space="preserve">                             |</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{"sub": "</w:t>
      </w:r>
      <w:proofErr w:type="spellStart"/>
      <w:r w:rsidRPr="00E57C4C">
        <w:rPr>
          <w:rFonts w:ascii="Courier New" w:eastAsia="Times New Roman" w:hAnsi="Courier New" w:cs="Courier New"/>
          <w:sz w:val="21"/>
          <w:szCs w:val="21"/>
          <w:lang w:eastAsia="en-IN"/>
        </w:rPr>
        <w:t>john_doe</w:t>
      </w:r>
      <w:proofErr w:type="spellEnd"/>
      <w:r w:rsidRPr="00E57C4C">
        <w:rPr>
          <w:rFonts w:ascii="Courier New" w:eastAsia="Times New Roman" w:hAnsi="Courier New" w:cs="Courier New"/>
          <w:sz w:val="21"/>
          <w:szCs w:val="21"/>
          <w:lang w:eastAsia="en-IN"/>
        </w:rPr>
        <w:t>", "roles": ["ROLE_ADMIN"], "exp": 12345</w:t>
      </w:r>
      <w:proofErr w:type="gramStart"/>
      <w:r w:rsidRPr="00E57C4C">
        <w:rPr>
          <w:rFonts w:ascii="Courier New" w:eastAsia="Times New Roman" w:hAnsi="Courier New" w:cs="Courier New"/>
          <w:sz w:val="21"/>
          <w:szCs w:val="21"/>
          <w:lang w:eastAsia="en-IN"/>
        </w:rPr>
        <w:t>}  |</w:t>
      </w:r>
      <w:proofErr w:type="gramEnd"/>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xml:space="preserve">                              .</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xml:space="preserve">| SIGNATURE (Verifies Token </w:t>
      </w:r>
      <w:proofErr w:type="gramStart"/>
      <w:r w:rsidRPr="00E57C4C">
        <w:rPr>
          <w:rFonts w:ascii="Courier New" w:eastAsia="Times New Roman" w:hAnsi="Courier New" w:cs="Courier New"/>
          <w:sz w:val="21"/>
          <w:szCs w:val="21"/>
          <w:lang w:eastAsia="en-IN"/>
        </w:rPr>
        <w:t xml:space="preserve">Integrity)   </w:t>
      </w:r>
      <w:proofErr w:type="gramEnd"/>
      <w:r w:rsidRPr="00E57C4C">
        <w:rPr>
          <w:rFonts w:ascii="Courier New" w:eastAsia="Times New Roman" w:hAnsi="Courier New" w:cs="Courier New"/>
          <w:sz w:val="21"/>
          <w:szCs w:val="21"/>
          <w:lang w:eastAsia="en-IN"/>
        </w:rPr>
        <w:t xml:space="preserve">                     |</w:t>
      </w:r>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 xml:space="preserve">| HMACSHA256(Base64(Header) + "." + Base64(Payload), </w:t>
      </w:r>
      <w:proofErr w:type="gramStart"/>
      <w:r w:rsidRPr="00E57C4C">
        <w:rPr>
          <w:rFonts w:ascii="Courier New" w:eastAsia="Times New Roman" w:hAnsi="Courier New" w:cs="Courier New"/>
          <w:sz w:val="21"/>
          <w:szCs w:val="21"/>
          <w:lang w:eastAsia="en-IN"/>
        </w:rPr>
        <w:t>SECRET)  |</w:t>
      </w:r>
      <w:proofErr w:type="gramEnd"/>
    </w:p>
    <w:p w:rsidR="00E57C4C" w:rsidRPr="00E57C4C" w:rsidRDefault="00E57C4C" w:rsidP="00E57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E57C4C">
        <w:rPr>
          <w:rFonts w:ascii="Courier New" w:eastAsia="Times New Roman" w:hAnsi="Courier New" w:cs="Courier New"/>
          <w:sz w:val="21"/>
          <w:szCs w:val="21"/>
          <w:lang w:eastAsia="en-IN"/>
        </w:rPr>
        <w:t>+-------------------------------------------------------------+</w:t>
      </w:r>
    </w:p>
    <w:p w:rsidR="00E57C4C" w:rsidRPr="00E57C4C" w:rsidRDefault="00E57C4C" w:rsidP="00E57C4C">
      <w:pPr>
        <w:spacing w:line="240" w:lineRule="auto"/>
        <w:rPr>
          <w:rFonts w:ascii="Arial" w:eastAsia="Times New Roman" w:hAnsi="Arial" w:cs="Arial"/>
          <w:b/>
          <w:bCs/>
          <w:sz w:val="24"/>
          <w:szCs w:val="24"/>
          <w:lang w:eastAsia="en-IN"/>
        </w:rPr>
      </w:pPr>
      <w:r w:rsidRPr="00E57C4C">
        <w:rPr>
          <w:rFonts w:ascii="Arial" w:eastAsia="Times New Roman" w:hAnsi="Arial" w:cs="Arial"/>
          <w:b/>
          <w:bCs/>
          <w:sz w:val="24"/>
          <w:szCs w:val="24"/>
          <w:lang w:eastAsia="en-IN"/>
        </w:rPr>
        <w:t>Step 1: The Header</w:t>
      </w:r>
    </w:p>
    <w:p w:rsidR="00E57C4C" w:rsidRPr="00E57C4C" w:rsidRDefault="00E57C4C" w:rsidP="00E57C4C">
      <w:pPr>
        <w:spacing w:line="240" w:lineRule="auto"/>
        <w:rPr>
          <w:rFonts w:ascii="Arial" w:eastAsia="Times New Roman" w:hAnsi="Arial" w:cs="Arial"/>
          <w:sz w:val="24"/>
          <w:szCs w:val="24"/>
          <w:lang w:eastAsia="en-IN"/>
        </w:rPr>
      </w:pPr>
      <w:r w:rsidRPr="00E57C4C">
        <w:rPr>
          <w:rFonts w:ascii="Arial" w:eastAsia="Times New Roman" w:hAnsi="Arial" w:cs="Arial"/>
          <w:sz w:val="24"/>
          <w:szCs w:val="24"/>
          <w:lang w:eastAsia="en-IN"/>
        </w:rPr>
        <w:t xml:space="preserve">Contains meta-information describing how the token is constructed. It specifies the signature algorithm being used (e.g., </w:t>
      </w:r>
      <w:r w:rsidRPr="00E57C4C">
        <w:rPr>
          <w:rFonts w:ascii="Courier New" w:eastAsia="Times New Roman" w:hAnsi="Courier New" w:cs="Courier New"/>
          <w:sz w:val="21"/>
          <w:szCs w:val="21"/>
          <w:lang w:eastAsia="en-IN"/>
        </w:rPr>
        <w:t>HS256</w:t>
      </w:r>
      <w:r w:rsidRPr="00E57C4C">
        <w:rPr>
          <w:rFonts w:ascii="Arial" w:eastAsia="Times New Roman" w:hAnsi="Arial" w:cs="Arial"/>
          <w:sz w:val="24"/>
          <w:szCs w:val="24"/>
          <w:lang w:eastAsia="en-IN"/>
        </w:rPr>
        <w:t xml:space="preserve"> or </w:t>
      </w:r>
      <w:r w:rsidRPr="00E57C4C">
        <w:rPr>
          <w:rFonts w:ascii="Courier New" w:eastAsia="Times New Roman" w:hAnsi="Courier New" w:cs="Courier New"/>
          <w:sz w:val="21"/>
          <w:szCs w:val="21"/>
          <w:lang w:eastAsia="en-IN"/>
        </w:rPr>
        <w:t>RS256</w:t>
      </w:r>
      <w:r w:rsidRPr="00E57C4C">
        <w:rPr>
          <w:rFonts w:ascii="Arial" w:eastAsia="Times New Roman" w:hAnsi="Arial" w:cs="Arial"/>
          <w:sz w:val="24"/>
          <w:szCs w:val="24"/>
          <w:lang w:eastAsia="en-IN"/>
        </w:rPr>
        <w:t>).</w:t>
      </w:r>
    </w:p>
    <w:p w:rsidR="00E57C4C" w:rsidRPr="00E57C4C" w:rsidRDefault="00E57C4C" w:rsidP="00E57C4C">
      <w:pPr>
        <w:numPr>
          <w:ilvl w:val="0"/>
          <w:numId w:val="17"/>
        </w:numPr>
        <w:spacing w:after="0" w:line="240" w:lineRule="auto"/>
        <w:ind w:left="0"/>
        <w:rPr>
          <w:rFonts w:ascii="Arial" w:eastAsia="Times New Roman" w:hAnsi="Arial" w:cs="Arial"/>
          <w:sz w:val="24"/>
          <w:szCs w:val="24"/>
          <w:lang w:eastAsia="en-IN"/>
        </w:rPr>
      </w:pPr>
      <w:r w:rsidRPr="00E57C4C">
        <w:rPr>
          <w:rFonts w:ascii="Arial" w:eastAsia="Times New Roman" w:hAnsi="Arial" w:cs="Arial"/>
          <w:i/>
          <w:iCs/>
          <w:sz w:val="24"/>
          <w:szCs w:val="24"/>
          <w:lang w:eastAsia="en-IN"/>
        </w:rPr>
        <w:t>Action:</w:t>
      </w:r>
      <w:r w:rsidRPr="00E57C4C">
        <w:rPr>
          <w:rFonts w:ascii="Arial" w:eastAsia="Times New Roman" w:hAnsi="Arial" w:cs="Arial"/>
          <w:sz w:val="24"/>
          <w:szCs w:val="24"/>
          <w:lang w:eastAsia="en-IN"/>
        </w:rPr>
        <w:t xml:space="preserve"> Converted to </w:t>
      </w:r>
      <w:r w:rsidRPr="00E57C4C">
        <w:rPr>
          <w:rFonts w:ascii="Arial" w:eastAsia="Times New Roman" w:hAnsi="Arial" w:cs="Arial"/>
          <w:b/>
          <w:bCs/>
          <w:sz w:val="24"/>
          <w:szCs w:val="24"/>
          <w:lang w:eastAsia="en-IN"/>
        </w:rPr>
        <w:t>Base64URL</w:t>
      </w:r>
      <w:r w:rsidRPr="00E57C4C">
        <w:rPr>
          <w:rFonts w:ascii="Arial" w:eastAsia="Times New Roman" w:hAnsi="Arial" w:cs="Arial"/>
          <w:sz w:val="24"/>
          <w:szCs w:val="24"/>
          <w:lang w:eastAsia="en-IN"/>
        </w:rPr>
        <w:t xml:space="preserve"> encoding.</w:t>
      </w:r>
    </w:p>
    <w:p w:rsidR="00E57C4C" w:rsidRPr="00E57C4C" w:rsidRDefault="00E57C4C" w:rsidP="00E57C4C">
      <w:pPr>
        <w:spacing w:line="240" w:lineRule="auto"/>
        <w:rPr>
          <w:rFonts w:ascii="Arial" w:eastAsia="Times New Roman" w:hAnsi="Arial" w:cs="Arial"/>
          <w:b/>
          <w:bCs/>
          <w:sz w:val="24"/>
          <w:szCs w:val="24"/>
          <w:lang w:eastAsia="en-IN"/>
        </w:rPr>
      </w:pPr>
      <w:r w:rsidRPr="00E57C4C">
        <w:rPr>
          <w:rFonts w:ascii="Arial" w:eastAsia="Times New Roman" w:hAnsi="Arial" w:cs="Arial"/>
          <w:b/>
          <w:bCs/>
          <w:sz w:val="24"/>
          <w:szCs w:val="24"/>
          <w:lang w:eastAsia="en-IN"/>
        </w:rPr>
        <w:t>Step 2: The Payload (The Claims)</w:t>
      </w:r>
    </w:p>
    <w:p w:rsidR="00E57C4C" w:rsidRPr="00E57C4C" w:rsidRDefault="00E57C4C" w:rsidP="00E57C4C">
      <w:pPr>
        <w:spacing w:line="240" w:lineRule="auto"/>
        <w:rPr>
          <w:rFonts w:ascii="Arial" w:eastAsia="Times New Roman" w:hAnsi="Arial" w:cs="Arial"/>
          <w:sz w:val="24"/>
          <w:szCs w:val="24"/>
          <w:lang w:eastAsia="en-IN"/>
        </w:rPr>
      </w:pPr>
      <w:r w:rsidRPr="00E57C4C">
        <w:rPr>
          <w:rFonts w:ascii="Arial" w:eastAsia="Times New Roman" w:hAnsi="Arial" w:cs="Arial"/>
          <w:sz w:val="24"/>
          <w:szCs w:val="24"/>
          <w:lang w:eastAsia="en-IN"/>
        </w:rPr>
        <w:t>Contains the actual application data statements (Claims) about the user.</w:t>
      </w:r>
    </w:p>
    <w:p w:rsidR="00E57C4C" w:rsidRPr="00E57C4C" w:rsidRDefault="00E57C4C" w:rsidP="00E57C4C">
      <w:pPr>
        <w:numPr>
          <w:ilvl w:val="0"/>
          <w:numId w:val="18"/>
        </w:numPr>
        <w:spacing w:after="0" w:line="240" w:lineRule="auto"/>
        <w:ind w:left="0"/>
        <w:rPr>
          <w:rFonts w:ascii="Arial" w:eastAsia="Times New Roman" w:hAnsi="Arial" w:cs="Arial"/>
          <w:sz w:val="24"/>
          <w:szCs w:val="24"/>
          <w:lang w:eastAsia="en-IN"/>
        </w:rPr>
      </w:pPr>
      <w:r w:rsidRPr="00E57C4C">
        <w:rPr>
          <w:rFonts w:ascii="Arial" w:eastAsia="Times New Roman" w:hAnsi="Arial" w:cs="Arial"/>
          <w:b/>
          <w:bCs/>
          <w:sz w:val="24"/>
          <w:szCs w:val="24"/>
          <w:lang w:eastAsia="en-IN"/>
        </w:rPr>
        <w:t>Registered Claims:</w:t>
      </w:r>
      <w:r w:rsidRPr="00E57C4C">
        <w:rPr>
          <w:rFonts w:ascii="Arial" w:eastAsia="Times New Roman" w:hAnsi="Arial" w:cs="Arial"/>
          <w:sz w:val="24"/>
          <w:szCs w:val="24"/>
          <w:lang w:eastAsia="en-IN"/>
        </w:rPr>
        <w:t xml:space="preserve"> Pre-defined keys like </w:t>
      </w:r>
      <w:r w:rsidRPr="00E57C4C">
        <w:rPr>
          <w:rFonts w:ascii="Courier New" w:eastAsia="Times New Roman" w:hAnsi="Courier New" w:cs="Courier New"/>
          <w:sz w:val="21"/>
          <w:szCs w:val="21"/>
          <w:lang w:eastAsia="en-IN"/>
        </w:rPr>
        <w:t>sub</w:t>
      </w:r>
      <w:r w:rsidRPr="00E57C4C">
        <w:rPr>
          <w:rFonts w:ascii="Arial" w:eastAsia="Times New Roman" w:hAnsi="Arial" w:cs="Arial"/>
          <w:sz w:val="24"/>
          <w:szCs w:val="24"/>
          <w:lang w:eastAsia="en-IN"/>
        </w:rPr>
        <w:t xml:space="preserve"> (subject/user ID), </w:t>
      </w:r>
      <w:r w:rsidRPr="00E57C4C">
        <w:rPr>
          <w:rFonts w:ascii="Courier New" w:eastAsia="Times New Roman" w:hAnsi="Courier New" w:cs="Courier New"/>
          <w:sz w:val="21"/>
          <w:szCs w:val="21"/>
          <w:lang w:eastAsia="en-IN"/>
        </w:rPr>
        <w:t>exp</w:t>
      </w:r>
      <w:r w:rsidRPr="00E57C4C">
        <w:rPr>
          <w:rFonts w:ascii="Arial" w:eastAsia="Times New Roman" w:hAnsi="Arial" w:cs="Arial"/>
          <w:sz w:val="24"/>
          <w:szCs w:val="24"/>
          <w:lang w:eastAsia="en-IN"/>
        </w:rPr>
        <w:t xml:space="preserve"> (expiration timestamp), </w:t>
      </w:r>
      <w:proofErr w:type="spellStart"/>
      <w:r w:rsidRPr="00E57C4C">
        <w:rPr>
          <w:rFonts w:ascii="Courier New" w:eastAsia="Times New Roman" w:hAnsi="Courier New" w:cs="Courier New"/>
          <w:sz w:val="21"/>
          <w:szCs w:val="21"/>
          <w:lang w:eastAsia="en-IN"/>
        </w:rPr>
        <w:t>iss</w:t>
      </w:r>
      <w:proofErr w:type="spellEnd"/>
      <w:r w:rsidRPr="00E57C4C">
        <w:rPr>
          <w:rFonts w:ascii="Arial" w:eastAsia="Times New Roman" w:hAnsi="Arial" w:cs="Arial"/>
          <w:sz w:val="24"/>
          <w:szCs w:val="24"/>
          <w:lang w:eastAsia="en-IN"/>
        </w:rPr>
        <w:t xml:space="preserve"> (issuer name).</w:t>
      </w:r>
    </w:p>
    <w:p w:rsidR="00E57C4C" w:rsidRPr="00E57C4C" w:rsidRDefault="00E57C4C" w:rsidP="00E57C4C">
      <w:pPr>
        <w:numPr>
          <w:ilvl w:val="0"/>
          <w:numId w:val="18"/>
        </w:numPr>
        <w:spacing w:after="0" w:line="240" w:lineRule="auto"/>
        <w:ind w:left="0"/>
        <w:rPr>
          <w:rFonts w:ascii="Arial" w:eastAsia="Times New Roman" w:hAnsi="Arial" w:cs="Arial"/>
          <w:sz w:val="24"/>
          <w:szCs w:val="24"/>
          <w:lang w:eastAsia="en-IN"/>
        </w:rPr>
      </w:pPr>
      <w:r w:rsidRPr="00E57C4C">
        <w:rPr>
          <w:rFonts w:ascii="Arial" w:eastAsia="Times New Roman" w:hAnsi="Arial" w:cs="Arial"/>
          <w:b/>
          <w:bCs/>
          <w:sz w:val="24"/>
          <w:szCs w:val="24"/>
          <w:lang w:eastAsia="en-IN"/>
        </w:rPr>
        <w:t>Custom Claims:</w:t>
      </w:r>
      <w:r w:rsidRPr="00E57C4C">
        <w:rPr>
          <w:rFonts w:ascii="Arial" w:eastAsia="Times New Roman" w:hAnsi="Arial" w:cs="Arial"/>
          <w:sz w:val="24"/>
          <w:szCs w:val="24"/>
          <w:lang w:eastAsia="en-IN"/>
        </w:rPr>
        <w:t xml:space="preserve"> Custom enterprise data fields like </w:t>
      </w:r>
      <w:r w:rsidRPr="00E57C4C">
        <w:rPr>
          <w:rFonts w:ascii="Courier New" w:eastAsia="Times New Roman" w:hAnsi="Courier New" w:cs="Courier New"/>
          <w:sz w:val="21"/>
          <w:szCs w:val="21"/>
          <w:lang w:eastAsia="en-IN"/>
        </w:rPr>
        <w:t>roles: ["ROLE_ADMIN"]</w:t>
      </w:r>
      <w:r w:rsidRPr="00E57C4C">
        <w:rPr>
          <w:rFonts w:ascii="Arial" w:eastAsia="Times New Roman" w:hAnsi="Arial" w:cs="Arial"/>
          <w:sz w:val="24"/>
          <w:szCs w:val="24"/>
          <w:lang w:eastAsia="en-IN"/>
        </w:rPr>
        <w:t xml:space="preserve"> or </w:t>
      </w:r>
      <w:proofErr w:type="spellStart"/>
      <w:r w:rsidRPr="00E57C4C">
        <w:rPr>
          <w:rFonts w:ascii="Courier New" w:eastAsia="Times New Roman" w:hAnsi="Courier New" w:cs="Courier New"/>
          <w:sz w:val="21"/>
          <w:szCs w:val="21"/>
          <w:lang w:eastAsia="en-IN"/>
        </w:rPr>
        <w:t>departmentId</w:t>
      </w:r>
      <w:proofErr w:type="spellEnd"/>
      <w:r w:rsidRPr="00E57C4C">
        <w:rPr>
          <w:rFonts w:ascii="Courier New" w:eastAsia="Times New Roman" w:hAnsi="Courier New" w:cs="Courier New"/>
          <w:sz w:val="21"/>
          <w:szCs w:val="21"/>
          <w:lang w:eastAsia="en-IN"/>
        </w:rPr>
        <w:t>: "DEPT_44"</w:t>
      </w:r>
      <w:r w:rsidRPr="00E57C4C">
        <w:rPr>
          <w:rFonts w:ascii="Arial" w:eastAsia="Times New Roman" w:hAnsi="Arial" w:cs="Arial"/>
          <w:sz w:val="24"/>
          <w:szCs w:val="24"/>
          <w:lang w:eastAsia="en-IN"/>
        </w:rPr>
        <w:t>.</w:t>
      </w:r>
    </w:p>
    <w:p w:rsidR="00E57C4C" w:rsidRPr="00E57C4C" w:rsidRDefault="00E57C4C" w:rsidP="00E57C4C">
      <w:pPr>
        <w:numPr>
          <w:ilvl w:val="0"/>
          <w:numId w:val="18"/>
        </w:numPr>
        <w:spacing w:after="0" w:line="240" w:lineRule="auto"/>
        <w:ind w:left="0"/>
        <w:rPr>
          <w:rFonts w:ascii="Arial" w:eastAsia="Times New Roman" w:hAnsi="Arial" w:cs="Arial"/>
          <w:sz w:val="24"/>
          <w:szCs w:val="24"/>
          <w:lang w:eastAsia="en-IN"/>
        </w:rPr>
      </w:pPr>
      <w:r w:rsidRPr="00E57C4C">
        <w:rPr>
          <w:rFonts w:ascii="Arial" w:eastAsia="Times New Roman" w:hAnsi="Arial" w:cs="Arial"/>
          <w:i/>
          <w:iCs/>
          <w:sz w:val="24"/>
          <w:szCs w:val="24"/>
          <w:lang w:eastAsia="en-IN"/>
        </w:rPr>
        <w:t xml:space="preserve">Warning Note </w:t>
      </w:r>
      <w:proofErr w:type="gramStart"/>
      <w:r w:rsidRPr="00E57C4C">
        <w:rPr>
          <w:rFonts w:ascii="Arial" w:eastAsia="Times New Roman" w:hAnsi="Arial" w:cs="Arial"/>
          <w:i/>
          <w:iCs/>
          <w:sz w:val="24"/>
          <w:szCs w:val="24"/>
          <w:lang w:eastAsia="en-IN"/>
        </w:rPr>
        <w:t xml:space="preserve">for </w:t>
      </w:r>
      <w:r w:rsidR="009C1746">
        <w:rPr>
          <w:rFonts w:ascii="Arial" w:eastAsia="Times New Roman" w:hAnsi="Arial" w:cs="Arial"/>
          <w:i/>
          <w:iCs/>
          <w:sz w:val="24"/>
          <w:szCs w:val="24"/>
          <w:lang w:eastAsia="en-IN"/>
        </w:rPr>
        <w:t xml:space="preserve"> </w:t>
      </w:r>
      <w:r w:rsidRPr="00E57C4C">
        <w:rPr>
          <w:rFonts w:ascii="Arial" w:eastAsia="Times New Roman" w:hAnsi="Arial" w:cs="Arial"/>
          <w:i/>
          <w:iCs/>
          <w:sz w:val="24"/>
          <w:szCs w:val="24"/>
          <w:lang w:eastAsia="en-IN"/>
        </w:rPr>
        <w:t>:</w:t>
      </w:r>
      <w:proofErr w:type="gramEnd"/>
      <w:r w:rsidRPr="00E57C4C">
        <w:rPr>
          <w:rFonts w:ascii="Arial" w:eastAsia="Times New Roman" w:hAnsi="Arial" w:cs="Arial"/>
          <w:sz w:val="24"/>
          <w:szCs w:val="24"/>
          <w:lang w:eastAsia="en-IN"/>
        </w:rPr>
        <w:t xml:space="preserve"> </w:t>
      </w:r>
      <w:r w:rsidRPr="00E57C4C">
        <w:rPr>
          <w:rFonts w:ascii="Arial" w:eastAsia="Times New Roman" w:hAnsi="Arial" w:cs="Arial"/>
          <w:b/>
          <w:bCs/>
          <w:sz w:val="24"/>
          <w:szCs w:val="24"/>
          <w:lang w:eastAsia="en-IN"/>
        </w:rPr>
        <w:t>Never put passwords or sensitive credit card data inside a JWT payload.</w:t>
      </w:r>
      <w:r w:rsidRPr="00E57C4C">
        <w:rPr>
          <w:rFonts w:ascii="Arial" w:eastAsia="Times New Roman" w:hAnsi="Arial" w:cs="Arial"/>
          <w:sz w:val="24"/>
          <w:szCs w:val="24"/>
          <w:lang w:eastAsia="en-IN"/>
        </w:rPr>
        <w:t xml:space="preserve"> The payload is Base64URL encoded, meaning </w:t>
      </w:r>
      <w:r w:rsidRPr="00E57C4C">
        <w:rPr>
          <w:rFonts w:ascii="Arial" w:eastAsia="Times New Roman" w:hAnsi="Arial" w:cs="Arial"/>
          <w:b/>
          <w:bCs/>
          <w:sz w:val="24"/>
          <w:szCs w:val="24"/>
          <w:lang w:eastAsia="en-IN"/>
        </w:rPr>
        <w:t>anyone can easily decode and read it</w:t>
      </w:r>
      <w:r w:rsidRPr="00E57C4C">
        <w:rPr>
          <w:rFonts w:ascii="Arial" w:eastAsia="Times New Roman" w:hAnsi="Arial" w:cs="Arial"/>
          <w:sz w:val="24"/>
          <w:szCs w:val="24"/>
          <w:lang w:eastAsia="en-IN"/>
        </w:rPr>
        <w:t>. It is signed against tampering, but it is not completely encrypted from sight.</w:t>
      </w:r>
    </w:p>
    <w:p w:rsidR="00E57C4C" w:rsidRPr="00E57C4C" w:rsidRDefault="00E57C4C" w:rsidP="00E57C4C">
      <w:pPr>
        <w:spacing w:line="240" w:lineRule="auto"/>
        <w:rPr>
          <w:rFonts w:ascii="Arial" w:eastAsia="Times New Roman" w:hAnsi="Arial" w:cs="Arial"/>
          <w:b/>
          <w:bCs/>
          <w:sz w:val="24"/>
          <w:szCs w:val="24"/>
          <w:lang w:eastAsia="en-IN"/>
        </w:rPr>
      </w:pPr>
      <w:r w:rsidRPr="00E57C4C">
        <w:rPr>
          <w:rFonts w:ascii="Arial" w:eastAsia="Times New Roman" w:hAnsi="Arial" w:cs="Arial"/>
          <w:b/>
          <w:bCs/>
          <w:sz w:val="24"/>
          <w:szCs w:val="24"/>
          <w:lang w:eastAsia="en-IN"/>
        </w:rPr>
        <w:t>Step 3: The Cryptographic Signature (The Magic Security Step)</w:t>
      </w:r>
    </w:p>
    <w:p w:rsidR="00E57C4C" w:rsidRPr="00E57C4C" w:rsidRDefault="00E57C4C" w:rsidP="00E57C4C">
      <w:pPr>
        <w:spacing w:line="240" w:lineRule="auto"/>
        <w:rPr>
          <w:rFonts w:ascii="Arial" w:eastAsia="Times New Roman" w:hAnsi="Arial" w:cs="Arial"/>
          <w:sz w:val="24"/>
          <w:szCs w:val="24"/>
          <w:lang w:eastAsia="en-IN"/>
        </w:rPr>
      </w:pPr>
      <w:r w:rsidRPr="00E57C4C">
        <w:rPr>
          <w:rFonts w:ascii="Arial" w:eastAsia="Times New Roman" w:hAnsi="Arial" w:cs="Arial"/>
          <w:sz w:val="24"/>
          <w:szCs w:val="24"/>
          <w:lang w:eastAsia="en-IN"/>
        </w:rPr>
        <w:t xml:space="preserve">This is where security is strictly enforced. The server takes the encoded Header, appends a period, appends the encoded Payload, and signs them together using a secret string known </w:t>
      </w:r>
      <w:r w:rsidRPr="00E57C4C">
        <w:rPr>
          <w:rFonts w:ascii="Arial" w:eastAsia="Times New Roman" w:hAnsi="Arial" w:cs="Arial"/>
          <w:b/>
          <w:bCs/>
          <w:sz w:val="24"/>
          <w:szCs w:val="24"/>
          <w:lang w:eastAsia="en-IN"/>
        </w:rPr>
        <w:t>only to the server backend</w:t>
      </w:r>
      <w:r w:rsidRPr="00E57C4C">
        <w:rPr>
          <w:rFonts w:ascii="Arial" w:eastAsia="Times New Roman" w:hAnsi="Arial" w:cs="Arial"/>
          <w:sz w:val="24"/>
          <w:szCs w:val="24"/>
          <w:lang w:eastAsia="en-IN"/>
        </w:rPr>
        <w:t xml:space="preserve"> (</w:t>
      </w:r>
      <w:r w:rsidRPr="00E57C4C">
        <w:rPr>
          <w:rFonts w:ascii="Courier New" w:eastAsia="Times New Roman" w:hAnsi="Courier New" w:cs="Courier New"/>
          <w:sz w:val="21"/>
          <w:szCs w:val="21"/>
          <w:lang w:eastAsia="en-IN"/>
        </w:rPr>
        <w:t>SECRET_KEY</w:t>
      </w:r>
      <w:r w:rsidRPr="00E57C4C">
        <w:rPr>
          <w:rFonts w:ascii="Arial" w:eastAsia="Times New Roman" w:hAnsi="Arial" w:cs="Arial"/>
          <w:sz w:val="24"/>
          <w:szCs w:val="24"/>
          <w:lang w:eastAsia="en-IN"/>
        </w:rPr>
        <w:t>).</w:t>
      </w:r>
    </w:p>
    <w:p w:rsidR="00E57C4C" w:rsidRPr="00E57C4C" w:rsidRDefault="00E57C4C" w:rsidP="00E57C4C">
      <w:pPr>
        <w:spacing w:line="240" w:lineRule="auto"/>
        <w:rPr>
          <w:rFonts w:ascii="Arial" w:eastAsia="Times New Roman" w:hAnsi="Arial" w:cs="Arial"/>
          <w:sz w:val="24"/>
          <w:szCs w:val="24"/>
          <w:lang w:eastAsia="en-IN"/>
        </w:rPr>
      </w:pPr>
      <w:r w:rsidRPr="00E57C4C">
        <w:rPr>
          <w:rFonts w:ascii="Arial" w:eastAsia="Times New Roman" w:hAnsi="Arial" w:cs="Arial"/>
          <w:sz w:val="24"/>
          <w:szCs w:val="24"/>
          <w:lang w:eastAsia="en-IN"/>
        </w:rPr>
        <w:t>\(\</w:t>
      </w:r>
      <w:proofErr w:type="gramStart"/>
      <w:r w:rsidRPr="00E57C4C">
        <w:rPr>
          <w:rFonts w:ascii="Arial" w:eastAsia="Times New Roman" w:hAnsi="Arial" w:cs="Arial"/>
          <w:sz w:val="24"/>
          <w:szCs w:val="24"/>
          <w:lang w:eastAsia="en-IN"/>
        </w:rPr>
        <w:t>text{</w:t>
      </w:r>
      <w:proofErr w:type="gramEnd"/>
      <w:r w:rsidRPr="00E57C4C">
        <w:rPr>
          <w:rFonts w:ascii="Arial" w:eastAsia="Times New Roman" w:hAnsi="Arial" w:cs="Arial"/>
          <w:sz w:val="24"/>
          <w:szCs w:val="24"/>
          <w:lang w:eastAsia="en-IN"/>
        </w:rPr>
        <w:t>Signature}=\text{HMACSHA256}\Big(\text{Base64URL}(\text{Header})+\text{"."}+\text{Base64URL}(\text{Payload}),\ \text{SECRET\_KEY}\Big)\)</w:t>
      </w:r>
    </w:p>
    <w:p w:rsidR="00E57C4C" w:rsidRPr="00E57C4C" w:rsidRDefault="00E57C4C" w:rsidP="00E57C4C">
      <w:pPr>
        <w:spacing w:line="240" w:lineRule="auto"/>
        <w:rPr>
          <w:rFonts w:ascii="Arial" w:eastAsia="Times New Roman" w:hAnsi="Arial" w:cs="Arial"/>
          <w:b/>
          <w:bCs/>
          <w:sz w:val="24"/>
          <w:szCs w:val="24"/>
          <w:lang w:eastAsia="en-IN"/>
        </w:rPr>
      </w:pPr>
      <w:r w:rsidRPr="00E57C4C">
        <w:rPr>
          <w:rFonts w:ascii="Arial" w:eastAsia="Times New Roman" w:hAnsi="Arial" w:cs="Arial"/>
          <w:b/>
          <w:bCs/>
          <w:sz w:val="24"/>
          <w:szCs w:val="24"/>
          <w:lang w:eastAsia="en-IN"/>
        </w:rPr>
        <w:t>How Validation Works at the API Gateway:</w:t>
      </w:r>
    </w:p>
    <w:p w:rsidR="00E57C4C" w:rsidRPr="00E57C4C" w:rsidRDefault="00E57C4C" w:rsidP="00E57C4C">
      <w:pPr>
        <w:spacing w:line="240" w:lineRule="auto"/>
        <w:rPr>
          <w:rFonts w:ascii="Arial" w:eastAsia="Times New Roman" w:hAnsi="Arial" w:cs="Arial"/>
          <w:sz w:val="24"/>
          <w:szCs w:val="24"/>
          <w:lang w:eastAsia="en-IN"/>
        </w:rPr>
      </w:pPr>
      <w:r w:rsidRPr="00E57C4C">
        <w:rPr>
          <w:rFonts w:ascii="Arial" w:eastAsia="Times New Roman" w:hAnsi="Arial" w:cs="Arial"/>
          <w:sz w:val="24"/>
          <w:szCs w:val="24"/>
          <w:lang w:eastAsia="en-IN"/>
        </w:rPr>
        <w:t xml:space="preserve">When the user sends the token back via the </w:t>
      </w:r>
      <w:r w:rsidRPr="00E57C4C">
        <w:rPr>
          <w:rFonts w:ascii="Courier New" w:eastAsia="Times New Roman" w:hAnsi="Courier New" w:cs="Courier New"/>
          <w:sz w:val="21"/>
          <w:szCs w:val="21"/>
          <w:lang w:eastAsia="en-IN"/>
        </w:rPr>
        <w:t>Authorization: Bearer &lt;token&gt;</w:t>
      </w:r>
      <w:r w:rsidRPr="00E57C4C">
        <w:rPr>
          <w:rFonts w:ascii="Arial" w:eastAsia="Times New Roman" w:hAnsi="Arial" w:cs="Arial"/>
          <w:sz w:val="24"/>
          <w:szCs w:val="24"/>
          <w:lang w:eastAsia="en-IN"/>
        </w:rPr>
        <w:t xml:space="preserve"> header, the API Gateway slices off the incoming Signature. It grabs the Header and Payload, re-runs the mathematical signature formula using its own </w:t>
      </w:r>
      <w:r w:rsidRPr="00E57C4C">
        <w:rPr>
          <w:rFonts w:ascii="Courier New" w:eastAsia="Times New Roman" w:hAnsi="Courier New" w:cs="Courier New"/>
          <w:sz w:val="21"/>
          <w:szCs w:val="21"/>
          <w:lang w:eastAsia="en-IN"/>
        </w:rPr>
        <w:t>SECRET_KEY</w:t>
      </w:r>
      <w:r w:rsidRPr="00E57C4C">
        <w:rPr>
          <w:rFonts w:ascii="Arial" w:eastAsia="Times New Roman" w:hAnsi="Arial" w:cs="Arial"/>
          <w:sz w:val="24"/>
          <w:szCs w:val="24"/>
          <w:lang w:eastAsia="en-IN"/>
        </w:rPr>
        <w:t xml:space="preserve">, and checks if its calculated signature matches the token's incoming signature. If a user tries to alter their role to </w:t>
      </w:r>
      <w:r w:rsidRPr="00E57C4C">
        <w:rPr>
          <w:rFonts w:ascii="Courier New" w:eastAsia="Times New Roman" w:hAnsi="Courier New" w:cs="Courier New"/>
          <w:sz w:val="21"/>
          <w:szCs w:val="21"/>
          <w:lang w:eastAsia="en-IN"/>
        </w:rPr>
        <w:t>ROLE_ADMIN</w:t>
      </w:r>
      <w:r w:rsidRPr="00E57C4C">
        <w:rPr>
          <w:rFonts w:ascii="Arial" w:eastAsia="Times New Roman" w:hAnsi="Arial" w:cs="Arial"/>
          <w:sz w:val="24"/>
          <w:szCs w:val="24"/>
          <w:lang w:eastAsia="en-IN"/>
        </w:rPr>
        <w:t xml:space="preserve"> inside the payload, the signature verification step instantly fails.</w:t>
      </w:r>
    </w:p>
    <w:p w:rsidR="00E57C4C" w:rsidRPr="00E57C4C" w:rsidRDefault="009C1746" w:rsidP="00E57C4C">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E57C4C" w:rsidRPr="00E57C4C" w:rsidRDefault="00E57C4C" w:rsidP="00E57C4C">
      <w:pPr>
        <w:spacing w:before="480" w:after="480" w:line="240" w:lineRule="auto"/>
        <w:rPr>
          <w:rFonts w:ascii="Arial" w:eastAsia="Times New Roman" w:hAnsi="Arial" w:cs="Arial"/>
          <w:sz w:val="24"/>
          <w:szCs w:val="24"/>
          <w:lang w:eastAsia="en-IN"/>
        </w:rPr>
      </w:pPr>
      <w:r w:rsidRPr="00E57C4C">
        <w:rPr>
          <w:rFonts w:ascii="Arial" w:eastAsia="Times New Roman" w:hAnsi="Arial" w:cs="Arial"/>
          <w:sz w:val="24"/>
          <w:szCs w:val="24"/>
          <w:lang w:eastAsia="en-IN"/>
        </w:rPr>
        <w:t xml:space="preserve">When wrapping up, ask </w:t>
      </w:r>
      <w:proofErr w:type="gramStart"/>
      <w:r w:rsidR="009C1746">
        <w:rPr>
          <w:rFonts w:ascii="Arial" w:eastAsia="Times New Roman" w:hAnsi="Arial" w:cs="Arial"/>
          <w:sz w:val="24"/>
          <w:szCs w:val="24"/>
          <w:lang w:eastAsia="en-IN"/>
        </w:rPr>
        <w:t>our</w:t>
      </w:r>
      <w:r w:rsidRPr="00E57C4C">
        <w:rPr>
          <w:rFonts w:ascii="Arial" w:eastAsia="Times New Roman" w:hAnsi="Arial" w:cs="Arial"/>
          <w:sz w:val="24"/>
          <w:szCs w:val="24"/>
          <w:lang w:eastAsia="en-IN"/>
        </w:rPr>
        <w:t xml:space="preserve"> </w:t>
      </w:r>
      <w:r w:rsidR="009C1746">
        <w:rPr>
          <w:rFonts w:ascii="Arial" w:eastAsia="Times New Roman" w:hAnsi="Arial" w:cs="Arial"/>
          <w:sz w:val="24"/>
          <w:szCs w:val="24"/>
          <w:lang w:eastAsia="en-IN"/>
        </w:rPr>
        <w:t xml:space="preserve"> </w:t>
      </w:r>
      <w:r w:rsidRPr="00E57C4C">
        <w:rPr>
          <w:rFonts w:ascii="Arial" w:eastAsia="Times New Roman" w:hAnsi="Arial" w:cs="Arial"/>
          <w:sz w:val="24"/>
          <w:szCs w:val="24"/>
          <w:lang w:eastAsia="en-IN"/>
        </w:rPr>
        <w:t xml:space="preserve"> this</w:t>
      </w:r>
      <w:proofErr w:type="gramEnd"/>
      <w:r w:rsidRPr="00E57C4C">
        <w:rPr>
          <w:rFonts w:ascii="Arial" w:eastAsia="Times New Roman" w:hAnsi="Arial" w:cs="Arial"/>
          <w:sz w:val="24"/>
          <w:szCs w:val="24"/>
          <w:lang w:eastAsia="en-IN"/>
        </w:rPr>
        <w:t xml:space="preserve"> classic corporate architectural design question:</w:t>
      </w:r>
    </w:p>
    <w:p w:rsidR="00E57C4C" w:rsidRPr="00E57C4C" w:rsidRDefault="00E57C4C" w:rsidP="00E57C4C">
      <w:pPr>
        <w:spacing w:after="0" w:line="240" w:lineRule="auto"/>
        <w:rPr>
          <w:rFonts w:ascii="Arial" w:eastAsia="Times New Roman" w:hAnsi="Arial" w:cs="Arial"/>
          <w:sz w:val="24"/>
          <w:szCs w:val="24"/>
          <w:lang w:eastAsia="en-IN"/>
        </w:rPr>
      </w:pPr>
      <w:r w:rsidRPr="00E57C4C">
        <w:rPr>
          <w:rFonts w:ascii="Arial" w:eastAsia="Times New Roman" w:hAnsi="Arial" w:cs="Arial"/>
          <w:i/>
          <w:iCs/>
          <w:sz w:val="24"/>
          <w:szCs w:val="24"/>
          <w:lang w:eastAsia="en-IN"/>
        </w:rPr>
        <w:t>"If an employee leaves the company or gets fired, how do we instantly invalidate their JWT token before its expiration time runs out if JWTs are completely stateless?"</w:t>
      </w:r>
    </w:p>
    <w:p w:rsidR="00E57C4C" w:rsidRPr="00E57C4C" w:rsidRDefault="00E57C4C" w:rsidP="00E57C4C">
      <w:pPr>
        <w:spacing w:line="240" w:lineRule="auto"/>
        <w:rPr>
          <w:rFonts w:ascii="Arial" w:eastAsia="Times New Roman" w:hAnsi="Arial" w:cs="Arial"/>
          <w:sz w:val="24"/>
          <w:szCs w:val="24"/>
          <w:lang w:eastAsia="en-IN"/>
        </w:rPr>
      </w:pPr>
      <w:r w:rsidRPr="00E57C4C">
        <w:rPr>
          <w:rFonts w:ascii="Arial" w:eastAsia="Times New Roman" w:hAnsi="Arial" w:cs="Arial"/>
          <w:b/>
          <w:bCs/>
          <w:sz w:val="24"/>
          <w:szCs w:val="24"/>
          <w:lang w:eastAsia="en-IN"/>
        </w:rPr>
        <w:t>The Answer:</w:t>
      </w:r>
      <w:r w:rsidRPr="00E57C4C">
        <w:rPr>
          <w:rFonts w:ascii="Arial" w:eastAsia="Times New Roman" w:hAnsi="Arial" w:cs="Arial"/>
          <w:sz w:val="24"/>
          <w:szCs w:val="24"/>
          <w:lang w:eastAsia="en-IN"/>
        </w:rPr>
        <w:t xml:space="preserve"> The API Gateway can implement a </w:t>
      </w:r>
      <w:r w:rsidRPr="00E57C4C">
        <w:rPr>
          <w:rFonts w:ascii="Arial" w:eastAsia="Times New Roman" w:hAnsi="Arial" w:cs="Arial"/>
          <w:b/>
          <w:bCs/>
          <w:sz w:val="24"/>
          <w:szCs w:val="24"/>
          <w:lang w:eastAsia="en-IN"/>
        </w:rPr>
        <w:t>Blacklist Pattern</w:t>
      </w:r>
      <w:r w:rsidRPr="00E57C4C">
        <w:rPr>
          <w:rFonts w:ascii="Arial" w:eastAsia="Times New Roman" w:hAnsi="Arial" w:cs="Arial"/>
          <w:sz w:val="24"/>
          <w:szCs w:val="24"/>
          <w:lang w:eastAsia="en-IN"/>
        </w:rPr>
        <w:t>. When a user logs out or is deactivated, their token ID (</w:t>
      </w:r>
      <w:proofErr w:type="spellStart"/>
      <w:r w:rsidRPr="00E57C4C">
        <w:rPr>
          <w:rFonts w:ascii="Courier New" w:eastAsia="Times New Roman" w:hAnsi="Courier New" w:cs="Courier New"/>
          <w:sz w:val="21"/>
          <w:szCs w:val="21"/>
          <w:lang w:eastAsia="en-IN"/>
        </w:rPr>
        <w:t>jti</w:t>
      </w:r>
      <w:proofErr w:type="spellEnd"/>
      <w:r w:rsidRPr="00E57C4C">
        <w:rPr>
          <w:rFonts w:ascii="Arial" w:eastAsia="Times New Roman" w:hAnsi="Arial" w:cs="Arial"/>
          <w:sz w:val="24"/>
          <w:szCs w:val="24"/>
          <w:lang w:eastAsia="en-IN"/>
        </w:rPr>
        <w:t xml:space="preserve"> claim) is stored in a lightning-fast memory cache like </w:t>
      </w:r>
      <w:r w:rsidRPr="00E57C4C">
        <w:rPr>
          <w:rFonts w:ascii="Arial" w:eastAsia="Times New Roman" w:hAnsi="Arial" w:cs="Arial"/>
          <w:b/>
          <w:bCs/>
          <w:sz w:val="24"/>
          <w:szCs w:val="24"/>
          <w:lang w:eastAsia="en-IN"/>
        </w:rPr>
        <w:t>Redis</w:t>
      </w:r>
      <w:r w:rsidRPr="00E57C4C">
        <w:rPr>
          <w:rFonts w:ascii="Arial" w:eastAsia="Times New Roman" w:hAnsi="Arial" w:cs="Arial"/>
          <w:sz w:val="24"/>
          <w:szCs w:val="24"/>
          <w:lang w:eastAsia="en-IN"/>
        </w:rPr>
        <w:t xml:space="preserve"> with a Time-To-Live (TTL) matching the token's expiration. The Gateway checks Redis on every incoming call. This gracefully bridges the gap between stateless tokens and real-world compliance requirements.</w:t>
      </w:r>
    </w:p>
    <w:p w:rsidR="00E57C4C" w:rsidRDefault="00E57C4C" w:rsidP="006C16B6">
      <w:pPr>
        <w:spacing w:line="240" w:lineRule="auto"/>
      </w:pPr>
    </w:p>
    <w:p w:rsidR="00E57C4C" w:rsidRDefault="00E57C4C" w:rsidP="006C16B6">
      <w:pPr>
        <w:spacing w:line="240" w:lineRule="auto"/>
      </w:pPr>
    </w:p>
    <w:p w:rsidR="00DF59FF" w:rsidRPr="00DF59FF" w:rsidRDefault="00DF59FF" w:rsidP="00DF59FF">
      <w:pPr>
        <w:spacing w:line="240" w:lineRule="auto"/>
        <w:rPr>
          <w:rFonts w:ascii="Arial" w:eastAsia="Times New Roman" w:hAnsi="Arial" w:cs="Arial"/>
          <w:b/>
          <w:bCs/>
          <w:sz w:val="30"/>
          <w:szCs w:val="30"/>
          <w:lang w:eastAsia="en-IN"/>
        </w:rPr>
      </w:pPr>
      <w:r w:rsidRPr="00DF59FF">
        <w:rPr>
          <w:rFonts w:ascii="Arial" w:eastAsia="Times New Roman" w:hAnsi="Arial" w:cs="Arial"/>
          <w:b/>
          <w:bCs/>
          <w:sz w:val="30"/>
          <w:szCs w:val="30"/>
          <w:lang w:eastAsia="en-IN"/>
        </w:rPr>
        <w:t>Instructor's Notes: Enterprise Configuration &amp; Distributed Tracing</w:t>
      </w:r>
    </w:p>
    <w:p w:rsidR="00DF59FF" w:rsidRPr="00DF59FF" w:rsidRDefault="009C1746" w:rsidP="00DF59FF">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DF59FF" w:rsidRPr="00DF59FF" w:rsidRDefault="00DF59FF" w:rsidP="00DF59FF">
      <w:pPr>
        <w:spacing w:before="480" w:after="480" w:line="240" w:lineRule="auto"/>
        <w:rPr>
          <w:rFonts w:ascii="Arial" w:eastAsia="Times New Roman" w:hAnsi="Arial" w:cs="Arial"/>
          <w:b/>
          <w:bCs/>
          <w:sz w:val="30"/>
          <w:szCs w:val="30"/>
          <w:lang w:eastAsia="en-IN"/>
        </w:rPr>
      </w:pPr>
      <w:r w:rsidRPr="00DF59FF">
        <w:rPr>
          <w:rFonts w:ascii="Segoe UI Emoji" w:eastAsia="Times New Roman" w:hAnsi="Segoe UI Emoji" w:cs="Segoe UI Emoji"/>
          <w:b/>
          <w:bCs/>
          <w:sz w:val="30"/>
          <w:szCs w:val="30"/>
          <w:lang w:eastAsia="en-IN"/>
        </w:rPr>
        <w:t>🎛</w:t>
      </w:r>
      <w:r w:rsidRPr="00DF59FF">
        <w:rPr>
          <w:rFonts w:ascii="Arial" w:eastAsia="Times New Roman" w:hAnsi="Arial" w:cs="Arial"/>
          <w:b/>
          <w:bCs/>
          <w:sz w:val="30"/>
          <w:szCs w:val="30"/>
          <w:lang w:eastAsia="en-IN"/>
        </w:rPr>
        <w:t>️ Part 1: Spring Cloud Config Server (Centralized Configuration)</w:t>
      </w:r>
    </w:p>
    <w:p w:rsidR="00DF59FF" w:rsidRPr="00DF59FF" w:rsidRDefault="00DF59FF" w:rsidP="00DF59FF">
      <w:pPr>
        <w:spacing w:line="240" w:lineRule="auto"/>
        <w:rPr>
          <w:rFonts w:ascii="Arial" w:eastAsia="Times New Roman" w:hAnsi="Arial" w:cs="Arial"/>
          <w:b/>
          <w:bCs/>
          <w:sz w:val="30"/>
          <w:szCs w:val="30"/>
          <w:lang w:eastAsia="en-IN"/>
        </w:rPr>
      </w:pPr>
      <w:r w:rsidRPr="00DF59FF">
        <w:rPr>
          <w:rFonts w:ascii="Arial" w:eastAsia="Times New Roman" w:hAnsi="Arial" w:cs="Arial"/>
          <w:b/>
          <w:bCs/>
          <w:sz w:val="30"/>
          <w:szCs w:val="30"/>
          <w:lang w:eastAsia="en-IN"/>
        </w:rPr>
        <w:t>1. Why Do We Need It?</w:t>
      </w:r>
    </w:p>
    <w:p w:rsidR="00DF59FF" w:rsidRPr="00DF59FF" w:rsidRDefault="00DF59FF" w:rsidP="00DF59FF">
      <w:pPr>
        <w:spacing w:line="240" w:lineRule="auto"/>
        <w:rPr>
          <w:rFonts w:ascii="Arial" w:eastAsia="Times New Roman" w:hAnsi="Arial" w:cs="Arial"/>
          <w:sz w:val="24"/>
          <w:szCs w:val="24"/>
          <w:lang w:eastAsia="en-IN"/>
        </w:rPr>
      </w:pPr>
      <w:r w:rsidRPr="00DF59FF">
        <w:rPr>
          <w:rFonts w:ascii="Arial" w:eastAsia="Times New Roman" w:hAnsi="Arial" w:cs="Arial"/>
          <w:sz w:val="24"/>
          <w:szCs w:val="24"/>
          <w:lang w:eastAsia="en-IN"/>
        </w:rPr>
        <w:t xml:space="preserve">In a monolithic application, changing a configuration property (like a database password or API timeout) requires modifying </w:t>
      </w:r>
      <w:proofErr w:type="spellStart"/>
      <w:proofErr w:type="gramStart"/>
      <w:r w:rsidRPr="00DF59FF">
        <w:rPr>
          <w:rFonts w:ascii="Courier New" w:eastAsia="Times New Roman" w:hAnsi="Courier New" w:cs="Courier New"/>
          <w:sz w:val="21"/>
          <w:szCs w:val="21"/>
          <w:lang w:eastAsia="en-IN"/>
        </w:rPr>
        <w:t>application.properties</w:t>
      </w:r>
      <w:proofErr w:type="spellEnd"/>
      <w:proofErr w:type="gramEnd"/>
      <w:r w:rsidRPr="00DF59FF">
        <w:rPr>
          <w:rFonts w:ascii="Arial" w:eastAsia="Times New Roman" w:hAnsi="Arial" w:cs="Arial"/>
          <w:sz w:val="24"/>
          <w:szCs w:val="24"/>
          <w:lang w:eastAsia="en-IN"/>
        </w:rPr>
        <w:t>, rebuilding the application, and redeploying it.</w:t>
      </w:r>
    </w:p>
    <w:p w:rsidR="00DF59FF" w:rsidRPr="00DF59FF" w:rsidRDefault="00DF59FF" w:rsidP="00DF59FF">
      <w:pPr>
        <w:spacing w:line="240" w:lineRule="auto"/>
        <w:rPr>
          <w:rFonts w:ascii="Arial" w:eastAsia="Times New Roman" w:hAnsi="Arial" w:cs="Arial"/>
          <w:sz w:val="24"/>
          <w:szCs w:val="24"/>
          <w:lang w:eastAsia="en-IN"/>
        </w:rPr>
      </w:pPr>
      <w:r w:rsidRPr="00DF59FF">
        <w:rPr>
          <w:rFonts w:ascii="Arial" w:eastAsia="Times New Roman" w:hAnsi="Arial" w:cs="Arial"/>
          <w:sz w:val="24"/>
          <w:szCs w:val="24"/>
          <w:lang w:eastAsia="en-IN"/>
        </w:rPr>
        <w:t>In an enterprise microservices architecture with hundreds of running containers, this approach fails completely. If a production database password changes, updating it manually across dozens of independent services creates massive operational friction.</w:t>
      </w:r>
    </w:p>
    <w:p w:rsidR="00DF59FF" w:rsidRPr="00DF59FF" w:rsidRDefault="00DF59FF" w:rsidP="00DF59FF">
      <w:pPr>
        <w:spacing w:line="240" w:lineRule="auto"/>
        <w:rPr>
          <w:rFonts w:ascii="Arial" w:eastAsia="Times New Roman" w:hAnsi="Arial" w:cs="Arial"/>
          <w:sz w:val="24"/>
          <w:szCs w:val="24"/>
          <w:lang w:eastAsia="en-IN"/>
        </w:rPr>
      </w:pPr>
      <w:r w:rsidRPr="00DF59FF">
        <w:rPr>
          <w:rFonts w:ascii="Arial" w:eastAsia="Times New Roman" w:hAnsi="Arial" w:cs="Arial"/>
          <w:b/>
          <w:bCs/>
          <w:sz w:val="24"/>
          <w:szCs w:val="24"/>
          <w:lang w:eastAsia="en-IN"/>
        </w:rPr>
        <w:t>Spring Cloud Config Server</w:t>
      </w:r>
      <w:r w:rsidRPr="00DF59FF">
        <w:rPr>
          <w:rFonts w:ascii="Arial" w:eastAsia="Times New Roman" w:hAnsi="Arial" w:cs="Arial"/>
          <w:sz w:val="24"/>
          <w:szCs w:val="24"/>
          <w:lang w:eastAsia="en-IN"/>
        </w:rPr>
        <w:t xml:space="preserve"> provides a centralized, externalized configuration management layer. It decouples </w:t>
      </w:r>
      <w:r w:rsidR="009C1746">
        <w:rPr>
          <w:rFonts w:ascii="Arial" w:eastAsia="Times New Roman" w:hAnsi="Arial" w:cs="Arial"/>
          <w:sz w:val="24"/>
          <w:szCs w:val="24"/>
          <w:lang w:eastAsia="en-IN"/>
        </w:rPr>
        <w:t>our</w:t>
      </w:r>
      <w:r w:rsidRPr="00DF59FF">
        <w:rPr>
          <w:rFonts w:ascii="Arial" w:eastAsia="Times New Roman" w:hAnsi="Arial" w:cs="Arial"/>
          <w:sz w:val="24"/>
          <w:szCs w:val="24"/>
          <w:lang w:eastAsia="en-IN"/>
        </w:rPr>
        <w:t xml:space="preserve"> configuration files from </w:t>
      </w:r>
      <w:r w:rsidR="009C1746">
        <w:rPr>
          <w:rFonts w:ascii="Arial" w:eastAsia="Times New Roman" w:hAnsi="Arial" w:cs="Arial"/>
          <w:sz w:val="24"/>
          <w:szCs w:val="24"/>
          <w:lang w:eastAsia="en-IN"/>
        </w:rPr>
        <w:t>our</w:t>
      </w:r>
      <w:r w:rsidRPr="00DF59FF">
        <w:rPr>
          <w:rFonts w:ascii="Arial" w:eastAsia="Times New Roman" w:hAnsi="Arial" w:cs="Arial"/>
          <w:sz w:val="24"/>
          <w:szCs w:val="24"/>
          <w:lang w:eastAsia="en-IN"/>
        </w:rPr>
        <w:t xml:space="preserve"> compiled application code.</w:t>
      </w:r>
    </w:p>
    <w:p w:rsidR="00DF59FF" w:rsidRPr="00DF59FF" w:rsidRDefault="00DF59FF" w:rsidP="00DF59FF">
      <w:pPr>
        <w:spacing w:line="240" w:lineRule="auto"/>
        <w:rPr>
          <w:rFonts w:ascii="Arial" w:eastAsia="Times New Roman" w:hAnsi="Arial" w:cs="Arial"/>
          <w:b/>
          <w:bCs/>
          <w:sz w:val="30"/>
          <w:szCs w:val="30"/>
          <w:lang w:eastAsia="en-IN"/>
        </w:rPr>
      </w:pPr>
      <w:r w:rsidRPr="00DF59FF">
        <w:rPr>
          <w:rFonts w:ascii="Arial" w:eastAsia="Times New Roman" w:hAnsi="Arial" w:cs="Arial"/>
          <w:b/>
          <w:bCs/>
          <w:sz w:val="30"/>
          <w:szCs w:val="30"/>
          <w:lang w:eastAsia="en-IN"/>
        </w:rPr>
        <w:t>2. Where &amp; When Does It Live?</w:t>
      </w:r>
    </w:p>
    <w:p w:rsidR="00DF59FF" w:rsidRPr="00DF59FF" w:rsidRDefault="00DF59FF" w:rsidP="00DF59FF">
      <w:pPr>
        <w:spacing w:line="240" w:lineRule="auto"/>
        <w:rPr>
          <w:rFonts w:ascii="Arial" w:eastAsia="Times New Roman" w:hAnsi="Arial" w:cs="Arial"/>
          <w:sz w:val="24"/>
          <w:szCs w:val="24"/>
          <w:lang w:eastAsia="en-IN"/>
        </w:rPr>
      </w:pPr>
      <w:r w:rsidRPr="00DF59FF">
        <w:rPr>
          <w:rFonts w:ascii="Arial" w:eastAsia="Times New Roman" w:hAnsi="Arial" w:cs="Arial"/>
          <w:sz w:val="24"/>
          <w:szCs w:val="24"/>
          <w:lang w:eastAsia="en-IN"/>
        </w:rPr>
        <w:t xml:space="preserve">The Config Server runs as an </w:t>
      </w:r>
      <w:r w:rsidRPr="00DF59FF">
        <w:rPr>
          <w:rFonts w:ascii="Arial" w:eastAsia="Times New Roman" w:hAnsi="Arial" w:cs="Arial"/>
          <w:b/>
          <w:bCs/>
          <w:sz w:val="24"/>
          <w:szCs w:val="24"/>
          <w:lang w:eastAsia="en-IN"/>
        </w:rPr>
        <w:t>independent, centralized infrastructure microservice</w:t>
      </w:r>
      <w:r w:rsidRPr="00DF59FF">
        <w:rPr>
          <w:rFonts w:ascii="Arial" w:eastAsia="Times New Roman" w:hAnsi="Arial" w:cs="Arial"/>
          <w:sz w:val="24"/>
          <w:szCs w:val="24"/>
          <w:lang w:eastAsia="en-IN"/>
        </w:rPr>
        <w:t>.</w:t>
      </w:r>
    </w:p>
    <w:p w:rsidR="00DF59FF" w:rsidRPr="00DF59FF" w:rsidRDefault="00DF59FF" w:rsidP="00DF59FF">
      <w:pPr>
        <w:spacing w:line="240" w:lineRule="auto"/>
        <w:rPr>
          <w:rFonts w:ascii="Arial" w:eastAsia="Times New Roman" w:hAnsi="Arial" w:cs="Arial"/>
          <w:sz w:val="24"/>
          <w:szCs w:val="24"/>
          <w:lang w:eastAsia="en-IN"/>
        </w:rPr>
      </w:pPr>
      <w:r w:rsidRPr="00DF59FF">
        <w:rPr>
          <w:rFonts w:ascii="Arial" w:eastAsia="Times New Roman" w:hAnsi="Arial" w:cs="Arial"/>
          <w:sz w:val="24"/>
          <w:szCs w:val="24"/>
          <w:lang w:eastAsia="en-IN"/>
        </w:rPr>
        <w:t xml:space="preserve">When any individual microservice (Config Client) boots up, </w:t>
      </w:r>
      <w:proofErr w:type="spellStart"/>
      <w:r w:rsidRPr="00DF59FF">
        <w:rPr>
          <w:rFonts w:ascii="Arial" w:eastAsia="Times New Roman" w:hAnsi="Arial" w:cs="Arial"/>
          <w:sz w:val="24"/>
          <w:szCs w:val="24"/>
          <w:lang w:eastAsia="en-IN"/>
        </w:rPr>
        <w:t>its</w:t>
      </w:r>
      <w:proofErr w:type="spellEnd"/>
      <w:r w:rsidRPr="00DF59FF">
        <w:rPr>
          <w:rFonts w:ascii="Arial" w:eastAsia="Times New Roman" w:hAnsi="Arial" w:cs="Arial"/>
          <w:sz w:val="24"/>
          <w:szCs w:val="24"/>
          <w:lang w:eastAsia="en-IN"/>
        </w:rPr>
        <w:t xml:space="preserve"> very first action is to make a REST call to the Config Server to fetch its specific configuration profile (e.g., </w:t>
      </w:r>
      <w:r w:rsidRPr="00DF59FF">
        <w:rPr>
          <w:rFonts w:ascii="Courier New" w:eastAsia="Times New Roman" w:hAnsi="Courier New" w:cs="Courier New"/>
          <w:sz w:val="21"/>
          <w:szCs w:val="21"/>
          <w:lang w:eastAsia="en-IN"/>
        </w:rPr>
        <w:t>dev</w:t>
      </w:r>
      <w:r w:rsidRPr="00DF59FF">
        <w:rPr>
          <w:rFonts w:ascii="Arial" w:eastAsia="Times New Roman" w:hAnsi="Arial" w:cs="Arial"/>
          <w:sz w:val="24"/>
          <w:szCs w:val="24"/>
          <w:lang w:eastAsia="en-IN"/>
        </w:rPr>
        <w:t xml:space="preserve">, </w:t>
      </w:r>
      <w:r w:rsidRPr="00DF59FF">
        <w:rPr>
          <w:rFonts w:ascii="Courier New" w:eastAsia="Times New Roman" w:hAnsi="Courier New" w:cs="Courier New"/>
          <w:sz w:val="21"/>
          <w:szCs w:val="21"/>
          <w:lang w:eastAsia="en-IN"/>
        </w:rPr>
        <w:t>test</w:t>
      </w:r>
      <w:r w:rsidRPr="00DF59FF">
        <w:rPr>
          <w:rFonts w:ascii="Arial" w:eastAsia="Times New Roman" w:hAnsi="Arial" w:cs="Arial"/>
          <w:sz w:val="24"/>
          <w:szCs w:val="24"/>
          <w:lang w:eastAsia="en-IN"/>
        </w:rPr>
        <w:t xml:space="preserve">, or </w:t>
      </w:r>
      <w:r w:rsidRPr="00DF59FF">
        <w:rPr>
          <w:rFonts w:ascii="Courier New" w:eastAsia="Times New Roman" w:hAnsi="Courier New" w:cs="Courier New"/>
          <w:sz w:val="21"/>
          <w:szCs w:val="21"/>
          <w:lang w:eastAsia="en-IN"/>
        </w:rPr>
        <w:t>prod</w:t>
      </w:r>
      <w:r w:rsidRPr="00DF59FF">
        <w:rPr>
          <w:rFonts w:ascii="Arial" w:eastAsia="Times New Roman" w:hAnsi="Arial" w:cs="Arial"/>
          <w:sz w:val="24"/>
          <w:szCs w:val="24"/>
          <w:lang w:eastAsia="en-IN"/>
        </w:rPr>
        <w:t>).</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    Git/Vault </w:t>
      </w:r>
      <w:proofErr w:type="gramStart"/>
      <w:r w:rsidRPr="00DF59FF">
        <w:rPr>
          <w:rFonts w:ascii="Courier New" w:eastAsia="Times New Roman" w:hAnsi="Courier New" w:cs="Courier New"/>
          <w:sz w:val="21"/>
          <w:szCs w:val="21"/>
          <w:lang w:eastAsia="en-IN"/>
        </w:rPr>
        <w:t>Repository  |</w:t>
      </w:r>
      <w:proofErr w:type="gramEnd"/>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 (Centralized Config files) |</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v</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   CONFIG SERVER (8888)   |</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          |           \</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            |             \</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v              </w:t>
      </w:r>
      <w:proofErr w:type="spellStart"/>
      <w:r w:rsidRPr="00DF59FF">
        <w:rPr>
          <w:rFonts w:ascii="Courier New" w:eastAsia="Times New Roman" w:hAnsi="Courier New" w:cs="Courier New"/>
          <w:sz w:val="21"/>
          <w:szCs w:val="21"/>
          <w:lang w:eastAsia="en-IN"/>
        </w:rPr>
        <w:t>v</w:t>
      </w:r>
      <w:proofErr w:type="spellEnd"/>
      <w:r w:rsidRPr="00DF59FF">
        <w:rPr>
          <w:rFonts w:ascii="Courier New" w:eastAsia="Times New Roman" w:hAnsi="Courier New" w:cs="Courier New"/>
          <w:sz w:val="21"/>
          <w:szCs w:val="21"/>
          <w:lang w:eastAsia="en-IN"/>
        </w:rPr>
        <w:t xml:space="preserve">               </w:t>
      </w:r>
      <w:proofErr w:type="spellStart"/>
      <w:r w:rsidRPr="00DF59FF">
        <w:rPr>
          <w:rFonts w:ascii="Courier New" w:eastAsia="Times New Roman" w:hAnsi="Courier New" w:cs="Courier New"/>
          <w:sz w:val="21"/>
          <w:szCs w:val="21"/>
          <w:lang w:eastAsia="en-IN"/>
        </w:rPr>
        <w:t>v</w:t>
      </w:r>
      <w:proofErr w:type="spellEnd"/>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 Order </w:t>
      </w:r>
      <w:proofErr w:type="gramStart"/>
      <w:r w:rsidRPr="00DF59FF">
        <w:rPr>
          <w:rFonts w:ascii="Courier New" w:eastAsia="Times New Roman" w:hAnsi="Courier New" w:cs="Courier New"/>
          <w:sz w:val="21"/>
          <w:szCs w:val="21"/>
          <w:lang w:eastAsia="en-IN"/>
        </w:rPr>
        <w:t>Service ]</w:t>
      </w:r>
      <w:proofErr w:type="gramEnd"/>
      <w:r w:rsidRPr="00DF59FF">
        <w:rPr>
          <w:rFonts w:ascii="Courier New" w:eastAsia="Times New Roman" w:hAnsi="Courier New" w:cs="Courier New"/>
          <w:sz w:val="21"/>
          <w:szCs w:val="21"/>
          <w:lang w:eastAsia="en-IN"/>
        </w:rPr>
        <w:t xml:space="preserve">  [ Payment Service ]  [ User Service ]</w:t>
      </w:r>
    </w:p>
    <w:p w:rsidR="00DF59FF" w:rsidRPr="00DF59FF" w:rsidRDefault="00DF59FF" w:rsidP="00DF59FF">
      <w:pPr>
        <w:spacing w:line="240" w:lineRule="auto"/>
        <w:rPr>
          <w:rFonts w:ascii="Arial" w:eastAsia="Times New Roman" w:hAnsi="Arial" w:cs="Arial"/>
          <w:b/>
          <w:bCs/>
          <w:sz w:val="30"/>
          <w:szCs w:val="30"/>
          <w:lang w:eastAsia="en-IN"/>
        </w:rPr>
      </w:pPr>
      <w:r w:rsidRPr="00DF59FF">
        <w:rPr>
          <w:rFonts w:ascii="Arial" w:eastAsia="Times New Roman" w:hAnsi="Arial" w:cs="Arial"/>
          <w:b/>
          <w:bCs/>
          <w:sz w:val="30"/>
          <w:szCs w:val="30"/>
          <w:lang w:eastAsia="en-IN"/>
        </w:rPr>
        <w:lastRenderedPageBreak/>
        <w:t>3. Storage Backends for Enterprise Stacks</w:t>
      </w:r>
    </w:p>
    <w:p w:rsidR="00DF59FF" w:rsidRPr="00DF59FF" w:rsidRDefault="00DF59FF" w:rsidP="00DF59FF">
      <w:pPr>
        <w:spacing w:line="240" w:lineRule="auto"/>
        <w:rPr>
          <w:rFonts w:ascii="Arial" w:eastAsia="Times New Roman" w:hAnsi="Arial" w:cs="Arial"/>
          <w:sz w:val="24"/>
          <w:szCs w:val="24"/>
          <w:lang w:eastAsia="en-IN"/>
        </w:rPr>
      </w:pPr>
      <w:r w:rsidRPr="00DF59FF">
        <w:rPr>
          <w:rFonts w:ascii="Arial" w:eastAsia="Times New Roman" w:hAnsi="Arial" w:cs="Arial"/>
          <w:sz w:val="24"/>
          <w:szCs w:val="24"/>
          <w:lang w:eastAsia="en-IN"/>
        </w:rPr>
        <w:t>Where does the Config Server get its configuration files from? You have choices depending on security needs:</w:t>
      </w:r>
    </w:p>
    <w:p w:rsidR="00DF59FF" w:rsidRPr="00DF59FF" w:rsidRDefault="00DF59FF" w:rsidP="00DF59FF">
      <w:pPr>
        <w:numPr>
          <w:ilvl w:val="0"/>
          <w:numId w:val="19"/>
        </w:numPr>
        <w:spacing w:after="0" w:line="240" w:lineRule="auto"/>
        <w:ind w:left="0"/>
        <w:rPr>
          <w:rFonts w:ascii="Arial" w:eastAsia="Times New Roman" w:hAnsi="Arial" w:cs="Arial"/>
          <w:sz w:val="24"/>
          <w:szCs w:val="24"/>
          <w:lang w:eastAsia="en-IN"/>
        </w:rPr>
      </w:pPr>
      <w:r w:rsidRPr="00DF59FF">
        <w:rPr>
          <w:rFonts w:ascii="Arial" w:eastAsia="Times New Roman" w:hAnsi="Arial" w:cs="Arial"/>
          <w:b/>
          <w:bCs/>
          <w:sz w:val="24"/>
          <w:szCs w:val="24"/>
          <w:lang w:eastAsia="en-IN"/>
        </w:rPr>
        <w:t>Git Repository (Default / Most Popular):</w:t>
      </w:r>
      <w:r w:rsidRPr="00DF59FF">
        <w:rPr>
          <w:rFonts w:ascii="Arial" w:eastAsia="Times New Roman" w:hAnsi="Arial" w:cs="Arial"/>
          <w:sz w:val="24"/>
          <w:szCs w:val="24"/>
          <w:lang w:eastAsia="en-IN"/>
        </w:rPr>
        <w:t xml:space="preserve"> </w:t>
      </w:r>
      <w:proofErr w:type="gramStart"/>
      <w:r w:rsidRPr="00DF59FF">
        <w:rPr>
          <w:rFonts w:ascii="Arial" w:eastAsia="Times New Roman" w:hAnsi="Arial" w:cs="Arial"/>
          <w:sz w:val="24"/>
          <w:szCs w:val="24"/>
          <w:lang w:eastAsia="en-IN"/>
        </w:rPr>
        <w:t xml:space="preserve">Stores </w:t>
      </w:r>
      <w:r w:rsidRPr="00DF59FF">
        <w:rPr>
          <w:rFonts w:ascii="Courier New" w:eastAsia="Times New Roman" w:hAnsi="Courier New" w:cs="Courier New"/>
          <w:sz w:val="21"/>
          <w:szCs w:val="21"/>
          <w:lang w:eastAsia="en-IN"/>
        </w:rPr>
        <w:t>.properties</w:t>
      </w:r>
      <w:proofErr w:type="gramEnd"/>
      <w:r w:rsidRPr="00DF59FF">
        <w:rPr>
          <w:rFonts w:ascii="Arial" w:eastAsia="Times New Roman" w:hAnsi="Arial" w:cs="Arial"/>
          <w:sz w:val="24"/>
          <w:szCs w:val="24"/>
          <w:lang w:eastAsia="en-IN"/>
        </w:rPr>
        <w:t xml:space="preserve"> or </w:t>
      </w:r>
      <w:r w:rsidRPr="00DF59FF">
        <w:rPr>
          <w:rFonts w:ascii="Courier New" w:eastAsia="Times New Roman" w:hAnsi="Courier New" w:cs="Courier New"/>
          <w:sz w:val="21"/>
          <w:szCs w:val="21"/>
          <w:lang w:eastAsia="en-IN"/>
        </w:rPr>
        <w:t>.</w:t>
      </w:r>
      <w:proofErr w:type="spellStart"/>
      <w:r w:rsidRPr="00DF59FF">
        <w:rPr>
          <w:rFonts w:ascii="Courier New" w:eastAsia="Times New Roman" w:hAnsi="Courier New" w:cs="Courier New"/>
          <w:sz w:val="21"/>
          <w:szCs w:val="21"/>
          <w:lang w:eastAsia="en-IN"/>
        </w:rPr>
        <w:t>yml</w:t>
      </w:r>
      <w:proofErr w:type="spellEnd"/>
      <w:r w:rsidRPr="00DF59FF">
        <w:rPr>
          <w:rFonts w:ascii="Arial" w:eastAsia="Times New Roman" w:hAnsi="Arial" w:cs="Arial"/>
          <w:sz w:val="24"/>
          <w:szCs w:val="24"/>
          <w:lang w:eastAsia="en-IN"/>
        </w:rPr>
        <w:t xml:space="preserve"> files in a private corporate </w:t>
      </w:r>
      <w:proofErr w:type="spellStart"/>
      <w:r w:rsidRPr="00DF59FF">
        <w:rPr>
          <w:rFonts w:ascii="Arial" w:eastAsia="Times New Roman" w:hAnsi="Arial" w:cs="Arial"/>
          <w:sz w:val="24"/>
          <w:szCs w:val="24"/>
          <w:lang w:eastAsia="en-IN"/>
        </w:rPr>
        <w:t>Git</w:t>
      </w:r>
      <w:proofErr w:type="spellEnd"/>
      <w:r w:rsidRPr="00DF59FF">
        <w:rPr>
          <w:rFonts w:ascii="Arial" w:eastAsia="Times New Roman" w:hAnsi="Arial" w:cs="Arial"/>
          <w:sz w:val="24"/>
          <w:szCs w:val="24"/>
          <w:lang w:eastAsia="en-IN"/>
        </w:rPr>
        <w:t xml:space="preserve"> repo (GitHub, GitLab, Bitbucket). This provides version control, audit history, and easy rollbacks.</w:t>
      </w:r>
    </w:p>
    <w:p w:rsidR="00DF59FF" w:rsidRPr="00DF59FF" w:rsidRDefault="00DF59FF" w:rsidP="00DF59FF">
      <w:pPr>
        <w:numPr>
          <w:ilvl w:val="0"/>
          <w:numId w:val="19"/>
        </w:numPr>
        <w:spacing w:after="0" w:line="240" w:lineRule="auto"/>
        <w:ind w:left="0"/>
        <w:rPr>
          <w:rFonts w:ascii="Arial" w:eastAsia="Times New Roman" w:hAnsi="Arial" w:cs="Arial"/>
          <w:sz w:val="24"/>
          <w:szCs w:val="24"/>
          <w:lang w:eastAsia="en-IN"/>
        </w:rPr>
      </w:pPr>
      <w:proofErr w:type="spellStart"/>
      <w:r w:rsidRPr="00DF59FF">
        <w:rPr>
          <w:rFonts w:ascii="Arial" w:eastAsia="Times New Roman" w:hAnsi="Arial" w:cs="Arial"/>
          <w:b/>
          <w:bCs/>
          <w:sz w:val="24"/>
          <w:szCs w:val="24"/>
          <w:lang w:eastAsia="en-IN"/>
        </w:rPr>
        <w:t>HashiCorp</w:t>
      </w:r>
      <w:proofErr w:type="spellEnd"/>
      <w:r w:rsidRPr="00DF59FF">
        <w:rPr>
          <w:rFonts w:ascii="Arial" w:eastAsia="Times New Roman" w:hAnsi="Arial" w:cs="Arial"/>
          <w:b/>
          <w:bCs/>
          <w:sz w:val="24"/>
          <w:szCs w:val="24"/>
          <w:lang w:eastAsia="en-IN"/>
        </w:rPr>
        <w:t xml:space="preserve"> Vault (Enterprise Choice for Secrets):</w:t>
      </w:r>
      <w:r w:rsidRPr="00DF59FF">
        <w:rPr>
          <w:rFonts w:ascii="Arial" w:eastAsia="Times New Roman" w:hAnsi="Arial" w:cs="Arial"/>
          <w:sz w:val="24"/>
          <w:szCs w:val="24"/>
          <w:lang w:eastAsia="en-IN"/>
        </w:rPr>
        <w:t xml:space="preserve"> If you are storing production database credentials, API keys, or certificates, pointing Config Server to Vault ensures everything is securely encrypted at rest.</w:t>
      </w:r>
    </w:p>
    <w:p w:rsidR="00DF59FF" w:rsidRPr="00DF59FF" w:rsidRDefault="00DF59FF" w:rsidP="00DF59FF">
      <w:pPr>
        <w:spacing w:line="240" w:lineRule="auto"/>
        <w:rPr>
          <w:rFonts w:ascii="Arial" w:eastAsia="Times New Roman" w:hAnsi="Arial" w:cs="Arial"/>
          <w:b/>
          <w:bCs/>
          <w:sz w:val="30"/>
          <w:szCs w:val="30"/>
          <w:lang w:eastAsia="en-IN"/>
        </w:rPr>
      </w:pPr>
      <w:r w:rsidRPr="00DF59FF">
        <w:rPr>
          <w:rFonts w:ascii="Arial" w:eastAsia="Times New Roman" w:hAnsi="Arial" w:cs="Arial"/>
          <w:b/>
          <w:bCs/>
          <w:sz w:val="30"/>
          <w:szCs w:val="30"/>
          <w:lang w:eastAsia="en-IN"/>
        </w:rPr>
        <w:t>4. Architectural Trade-offs (Pros &amp; Cons)</w:t>
      </w:r>
    </w:p>
    <w:p w:rsidR="00DF59FF" w:rsidRPr="00DF59FF" w:rsidRDefault="00DF59FF" w:rsidP="00DF59FF">
      <w:pPr>
        <w:numPr>
          <w:ilvl w:val="0"/>
          <w:numId w:val="20"/>
        </w:numPr>
        <w:spacing w:after="0" w:line="240" w:lineRule="auto"/>
        <w:ind w:left="0"/>
        <w:rPr>
          <w:rFonts w:ascii="Arial" w:eastAsia="Times New Roman" w:hAnsi="Arial" w:cs="Arial"/>
          <w:sz w:val="24"/>
          <w:szCs w:val="24"/>
          <w:lang w:eastAsia="en-IN"/>
        </w:rPr>
      </w:pPr>
      <w:r w:rsidRPr="00DF59FF">
        <w:rPr>
          <w:rFonts w:ascii="Arial" w:eastAsia="Times New Roman" w:hAnsi="Arial" w:cs="Arial"/>
          <w:b/>
          <w:bCs/>
          <w:sz w:val="24"/>
          <w:szCs w:val="24"/>
          <w:lang w:eastAsia="en-IN"/>
        </w:rPr>
        <w:t xml:space="preserve">The Pros (The Gains) </w:t>
      </w:r>
      <w:r w:rsidRPr="00DF59FF">
        <w:rPr>
          <w:rFonts w:ascii="Segoe UI Emoji" w:eastAsia="Times New Roman" w:hAnsi="Segoe UI Emoji" w:cs="Segoe UI Emoji"/>
          <w:b/>
          <w:bCs/>
          <w:sz w:val="24"/>
          <w:szCs w:val="24"/>
          <w:lang w:eastAsia="en-IN"/>
        </w:rPr>
        <w:t>👍</w:t>
      </w:r>
      <w:r w:rsidRPr="00DF59FF">
        <w:rPr>
          <w:rFonts w:ascii="Arial" w:eastAsia="Times New Roman" w:hAnsi="Arial" w:cs="Arial"/>
          <w:b/>
          <w:bCs/>
          <w:sz w:val="24"/>
          <w:szCs w:val="24"/>
          <w:lang w:eastAsia="en-IN"/>
        </w:rPr>
        <w:t>:</w:t>
      </w:r>
    </w:p>
    <w:p w:rsidR="00DF59FF" w:rsidRPr="00DF59FF" w:rsidRDefault="00DF59FF" w:rsidP="00DF59FF">
      <w:pPr>
        <w:numPr>
          <w:ilvl w:val="1"/>
          <w:numId w:val="20"/>
        </w:numPr>
        <w:spacing w:after="0" w:line="240" w:lineRule="auto"/>
        <w:ind w:left="0"/>
        <w:rPr>
          <w:rFonts w:ascii="Arial" w:eastAsia="Times New Roman" w:hAnsi="Arial" w:cs="Arial"/>
          <w:sz w:val="24"/>
          <w:szCs w:val="24"/>
          <w:lang w:eastAsia="en-IN"/>
        </w:rPr>
      </w:pPr>
      <w:r w:rsidRPr="00DF59FF">
        <w:rPr>
          <w:rFonts w:ascii="Arial" w:eastAsia="Times New Roman" w:hAnsi="Arial" w:cs="Arial"/>
          <w:b/>
          <w:bCs/>
          <w:sz w:val="24"/>
          <w:szCs w:val="24"/>
          <w:lang w:eastAsia="en-IN"/>
        </w:rPr>
        <w:t>Environment Segregation:</w:t>
      </w:r>
      <w:r w:rsidRPr="00DF59FF">
        <w:rPr>
          <w:rFonts w:ascii="Arial" w:eastAsia="Times New Roman" w:hAnsi="Arial" w:cs="Arial"/>
          <w:sz w:val="24"/>
          <w:szCs w:val="24"/>
          <w:lang w:eastAsia="en-IN"/>
        </w:rPr>
        <w:t xml:space="preserve"> One single property file structure can handle </w:t>
      </w:r>
      <w:r w:rsidRPr="00DF59FF">
        <w:rPr>
          <w:rFonts w:ascii="Courier New" w:eastAsia="Times New Roman" w:hAnsi="Courier New" w:cs="Courier New"/>
          <w:sz w:val="21"/>
          <w:szCs w:val="21"/>
          <w:lang w:eastAsia="en-IN"/>
        </w:rPr>
        <w:t>dev</w:t>
      </w:r>
      <w:r w:rsidRPr="00DF59FF">
        <w:rPr>
          <w:rFonts w:ascii="Arial" w:eastAsia="Times New Roman" w:hAnsi="Arial" w:cs="Arial"/>
          <w:sz w:val="24"/>
          <w:szCs w:val="24"/>
          <w:lang w:eastAsia="en-IN"/>
        </w:rPr>
        <w:t xml:space="preserve">, </w:t>
      </w:r>
      <w:proofErr w:type="spellStart"/>
      <w:r w:rsidRPr="00DF59FF">
        <w:rPr>
          <w:rFonts w:ascii="Courier New" w:eastAsia="Times New Roman" w:hAnsi="Courier New" w:cs="Courier New"/>
          <w:sz w:val="21"/>
          <w:szCs w:val="21"/>
          <w:lang w:eastAsia="en-IN"/>
        </w:rPr>
        <w:t>qa</w:t>
      </w:r>
      <w:proofErr w:type="spellEnd"/>
      <w:r w:rsidRPr="00DF59FF">
        <w:rPr>
          <w:rFonts w:ascii="Arial" w:eastAsia="Times New Roman" w:hAnsi="Arial" w:cs="Arial"/>
          <w:sz w:val="24"/>
          <w:szCs w:val="24"/>
          <w:lang w:eastAsia="en-IN"/>
        </w:rPr>
        <w:t xml:space="preserve">, and </w:t>
      </w:r>
      <w:r w:rsidRPr="00DF59FF">
        <w:rPr>
          <w:rFonts w:ascii="Courier New" w:eastAsia="Times New Roman" w:hAnsi="Courier New" w:cs="Courier New"/>
          <w:sz w:val="21"/>
          <w:szCs w:val="21"/>
          <w:lang w:eastAsia="en-IN"/>
        </w:rPr>
        <w:t>prod</w:t>
      </w:r>
      <w:r w:rsidRPr="00DF59FF">
        <w:rPr>
          <w:rFonts w:ascii="Arial" w:eastAsia="Times New Roman" w:hAnsi="Arial" w:cs="Arial"/>
          <w:sz w:val="24"/>
          <w:szCs w:val="24"/>
          <w:lang w:eastAsia="en-IN"/>
        </w:rPr>
        <w:t xml:space="preserve"> environments seamlessly.</w:t>
      </w:r>
    </w:p>
    <w:p w:rsidR="00DF59FF" w:rsidRPr="00DF59FF" w:rsidRDefault="00DF59FF" w:rsidP="00DF59FF">
      <w:pPr>
        <w:numPr>
          <w:ilvl w:val="1"/>
          <w:numId w:val="20"/>
        </w:numPr>
        <w:spacing w:after="0" w:line="240" w:lineRule="auto"/>
        <w:ind w:left="0"/>
        <w:rPr>
          <w:rFonts w:ascii="Arial" w:eastAsia="Times New Roman" w:hAnsi="Arial" w:cs="Arial"/>
          <w:sz w:val="24"/>
          <w:szCs w:val="24"/>
          <w:lang w:eastAsia="en-IN"/>
        </w:rPr>
      </w:pPr>
      <w:r w:rsidRPr="00DF59FF">
        <w:rPr>
          <w:rFonts w:ascii="Arial" w:eastAsia="Times New Roman" w:hAnsi="Arial" w:cs="Arial"/>
          <w:b/>
          <w:bCs/>
          <w:sz w:val="24"/>
          <w:szCs w:val="24"/>
          <w:lang w:eastAsia="en-IN"/>
        </w:rPr>
        <w:t>Dynamic Refreshes:</w:t>
      </w:r>
      <w:r w:rsidRPr="00DF59FF">
        <w:rPr>
          <w:rFonts w:ascii="Arial" w:eastAsia="Times New Roman" w:hAnsi="Arial" w:cs="Arial"/>
          <w:sz w:val="24"/>
          <w:szCs w:val="24"/>
          <w:lang w:eastAsia="en-IN"/>
        </w:rPr>
        <w:t xml:space="preserve"> Combined with </w:t>
      </w:r>
      <w:r w:rsidRPr="00DF59FF">
        <w:rPr>
          <w:rFonts w:ascii="Arial" w:eastAsia="Times New Roman" w:hAnsi="Arial" w:cs="Arial"/>
          <w:b/>
          <w:bCs/>
          <w:sz w:val="24"/>
          <w:szCs w:val="24"/>
          <w:lang w:eastAsia="en-IN"/>
        </w:rPr>
        <w:t>Spring Cloud Bus</w:t>
      </w:r>
      <w:r w:rsidRPr="00DF59FF">
        <w:rPr>
          <w:rFonts w:ascii="Arial" w:eastAsia="Times New Roman" w:hAnsi="Arial" w:cs="Arial"/>
          <w:sz w:val="24"/>
          <w:szCs w:val="24"/>
          <w:lang w:eastAsia="en-IN"/>
        </w:rPr>
        <w:t xml:space="preserve"> or the </w:t>
      </w:r>
      <w:r w:rsidRPr="00DF59FF">
        <w:rPr>
          <w:rFonts w:ascii="Courier New" w:eastAsia="Times New Roman" w:hAnsi="Courier New" w:cs="Courier New"/>
          <w:sz w:val="21"/>
          <w:szCs w:val="21"/>
          <w:lang w:eastAsia="en-IN"/>
        </w:rPr>
        <w:t>@</w:t>
      </w:r>
      <w:proofErr w:type="spellStart"/>
      <w:r w:rsidRPr="00DF59FF">
        <w:rPr>
          <w:rFonts w:ascii="Courier New" w:eastAsia="Times New Roman" w:hAnsi="Courier New" w:cs="Courier New"/>
          <w:sz w:val="21"/>
          <w:szCs w:val="21"/>
          <w:lang w:eastAsia="en-IN"/>
        </w:rPr>
        <w:t>RefreshScope</w:t>
      </w:r>
      <w:proofErr w:type="spellEnd"/>
      <w:r w:rsidRPr="00DF59FF">
        <w:rPr>
          <w:rFonts w:ascii="Arial" w:eastAsia="Times New Roman" w:hAnsi="Arial" w:cs="Arial"/>
          <w:sz w:val="24"/>
          <w:szCs w:val="24"/>
          <w:lang w:eastAsia="en-IN"/>
        </w:rPr>
        <w:t xml:space="preserve"> annotation, you can update properties at runtime without restarting any microservices.</w:t>
      </w:r>
    </w:p>
    <w:p w:rsidR="00DF59FF" w:rsidRPr="00DF59FF" w:rsidRDefault="00DF59FF" w:rsidP="00DF59FF">
      <w:pPr>
        <w:numPr>
          <w:ilvl w:val="0"/>
          <w:numId w:val="20"/>
        </w:numPr>
        <w:spacing w:after="0" w:line="240" w:lineRule="auto"/>
        <w:ind w:left="0"/>
        <w:rPr>
          <w:rFonts w:ascii="Arial" w:eastAsia="Times New Roman" w:hAnsi="Arial" w:cs="Arial"/>
          <w:sz w:val="24"/>
          <w:szCs w:val="24"/>
          <w:lang w:eastAsia="en-IN"/>
        </w:rPr>
      </w:pPr>
      <w:r w:rsidRPr="00DF59FF">
        <w:rPr>
          <w:rFonts w:ascii="Arial" w:eastAsia="Times New Roman" w:hAnsi="Arial" w:cs="Arial"/>
          <w:b/>
          <w:bCs/>
          <w:sz w:val="24"/>
          <w:szCs w:val="24"/>
          <w:lang w:eastAsia="en-IN"/>
        </w:rPr>
        <w:t xml:space="preserve">The Cons (The Risks) </w:t>
      </w:r>
      <w:r w:rsidRPr="00DF59FF">
        <w:rPr>
          <w:rFonts w:ascii="Segoe UI Emoji" w:eastAsia="Times New Roman" w:hAnsi="Segoe UI Emoji" w:cs="Segoe UI Emoji"/>
          <w:b/>
          <w:bCs/>
          <w:sz w:val="24"/>
          <w:szCs w:val="24"/>
          <w:lang w:eastAsia="en-IN"/>
        </w:rPr>
        <w:t>👎</w:t>
      </w:r>
      <w:r w:rsidRPr="00DF59FF">
        <w:rPr>
          <w:rFonts w:ascii="Arial" w:eastAsia="Times New Roman" w:hAnsi="Arial" w:cs="Arial"/>
          <w:b/>
          <w:bCs/>
          <w:sz w:val="24"/>
          <w:szCs w:val="24"/>
          <w:lang w:eastAsia="en-IN"/>
        </w:rPr>
        <w:t>:</w:t>
      </w:r>
    </w:p>
    <w:p w:rsidR="00DF59FF" w:rsidRPr="00DF59FF" w:rsidRDefault="00DF59FF" w:rsidP="00DF59FF">
      <w:pPr>
        <w:numPr>
          <w:ilvl w:val="1"/>
          <w:numId w:val="20"/>
        </w:numPr>
        <w:spacing w:after="0" w:line="240" w:lineRule="auto"/>
        <w:ind w:left="0"/>
        <w:rPr>
          <w:rFonts w:ascii="Arial" w:eastAsia="Times New Roman" w:hAnsi="Arial" w:cs="Arial"/>
          <w:sz w:val="24"/>
          <w:szCs w:val="24"/>
          <w:lang w:eastAsia="en-IN"/>
        </w:rPr>
      </w:pPr>
      <w:r w:rsidRPr="00DF59FF">
        <w:rPr>
          <w:rFonts w:ascii="Arial" w:eastAsia="Times New Roman" w:hAnsi="Arial" w:cs="Arial"/>
          <w:b/>
          <w:bCs/>
          <w:sz w:val="24"/>
          <w:szCs w:val="24"/>
          <w:lang w:eastAsia="en-IN"/>
        </w:rPr>
        <w:t>Single Point of Failure at Boot:</w:t>
      </w:r>
      <w:r w:rsidRPr="00DF59FF">
        <w:rPr>
          <w:rFonts w:ascii="Arial" w:eastAsia="Times New Roman" w:hAnsi="Arial" w:cs="Arial"/>
          <w:sz w:val="24"/>
          <w:szCs w:val="24"/>
          <w:lang w:eastAsia="en-IN"/>
        </w:rPr>
        <w:t xml:space="preserve"> If the Config Server is completely down when a microservice attempts to boot up, the microservice will fail to start because it cannot load its required environment properties.</w:t>
      </w:r>
    </w:p>
    <w:p w:rsidR="00DF59FF" w:rsidRPr="00DF59FF" w:rsidRDefault="00DF59FF" w:rsidP="00DF59FF">
      <w:pPr>
        <w:spacing w:line="240" w:lineRule="auto"/>
        <w:rPr>
          <w:rFonts w:ascii="Arial" w:eastAsia="Times New Roman" w:hAnsi="Arial" w:cs="Arial"/>
          <w:b/>
          <w:bCs/>
          <w:sz w:val="30"/>
          <w:szCs w:val="30"/>
          <w:lang w:eastAsia="en-IN"/>
        </w:rPr>
      </w:pPr>
      <w:r w:rsidRPr="00DF59FF">
        <w:rPr>
          <w:rFonts w:ascii="Arial" w:eastAsia="Times New Roman" w:hAnsi="Arial" w:cs="Arial"/>
          <w:b/>
          <w:bCs/>
          <w:sz w:val="30"/>
          <w:szCs w:val="30"/>
          <w:lang w:eastAsia="en-IN"/>
        </w:rPr>
        <w:t>5. Standard Configuration (</w:t>
      </w:r>
      <w:proofErr w:type="spellStart"/>
      <w:r w:rsidRPr="00DF59FF">
        <w:rPr>
          <w:rFonts w:ascii="Courier New" w:eastAsia="Times New Roman" w:hAnsi="Courier New" w:cs="Courier New"/>
          <w:b/>
          <w:bCs/>
          <w:sz w:val="21"/>
          <w:szCs w:val="21"/>
          <w:lang w:eastAsia="en-IN"/>
        </w:rPr>
        <w:t>application.yml</w:t>
      </w:r>
      <w:proofErr w:type="spellEnd"/>
      <w:r w:rsidRPr="00DF59FF">
        <w:rPr>
          <w:rFonts w:ascii="Arial" w:eastAsia="Times New Roman" w:hAnsi="Arial" w:cs="Arial"/>
          <w:b/>
          <w:bCs/>
          <w:sz w:val="30"/>
          <w:szCs w:val="30"/>
          <w:lang w:eastAsia="en-IN"/>
        </w:rPr>
        <w:t>)</w:t>
      </w:r>
    </w:p>
    <w:p w:rsidR="00DF59FF" w:rsidRPr="00DF59FF" w:rsidRDefault="00DF59FF" w:rsidP="00DF59FF">
      <w:pPr>
        <w:spacing w:line="240" w:lineRule="auto"/>
        <w:rPr>
          <w:rFonts w:ascii="Arial" w:eastAsia="Times New Roman" w:hAnsi="Arial" w:cs="Arial"/>
          <w:b/>
          <w:bCs/>
          <w:sz w:val="24"/>
          <w:szCs w:val="24"/>
          <w:lang w:eastAsia="en-IN"/>
        </w:rPr>
      </w:pPr>
      <w:r w:rsidRPr="00DF59FF">
        <w:rPr>
          <w:rFonts w:ascii="Arial" w:eastAsia="Times New Roman" w:hAnsi="Arial" w:cs="Arial"/>
          <w:b/>
          <w:bCs/>
          <w:sz w:val="24"/>
          <w:szCs w:val="24"/>
          <w:lang w:eastAsia="en-IN"/>
        </w:rPr>
        <w:t>On the Config Server Application:</w:t>
      </w:r>
    </w:p>
    <w:p w:rsidR="00DF59FF" w:rsidRPr="00DF59FF" w:rsidRDefault="00DF59FF" w:rsidP="00DF59FF">
      <w:pPr>
        <w:spacing w:after="0" w:line="240" w:lineRule="auto"/>
        <w:rPr>
          <w:rFonts w:ascii="Arial" w:eastAsia="Times New Roman" w:hAnsi="Arial" w:cs="Arial"/>
          <w:sz w:val="30"/>
          <w:szCs w:val="30"/>
          <w:lang w:eastAsia="en-IN"/>
        </w:rPr>
      </w:pPr>
      <w:proofErr w:type="spellStart"/>
      <w:r w:rsidRPr="00DF59FF">
        <w:rPr>
          <w:rFonts w:ascii="Arial" w:eastAsia="Times New Roman" w:hAnsi="Arial" w:cs="Arial"/>
          <w:sz w:val="30"/>
          <w:szCs w:val="30"/>
          <w:lang w:eastAsia="en-IN"/>
        </w:rPr>
        <w:t>yaml</w:t>
      </w:r>
      <w:proofErr w:type="spellEnd"/>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server:</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port: 8888</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spring:</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application:</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name: config-server</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cloud:</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config:</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server:</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git:</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w:t>
      </w:r>
      <w:proofErr w:type="spellStart"/>
      <w:r w:rsidRPr="00DF59FF">
        <w:rPr>
          <w:rFonts w:ascii="Courier New" w:eastAsia="Times New Roman" w:hAnsi="Courier New" w:cs="Courier New"/>
          <w:sz w:val="21"/>
          <w:szCs w:val="21"/>
          <w:lang w:eastAsia="en-IN"/>
        </w:rPr>
        <w:t>uri</w:t>
      </w:r>
      <w:proofErr w:type="spellEnd"/>
      <w:r w:rsidRPr="00DF59FF">
        <w:rPr>
          <w:rFonts w:ascii="Courier New" w:eastAsia="Times New Roman" w:hAnsi="Courier New" w:cs="Courier New"/>
          <w:sz w:val="21"/>
          <w:szCs w:val="21"/>
          <w:lang w:eastAsia="en-IN"/>
        </w:rPr>
        <w:t>: https://github.com</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clone-on-start: true</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search-paths: '{application}' # Searches folders named after microservice names</w:t>
      </w:r>
    </w:p>
    <w:p w:rsidR="00DF59FF" w:rsidRPr="00DF59FF" w:rsidRDefault="00DF59FF" w:rsidP="00DF59FF">
      <w:pPr>
        <w:spacing w:after="0" w:line="240" w:lineRule="auto"/>
        <w:rPr>
          <w:rFonts w:ascii="Arial" w:eastAsia="Times New Roman" w:hAnsi="Arial" w:cs="Arial"/>
          <w:sz w:val="18"/>
          <w:szCs w:val="18"/>
          <w:lang w:eastAsia="en-IN"/>
        </w:rPr>
      </w:pPr>
      <w:r w:rsidRPr="00DF59FF">
        <w:rPr>
          <w:rFonts w:ascii="Arial" w:eastAsia="Times New Roman" w:hAnsi="Arial" w:cs="Arial"/>
          <w:sz w:val="18"/>
          <w:szCs w:val="18"/>
          <w:lang w:eastAsia="en-IN"/>
        </w:rPr>
        <w:t>Use code with caution.</w:t>
      </w:r>
    </w:p>
    <w:p w:rsidR="00DF59FF" w:rsidRPr="00DF59FF" w:rsidRDefault="00DF59FF" w:rsidP="00DF59FF">
      <w:pPr>
        <w:spacing w:line="240" w:lineRule="auto"/>
        <w:rPr>
          <w:rFonts w:ascii="Arial" w:eastAsia="Times New Roman" w:hAnsi="Arial" w:cs="Arial"/>
          <w:b/>
          <w:bCs/>
          <w:sz w:val="24"/>
          <w:szCs w:val="24"/>
          <w:lang w:eastAsia="en-IN"/>
        </w:rPr>
      </w:pPr>
      <w:r w:rsidRPr="00DF59FF">
        <w:rPr>
          <w:rFonts w:ascii="Arial" w:eastAsia="Times New Roman" w:hAnsi="Arial" w:cs="Arial"/>
          <w:b/>
          <w:bCs/>
          <w:sz w:val="24"/>
          <w:szCs w:val="24"/>
          <w:lang w:eastAsia="en-IN"/>
        </w:rPr>
        <w:t>On the Microservice (Config Client):</w:t>
      </w:r>
    </w:p>
    <w:p w:rsidR="00DF59FF" w:rsidRPr="00DF59FF" w:rsidRDefault="00DF59FF" w:rsidP="00DF59FF">
      <w:pPr>
        <w:spacing w:line="240" w:lineRule="auto"/>
        <w:rPr>
          <w:rFonts w:ascii="Arial" w:eastAsia="Times New Roman" w:hAnsi="Arial" w:cs="Arial"/>
          <w:sz w:val="24"/>
          <w:szCs w:val="24"/>
          <w:lang w:eastAsia="en-IN"/>
        </w:rPr>
      </w:pPr>
      <w:r w:rsidRPr="00DF59FF">
        <w:rPr>
          <w:rFonts w:ascii="Arial" w:eastAsia="Times New Roman" w:hAnsi="Arial" w:cs="Arial"/>
          <w:sz w:val="24"/>
          <w:szCs w:val="24"/>
          <w:lang w:eastAsia="en-IN"/>
        </w:rPr>
        <w:t xml:space="preserve">Modern Spring Boot versions use </w:t>
      </w:r>
      <w:proofErr w:type="spellStart"/>
      <w:r w:rsidRPr="00DF59FF">
        <w:rPr>
          <w:rFonts w:ascii="Courier New" w:eastAsia="Times New Roman" w:hAnsi="Courier New" w:cs="Courier New"/>
          <w:sz w:val="21"/>
          <w:szCs w:val="21"/>
          <w:lang w:eastAsia="en-IN"/>
        </w:rPr>
        <w:t>spring.</w:t>
      </w:r>
      <w:proofErr w:type="gramStart"/>
      <w:r w:rsidRPr="00DF59FF">
        <w:rPr>
          <w:rFonts w:ascii="Courier New" w:eastAsia="Times New Roman" w:hAnsi="Courier New" w:cs="Courier New"/>
          <w:sz w:val="21"/>
          <w:szCs w:val="21"/>
          <w:lang w:eastAsia="en-IN"/>
        </w:rPr>
        <w:t>config.import</w:t>
      </w:r>
      <w:proofErr w:type="spellEnd"/>
      <w:proofErr w:type="gramEnd"/>
      <w:r w:rsidRPr="00DF59FF">
        <w:rPr>
          <w:rFonts w:ascii="Arial" w:eastAsia="Times New Roman" w:hAnsi="Arial" w:cs="Arial"/>
          <w:sz w:val="24"/>
          <w:szCs w:val="24"/>
          <w:lang w:eastAsia="en-IN"/>
        </w:rPr>
        <w:t xml:space="preserve"> to safely fetch configuration properties at </w:t>
      </w:r>
      <w:proofErr w:type="spellStart"/>
      <w:r w:rsidRPr="00DF59FF">
        <w:rPr>
          <w:rFonts w:ascii="Arial" w:eastAsia="Times New Roman" w:hAnsi="Arial" w:cs="Arial"/>
          <w:sz w:val="24"/>
          <w:szCs w:val="24"/>
          <w:lang w:eastAsia="en-IN"/>
        </w:rPr>
        <w:t>startup</w:t>
      </w:r>
      <w:proofErr w:type="spellEnd"/>
      <w:r w:rsidRPr="00DF59FF">
        <w:rPr>
          <w:rFonts w:ascii="Arial" w:eastAsia="Times New Roman" w:hAnsi="Arial" w:cs="Arial"/>
          <w:sz w:val="24"/>
          <w:szCs w:val="24"/>
          <w:lang w:eastAsia="en-IN"/>
        </w:rPr>
        <w:t>:</w:t>
      </w:r>
    </w:p>
    <w:p w:rsidR="00DF59FF" w:rsidRPr="00DF59FF" w:rsidRDefault="00DF59FF" w:rsidP="00DF59FF">
      <w:pPr>
        <w:spacing w:after="0" w:line="240" w:lineRule="auto"/>
        <w:rPr>
          <w:rFonts w:ascii="Arial" w:eastAsia="Times New Roman" w:hAnsi="Arial" w:cs="Arial"/>
          <w:sz w:val="30"/>
          <w:szCs w:val="30"/>
          <w:lang w:eastAsia="en-IN"/>
        </w:rPr>
      </w:pPr>
      <w:proofErr w:type="spellStart"/>
      <w:r w:rsidRPr="00DF59FF">
        <w:rPr>
          <w:rFonts w:ascii="Arial" w:eastAsia="Times New Roman" w:hAnsi="Arial" w:cs="Arial"/>
          <w:sz w:val="30"/>
          <w:szCs w:val="30"/>
          <w:lang w:eastAsia="en-IN"/>
        </w:rPr>
        <w:t>yaml</w:t>
      </w:r>
      <w:proofErr w:type="spellEnd"/>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spring:</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application:</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name: order-service</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profiles:</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lastRenderedPageBreak/>
        <w:t xml:space="preserve">    active: prod # Determines which file </w:t>
      </w:r>
      <w:proofErr w:type="spellStart"/>
      <w:r w:rsidRPr="00DF59FF">
        <w:rPr>
          <w:rFonts w:ascii="Courier New" w:eastAsia="Times New Roman" w:hAnsi="Courier New" w:cs="Courier New"/>
          <w:sz w:val="21"/>
          <w:szCs w:val="21"/>
          <w:lang w:eastAsia="en-IN"/>
        </w:rPr>
        <w:t>flavor</w:t>
      </w:r>
      <w:proofErr w:type="spellEnd"/>
      <w:r w:rsidRPr="00DF59FF">
        <w:rPr>
          <w:rFonts w:ascii="Courier New" w:eastAsia="Times New Roman" w:hAnsi="Courier New" w:cs="Courier New"/>
          <w:sz w:val="21"/>
          <w:szCs w:val="21"/>
          <w:lang w:eastAsia="en-IN"/>
        </w:rPr>
        <w:t xml:space="preserve"> to pull (e.g., order-service-</w:t>
      </w:r>
      <w:proofErr w:type="spellStart"/>
      <w:r w:rsidRPr="00DF59FF">
        <w:rPr>
          <w:rFonts w:ascii="Courier New" w:eastAsia="Times New Roman" w:hAnsi="Courier New" w:cs="Courier New"/>
          <w:sz w:val="21"/>
          <w:szCs w:val="21"/>
          <w:lang w:eastAsia="en-IN"/>
        </w:rPr>
        <w:t>prod.yml</w:t>
      </w:r>
      <w:proofErr w:type="spellEnd"/>
      <w:r w:rsidRPr="00DF59FF">
        <w:rPr>
          <w:rFonts w:ascii="Courier New" w:eastAsia="Times New Roman" w:hAnsi="Courier New" w:cs="Courier New"/>
          <w:sz w:val="21"/>
          <w:szCs w:val="21"/>
          <w:lang w:eastAsia="en-IN"/>
        </w:rPr>
        <w:t>)</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config:</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import: "</w:t>
      </w:r>
      <w:proofErr w:type="spellStart"/>
      <w:proofErr w:type="gramStart"/>
      <w:r w:rsidRPr="00DF59FF">
        <w:rPr>
          <w:rFonts w:ascii="Courier New" w:eastAsia="Times New Roman" w:hAnsi="Courier New" w:cs="Courier New"/>
          <w:sz w:val="21"/>
          <w:szCs w:val="21"/>
          <w:lang w:eastAsia="en-IN"/>
        </w:rPr>
        <w:t>optional:configserver</w:t>
      </w:r>
      <w:proofErr w:type="gramEnd"/>
      <w:r w:rsidRPr="00DF59FF">
        <w:rPr>
          <w:rFonts w:ascii="Courier New" w:eastAsia="Times New Roman" w:hAnsi="Courier New" w:cs="Courier New"/>
          <w:sz w:val="21"/>
          <w:szCs w:val="21"/>
          <w:lang w:eastAsia="en-IN"/>
        </w:rPr>
        <w:t>:http</w:t>
      </w:r>
      <w:proofErr w:type="spellEnd"/>
      <w:r w:rsidRPr="00DF59FF">
        <w:rPr>
          <w:rFonts w:ascii="Courier New" w:eastAsia="Times New Roman" w:hAnsi="Courier New" w:cs="Courier New"/>
          <w:sz w:val="21"/>
          <w:szCs w:val="21"/>
          <w:lang w:eastAsia="en-IN"/>
        </w:rPr>
        <w:t>://localhost:8888"</w:t>
      </w:r>
    </w:p>
    <w:p w:rsidR="00DF59FF" w:rsidRPr="00DF59FF" w:rsidRDefault="00DF59FF" w:rsidP="00DF59FF">
      <w:pPr>
        <w:spacing w:after="0" w:line="240" w:lineRule="auto"/>
        <w:rPr>
          <w:rFonts w:ascii="Arial" w:eastAsia="Times New Roman" w:hAnsi="Arial" w:cs="Arial"/>
          <w:sz w:val="18"/>
          <w:szCs w:val="18"/>
          <w:lang w:eastAsia="en-IN"/>
        </w:rPr>
      </w:pPr>
      <w:r w:rsidRPr="00DF59FF">
        <w:rPr>
          <w:rFonts w:ascii="Arial" w:eastAsia="Times New Roman" w:hAnsi="Arial" w:cs="Arial"/>
          <w:sz w:val="18"/>
          <w:szCs w:val="18"/>
          <w:lang w:eastAsia="en-IN"/>
        </w:rPr>
        <w:t>Use code with caution.</w:t>
      </w:r>
    </w:p>
    <w:p w:rsidR="00DF59FF" w:rsidRPr="00DF59FF" w:rsidRDefault="009C1746" w:rsidP="00DF59FF">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DF59FF" w:rsidRPr="00DF59FF" w:rsidRDefault="00DF59FF" w:rsidP="00DF59FF">
      <w:pPr>
        <w:spacing w:before="480" w:after="480" w:line="240" w:lineRule="auto"/>
        <w:rPr>
          <w:rFonts w:ascii="Arial" w:eastAsia="Times New Roman" w:hAnsi="Arial" w:cs="Arial"/>
          <w:b/>
          <w:bCs/>
          <w:sz w:val="30"/>
          <w:szCs w:val="30"/>
          <w:lang w:eastAsia="en-IN"/>
        </w:rPr>
      </w:pPr>
      <w:r w:rsidRPr="00DF59FF">
        <w:rPr>
          <w:rFonts w:ascii="Arial" w:eastAsia="Times New Roman" w:hAnsi="Arial" w:cs="Arial"/>
          <w:b/>
          <w:bCs/>
          <w:sz w:val="30"/>
          <w:szCs w:val="30"/>
          <w:lang w:eastAsia="en-IN"/>
        </w:rPr>
        <w:t xml:space="preserve">Part 2: Distributed Tracing with </w:t>
      </w:r>
      <w:proofErr w:type="spellStart"/>
      <w:r w:rsidRPr="00DF59FF">
        <w:rPr>
          <w:rFonts w:ascii="Arial" w:eastAsia="Times New Roman" w:hAnsi="Arial" w:cs="Arial"/>
          <w:b/>
          <w:bCs/>
          <w:sz w:val="30"/>
          <w:szCs w:val="30"/>
          <w:lang w:eastAsia="en-IN"/>
        </w:rPr>
        <w:t>Zipkin</w:t>
      </w:r>
      <w:proofErr w:type="spellEnd"/>
      <w:r w:rsidRPr="00DF59FF">
        <w:rPr>
          <w:rFonts w:ascii="Arial" w:eastAsia="Times New Roman" w:hAnsi="Arial" w:cs="Arial"/>
          <w:b/>
          <w:bCs/>
          <w:sz w:val="30"/>
          <w:szCs w:val="30"/>
          <w:lang w:eastAsia="en-IN"/>
        </w:rPr>
        <w:t xml:space="preserve"> &amp; </w:t>
      </w:r>
      <w:proofErr w:type="spellStart"/>
      <w:r w:rsidRPr="00DF59FF">
        <w:rPr>
          <w:rFonts w:ascii="Arial" w:eastAsia="Times New Roman" w:hAnsi="Arial" w:cs="Arial"/>
          <w:b/>
          <w:bCs/>
          <w:sz w:val="30"/>
          <w:szCs w:val="30"/>
          <w:lang w:eastAsia="en-IN"/>
        </w:rPr>
        <w:t>Micrometer</w:t>
      </w:r>
      <w:proofErr w:type="spellEnd"/>
    </w:p>
    <w:p w:rsidR="00DF59FF" w:rsidRPr="00DF59FF" w:rsidRDefault="00DF59FF" w:rsidP="00DF59FF">
      <w:pPr>
        <w:spacing w:line="240" w:lineRule="auto"/>
        <w:rPr>
          <w:rFonts w:ascii="Arial" w:eastAsia="Times New Roman" w:hAnsi="Arial" w:cs="Arial"/>
          <w:b/>
          <w:bCs/>
          <w:sz w:val="30"/>
          <w:szCs w:val="30"/>
          <w:lang w:eastAsia="en-IN"/>
        </w:rPr>
      </w:pPr>
      <w:r w:rsidRPr="00DF59FF">
        <w:rPr>
          <w:rFonts w:ascii="Arial" w:eastAsia="Times New Roman" w:hAnsi="Arial" w:cs="Arial"/>
          <w:b/>
          <w:bCs/>
          <w:sz w:val="30"/>
          <w:szCs w:val="30"/>
          <w:lang w:eastAsia="en-IN"/>
        </w:rPr>
        <w:t>1. Why Do We Need It?</w:t>
      </w:r>
    </w:p>
    <w:p w:rsidR="00DF59FF" w:rsidRPr="00DF59FF" w:rsidRDefault="00DF59FF" w:rsidP="00DF59FF">
      <w:pPr>
        <w:spacing w:line="240" w:lineRule="auto"/>
        <w:rPr>
          <w:rFonts w:ascii="Arial" w:eastAsia="Times New Roman" w:hAnsi="Arial" w:cs="Arial"/>
          <w:sz w:val="24"/>
          <w:szCs w:val="24"/>
          <w:lang w:eastAsia="en-IN"/>
        </w:rPr>
      </w:pPr>
      <w:r w:rsidRPr="00DF59FF">
        <w:rPr>
          <w:rFonts w:ascii="Arial" w:eastAsia="Times New Roman" w:hAnsi="Arial" w:cs="Arial"/>
          <w:sz w:val="24"/>
          <w:szCs w:val="24"/>
          <w:lang w:eastAsia="en-IN"/>
        </w:rPr>
        <w:t xml:space="preserve">When an enterprise user clicks "Checkout", their request hits the API Gateway. The Gateway calls </w:t>
      </w:r>
      <w:r w:rsidRPr="00DF59FF">
        <w:rPr>
          <w:rFonts w:ascii="Courier New" w:eastAsia="Times New Roman" w:hAnsi="Courier New" w:cs="Courier New"/>
          <w:sz w:val="21"/>
          <w:szCs w:val="21"/>
          <w:lang w:eastAsia="en-IN"/>
        </w:rPr>
        <w:t>Order-Service</w:t>
      </w:r>
      <w:r w:rsidRPr="00DF59FF">
        <w:rPr>
          <w:rFonts w:ascii="Arial" w:eastAsia="Times New Roman" w:hAnsi="Arial" w:cs="Arial"/>
          <w:sz w:val="24"/>
          <w:szCs w:val="24"/>
          <w:lang w:eastAsia="en-IN"/>
        </w:rPr>
        <w:t xml:space="preserve">, which calls </w:t>
      </w:r>
      <w:r w:rsidRPr="00DF59FF">
        <w:rPr>
          <w:rFonts w:ascii="Courier New" w:eastAsia="Times New Roman" w:hAnsi="Courier New" w:cs="Courier New"/>
          <w:sz w:val="21"/>
          <w:szCs w:val="21"/>
          <w:lang w:eastAsia="en-IN"/>
        </w:rPr>
        <w:t>Payment-Service</w:t>
      </w:r>
      <w:r w:rsidRPr="00DF59FF">
        <w:rPr>
          <w:rFonts w:ascii="Arial" w:eastAsia="Times New Roman" w:hAnsi="Arial" w:cs="Arial"/>
          <w:sz w:val="24"/>
          <w:szCs w:val="24"/>
          <w:lang w:eastAsia="en-IN"/>
        </w:rPr>
        <w:t xml:space="preserve">, which calls </w:t>
      </w:r>
      <w:r w:rsidRPr="00DF59FF">
        <w:rPr>
          <w:rFonts w:ascii="Courier New" w:eastAsia="Times New Roman" w:hAnsi="Courier New" w:cs="Courier New"/>
          <w:sz w:val="21"/>
          <w:szCs w:val="21"/>
          <w:lang w:eastAsia="en-IN"/>
        </w:rPr>
        <w:t>Notification-Service</w:t>
      </w:r>
      <w:r w:rsidRPr="00DF59FF">
        <w:rPr>
          <w:rFonts w:ascii="Arial" w:eastAsia="Times New Roman" w:hAnsi="Arial" w:cs="Arial"/>
          <w:sz w:val="24"/>
          <w:szCs w:val="24"/>
          <w:lang w:eastAsia="en-IN"/>
        </w:rPr>
        <w:t>.</w:t>
      </w:r>
    </w:p>
    <w:p w:rsidR="00DF59FF" w:rsidRPr="00DF59FF" w:rsidRDefault="00DF59FF" w:rsidP="00DF59FF">
      <w:pPr>
        <w:spacing w:line="240" w:lineRule="auto"/>
        <w:rPr>
          <w:rFonts w:ascii="Arial" w:eastAsia="Times New Roman" w:hAnsi="Arial" w:cs="Arial"/>
          <w:sz w:val="24"/>
          <w:szCs w:val="24"/>
          <w:lang w:eastAsia="en-IN"/>
        </w:rPr>
      </w:pPr>
      <w:r w:rsidRPr="00DF59FF">
        <w:rPr>
          <w:rFonts w:ascii="Arial" w:eastAsia="Times New Roman" w:hAnsi="Arial" w:cs="Arial"/>
          <w:sz w:val="24"/>
          <w:szCs w:val="24"/>
          <w:lang w:eastAsia="en-IN"/>
        </w:rPr>
        <w:t xml:space="preserve">If the checkout process suddenly takes 8 seconds, or randomly throws a </w:t>
      </w:r>
      <w:r w:rsidRPr="00DF59FF">
        <w:rPr>
          <w:rFonts w:ascii="Courier New" w:eastAsia="Times New Roman" w:hAnsi="Courier New" w:cs="Courier New"/>
          <w:sz w:val="21"/>
          <w:szCs w:val="21"/>
          <w:lang w:eastAsia="en-IN"/>
        </w:rPr>
        <w:t>500 Internal Server Error</w:t>
      </w:r>
      <w:r w:rsidRPr="00DF59FF">
        <w:rPr>
          <w:rFonts w:ascii="Arial" w:eastAsia="Times New Roman" w:hAnsi="Arial" w:cs="Arial"/>
          <w:sz w:val="24"/>
          <w:szCs w:val="24"/>
          <w:lang w:eastAsia="en-IN"/>
        </w:rPr>
        <w:t>, how do you diagnose it?</w:t>
      </w:r>
    </w:p>
    <w:p w:rsidR="00DF59FF" w:rsidRPr="00DF59FF" w:rsidRDefault="00DF59FF" w:rsidP="00DF59FF">
      <w:pPr>
        <w:spacing w:line="240" w:lineRule="auto"/>
        <w:rPr>
          <w:rFonts w:ascii="Arial" w:eastAsia="Times New Roman" w:hAnsi="Arial" w:cs="Arial"/>
          <w:sz w:val="24"/>
          <w:szCs w:val="24"/>
          <w:lang w:eastAsia="en-IN"/>
        </w:rPr>
      </w:pPr>
      <w:r w:rsidRPr="00DF59FF">
        <w:rPr>
          <w:rFonts w:ascii="Arial" w:eastAsia="Times New Roman" w:hAnsi="Arial" w:cs="Arial"/>
          <w:sz w:val="24"/>
          <w:szCs w:val="24"/>
          <w:lang w:eastAsia="en-IN"/>
        </w:rPr>
        <w:t xml:space="preserve">Looking at individual service logs won't help you piece together the execution chain. You need a way to track a </w:t>
      </w:r>
      <w:r w:rsidRPr="00DF59FF">
        <w:rPr>
          <w:rFonts w:ascii="Arial" w:eastAsia="Times New Roman" w:hAnsi="Arial" w:cs="Arial"/>
          <w:b/>
          <w:bCs/>
          <w:sz w:val="24"/>
          <w:szCs w:val="24"/>
          <w:lang w:eastAsia="en-IN"/>
        </w:rPr>
        <w:t>single user request</w:t>
      </w:r>
      <w:r w:rsidRPr="00DF59FF">
        <w:rPr>
          <w:rFonts w:ascii="Arial" w:eastAsia="Times New Roman" w:hAnsi="Arial" w:cs="Arial"/>
          <w:sz w:val="24"/>
          <w:szCs w:val="24"/>
          <w:lang w:eastAsia="en-IN"/>
        </w:rPr>
        <w:t xml:space="preserve"> across its entire asynchronous journey through multiple network boundaries.</w:t>
      </w:r>
    </w:p>
    <w:p w:rsidR="00DF59FF" w:rsidRPr="00DF59FF" w:rsidRDefault="00DF59FF" w:rsidP="00DF59FF">
      <w:pPr>
        <w:spacing w:line="240" w:lineRule="auto"/>
        <w:rPr>
          <w:rFonts w:ascii="Arial" w:eastAsia="Times New Roman" w:hAnsi="Arial" w:cs="Arial"/>
          <w:b/>
          <w:bCs/>
          <w:sz w:val="30"/>
          <w:szCs w:val="30"/>
          <w:lang w:eastAsia="en-IN"/>
        </w:rPr>
      </w:pPr>
      <w:r w:rsidRPr="00DF59FF">
        <w:rPr>
          <w:rFonts w:ascii="Arial" w:eastAsia="Times New Roman" w:hAnsi="Arial" w:cs="Arial"/>
          <w:b/>
          <w:bCs/>
          <w:sz w:val="30"/>
          <w:szCs w:val="30"/>
          <w:lang w:eastAsia="en-IN"/>
        </w:rPr>
        <w:t>2. Where &amp; When Does It Live?</w:t>
      </w:r>
    </w:p>
    <w:p w:rsidR="00DF59FF" w:rsidRPr="00DF59FF" w:rsidRDefault="00DF59FF" w:rsidP="00DF59FF">
      <w:pPr>
        <w:numPr>
          <w:ilvl w:val="0"/>
          <w:numId w:val="21"/>
        </w:numPr>
        <w:spacing w:after="0" w:line="240" w:lineRule="auto"/>
        <w:ind w:left="0"/>
        <w:rPr>
          <w:rFonts w:ascii="Arial" w:eastAsia="Times New Roman" w:hAnsi="Arial" w:cs="Arial"/>
          <w:sz w:val="24"/>
          <w:szCs w:val="24"/>
          <w:lang w:eastAsia="en-IN"/>
        </w:rPr>
      </w:pPr>
      <w:proofErr w:type="spellStart"/>
      <w:r w:rsidRPr="00DF59FF">
        <w:rPr>
          <w:rFonts w:ascii="Arial" w:eastAsia="Times New Roman" w:hAnsi="Arial" w:cs="Arial"/>
          <w:b/>
          <w:bCs/>
          <w:sz w:val="24"/>
          <w:szCs w:val="24"/>
          <w:lang w:eastAsia="en-IN"/>
        </w:rPr>
        <w:t>Micrometer</w:t>
      </w:r>
      <w:proofErr w:type="spellEnd"/>
      <w:r w:rsidRPr="00DF59FF">
        <w:rPr>
          <w:rFonts w:ascii="Arial" w:eastAsia="Times New Roman" w:hAnsi="Arial" w:cs="Arial"/>
          <w:b/>
          <w:bCs/>
          <w:sz w:val="24"/>
          <w:szCs w:val="24"/>
          <w:lang w:eastAsia="en-IN"/>
        </w:rPr>
        <w:t xml:space="preserve"> Tracing (formerly Spring Cloud Sleuth):</w:t>
      </w:r>
      <w:r w:rsidRPr="00DF59FF">
        <w:rPr>
          <w:rFonts w:ascii="Arial" w:eastAsia="Times New Roman" w:hAnsi="Arial" w:cs="Arial"/>
          <w:sz w:val="24"/>
          <w:szCs w:val="24"/>
          <w:lang w:eastAsia="en-IN"/>
        </w:rPr>
        <w:t xml:space="preserve"> Embedded directly inside </w:t>
      </w:r>
      <w:r w:rsidRPr="00DF59FF">
        <w:rPr>
          <w:rFonts w:ascii="Arial" w:eastAsia="Times New Roman" w:hAnsi="Arial" w:cs="Arial"/>
          <w:b/>
          <w:bCs/>
          <w:sz w:val="24"/>
          <w:szCs w:val="24"/>
          <w:lang w:eastAsia="en-IN"/>
        </w:rPr>
        <w:t>every microservice</w:t>
      </w:r>
      <w:r w:rsidRPr="00DF59FF">
        <w:rPr>
          <w:rFonts w:ascii="Arial" w:eastAsia="Times New Roman" w:hAnsi="Arial" w:cs="Arial"/>
          <w:sz w:val="24"/>
          <w:szCs w:val="24"/>
          <w:lang w:eastAsia="en-IN"/>
        </w:rPr>
        <w:t xml:space="preserve"> as a lightweight dependency. It intercepts incoming and outgoing HTTP/</w:t>
      </w:r>
      <w:proofErr w:type="spellStart"/>
      <w:r w:rsidRPr="00DF59FF">
        <w:rPr>
          <w:rFonts w:ascii="Arial" w:eastAsia="Times New Roman" w:hAnsi="Arial" w:cs="Arial"/>
          <w:sz w:val="24"/>
          <w:szCs w:val="24"/>
          <w:lang w:eastAsia="en-IN"/>
        </w:rPr>
        <w:t>gRPC</w:t>
      </w:r>
      <w:proofErr w:type="spellEnd"/>
      <w:r w:rsidRPr="00DF59FF">
        <w:rPr>
          <w:rFonts w:ascii="Arial" w:eastAsia="Times New Roman" w:hAnsi="Arial" w:cs="Arial"/>
          <w:sz w:val="24"/>
          <w:szCs w:val="24"/>
          <w:lang w:eastAsia="en-IN"/>
        </w:rPr>
        <w:t xml:space="preserve"> requests to generate unique tracking IDs.</w:t>
      </w:r>
    </w:p>
    <w:p w:rsidR="00DF59FF" w:rsidRPr="00DF59FF" w:rsidRDefault="00DF59FF" w:rsidP="00DF59FF">
      <w:pPr>
        <w:numPr>
          <w:ilvl w:val="0"/>
          <w:numId w:val="21"/>
        </w:numPr>
        <w:spacing w:after="0" w:line="240" w:lineRule="auto"/>
        <w:ind w:left="0"/>
        <w:rPr>
          <w:rFonts w:ascii="Arial" w:eastAsia="Times New Roman" w:hAnsi="Arial" w:cs="Arial"/>
          <w:sz w:val="24"/>
          <w:szCs w:val="24"/>
          <w:lang w:eastAsia="en-IN"/>
        </w:rPr>
      </w:pPr>
      <w:proofErr w:type="spellStart"/>
      <w:r w:rsidRPr="00DF59FF">
        <w:rPr>
          <w:rFonts w:ascii="Arial" w:eastAsia="Times New Roman" w:hAnsi="Arial" w:cs="Arial"/>
          <w:b/>
          <w:bCs/>
          <w:sz w:val="24"/>
          <w:szCs w:val="24"/>
          <w:lang w:eastAsia="en-IN"/>
        </w:rPr>
        <w:t>Zipkin</w:t>
      </w:r>
      <w:proofErr w:type="spellEnd"/>
      <w:r w:rsidRPr="00DF59FF">
        <w:rPr>
          <w:rFonts w:ascii="Arial" w:eastAsia="Times New Roman" w:hAnsi="Arial" w:cs="Arial"/>
          <w:b/>
          <w:bCs/>
          <w:sz w:val="24"/>
          <w:szCs w:val="24"/>
          <w:lang w:eastAsia="en-IN"/>
        </w:rPr>
        <w:t xml:space="preserve"> Server:</w:t>
      </w:r>
      <w:r w:rsidRPr="00DF59FF">
        <w:rPr>
          <w:rFonts w:ascii="Arial" w:eastAsia="Times New Roman" w:hAnsi="Arial" w:cs="Arial"/>
          <w:sz w:val="24"/>
          <w:szCs w:val="24"/>
          <w:lang w:eastAsia="en-IN"/>
        </w:rPr>
        <w:t xml:space="preserve"> An independent </w:t>
      </w:r>
      <w:r w:rsidRPr="00DF59FF">
        <w:rPr>
          <w:rFonts w:ascii="Arial" w:eastAsia="Times New Roman" w:hAnsi="Arial" w:cs="Arial"/>
          <w:b/>
          <w:bCs/>
          <w:sz w:val="24"/>
          <w:szCs w:val="24"/>
          <w:lang w:eastAsia="en-IN"/>
        </w:rPr>
        <w:t>centralized monitoring dashboard and storage server</w:t>
      </w:r>
      <w:r w:rsidRPr="00DF59FF">
        <w:rPr>
          <w:rFonts w:ascii="Arial" w:eastAsia="Times New Roman" w:hAnsi="Arial" w:cs="Arial"/>
          <w:sz w:val="24"/>
          <w:szCs w:val="24"/>
          <w:lang w:eastAsia="en-IN"/>
        </w:rPr>
        <w:t xml:space="preserve">. Each microservice automatically streams its structural tracing data over HTTP or Kafka to </w:t>
      </w:r>
      <w:proofErr w:type="spellStart"/>
      <w:r w:rsidRPr="00DF59FF">
        <w:rPr>
          <w:rFonts w:ascii="Arial" w:eastAsia="Times New Roman" w:hAnsi="Arial" w:cs="Arial"/>
          <w:sz w:val="24"/>
          <w:szCs w:val="24"/>
          <w:lang w:eastAsia="en-IN"/>
        </w:rPr>
        <w:t>Zipkin</w:t>
      </w:r>
      <w:proofErr w:type="spellEnd"/>
      <w:r w:rsidRPr="00DF59FF">
        <w:rPr>
          <w:rFonts w:ascii="Arial" w:eastAsia="Times New Roman" w:hAnsi="Arial" w:cs="Arial"/>
          <w:sz w:val="24"/>
          <w:szCs w:val="24"/>
          <w:lang w:eastAsia="en-IN"/>
        </w:rPr>
        <w:t>, which maps it out visually for engineers.</w:t>
      </w:r>
    </w:p>
    <w:p w:rsidR="00DF59FF" w:rsidRPr="00DF59FF" w:rsidRDefault="00DF59FF" w:rsidP="00DF59FF">
      <w:pPr>
        <w:spacing w:line="240" w:lineRule="auto"/>
        <w:rPr>
          <w:rFonts w:ascii="Arial" w:eastAsia="Times New Roman" w:hAnsi="Arial" w:cs="Arial"/>
          <w:b/>
          <w:bCs/>
          <w:sz w:val="30"/>
          <w:szCs w:val="30"/>
          <w:lang w:eastAsia="en-IN"/>
        </w:rPr>
      </w:pPr>
      <w:r w:rsidRPr="00DF59FF">
        <w:rPr>
          <w:rFonts w:ascii="Arial" w:eastAsia="Times New Roman" w:hAnsi="Arial" w:cs="Arial"/>
          <w:b/>
          <w:bCs/>
          <w:sz w:val="30"/>
          <w:szCs w:val="30"/>
          <w:lang w:eastAsia="en-IN"/>
        </w:rPr>
        <w:t>3. Core Concepts: Trace IDs vs. Span IDs</w:t>
      </w:r>
    </w:p>
    <w:p w:rsidR="00DF59FF" w:rsidRPr="00DF59FF" w:rsidRDefault="00DF59FF" w:rsidP="00DF59FF">
      <w:pPr>
        <w:spacing w:line="240" w:lineRule="auto"/>
        <w:rPr>
          <w:rFonts w:ascii="Arial" w:eastAsia="Times New Roman" w:hAnsi="Arial" w:cs="Arial"/>
          <w:sz w:val="24"/>
          <w:szCs w:val="24"/>
          <w:lang w:eastAsia="en-IN"/>
        </w:rPr>
      </w:pPr>
      <w:r w:rsidRPr="00DF59FF">
        <w:rPr>
          <w:rFonts w:ascii="Arial" w:eastAsia="Times New Roman" w:hAnsi="Arial" w:cs="Arial"/>
          <w:sz w:val="24"/>
          <w:szCs w:val="24"/>
          <w:lang w:eastAsia="en-IN"/>
        </w:rPr>
        <w:t xml:space="preserve">You must explain this terminology clearly to </w:t>
      </w:r>
      <w:r w:rsidR="009C1746">
        <w:rPr>
          <w:rFonts w:ascii="Arial" w:eastAsia="Times New Roman" w:hAnsi="Arial" w:cs="Arial"/>
          <w:sz w:val="24"/>
          <w:szCs w:val="24"/>
          <w:lang w:eastAsia="en-IN"/>
        </w:rPr>
        <w:t>our</w:t>
      </w:r>
      <w:r w:rsidRPr="00DF59FF">
        <w:rPr>
          <w:rFonts w:ascii="Arial" w:eastAsia="Times New Roman" w:hAnsi="Arial" w:cs="Arial"/>
          <w:sz w:val="24"/>
          <w:szCs w:val="24"/>
          <w:lang w:eastAsia="en-IN"/>
        </w:rPr>
        <w:t xml:space="preserve"> corporate participants. It is the core language of distributed tracing:</w:t>
      </w:r>
    </w:p>
    <w:p w:rsidR="00DF59FF" w:rsidRPr="00DF59FF" w:rsidRDefault="00DF59FF" w:rsidP="00DF59FF">
      <w:pPr>
        <w:numPr>
          <w:ilvl w:val="0"/>
          <w:numId w:val="22"/>
        </w:numPr>
        <w:spacing w:after="0" w:line="240" w:lineRule="auto"/>
        <w:ind w:left="0"/>
        <w:rPr>
          <w:rFonts w:ascii="Arial" w:eastAsia="Times New Roman" w:hAnsi="Arial" w:cs="Arial"/>
          <w:sz w:val="24"/>
          <w:szCs w:val="24"/>
          <w:lang w:eastAsia="en-IN"/>
        </w:rPr>
      </w:pPr>
      <w:r w:rsidRPr="00DF59FF">
        <w:rPr>
          <w:rFonts w:ascii="Arial" w:eastAsia="Times New Roman" w:hAnsi="Arial" w:cs="Arial"/>
          <w:b/>
          <w:bCs/>
          <w:sz w:val="24"/>
          <w:szCs w:val="24"/>
          <w:lang w:eastAsia="en-IN"/>
        </w:rPr>
        <w:t>Trace ID:</w:t>
      </w:r>
      <w:r w:rsidRPr="00DF59FF">
        <w:rPr>
          <w:rFonts w:ascii="Arial" w:eastAsia="Times New Roman" w:hAnsi="Arial" w:cs="Arial"/>
          <w:sz w:val="24"/>
          <w:szCs w:val="24"/>
          <w:lang w:eastAsia="en-IN"/>
        </w:rPr>
        <w:t xml:space="preserve"> A single, unique 64-bit or 128-bit ID generated when a request first enters the system (usually at the API Gateway). This ID </w:t>
      </w:r>
      <w:r w:rsidRPr="00DF59FF">
        <w:rPr>
          <w:rFonts w:ascii="Arial" w:eastAsia="Times New Roman" w:hAnsi="Arial" w:cs="Arial"/>
          <w:b/>
          <w:bCs/>
          <w:sz w:val="24"/>
          <w:szCs w:val="24"/>
          <w:lang w:eastAsia="en-IN"/>
        </w:rPr>
        <w:t>never changes</w:t>
      </w:r>
      <w:r w:rsidRPr="00DF59FF">
        <w:rPr>
          <w:rFonts w:ascii="Arial" w:eastAsia="Times New Roman" w:hAnsi="Arial" w:cs="Arial"/>
          <w:sz w:val="24"/>
          <w:szCs w:val="24"/>
          <w:lang w:eastAsia="en-IN"/>
        </w:rPr>
        <w:t xml:space="preserve"> as the request moves across services. It binds the entire distributed journey together.</w:t>
      </w:r>
    </w:p>
    <w:p w:rsidR="00DF59FF" w:rsidRPr="00DF59FF" w:rsidRDefault="00DF59FF" w:rsidP="00DF59FF">
      <w:pPr>
        <w:numPr>
          <w:ilvl w:val="0"/>
          <w:numId w:val="22"/>
        </w:numPr>
        <w:spacing w:after="0" w:line="240" w:lineRule="auto"/>
        <w:ind w:left="0"/>
        <w:rPr>
          <w:rFonts w:ascii="Arial" w:eastAsia="Times New Roman" w:hAnsi="Arial" w:cs="Arial"/>
          <w:sz w:val="24"/>
          <w:szCs w:val="24"/>
          <w:lang w:eastAsia="en-IN"/>
        </w:rPr>
      </w:pPr>
      <w:r w:rsidRPr="00DF59FF">
        <w:rPr>
          <w:rFonts w:ascii="Arial" w:eastAsia="Times New Roman" w:hAnsi="Arial" w:cs="Arial"/>
          <w:b/>
          <w:bCs/>
          <w:sz w:val="24"/>
          <w:szCs w:val="24"/>
          <w:lang w:eastAsia="en-IN"/>
        </w:rPr>
        <w:t>Span ID:</w:t>
      </w:r>
      <w:r w:rsidRPr="00DF59FF">
        <w:rPr>
          <w:rFonts w:ascii="Arial" w:eastAsia="Times New Roman" w:hAnsi="Arial" w:cs="Arial"/>
          <w:sz w:val="24"/>
          <w:szCs w:val="24"/>
          <w:lang w:eastAsia="en-IN"/>
        </w:rPr>
        <w:t xml:space="preserve"> Represents a specific, single segment of work done by an individual microservice. Every time a request leaves one service and enters another, a </w:t>
      </w:r>
      <w:r w:rsidRPr="00DF59FF">
        <w:rPr>
          <w:rFonts w:ascii="Arial" w:eastAsia="Times New Roman" w:hAnsi="Arial" w:cs="Arial"/>
          <w:b/>
          <w:bCs/>
          <w:sz w:val="24"/>
          <w:szCs w:val="24"/>
          <w:lang w:eastAsia="en-IN"/>
        </w:rPr>
        <w:t>new Span ID</w:t>
      </w:r>
      <w:r w:rsidRPr="00DF59FF">
        <w:rPr>
          <w:rFonts w:ascii="Arial" w:eastAsia="Times New Roman" w:hAnsi="Arial" w:cs="Arial"/>
          <w:sz w:val="24"/>
          <w:szCs w:val="24"/>
          <w:lang w:eastAsia="en-IN"/>
        </w:rPr>
        <w:t xml:space="preserve"> is created.</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User </w:t>
      </w:r>
      <w:proofErr w:type="gramStart"/>
      <w:r w:rsidRPr="00DF59FF">
        <w:rPr>
          <w:rFonts w:ascii="Courier New" w:eastAsia="Times New Roman" w:hAnsi="Courier New" w:cs="Courier New"/>
          <w:sz w:val="21"/>
          <w:szCs w:val="21"/>
          <w:lang w:eastAsia="en-IN"/>
        </w:rPr>
        <w:t>Request ]</w:t>
      </w:r>
      <w:proofErr w:type="gramEnd"/>
      <w:r w:rsidRPr="00DF59FF">
        <w:rPr>
          <w:rFonts w:ascii="Courier New" w:eastAsia="Times New Roman" w:hAnsi="Courier New" w:cs="Courier New"/>
          <w:sz w:val="21"/>
          <w:szCs w:val="21"/>
          <w:lang w:eastAsia="en-IN"/>
        </w:rPr>
        <w:t xml:space="preserve"> ---&gt; [ API Gateway ] (Trace ID: X, Span ID: 1)</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v</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 Order </w:t>
      </w:r>
      <w:proofErr w:type="gramStart"/>
      <w:r w:rsidRPr="00DF59FF">
        <w:rPr>
          <w:rFonts w:ascii="Courier New" w:eastAsia="Times New Roman" w:hAnsi="Courier New" w:cs="Courier New"/>
          <w:sz w:val="21"/>
          <w:szCs w:val="21"/>
          <w:lang w:eastAsia="en-IN"/>
        </w:rPr>
        <w:t>Service ]</w:t>
      </w:r>
      <w:proofErr w:type="gramEnd"/>
      <w:r w:rsidRPr="00DF59FF">
        <w:rPr>
          <w:rFonts w:ascii="Courier New" w:eastAsia="Times New Roman" w:hAnsi="Courier New" w:cs="Courier New"/>
          <w:sz w:val="21"/>
          <w:szCs w:val="21"/>
          <w:lang w:eastAsia="en-IN"/>
        </w:rPr>
        <w:t xml:space="preserve">   (Trace ID: X, Span ID: 2, Parent Span: 1)</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v</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 Payment </w:t>
      </w:r>
      <w:proofErr w:type="gramStart"/>
      <w:r w:rsidRPr="00DF59FF">
        <w:rPr>
          <w:rFonts w:ascii="Courier New" w:eastAsia="Times New Roman" w:hAnsi="Courier New" w:cs="Courier New"/>
          <w:sz w:val="21"/>
          <w:szCs w:val="21"/>
          <w:lang w:eastAsia="en-IN"/>
        </w:rPr>
        <w:t>Service ]</w:t>
      </w:r>
      <w:proofErr w:type="gramEnd"/>
      <w:r w:rsidRPr="00DF59FF">
        <w:rPr>
          <w:rFonts w:ascii="Courier New" w:eastAsia="Times New Roman" w:hAnsi="Courier New" w:cs="Courier New"/>
          <w:sz w:val="21"/>
          <w:szCs w:val="21"/>
          <w:lang w:eastAsia="en-IN"/>
        </w:rPr>
        <w:t xml:space="preserve">  (Trace ID: X, Span ID: 3, Parent Span: 2)</w:t>
      </w:r>
    </w:p>
    <w:p w:rsidR="00DF59FF" w:rsidRPr="00DF59FF" w:rsidRDefault="00DF59FF" w:rsidP="00DF59FF">
      <w:pPr>
        <w:spacing w:line="240" w:lineRule="auto"/>
        <w:rPr>
          <w:rFonts w:ascii="Arial" w:eastAsia="Times New Roman" w:hAnsi="Arial" w:cs="Arial"/>
          <w:b/>
          <w:bCs/>
          <w:sz w:val="30"/>
          <w:szCs w:val="30"/>
          <w:lang w:eastAsia="en-IN"/>
        </w:rPr>
      </w:pPr>
      <w:r w:rsidRPr="00DF59FF">
        <w:rPr>
          <w:rFonts w:ascii="Arial" w:eastAsia="Times New Roman" w:hAnsi="Arial" w:cs="Arial"/>
          <w:b/>
          <w:bCs/>
          <w:sz w:val="30"/>
          <w:szCs w:val="30"/>
          <w:lang w:eastAsia="en-IN"/>
        </w:rPr>
        <w:lastRenderedPageBreak/>
        <w:t xml:space="preserve">4. How </w:t>
      </w:r>
      <w:proofErr w:type="spellStart"/>
      <w:r w:rsidRPr="00DF59FF">
        <w:rPr>
          <w:rFonts w:ascii="Arial" w:eastAsia="Times New Roman" w:hAnsi="Arial" w:cs="Arial"/>
          <w:b/>
          <w:bCs/>
          <w:sz w:val="30"/>
          <w:szCs w:val="30"/>
          <w:lang w:eastAsia="en-IN"/>
        </w:rPr>
        <w:t>Zipkin</w:t>
      </w:r>
      <w:proofErr w:type="spellEnd"/>
      <w:r w:rsidRPr="00DF59FF">
        <w:rPr>
          <w:rFonts w:ascii="Arial" w:eastAsia="Times New Roman" w:hAnsi="Arial" w:cs="Arial"/>
          <w:b/>
          <w:bCs/>
          <w:sz w:val="30"/>
          <w:szCs w:val="30"/>
          <w:lang w:eastAsia="en-IN"/>
        </w:rPr>
        <w:t xml:space="preserve"> Displays Data</w:t>
      </w:r>
    </w:p>
    <w:p w:rsidR="00DF59FF" w:rsidRPr="00DF59FF" w:rsidRDefault="00DF59FF" w:rsidP="00DF59FF">
      <w:pPr>
        <w:spacing w:line="240" w:lineRule="auto"/>
        <w:rPr>
          <w:rFonts w:ascii="Arial" w:eastAsia="Times New Roman" w:hAnsi="Arial" w:cs="Arial"/>
          <w:sz w:val="24"/>
          <w:szCs w:val="24"/>
          <w:lang w:eastAsia="en-IN"/>
        </w:rPr>
      </w:pPr>
      <w:r w:rsidRPr="00DF59FF">
        <w:rPr>
          <w:rFonts w:ascii="Arial" w:eastAsia="Times New Roman" w:hAnsi="Arial" w:cs="Arial"/>
          <w:sz w:val="24"/>
          <w:szCs w:val="24"/>
          <w:lang w:eastAsia="en-IN"/>
        </w:rPr>
        <w:t xml:space="preserve">When an engineer logs into the </w:t>
      </w:r>
      <w:proofErr w:type="spellStart"/>
      <w:r w:rsidRPr="00DF59FF">
        <w:rPr>
          <w:rFonts w:ascii="Arial" w:eastAsia="Times New Roman" w:hAnsi="Arial" w:cs="Arial"/>
          <w:sz w:val="24"/>
          <w:szCs w:val="24"/>
          <w:lang w:eastAsia="en-IN"/>
        </w:rPr>
        <w:t>Zipkin</w:t>
      </w:r>
      <w:proofErr w:type="spellEnd"/>
      <w:r w:rsidRPr="00DF59FF">
        <w:rPr>
          <w:rFonts w:ascii="Arial" w:eastAsia="Times New Roman" w:hAnsi="Arial" w:cs="Arial"/>
          <w:sz w:val="24"/>
          <w:szCs w:val="24"/>
          <w:lang w:eastAsia="en-IN"/>
        </w:rPr>
        <w:t xml:space="preserve"> dashboard and pastes a specific </w:t>
      </w:r>
      <w:r w:rsidRPr="00DF59FF">
        <w:rPr>
          <w:rFonts w:ascii="Arial" w:eastAsia="Times New Roman" w:hAnsi="Arial" w:cs="Arial"/>
          <w:b/>
          <w:bCs/>
          <w:sz w:val="24"/>
          <w:szCs w:val="24"/>
          <w:lang w:eastAsia="en-IN"/>
        </w:rPr>
        <w:t>Trace ID</w:t>
      </w:r>
      <w:r w:rsidRPr="00DF59FF">
        <w:rPr>
          <w:rFonts w:ascii="Arial" w:eastAsia="Times New Roman" w:hAnsi="Arial" w:cs="Arial"/>
          <w:sz w:val="24"/>
          <w:szCs w:val="24"/>
          <w:lang w:eastAsia="en-IN"/>
        </w:rPr>
        <w:t xml:space="preserve">, </w:t>
      </w:r>
      <w:proofErr w:type="spellStart"/>
      <w:r w:rsidRPr="00DF59FF">
        <w:rPr>
          <w:rFonts w:ascii="Arial" w:eastAsia="Times New Roman" w:hAnsi="Arial" w:cs="Arial"/>
          <w:sz w:val="24"/>
          <w:szCs w:val="24"/>
          <w:lang w:eastAsia="en-IN"/>
        </w:rPr>
        <w:t>Zipkin</w:t>
      </w:r>
      <w:proofErr w:type="spellEnd"/>
      <w:r w:rsidRPr="00DF59FF">
        <w:rPr>
          <w:rFonts w:ascii="Arial" w:eastAsia="Times New Roman" w:hAnsi="Arial" w:cs="Arial"/>
          <w:sz w:val="24"/>
          <w:szCs w:val="24"/>
          <w:lang w:eastAsia="en-IN"/>
        </w:rPr>
        <w:t xml:space="preserve"> renders a visual horizontal waterfall timeline chart. It shows precisely:</w:t>
      </w:r>
    </w:p>
    <w:p w:rsidR="00DF59FF" w:rsidRPr="00DF59FF" w:rsidRDefault="00DF59FF" w:rsidP="00DF59FF">
      <w:pPr>
        <w:numPr>
          <w:ilvl w:val="0"/>
          <w:numId w:val="23"/>
        </w:numPr>
        <w:spacing w:after="0" w:line="240" w:lineRule="auto"/>
        <w:ind w:left="0"/>
        <w:rPr>
          <w:rFonts w:ascii="Arial" w:eastAsia="Times New Roman" w:hAnsi="Arial" w:cs="Arial"/>
          <w:sz w:val="24"/>
          <w:szCs w:val="24"/>
          <w:lang w:eastAsia="en-IN"/>
        </w:rPr>
      </w:pPr>
      <w:r w:rsidRPr="00DF59FF">
        <w:rPr>
          <w:rFonts w:ascii="Arial" w:eastAsia="Times New Roman" w:hAnsi="Arial" w:cs="Arial"/>
          <w:sz w:val="24"/>
          <w:szCs w:val="24"/>
          <w:lang w:eastAsia="en-IN"/>
        </w:rPr>
        <w:t>Which microservices were hit.</w:t>
      </w:r>
    </w:p>
    <w:p w:rsidR="00DF59FF" w:rsidRPr="00DF59FF" w:rsidRDefault="00DF59FF" w:rsidP="00DF59FF">
      <w:pPr>
        <w:numPr>
          <w:ilvl w:val="0"/>
          <w:numId w:val="23"/>
        </w:numPr>
        <w:spacing w:after="0" w:line="240" w:lineRule="auto"/>
        <w:ind w:left="0"/>
        <w:rPr>
          <w:rFonts w:ascii="Arial" w:eastAsia="Times New Roman" w:hAnsi="Arial" w:cs="Arial"/>
          <w:sz w:val="24"/>
          <w:szCs w:val="24"/>
          <w:lang w:eastAsia="en-IN"/>
        </w:rPr>
      </w:pPr>
      <w:r w:rsidRPr="00DF59FF">
        <w:rPr>
          <w:rFonts w:ascii="Arial" w:eastAsia="Times New Roman" w:hAnsi="Arial" w:cs="Arial"/>
          <w:sz w:val="24"/>
          <w:szCs w:val="24"/>
          <w:lang w:eastAsia="en-IN"/>
        </w:rPr>
        <w:t>The exact order of invocation.</w:t>
      </w:r>
    </w:p>
    <w:p w:rsidR="00DF59FF" w:rsidRPr="00DF59FF" w:rsidRDefault="00DF59FF" w:rsidP="00DF59FF">
      <w:pPr>
        <w:numPr>
          <w:ilvl w:val="0"/>
          <w:numId w:val="23"/>
        </w:numPr>
        <w:spacing w:after="0" w:line="240" w:lineRule="auto"/>
        <w:ind w:left="0"/>
        <w:rPr>
          <w:rFonts w:ascii="Arial" w:eastAsia="Times New Roman" w:hAnsi="Arial" w:cs="Arial"/>
          <w:sz w:val="24"/>
          <w:szCs w:val="24"/>
          <w:lang w:eastAsia="en-IN"/>
        </w:rPr>
      </w:pPr>
      <w:r w:rsidRPr="00DF59FF">
        <w:rPr>
          <w:rFonts w:ascii="Arial" w:eastAsia="Times New Roman" w:hAnsi="Arial" w:cs="Arial"/>
          <w:sz w:val="24"/>
          <w:szCs w:val="24"/>
          <w:lang w:eastAsia="en-IN"/>
        </w:rPr>
        <w:t>How many milliseconds each individual service took to process its chunk of work.</w:t>
      </w:r>
    </w:p>
    <w:p w:rsidR="00DF59FF" w:rsidRPr="00DF59FF" w:rsidRDefault="00DF59FF" w:rsidP="00DF59FF">
      <w:pPr>
        <w:numPr>
          <w:ilvl w:val="0"/>
          <w:numId w:val="23"/>
        </w:numPr>
        <w:spacing w:after="0" w:line="240" w:lineRule="auto"/>
        <w:ind w:left="0"/>
        <w:rPr>
          <w:rFonts w:ascii="Arial" w:eastAsia="Times New Roman" w:hAnsi="Arial" w:cs="Arial"/>
          <w:sz w:val="24"/>
          <w:szCs w:val="24"/>
          <w:lang w:eastAsia="en-IN"/>
        </w:rPr>
      </w:pPr>
      <w:r w:rsidRPr="00DF59FF">
        <w:rPr>
          <w:rFonts w:ascii="Arial" w:eastAsia="Times New Roman" w:hAnsi="Arial" w:cs="Arial"/>
          <w:sz w:val="24"/>
          <w:szCs w:val="24"/>
          <w:lang w:eastAsia="en-IN"/>
        </w:rPr>
        <w:t>Exactly which service threw an exception (highlighted in red).</w:t>
      </w:r>
    </w:p>
    <w:p w:rsidR="00DF59FF" w:rsidRPr="00DF59FF" w:rsidRDefault="00DF59FF" w:rsidP="00DF59FF">
      <w:pPr>
        <w:spacing w:line="240" w:lineRule="auto"/>
        <w:rPr>
          <w:rFonts w:ascii="Arial" w:eastAsia="Times New Roman" w:hAnsi="Arial" w:cs="Arial"/>
          <w:b/>
          <w:bCs/>
          <w:sz w:val="30"/>
          <w:szCs w:val="30"/>
          <w:lang w:eastAsia="en-IN"/>
        </w:rPr>
      </w:pPr>
      <w:r w:rsidRPr="00DF59FF">
        <w:rPr>
          <w:rFonts w:ascii="Arial" w:eastAsia="Times New Roman" w:hAnsi="Arial" w:cs="Arial"/>
          <w:b/>
          <w:bCs/>
          <w:sz w:val="30"/>
          <w:szCs w:val="30"/>
          <w:lang w:eastAsia="en-IN"/>
        </w:rPr>
        <w:t>5. Standard Configuration (</w:t>
      </w:r>
      <w:proofErr w:type="spellStart"/>
      <w:proofErr w:type="gramStart"/>
      <w:r w:rsidRPr="00DF59FF">
        <w:rPr>
          <w:rFonts w:ascii="Courier New" w:eastAsia="Times New Roman" w:hAnsi="Courier New" w:cs="Courier New"/>
          <w:b/>
          <w:bCs/>
          <w:sz w:val="21"/>
          <w:szCs w:val="21"/>
          <w:lang w:eastAsia="en-IN"/>
        </w:rPr>
        <w:t>application.properties</w:t>
      </w:r>
      <w:proofErr w:type="spellEnd"/>
      <w:proofErr w:type="gramEnd"/>
      <w:r w:rsidRPr="00DF59FF">
        <w:rPr>
          <w:rFonts w:ascii="Arial" w:eastAsia="Times New Roman" w:hAnsi="Arial" w:cs="Arial"/>
          <w:b/>
          <w:bCs/>
          <w:sz w:val="30"/>
          <w:szCs w:val="30"/>
          <w:lang w:eastAsia="en-IN"/>
        </w:rPr>
        <w:t>)</w:t>
      </w:r>
    </w:p>
    <w:p w:rsidR="00DF59FF" w:rsidRPr="00DF59FF" w:rsidRDefault="00DF59FF" w:rsidP="00DF59FF">
      <w:pPr>
        <w:spacing w:line="240" w:lineRule="auto"/>
        <w:rPr>
          <w:rFonts w:ascii="Arial" w:eastAsia="Times New Roman" w:hAnsi="Arial" w:cs="Arial"/>
          <w:sz w:val="24"/>
          <w:szCs w:val="24"/>
          <w:lang w:eastAsia="en-IN"/>
        </w:rPr>
      </w:pPr>
      <w:r w:rsidRPr="00DF59FF">
        <w:rPr>
          <w:rFonts w:ascii="Arial" w:eastAsia="Times New Roman" w:hAnsi="Arial" w:cs="Arial"/>
          <w:sz w:val="24"/>
          <w:szCs w:val="24"/>
          <w:lang w:eastAsia="en-IN"/>
        </w:rPr>
        <w:t xml:space="preserve">To ensure </w:t>
      </w:r>
      <w:r w:rsidR="009C1746">
        <w:rPr>
          <w:rFonts w:ascii="Arial" w:eastAsia="Times New Roman" w:hAnsi="Arial" w:cs="Arial"/>
          <w:sz w:val="24"/>
          <w:szCs w:val="24"/>
          <w:lang w:eastAsia="en-IN"/>
        </w:rPr>
        <w:t>our</w:t>
      </w:r>
      <w:r w:rsidRPr="00DF59FF">
        <w:rPr>
          <w:rFonts w:ascii="Arial" w:eastAsia="Times New Roman" w:hAnsi="Arial" w:cs="Arial"/>
          <w:sz w:val="24"/>
          <w:szCs w:val="24"/>
          <w:lang w:eastAsia="en-IN"/>
        </w:rPr>
        <w:t xml:space="preserve"> microservices send tracking metrics to </w:t>
      </w:r>
      <w:proofErr w:type="spellStart"/>
      <w:r w:rsidRPr="00DF59FF">
        <w:rPr>
          <w:rFonts w:ascii="Arial" w:eastAsia="Times New Roman" w:hAnsi="Arial" w:cs="Arial"/>
          <w:sz w:val="24"/>
          <w:szCs w:val="24"/>
          <w:lang w:eastAsia="en-IN"/>
        </w:rPr>
        <w:t>Zipkin</w:t>
      </w:r>
      <w:proofErr w:type="spellEnd"/>
      <w:r w:rsidRPr="00DF59FF">
        <w:rPr>
          <w:rFonts w:ascii="Arial" w:eastAsia="Times New Roman" w:hAnsi="Arial" w:cs="Arial"/>
          <w:sz w:val="24"/>
          <w:szCs w:val="24"/>
          <w:lang w:eastAsia="en-IN"/>
        </w:rPr>
        <w:t xml:space="preserve"> smoothly without overwhelming network resources:</w:t>
      </w:r>
    </w:p>
    <w:p w:rsidR="00DF59FF" w:rsidRPr="00DF59FF" w:rsidRDefault="00DF59FF" w:rsidP="00DF59FF">
      <w:pPr>
        <w:spacing w:after="0" w:line="240" w:lineRule="auto"/>
        <w:rPr>
          <w:rFonts w:ascii="Arial" w:eastAsia="Times New Roman" w:hAnsi="Arial" w:cs="Arial"/>
          <w:sz w:val="30"/>
          <w:szCs w:val="30"/>
          <w:lang w:eastAsia="en-IN"/>
        </w:rPr>
      </w:pPr>
      <w:r w:rsidRPr="00DF59FF">
        <w:rPr>
          <w:rFonts w:ascii="Arial" w:eastAsia="Times New Roman" w:hAnsi="Arial" w:cs="Arial"/>
          <w:sz w:val="30"/>
          <w:szCs w:val="30"/>
          <w:lang w:eastAsia="en-IN"/>
        </w:rPr>
        <w:t>properties</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spring.application.name=payment-service</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xml:space="preserve"># 1. Point the service to the centralized </w:t>
      </w:r>
      <w:proofErr w:type="spellStart"/>
      <w:r w:rsidRPr="00DF59FF">
        <w:rPr>
          <w:rFonts w:ascii="Courier New" w:eastAsia="Times New Roman" w:hAnsi="Courier New" w:cs="Courier New"/>
          <w:sz w:val="21"/>
          <w:szCs w:val="21"/>
          <w:lang w:eastAsia="en-IN"/>
        </w:rPr>
        <w:t>Zipkin</w:t>
      </w:r>
      <w:proofErr w:type="spellEnd"/>
      <w:r w:rsidRPr="00DF59FF">
        <w:rPr>
          <w:rFonts w:ascii="Courier New" w:eastAsia="Times New Roman" w:hAnsi="Courier New" w:cs="Courier New"/>
          <w:sz w:val="21"/>
          <w:szCs w:val="21"/>
          <w:lang w:eastAsia="en-IN"/>
        </w:rPr>
        <w:t xml:space="preserve"> server</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roofErr w:type="gramStart"/>
      <w:r w:rsidRPr="00DF59FF">
        <w:rPr>
          <w:rFonts w:ascii="Courier New" w:eastAsia="Times New Roman" w:hAnsi="Courier New" w:cs="Courier New"/>
          <w:sz w:val="21"/>
          <w:szCs w:val="21"/>
          <w:lang w:eastAsia="en-IN"/>
        </w:rPr>
        <w:t>management.zipkin</w:t>
      </w:r>
      <w:proofErr w:type="gramEnd"/>
      <w:r w:rsidRPr="00DF59FF">
        <w:rPr>
          <w:rFonts w:ascii="Courier New" w:eastAsia="Times New Roman" w:hAnsi="Courier New" w:cs="Courier New"/>
          <w:sz w:val="21"/>
          <w:szCs w:val="21"/>
          <w:lang w:eastAsia="en-IN"/>
        </w:rPr>
        <w:t>.tracing.endpoint=http://localhost:9411/api/v2/spans</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2. Configure the Sampling Rate (Crucial Enterprise Decision!)</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1.0 means 100% of all requests are tracked. Great for development.</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In high-traffic production, set this lower (e.g., 0.1 for 10%) to prevent</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F59FF">
        <w:rPr>
          <w:rFonts w:ascii="Courier New" w:eastAsia="Times New Roman" w:hAnsi="Courier New" w:cs="Courier New"/>
          <w:sz w:val="21"/>
          <w:szCs w:val="21"/>
          <w:lang w:eastAsia="en-IN"/>
        </w:rPr>
        <w:t># telemetry data from consuming massive bandwidth and disk space.</w:t>
      </w:r>
    </w:p>
    <w:p w:rsidR="00DF59FF" w:rsidRPr="00DF59FF" w:rsidRDefault="00DF59FF" w:rsidP="00DF5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roofErr w:type="spellStart"/>
      <w:proofErr w:type="gramStart"/>
      <w:r w:rsidRPr="00DF59FF">
        <w:rPr>
          <w:rFonts w:ascii="Courier New" w:eastAsia="Times New Roman" w:hAnsi="Courier New" w:cs="Courier New"/>
          <w:sz w:val="21"/>
          <w:szCs w:val="21"/>
          <w:lang w:eastAsia="en-IN"/>
        </w:rPr>
        <w:t>management.tracing</w:t>
      </w:r>
      <w:proofErr w:type="gramEnd"/>
      <w:r w:rsidRPr="00DF59FF">
        <w:rPr>
          <w:rFonts w:ascii="Courier New" w:eastAsia="Times New Roman" w:hAnsi="Courier New" w:cs="Courier New"/>
          <w:sz w:val="21"/>
          <w:szCs w:val="21"/>
          <w:lang w:eastAsia="en-IN"/>
        </w:rPr>
        <w:t>.sampling.probability</w:t>
      </w:r>
      <w:proofErr w:type="spellEnd"/>
      <w:r w:rsidRPr="00DF59FF">
        <w:rPr>
          <w:rFonts w:ascii="Courier New" w:eastAsia="Times New Roman" w:hAnsi="Courier New" w:cs="Courier New"/>
          <w:sz w:val="21"/>
          <w:szCs w:val="21"/>
          <w:lang w:eastAsia="en-IN"/>
        </w:rPr>
        <w:t>=1.0</w:t>
      </w:r>
    </w:p>
    <w:p w:rsidR="00DF59FF" w:rsidRPr="00DF59FF" w:rsidRDefault="00DF59FF" w:rsidP="00DF59FF">
      <w:pPr>
        <w:spacing w:after="0" w:line="240" w:lineRule="auto"/>
        <w:rPr>
          <w:rFonts w:ascii="Arial" w:eastAsia="Times New Roman" w:hAnsi="Arial" w:cs="Arial"/>
          <w:sz w:val="18"/>
          <w:szCs w:val="18"/>
          <w:lang w:eastAsia="en-IN"/>
        </w:rPr>
      </w:pPr>
      <w:r w:rsidRPr="00DF59FF">
        <w:rPr>
          <w:rFonts w:ascii="Arial" w:eastAsia="Times New Roman" w:hAnsi="Arial" w:cs="Arial"/>
          <w:sz w:val="18"/>
          <w:szCs w:val="18"/>
          <w:lang w:eastAsia="en-IN"/>
        </w:rPr>
        <w:t>Use code with caution.</w:t>
      </w:r>
    </w:p>
    <w:p w:rsidR="00DF59FF" w:rsidRPr="00DF59FF" w:rsidRDefault="009C1746" w:rsidP="00DF59FF">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DF59FF" w:rsidRPr="00DF59FF" w:rsidRDefault="00DF59FF" w:rsidP="00DF59FF">
      <w:pPr>
        <w:spacing w:before="480" w:after="480" w:line="240" w:lineRule="auto"/>
        <w:rPr>
          <w:rFonts w:ascii="Arial" w:eastAsia="Times New Roman" w:hAnsi="Arial" w:cs="Arial"/>
          <w:b/>
          <w:bCs/>
          <w:sz w:val="30"/>
          <w:szCs w:val="30"/>
          <w:lang w:eastAsia="en-IN"/>
        </w:rPr>
      </w:pPr>
      <w:r w:rsidRPr="00DF59FF">
        <w:rPr>
          <w:rFonts w:ascii="Segoe UI Emoji" w:eastAsia="Times New Roman" w:hAnsi="Segoe UI Emoji" w:cs="Segoe UI Emoji"/>
          <w:b/>
          <w:bCs/>
          <w:sz w:val="30"/>
          <w:szCs w:val="30"/>
          <w:lang w:eastAsia="en-IN"/>
        </w:rPr>
        <w:t>🎯</w:t>
      </w:r>
      <w:r w:rsidRPr="00DF59FF">
        <w:rPr>
          <w:rFonts w:ascii="Arial" w:eastAsia="Times New Roman" w:hAnsi="Arial" w:cs="Arial"/>
          <w:b/>
          <w:bCs/>
          <w:sz w:val="30"/>
          <w:szCs w:val="30"/>
          <w:lang w:eastAsia="en-IN"/>
        </w:rPr>
        <w:t xml:space="preserve"> Key Classroom Takeaway for Corporate Employees</w:t>
      </w:r>
    </w:p>
    <w:p w:rsidR="00DF59FF" w:rsidRPr="00DF59FF" w:rsidRDefault="00DF59FF" w:rsidP="00DF59FF">
      <w:pPr>
        <w:spacing w:line="240" w:lineRule="auto"/>
        <w:rPr>
          <w:rFonts w:ascii="Arial" w:eastAsia="Times New Roman" w:hAnsi="Arial" w:cs="Arial"/>
          <w:sz w:val="24"/>
          <w:szCs w:val="24"/>
          <w:lang w:eastAsia="en-IN"/>
        </w:rPr>
      </w:pPr>
      <w:r w:rsidRPr="00DF59FF">
        <w:rPr>
          <w:rFonts w:ascii="Arial" w:eastAsia="Times New Roman" w:hAnsi="Arial" w:cs="Arial"/>
          <w:sz w:val="24"/>
          <w:szCs w:val="24"/>
          <w:lang w:eastAsia="en-IN"/>
        </w:rPr>
        <w:t xml:space="preserve">When combining </w:t>
      </w:r>
      <w:r w:rsidRPr="00DF59FF">
        <w:rPr>
          <w:rFonts w:ascii="Arial" w:eastAsia="Times New Roman" w:hAnsi="Arial" w:cs="Arial"/>
          <w:b/>
          <w:bCs/>
          <w:sz w:val="24"/>
          <w:szCs w:val="24"/>
          <w:lang w:eastAsia="en-IN"/>
        </w:rPr>
        <w:t>The ELK Stack (Logging)</w:t>
      </w:r>
      <w:r w:rsidRPr="00DF59FF">
        <w:rPr>
          <w:rFonts w:ascii="Arial" w:eastAsia="Times New Roman" w:hAnsi="Arial" w:cs="Arial"/>
          <w:sz w:val="24"/>
          <w:szCs w:val="24"/>
          <w:lang w:eastAsia="en-IN"/>
        </w:rPr>
        <w:t xml:space="preserve"> with </w:t>
      </w:r>
      <w:proofErr w:type="spellStart"/>
      <w:r w:rsidRPr="00DF59FF">
        <w:rPr>
          <w:rFonts w:ascii="Arial" w:eastAsia="Times New Roman" w:hAnsi="Arial" w:cs="Arial"/>
          <w:b/>
          <w:bCs/>
          <w:sz w:val="24"/>
          <w:szCs w:val="24"/>
          <w:lang w:eastAsia="en-IN"/>
        </w:rPr>
        <w:t>Zipkin</w:t>
      </w:r>
      <w:proofErr w:type="spellEnd"/>
      <w:r w:rsidRPr="00DF59FF">
        <w:rPr>
          <w:rFonts w:ascii="Arial" w:eastAsia="Times New Roman" w:hAnsi="Arial" w:cs="Arial"/>
          <w:b/>
          <w:bCs/>
          <w:sz w:val="24"/>
          <w:szCs w:val="24"/>
          <w:lang w:eastAsia="en-IN"/>
        </w:rPr>
        <w:t xml:space="preserve"> (Tracing)</w:t>
      </w:r>
      <w:r w:rsidRPr="00DF59FF">
        <w:rPr>
          <w:rFonts w:ascii="Arial" w:eastAsia="Times New Roman" w:hAnsi="Arial" w:cs="Arial"/>
          <w:sz w:val="24"/>
          <w:szCs w:val="24"/>
          <w:lang w:eastAsia="en-IN"/>
        </w:rPr>
        <w:t>, point out the ultimate troubleshooting workflow:</w:t>
      </w:r>
    </w:p>
    <w:p w:rsidR="00DF59FF" w:rsidRPr="00DF59FF" w:rsidRDefault="00DF59FF" w:rsidP="00DF59FF">
      <w:pPr>
        <w:spacing w:after="0" w:line="240" w:lineRule="auto"/>
        <w:rPr>
          <w:rFonts w:ascii="Arial" w:eastAsia="Times New Roman" w:hAnsi="Arial" w:cs="Arial"/>
          <w:sz w:val="24"/>
          <w:szCs w:val="24"/>
          <w:lang w:eastAsia="en-IN"/>
        </w:rPr>
      </w:pPr>
      <w:r w:rsidRPr="00DF59FF">
        <w:rPr>
          <w:rFonts w:ascii="Arial" w:eastAsia="Times New Roman" w:hAnsi="Arial" w:cs="Arial"/>
          <w:i/>
          <w:iCs/>
          <w:sz w:val="24"/>
          <w:szCs w:val="24"/>
          <w:lang w:eastAsia="en-IN"/>
        </w:rPr>
        <w:t xml:space="preserve">"If you configure </w:t>
      </w:r>
      <w:proofErr w:type="spellStart"/>
      <w:r w:rsidRPr="00DF59FF">
        <w:rPr>
          <w:rFonts w:ascii="Arial" w:eastAsia="Times New Roman" w:hAnsi="Arial" w:cs="Arial"/>
          <w:i/>
          <w:iCs/>
          <w:sz w:val="24"/>
          <w:szCs w:val="24"/>
          <w:lang w:eastAsia="en-IN"/>
        </w:rPr>
        <w:t>Micrometer</w:t>
      </w:r>
      <w:proofErr w:type="spellEnd"/>
      <w:r w:rsidRPr="00DF59FF">
        <w:rPr>
          <w:rFonts w:ascii="Arial" w:eastAsia="Times New Roman" w:hAnsi="Arial" w:cs="Arial"/>
          <w:i/>
          <w:iCs/>
          <w:sz w:val="24"/>
          <w:szCs w:val="24"/>
          <w:lang w:eastAsia="en-IN"/>
        </w:rPr>
        <w:t xml:space="preserve"> Tracing, </w:t>
      </w:r>
      <w:r w:rsidR="009C1746">
        <w:rPr>
          <w:rFonts w:ascii="Arial" w:eastAsia="Times New Roman" w:hAnsi="Arial" w:cs="Arial"/>
          <w:i/>
          <w:iCs/>
          <w:sz w:val="24"/>
          <w:szCs w:val="24"/>
          <w:lang w:eastAsia="en-IN"/>
        </w:rPr>
        <w:t>our</w:t>
      </w:r>
      <w:r w:rsidRPr="00DF59FF">
        <w:rPr>
          <w:rFonts w:ascii="Arial" w:eastAsia="Times New Roman" w:hAnsi="Arial" w:cs="Arial"/>
          <w:i/>
          <w:iCs/>
          <w:sz w:val="24"/>
          <w:szCs w:val="24"/>
          <w:lang w:eastAsia="en-IN"/>
        </w:rPr>
        <w:t xml:space="preserve"> Trace ID is automatically injected into </w:t>
      </w:r>
      <w:r w:rsidR="009C1746">
        <w:rPr>
          <w:rFonts w:ascii="Arial" w:eastAsia="Times New Roman" w:hAnsi="Arial" w:cs="Arial"/>
          <w:i/>
          <w:iCs/>
          <w:sz w:val="24"/>
          <w:szCs w:val="24"/>
          <w:lang w:eastAsia="en-IN"/>
        </w:rPr>
        <w:t>our</w:t>
      </w:r>
      <w:r w:rsidRPr="00DF59FF">
        <w:rPr>
          <w:rFonts w:ascii="Arial" w:eastAsia="Times New Roman" w:hAnsi="Arial" w:cs="Arial"/>
          <w:i/>
          <w:iCs/>
          <w:sz w:val="24"/>
          <w:szCs w:val="24"/>
          <w:lang w:eastAsia="en-IN"/>
        </w:rPr>
        <w:t xml:space="preserve"> log outputs via </w:t>
      </w:r>
      <w:proofErr w:type="spellStart"/>
      <w:r w:rsidRPr="00DF59FF">
        <w:rPr>
          <w:rFonts w:ascii="Arial" w:eastAsia="Times New Roman" w:hAnsi="Arial" w:cs="Arial"/>
          <w:i/>
          <w:iCs/>
          <w:sz w:val="24"/>
          <w:szCs w:val="24"/>
          <w:lang w:eastAsia="en-IN"/>
        </w:rPr>
        <w:t>Logback</w:t>
      </w:r>
      <w:proofErr w:type="spellEnd"/>
      <w:r w:rsidRPr="00DF59FF">
        <w:rPr>
          <w:rFonts w:ascii="Arial" w:eastAsia="Times New Roman" w:hAnsi="Arial" w:cs="Arial"/>
          <w:i/>
          <w:iCs/>
          <w:sz w:val="24"/>
          <w:szCs w:val="24"/>
          <w:lang w:eastAsia="en-IN"/>
        </w:rPr>
        <w:t xml:space="preserve">/SLF4J. When a bug occurs, copy the Trace ID from </w:t>
      </w:r>
      <w:r w:rsidR="009C1746">
        <w:rPr>
          <w:rFonts w:ascii="Arial" w:eastAsia="Times New Roman" w:hAnsi="Arial" w:cs="Arial"/>
          <w:i/>
          <w:iCs/>
          <w:sz w:val="24"/>
          <w:szCs w:val="24"/>
          <w:lang w:eastAsia="en-IN"/>
        </w:rPr>
        <w:t>our</w:t>
      </w:r>
      <w:r w:rsidRPr="00DF59FF">
        <w:rPr>
          <w:rFonts w:ascii="Arial" w:eastAsia="Times New Roman" w:hAnsi="Arial" w:cs="Arial"/>
          <w:i/>
          <w:iCs/>
          <w:sz w:val="24"/>
          <w:szCs w:val="24"/>
          <w:lang w:eastAsia="en-IN"/>
        </w:rPr>
        <w:t xml:space="preserve"> centralized ELK logs dashboard and paste it straight into </w:t>
      </w:r>
      <w:proofErr w:type="spellStart"/>
      <w:r w:rsidRPr="00DF59FF">
        <w:rPr>
          <w:rFonts w:ascii="Arial" w:eastAsia="Times New Roman" w:hAnsi="Arial" w:cs="Arial"/>
          <w:i/>
          <w:iCs/>
          <w:sz w:val="24"/>
          <w:szCs w:val="24"/>
          <w:lang w:eastAsia="en-IN"/>
        </w:rPr>
        <w:t>Zipkin</w:t>
      </w:r>
      <w:proofErr w:type="spellEnd"/>
      <w:r w:rsidRPr="00DF59FF">
        <w:rPr>
          <w:rFonts w:ascii="Arial" w:eastAsia="Times New Roman" w:hAnsi="Arial" w:cs="Arial"/>
          <w:i/>
          <w:iCs/>
          <w:sz w:val="24"/>
          <w:szCs w:val="24"/>
          <w:lang w:eastAsia="en-IN"/>
        </w:rPr>
        <w:t xml:space="preserve">. You will instantly transition from a text-based stack trace to a visual, time-mapped blueprint of </w:t>
      </w:r>
      <w:r w:rsidR="009C1746">
        <w:rPr>
          <w:rFonts w:ascii="Arial" w:eastAsia="Times New Roman" w:hAnsi="Arial" w:cs="Arial"/>
          <w:i/>
          <w:iCs/>
          <w:sz w:val="24"/>
          <w:szCs w:val="24"/>
          <w:lang w:eastAsia="en-IN"/>
        </w:rPr>
        <w:t>our</w:t>
      </w:r>
      <w:r w:rsidRPr="00DF59FF">
        <w:rPr>
          <w:rFonts w:ascii="Arial" w:eastAsia="Times New Roman" w:hAnsi="Arial" w:cs="Arial"/>
          <w:i/>
          <w:iCs/>
          <w:sz w:val="24"/>
          <w:szCs w:val="24"/>
          <w:lang w:eastAsia="en-IN"/>
        </w:rPr>
        <w:t xml:space="preserve"> entire multi-service system infrastructure failure."</w:t>
      </w:r>
    </w:p>
    <w:p w:rsidR="00DF59FF" w:rsidRPr="00DF59FF" w:rsidRDefault="009C1746" w:rsidP="00DF59FF">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DF59FF" w:rsidRDefault="00DF59FF" w:rsidP="006C16B6">
      <w:pPr>
        <w:spacing w:line="240" w:lineRule="auto"/>
      </w:pPr>
    </w:p>
    <w:p w:rsidR="00E57C4C" w:rsidRPr="00A207CF" w:rsidRDefault="00A207CF" w:rsidP="006C16B6">
      <w:pPr>
        <w:spacing w:line="240" w:lineRule="auto"/>
        <w:rPr>
          <w:b/>
          <w:sz w:val="46"/>
        </w:rPr>
      </w:pPr>
      <w:r w:rsidRPr="00A207CF">
        <w:rPr>
          <w:b/>
          <w:sz w:val="46"/>
        </w:rPr>
        <w:t>Design Patterns</w:t>
      </w:r>
    </w:p>
    <w:p w:rsidR="006C16B6" w:rsidRDefault="006C16B6" w:rsidP="006C16B6">
      <w:pPr>
        <w:spacing w:line="240" w:lineRule="auto"/>
      </w:pPr>
    </w:p>
    <w:p w:rsidR="00A207CF" w:rsidRPr="00A207CF" w:rsidRDefault="00A207CF" w:rsidP="00A207CF">
      <w:pPr>
        <w:spacing w:line="240" w:lineRule="auto"/>
        <w:rPr>
          <w:rFonts w:ascii="Arial" w:eastAsia="Times New Roman" w:hAnsi="Arial" w:cs="Arial"/>
          <w:sz w:val="24"/>
          <w:szCs w:val="24"/>
          <w:lang w:eastAsia="en-IN"/>
        </w:rPr>
      </w:pPr>
      <w:r w:rsidRPr="00A207CF">
        <w:rPr>
          <w:rFonts w:ascii="Arial" w:eastAsia="Times New Roman" w:hAnsi="Arial" w:cs="Arial"/>
          <w:sz w:val="24"/>
          <w:szCs w:val="24"/>
          <w:lang w:eastAsia="en-IN"/>
        </w:rPr>
        <w:lastRenderedPageBreak/>
        <w:t xml:space="preserve">you must frame these design patterns through the lens of </w:t>
      </w:r>
      <w:r w:rsidRPr="00A207CF">
        <w:rPr>
          <w:rFonts w:ascii="Arial" w:eastAsia="Times New Roman" w:hAnsi="Arial" w:cs="Arial"/>
          <w:b/>
          <w:bCs/>
          <w:sz w:val="24"/>
          <w:szCs w:val="24"/>
          <w:lang w:eastAsia="en-IN"/>
        </w:rPr>
        <w:t>distributed system trade-offs</w:t>
      </w:r>
      <w:r w:rsidRPr="00A207CF">
        <w:rPr>
          <w:rFonts w:ascii="Arial" w:eastAsia="Times New Roman" w:hAnsi="Arial" w:cs="Arial"/>
          <w:sz w:val="24"/>
          <w:szCs w:val="24"/>
          <w:lang w:eastAsia="en-IN"/>
        </w:rPr>
        <w:t>, operational failure modes, and architectural intent.</w:t>
      </w:r>
    </w:p>
    <w:p w:rsidR="00A207CF" w:rsidRPr="00A207CF" w:rsidRDefault="00A207CF" w:rsidP="00A207CF">
      <w:pPr>
        <w:spacing w:line="240" w:lineRule="auto"/>
        <w:rPr>
          <w:rFonts w:ascii="Arial" w:eastAsia="Times New Roman" w:hAnsi="Arial" w:cs="Arial"/>
          <w:sz w:val="24"/>
          <w:szCs w:val="24"/>
          <w:lang w:eastAsia="en-IN"/>
        </w:rPr>
      </w:pPr>
      <w:r w:rsidRPr="00A207CF">
        <w:rPr>
          <w:rFonts w:ascii="Arial" w:eastAsia="Times New Roman" w:hAnsi="Arial" w:cs="Arial"/>
          <w:sz w:val="24"/>
          <w:szCs w:val="24"/>
          <w:lang w:eastAsia="en-IN"/>
        </w:rPr>
        <w:t>Here is the definitive guide to the most vital microservices design patterns, formatted as clean instructor notes.</w:t>
      </w:r>
    </w:p>
    <w:p w:rsidR="00A207CF" w:rsidRPr="00A207CF" w:rsidRDefault="009C1746" w:rsidP="00A207CF">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A207CF" w:rsidRPr="00A207CF" w:rsidRDefault="00A207CF" w:rsidP="00A207CF">
      <w:pPr>
        <w:spacing w:before="480" w:after="480" w:line="240" w:lineRule="auto"/>
        <w:rPr>
          <w:rFonts w:ascii="Arial" w:eastAsia="Times New Roman" w:hAnsi="Arial" w:cs="Arial"/>
          <w:b/>
          <w:bCs/>
          <w:sz w:val="30"/>
          <w:szCs w:val="30"/>
          <w:lang w:eastAsia="en-IN"/>
        </w:rPr>
      </w:pPr>
      <w:r w:rsidRPr="00A207CF">
        <w:rPr>
          <w:rFonts w:ascii="Arial" w:eastAsia="Times New Roman" w:hAnsi="Arial" w:cs="Arial"/>
          <w:b/>
          <w:bCs/>
          <w:sz w:val="30"/>
          <w:szCs w:val="30"/>
          <w:lang w:eastAsia="en-IN"/>
        </w:rPr>
        <w:t>Instructor's Notes: Essential Microservices Design Patterns</w:t>
      </w:r>
    </w:p>
    <w:p w:rsidR="00A207CF" w:rsidRPr="00A207CF" w:rsidRDefault="00A207CF" w:rsidP="00A207CF">
      <w:pPr>
        <w:spacing w:before="480" w:after="480" w:line="240" w:lineRule="auto"/>
        <w:rPr>
          <w:rFonts w:ascii="Arial" w:eastAsia="Times New Roman" w:hAnsi="Arial" w:cs="Arial"/>
          <w:b/>
          <w:bCs/>
          <w:sz w:val="30"/>
          <w:szCs w:val="30"/>
          <w:lang w:eastAsia="en-IN"/>
        </w:rPr>
      </w:pPr>
      <w:r w:rsidRPr="00A207CF">
        <w:rPr>
          <w:rFonts w:ascii="Arial" w:eastAsia="Times New Roman" w:hAnsi="Arial" w:cs="Arial"/>
          <w:b/>
          <w:bCs/>
          <w:sz w:val="30"/>
          <w:szCs w:val="30"/>
          <w:lang w:eastAsia="en-IN"/>
        </w:rPr>
        <w:t>1. Database-per-Service Pattern</w:t>
      </w:r>
    </w:p>
    <w:p w:rsidR="00A207CF" w:rsidRPr="00A207CF" w:rsidRDefault="00A207CF" w:rsidP="00A207CF">
      <w:pPr>
        <w:spacing w:before="480" w:after="480" w:line="240" w:lineRule="auto"/>
        <w:rPr>
          <w:rFonts w:ascii="Arial" w:eastAsia="Times New Roman" w:hAnsi="Arial" w:cs="Arial"/>
          <w:sz w:val="24"/>
          <w:szCs w:val="24"/>
          <w:lang w:eastAsia="en-IN"/>
        </w:rPr>
      </w:pPr>
      <w:r w:rsidRPr="00A207CF">
        <w:rPr>
          <w:rFonts w:ascii="Arial" w:eastAsia="Times New Roman" w:hAnsi="Arial" w:cs="Arial"/>
          <w:sz w:val="24"/>
          <w:szCs w:val="24"/>
          <w:lang w:eastAsia="en-IN"/>
        </w:rPr>
        <w:t>Senior developers often struggle to let go of the single, unified database schema. This pattern is the foundational law of microservices.</w:t>
      </w:r>
    </w:p>
    <w:p w:rsidR="00A207CF" w:rsidRPr="00A207CF" w:rsidRDefault="00A207CF" w:rsidP="00A207CF">
      <w:pPr>
        <w:numPr>
          <w:ilvl w:val="0"/>
          <w:numId w:val="24"/>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Intent:</w:t>
      </w:r>
      <w:r w:rsidRPr="00A207CF">
        <w:rPr>
          <w:rFonts w:ascii="Arial" w:eastAsia="Times New Roman" w:hAnsi="Arial" w:cs="Arial"/>
          <w:sz w:val="24"/>
          <w:szCs w:val="24"/>
          <w:lang w:eastAsia="en-IN"/>
        </w:rPr>
        <w:t xml:space="preserve"> Ensure complete loose coupling so teams can deploy services independently without database schema lock-in.</w:t>
      </w:r>
    </w:p>
    <w:p w:rsidR="00A207CF" w:rsidRPr="00A207CF" w:rsidRDefault="00A207CF" w:rsidP="00A207CF">
      <w:pPr>
        <w:numPr>
          <w:ilvl w:val="0"/>
          <w:numId w:val="24"/>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What it is:</w:t>
      </w:r>
      <w:r w:rsidRPr="00A207CF">
        <w:rPr>
          <w:rFonts w:ascii="Arial" w:eastAsia="Times New Roman" w:hAnsi="Arial" w:cs="Arial"/>
          <w:sz w:val="24"/>
          <w:szCs w:val="24"/>
          <w:lang w:eastAsia="en-IN"/>
        </w:rPr>
        <w:t xml:space="preserve"> Each microservice owns its private database. No other service can access this database directly. All access must go through the service’s public API.</w:t>
      </w:r>
    </w:p>
    <w:p w:rsidR="00A207CF" w:rsidRPr="00A207CF" w:rsidRDefault="00A207CF" w:rsidP="00A207CF">
      <w:pPr>
        <w:numPr>
          <w:ilvl w:val="0"/>
          <w:numId w:val="24"/>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Why we use it:</w:t>
      </w:r>
      <w:r w:rsidRPr="00A207CF">
        <w:rPr>
          <w:rFonts w:ascii="Arial" w:eastAsia="Times New Roman" w:hAnsi="Arial" w:cs="Arial"/>
          <w:sz w:val="24"/>
          <w:szCs w:val="24"/>
          <w:lang w:eastAsia="en-IN"/>
        </w:rPr>
        <w:t xml:space="preserve"> In a shared database model, if Team A changes a column name, Team B’s microservice crashes. Database-per-Service eliminates this blast radius. It also lets you match the tool to the problem: </w:t>
      </w:r>
      <w:r w:rsidRPr="00A207CF">
        <w:rPr>
          <w:rFonts w:ascii="Courier New" w:eastAsia="Times New Roman" w:hAnsi="Courier New" w:cs="Courier New"/>
          <w:sz w:val="21"/>
          <w:szCs w:val="21"/>
          <w:lang w:eastAsia="en-IN"/>
        </w:rPr>
        <w:t>Order-Service</w:t>
      </w:r>
      <w:r w:rsidRPr="00A207CF">
        <w:rPr>
          <w:rFonts w:ascii="Arial" w:eastAsia="Times New Roman" w:hAnsi="Arial" w:cs="Arial"/>
          <w:sz w:val="24"/>
          <w:szCs w:val="24"/>
          <w:lang w:eastAsia="en-IN"/>
        </w:rPr>
        <w:t xml:space="preserve"> can use PostgreSQL (Relational), while </w:t>
      </w:r>
      <w:r w:rsidRPr="00A207CF">
        <w:rPr>
          <w:rFonts w:ascii="Courier New" w:eastAsia="Times New Roman" w:hAnsi="Courier New" w:cs="Courier New"/>
          <w:sz w:val="21"/>
          <w:szCs w:val="21"/>
          <w:lang w:eastAsia="en-IN"/>
        </w:rPr>
        <w:t>Recommendation-Service</w:t>
      </w:r>
      <w:r w:rsidRPr="00A207CF">
        <w:rPr>
          <w:rFonts w:ascii="Arial" w:eastAsia="Times New Roman" w:hAnsi="Arial" w:cs="Arial"/>
          <w:sz w:val="24"/>
          <w:szCs w:val="24"/>
          <w:lang w:eastAsia="en-IN"/>
        </w:rPr>
        <w:t xml:space="preserve"> uses Neo4j (Graph).</w:t>
      </w:r>
    </w:p>
    <w:p w:rsidR="00A207CF" w:rsidRPr="00A207CF" w:rsidRDefault="00A207CF" w:rsidP="00A207CF">
      <w:pPr>
        <w:numPr>
          <w:ilvl w:val="0"/>
          <w:numId w:val="24"/>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Where it lives:</w:t>
      </w:r>
      <w:r w:rsidRPr="00A207CF">
        <w:rPr>
          <w:rFonts w:ascii="Arial" w:eastAsia="Times New Roman" w:hAnsi="Arial" w:cs="Arial"/>
          <w:sz w:val="24"/>
          <w:szCs w:val="24"/>
          <w:lang w:eastAsia="en-IN"/>
        </w:rPr>
        <w:t xml:space="preserve"> At the persistence layer of every single microservice boundary.</w:t>
      </w:r>
    </w:p>
    <w:p w:rsidR="00A207CF" w:rsidRPr="00A207CF" w:rsidRDefault="00A207CF" w:rsidP="00A207CF">
      <w:pPr>
        <w:numPr>
          <w:ilvl w:val="0"/>
          <w:numId w:val="24"/>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When to use it:</w:t>
      </w:r>
      <w:r w:rsidRPr="00A207CF">
        <w:rPr>
          <w:rFonts w:ascii="Arial" w:eastAsia="Times New Roman" w:hAnsi="Arial" w:cs="Arial"/>
          <w:sz w:val="24"/>
          <w:szCs w:val="24"/>
          <w:lang w:eastAsia="en-IN"/>
        </w:rPr>
        <w:t xml:space="preserve"> Always, when building a true microservices architecture.</w:t>
      </w:r>
    </w:p>
    <w:p w:rsidR="00A207CF" w:rsidRPr="00A207CF" w:rsidRDefault="00A207CF" w:rsidP="00A207CF">
      <w:pPr>
        <w:numPr>
          <w:ilvl w:val="0"/>
          <w:numId w:val="24"/>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When NOT to use it:</w:t>
      </w:r>
      <w:r w:rsidRPr="00A207CF">
        <w:rPr>
          <w:rFonts w:ascii="Arial" w:eastAsia="Times New Roman" w:hAnsi="Arial" w:cs="Arial"/>
          <w:sz w:val="24"/>
          <w:szCs w:val="24"/>
          <w:lang w:eastAsia="en-IN"/>
        </w:rPr>
        <w:t xml:space="preserve"> If </w:t>
      </w:r>
      <w:r w:rsidR="009C1746">
        <w:rPr>
          <w:rFonts w:ascii="Arial" w:eastAsia="Times New Roman" w:hAnsi="Arial" w:cs="Arial"/>
          <w:sz w:val="24"/>
          <w:szCs w:val="24"/>
          <w:lang w:eastAsia="en-IN"/>
        </w:rPr>
        <w:t>our</w:t>
      </w:r>
      <w:r w:rsidRPr="00A207CF">
        <w:rPr>
          <w:rFonts w:ascii="Arial" w:eastAsia="Times New Roman" w:hAnsi="Arial" w:cs="Arial"/>
          <w:sz w:val="24"/>
          <w:szCs w:val="24"/>
          <w:lang w:eastAsia="en-IN"/>
        </w:rPr>
        <w:t xml:space="preserve"> team cannot tolerate </w:t>
      </w:r>
      <w:r w:rsidRPr="00A207CF">
        <w:rPr>
          <w:rFonts w:ascii="Arial" w:eastAsia="Times New Roman" w:hAnsi="Arial" w:cs="Arial"/>
          <w:b/>
          <w:bCs/>
          <w:sz w:val="24"/>
          <w:szCs w:val="24"/>
          <w:lang w:eastAsia="en-IN"/>
        </w:rPr>
        <w:t>Eventual Consistency</w:t>
      </w:r>
      <w:r w:rsidRPr="00A207CF">
        <w:rPr>
          <w:rFonts w:ascii="Arial" w:eastAsia="Times New Roman" w:hAnsi="Arial" w:cs="Arial"/>
          <w:sz w:val="24"/>
          <w:szCs w:val="24"/>
          <w:lang w:eastAsia="en-IN"/>
        </w:rPr>
        <w:t xml:space="preserve"> or if cross-entity distributed joins are a hard, non-negotiable requirement for </w:t>
      </w:r>
      <w:r w:rsidR="009C1746">
        <w:rPr>
          <w:rFonts w:ascii="Arial" w:eastAsia="Times New Roman" w:hAnsi="Arial" w:cs="Arial"/>
          <w:sz w:val="24"/>
          <w:szCs w:val="24"/>
          <w:lang w:eastAsia="en-IN"/>
        </w:rPr>
        <w:t>our</w:t>
      </w:r>
      <w:r w:rsidRPr="00A207CF">
        <w:rPr>
          <w:rFonts w:ascii="Arial" w:eastAsia="Times New Roman" w:hAnsi="Arial" w:cs="Arial"/>
          <w:sz w:val="24"/>
          <w:szCs w:val="24"/>
          <w:lang w:eastAsia="en-IN"/>
        </w:rPr>
        <w:t xml:space="preserve"> business logic.</w:t>
      </w:r>
    </w:p>
    <w:p w:rsidR="00A207CF" w:rsidRPr="00A207CF" w:rsidRDefault="009C1746" w:rsidP="00A207CF">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1.5pt" o:hralign="center" o:hrstd="t" o:hr="t" fillcolor="#a0a0a0" stroked="f"/>
        </w:pict>
      </w:r>
    </w:p>
    <w:p w:rsidR="00A207CF" w:rsidRPr="00A207CF" w:rsidRDefault="00A207CF" w:rsidP="00A207CF">
      <w:pPr>
        <w:spacing w:before="480" w:after="480" w:line="240" w:lineRule="auto"/>
        <w:rPr>
          <w:rFonts w:ascii="Arial" w:eastAsia="Times New Roman" w:hAnsi="Arial" w:cs="Arial"/>
          <w:b/>
          <w:bCs/>
          <w:sz w:val="30"/>
          <w:szCs w:val="30"/>
          <w:lang w:eastAsia="en-IN"/>
        </w:rPr>
      </w:pPr>
      <w:r w:rsidRPr="00A207CF">
        <w:rPr>
          <w:rFonts w:ascii="Arial" w:eastAsia="Times New Roman" w:hAnsi="Arial" w:cs="Arial"/>
          <w:b/>
          <w:bCs/>
          <w:sz w:val="30"/>
          <w:szCs w:val="30"/>
          <w:lang w:eastAsia="en-IN"/>
        </w:rPr>
        <w:t>2. Saga Pattern (Distributed Transactions)</w:t>
      </w:r>
    </w:p>
    <w:p w:rsidR="00A207CF" w:rsidRPr="00A207CF" w:rsidRDefault="00A207CF" w:rsidP="00A207CF">
      <w:pPr>
        <w:spacing w:line="240" w:lineRule="auto"/>
        <w:rPr>
          <w:rFonts w:ascii="Arial" w:eastAsia="Times New Roman" w:hAnsi="Arial" w:cs="Arial"/>
          <w:sz w:val="24"/>
          <w:szCs w:val="24"/>
          <w:lang w:eastAsia="en-IN"/>
        </w:rPr>
      </w:pPr>
      <w:r w:rsidRPr="00A207CF">
        <w:rPr>
          <w:rFonts w:ascii="Arial" w:eastAsia="Times New Roman" w:hAnsi="Arial" w:cs="Arial"/>
          <w:sz w:val="24"/>
          <w:szCs w:val="24"/>
          <w:lang w:eastAsia="en-IN"/>
        </w:rPr>
        <w:t xml:space="preserve">Once you split </w:t>
      </w:r>
      <w:r w:rsidR="009C1746">
        <w:rPr>
          <w:rFonts w:ascii="Arial" w:eastAsia="Times New Roman" w:hAnsi="Arial" w:cs="Arial"/>
          <w:sz w:val="24"/>
          <w:szCs w:val="24"/>
          <w:lang w:eastAsia="en-IN"/>
        </w:rPr>
        <w:t>our</w:t>
      </w:r>
      <w:r w:rsidRPr="00A207CF">
        <w:rPr>
          <w:rFonts w:ascii="Arial" w:eastAsia="Times New Roman" w:hAnsi="Arial" w:cs="Arial"/>
          <w:sz w:val="24"/>
          <w:szCs w:val="24"/>
          <w:lang w:eastAsia="en-IN"/>
        </w:rPr>
        <w:t xml:space="preserve"> database per service, you can no longer use standard ACID transactions (</w:t>
      </w:r>
      <w:r w:rsidRPr="00A207CF">
        <w:rPr>
          <w:rFonts w:ascii="Courier New" w:eastAsia="Times New Roman" w:hAnsi="Courier New" w:cs="Courier New"/>
          <w:sz w:val="21"/>
          <w:szCs w:val="21"/>
          <w:lang w:eastAsia="en-IN"/>
        </w:rPr>
        <w:t>@Transactional</w:t>
      </w:r>
      <w:r w:rsidRPr="00A207CF">
        <w:rPr>
          <w:rFonts w:ascii="Arial" w:eastAsia="Times New Roman" w:hAnsi="Arial" w:cs="Arial"/>
          <w:sz w:val="24"/>
          <w:szCs w:val="24"/>
          <w:lang w:eastAsia="en-IN"/>
        </w:rPr>
        <w:t>) across multiple services.</w:t>
      </w:r>
    </w:p>
    <w:p w:rsidR="00A207CF" w:rsidRPr="00A207CF" w:rsidRDefault="00A207CF" w:rsidP="00A207CF">
      <w:pPr>
        <w:numPr>
          <w:ilvl w:val="0"/>
          <w:numId w:val="25"/>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Intent:</w:t>
      </w:r>
      <w:r w:rsidRPr="00A207CF">
        <w:rPr>
          <w:rFonts w:ascii="Arial" w:eastAsia="Times New Roman" w:hAnsi="Arial" w:cs="Arial"/>
          <w:sz w:val="24"/>
          <w:szCs w:val="24"/>
          <w:lang w:eastAsia="en-IN"/>
        </w:rPr>
        <w:t xml:space="preserve"> Manage data consistency across a series of local transactions in a distributed system without locking resources.</w:t>
      </w:r>
    </w:p>
    <w:p w:rsidR="00A207CF" w:rsidRPr="00A207CF" w:rsidRDefault="00A207CF" w:rsidP="00A207CF">
      <w:pPr>
        <w:numPr>
          <w:ilvl w:val="0"/>
          <w:numId w:val="25"/>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What it is:</w:t>
      </w:r>
      <w:r w:rsidRPr="00A207CF">
        <w:rPr>
          <w:rFonts w:ascii="Arial" w:eastAsia="Times New Roman" w:hAnsi="Arial" w:cs="Arial"/>
          <w:sz w:val="24"/>
          <w:szCs w:val="24"/>
          <w:lang w:eastAsia="en-IN"/>
        </w:rPr>
        <w:t xml:space="preserve"> A sequence of local transactions. Each local transaction updates the database inside a single service. If all local steps succeed, the global transaction is complete. If a step fails, the Saga executes </w:t>
      </w:r>
      <w:r w:rsidRPr="00A207CF">
        <w:rPr>
          <w:rFonts w:ascii="Arial" w:eastAsia="Times New Roman" w:hAnsi="Arial" w:cs="Arial"/>
          <w:b/>
          <w:bCs/>
          <w:sz w:val="24"/>
          <w:szCs w:val="24"/>
          <w:lang w:eastAsia="en-IN"/>
        </w:rPr>
        <w:t>Compensating Transactions</w:t>
      </w:r>
      <w:r w:rsidRPr="00A207CF">
        <w:rPr>
          <w:rFonts w:ascii="Arial" w:eastAsia="Times New Roman" w:hAnsi="Arial" w:cs="Arial"/>
          <w:sz w:val="24"/>
          <w:szCs w:val="24"/>
          <w:lang w:eastAsia="en-IN"/>
        </w:rPr>
        <w:t xml:space="preserve"> (explicit rollbacks) to undo the changes made by preceding steps.</w:t>
      </w:r>
    </w:p>
    <w:p w:rsidR="00A207CF" w:rsidRPr="00A207CF" w:rsidRDefault="00A207CF" w:rsidP="00A207CF">
      <w:pPr>
        <w:numPr>
          <w:ilvl w:val="0"/>
          <w:numId w:val="25"/>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 xml:space="preserve">The Two </w:t>
      </w:r>
      <w:proofErr w:type="spellStart"/>
      <w:r w:rsidRPr="00A207CF">
        <w:rPr>
          <w:rFonts w:ascii="Arial" w:eastAsia="Times New Roman" w:hAnsi="Arial" w:cs="Arial"/>
          <w:b/>
          <w:bCs/>
          <w:sz w:val="24"/>
          <w:szCs w:val="24"/>
          <w:lang w:eastAsia="en-IN"/>
        </w:rPr>
        <w:t>Flavors</w:t>
      </w:r>
      <w:proofErr w:type="spellEnd"/>
      <w:r w:rsidRPr="00A207CF">
        <w:rPr>
          <w:rFonts w:ascii="Arial" w:eastAsia="Times New Roman" w:hAnsi="Arial" w:cs="Arial"/>
          <w:b/>
          <w:bCs/>
          <w:sz w:val="24"/>
          <w:szCs w:val="24"/>
          <w:lang w:eastAsia="en-IN"/>
        </w:rPr>
        <w:t>:</w:t>
      </w:r>
    </w:p>
    <w:p w:rsidR="00A207CF" w:rsidRPr="00A207CF" w:rsidRDefault="00A207CF" w:rsidP="00A207CF">
      <w:pPr>
        <w:numPr>
          <w:ilvl w:val="1"/>
          <w:numId w:val="25"/>
        </w:numPr>
        <w:spacing w:after="0" w:line="240" w:lineRule="auto"/>
        <w:ind w:left="0"/>
        <w:rPr>
          <w:rFonts w:ascii="Arial" w:eastAsia="Times New Roman" w:hAnsi="Arial" w:cs="Arial"/>
          <w:sz w:val="24"/>
          <w:szCs w:val="24"/>
          <w:lang w:eastAsia="en-IN"/>
        </w:rPr>
      </w:pPr>
      <w:r w:rsidRPr="00A207CF">
        <w:rPr>
          <w:rFonts w:ascii="Arial" w:eastAsia="Times New Roman" w:hAnsi="Arial" w:cs="Arial"/>
          <w:i/>
          <w:iCs/>
          <w:sz w:val="24"/>
          <w:szCs w:val="24"/>
          <w:lang w:eastAsia="en-IN"/>
        </w:rPr>
        <w:t>Choreography:</w:t>
      </w:r>
      <w:r w:rsidRPr="00A207CF">
        <w:rPr>
          <w:rFonts w:ascii="Arial" w:eastAsia="Times New Roman" w:hAnsi="Arial" w:cs="Arial"/>
          <w:sz w:val="24"/>
          <w:szCs w:val="24"/>
          <w:lang w:eastAsia="en-IN"/>
        </w:rPr>
        <w:t xml:space="preserve"> Services listen to Kafka events and trigger their local actions implicitly. (Best for simple, few-step workflows).</w:t>
      </w:r>
    </w:p>
    <w:p w:rsidR="00A207CF" w:rsidRPr="00A207CF" w:rsidRDefault="00A207CF" w:rsidP="00A207CF">
      <w:pPr>
        <w:numPr>
          <w:ilvl w:val="1"/>
          <w:numId w:val="25"/>
        </w:numPr>
        <w:spacing w:after="0" w:line="240" w:lineRule="auto"/>
        <w:ind w:left="0"/>
        <w:rPr>
          <w:rFonts w:ascii="Arial" w:eastAsia="Times New Roman" w:hAnsi="Arial" w:cs="Arial"/>
          <w:sz w:val="24"/>
          <w:szCs w:val="24"/>
          <w:lang w:eastAsia="en-IN"/>
        </w:rPr>
      </w:pPr>
      <w:r w:rsidRPr="00A207CF">
        <w:rPr>
          <w:rFonts w:ascii="Arial" w:eastAsia="Times New Roman" w:hAnsi="Arial" w:cs="Arial"/>
          <w:i/>
          <w:iCs/>
          <w:sz w:val="24"/>
          <w:szCs w:val="24"/>
          <w:lang w:eastAsia="en-IN"/>
        </w:rPr>
        <w:lastRenderedPageBreak/>
        <w:t>Orchestration:</w:t>
      </w:r>
      <w:r w:rsidRPr="00A207CF">
        <w:rPr>
          <w:rFonts w:ascii="Arial" w:eastAsia="Times New Roman" w:hAnsi="Arial" w:cs="Arial"/>
          <w:sz w:val="24"/>
          <w:szCs w:val="24"/>
          <w:lang w:eastAsia="en-IN"/>
        </w:rPr>
        <w:t xml:space="preserve"> A centralized "Saga Orchestrator" service explicitly directs who executes what step and when. (Best for complex enterprise workflows).</w:t>
      </w:r>
    </w:p>
    <w:p w:rsidR="00A207CF" w:rsidRPr="00A207CF" w:rsidRDefault="00A207CF" w:rsidP="00A207CF">
      <w:pPr>
        <w:numPr>
          <w:ilvl w:val="0"/>
          <w:numId w:val="25"/>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Why we use it:</w:t>
      </w:r>
      <w:r w:rsidRPr="00A207CF">
        <w:rPr>
          <w:rFonts w:ascii="Arial" w:eastAsia="Times New Roman" w:hAnsi="Arial" w:cs="Arial"/>
          <w:sz w:val="24"/>
          <w:szCs w:val="24"/>
          <w:lang w:eastAsia="en-IN"/>
        </w:rPr>
        <w:t xml:space="preserve"> Traditional 2-Phase Commit (2PC) blocks database rows across network hops. If one service slows down, the entire system grinds to a halt. Sagas preserve system availability by keeping transactions local.</w:t>
      </w:r>
    </w:p>
    <w:p w:rsidR="00A207CF" w:rsidRPr="00A207CF" w:rsidRDefault="00A207CF" w:rsidP="00A207CF">
      <w:pPr>
        <w:numPr>
          <w:ilvl w:val="0"/>
          <w:numId w:val="25"/>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Where it lives:</w:t>
      </w:r>
      <w:r w:rsidRPr="00A207CF">
        <w:rPr>
          <w:rFonts w:ascii="Arial" w:eastAsia="Times New Roman" w:hAnsi="Arial" w:cs="Arial"/>
          <w:sz w:val="24"/>
          <w:szCs w:val="24"/>
          <w:lang w:eastAsia="en-IN"/>
        </w:rPr>
        <w:t xml:space="preserve"> Across asynchronous messaging frameworks (Kafka/RabbitMQ) connecting transactional services like </w:t>
      </w:r>
      <w:r w:rsidRPr="00A207CF">
        <w:rPr>
          <w:rFonts w:ascii="Courier New" w:eastAsia="Times New Roman" w:hAnsi="Courier New" w:cs="Courier New"/>
          <w:sz w:val="21"/>
          <w:szCs w:val="21"/>
          <w:lang w:eastAsia="en-IN"/>
        </w:rPr>
        <w:t>Order</w:t>
      </w:r>
      <w:r w:rsidRPr="00A207CF">
        <w:rPr>
          <w:rFonts w:ascii="Arial" w:eastAsia="Times New Roman" w:hAnsi="Arial" w:cs="Arial"/>
          <w:sz w:val="24"/>
          <w:szCs w:val="24"/>
          <w:lang w:eastAsia="en-IN"/>
        </w:rPr>
        <w:t xml:space="preserve">, </w:t>
      </w:r>
      <w:r w:rsidRPr="00A207CF">
        <w:rPr>
          <w:rFonts w:ascii="Courier New" w:eastAsia="Times New Roman" w:hAnsi="Courier New" w:cs="Courier New"/>
          <w:sz w:val="21"/>
          <w:szCs w:val="21"/>
          <w:lang w:eastAsia="en-IN"/>
        </w:rPr>
        <w:t>Payment</w:t>
      </w:r>
      <w:r w:rsidRPr="00A207CF">
        <w:rPr>
          <w:rFonts w:ascii="Arial" w:eastAsia="Times New Roman" w:hAnsi="Arial" w:cs="Arial"/>
          <w:sz w:val="24"/>
          <w:szCs w:val="24"/>
          <w:lang w:eastAsia="en-IN"/>
        </w:rPr>
        <w:t xml:space="preserve">, and </w:t>
      </w:r>
      <w:r w:rsidRPr="00A207CF">
        <w:rPr>
          <w:rFonts w:ascii="Courier New" w:eastAsia="Times New Roman" w:hAnsi="Courier New" w:cs="Courier New"/>
          <w:sz w:val="21"/>
          <w:szCs w:val="21"/>
          <w:lang w:eastAsia="en-IN"/>
        </w:rPr>
        <w:t>Inventory</w:t>
      </w:r>
      <w:r w:rsidRPr="00A207CF">
        <w:rPr>
          <w:rFonts w:ascii="Arial" w:eastAsia="Times New Roman" w:hAnsi="Arial" w:cs="Arial"/>
          <w:sz w:val="24"/>
          <w:szCs w:val="24"/>
          <w:lang w:eastAsia="en-IN"/>
        </w:rPr>
        <w:t>.</w:t>
      </w:r>
    </w:p>
    <w:p w:rsidR="00A207CF" w:rsidRPr="00A207CF" w:rsidRDefault="00A207CF" w:rsidP="00A207CF">
      <w:pPr>
        <w:numPr>
          <w:ilvl w:val="0"/>
          <w:numId w:val="25"/>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When to use it:</w:t>
      </w:r>
      <w:r w:rsidRPr="00A207CF">
        <w:rPr>
          <w:rFonts w:ascii="Arial" w:eastAsia="Times New Roman" w:hAnsi="Arial" w:cs="Arial"/>
          <w:sz w:val="24"/>
          <w:szCs w:val="24"/>
          <w:lang w:eastAsia="en-IN"/>
        </w:rPr>
        <w:t xml:space="preserve"> When a single business transaction spans multiple microservices (e.g., booking a flight, renting a car, and reserving a hotel room together).</w:t>
      </w:r>
    </w:p>
    <w:p w:rsidR="00A207CF" w:rsidRPr="00A207CF" w:rsidRDefault="00A207CF" w:rsidP="00A207CF">
      <w:pPr>
        <w:numPr>
          <w:ilvl w:val="0"/>
          <w:numId w:val="25"/>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When NOT to use it:</w:t>
      </w:r>
      <w:r w:rsidRPr="00A207CF">
        <w:rPr>
          <w:rFonts w:ascii="Arial" w:eastAsia="Times New Roman" w:hAnsi="Arial" w:cs="Arial"/>
          <w:sz w:val="24"/>
          <w:szCs w:val="24"/>
          <w:lang w:eastAsia="en-IN"/>
        </w:rPr>
        <w:t xml:space="preserve"> If you absolutely require instant, strongly consistent data reads across </w:t>
      </w:r>
      <w:r w:rsidR="009C1746">
        <w:rPr>
          <w:rFonts w:ascii="Arial" w:eastAsia="Times New Roman" w:hAnsi="Arial" w:cs="Arial"/>
          <w:sz w:val="24"/>
          <w:szCs w:val="24"/>
          <w:lang w:eastAsia="en-IN"/>
        </w:rPr>
        <w:t>our</w:t>
      </w:r>
      <w:r w:rsidRPr="00A207CF">
        <w:rPr>
          <w:rFonts w:ascii="Arial" w:eastAsia="Times New Roman" w:hAnsi="Arial" w:cs="Arial"/>
          <w:sz w:val="24"/>
          <w:szCs w:val="24"/>
          <w:lang w:eastAsia="en-IN"/>
        </w:rPr>
        <w:t xml:space="preserve"> system.</w:t>
      </w:r>
    </w:p>
    <w:p w:rsidR="00A207CF" w:rsidRPr="00A207CF" w:rsidRDefault="009C1746" w:rsidP="00A207CF">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A207CF" w:rsidRPr="00A207CF" w:rsidRDefault="00A207CF" w:rsidP="00A207CF">
      <w:pPr>
        <w:spacing w:before="480" w:after="480" w:line="240" w:lineRule="auto"/>
        <w:rPr>
          <w:rFonts w:ascii="Arial" w:eastAsia="Times New Roman" w:hAnsi="Arial" w:cs="Arial"/>
          <w:b/>
          <w:bCs/>
          <w:sz w:val="30"/>
          <w:szCs w:val="30"/>
          <w:lang w:eastAsia="en-IN"/>
        </w:rPr>
      </w:pPr>
      <w:r w:rsidRPr="00A207CF">
        <w:rPr>
          <w:rFonts w:ascii="Arial" w:eastAsia="Times New Roman" w:hAnsi="Arial" w:cs="Arial"/>
          <w:b/>
          <w:bCs/>
          <w:sz w:val="30"/>
          <w:szCs w:val="30"/>
          <w:lang w:eastAsia="en-IN"/>
        </w:rPr>
        <w:t>3. CQRS (Command Query Responsibility Segregation)</w:t>
      </w:r>
    </w:p>
    <w:p w:rsidR="00A207CF" w:rsidRPr="00A207CF" w:rsidRDefault="00A207CF" w:rsidP="00A207CF">
      <w:pPr>
        <w:spacing w:line="240" w:lineRule="auto"/>
        <w:rPr>
          <w:rFonts w:ascii="Arial" w:eastAsia="Times New Roman" w:hAnsi="Arial" w:cs="Arial"/>
          <w:sz w:val="24"/>
          <w:szCs w:val="24"/>
          <w:lang w:eastAsia="en-IN"/>
        </w:rPr>
      </w:pPr>
      <w:r w:rsidRPr="00A207CF">
        <w:rPr>
          <w:rFonts w:ascii="Arial" w:eastAsia="Times New Roman" w:hAnsi="Arial" w:cs="Arial"/>
          <w:sz w:val="24"/>
          <w:szCs w:val="24"/>
          <w:lang w:eastAsia="en-IN"/>
        </w:rPr>
        <w:t xml:space="preserve">Senior </w:t>
      </w:r>
      <w:proofErr w:type="spellStart"/>
      <w:r w:rsidRPr="00A207CF">
        <w:rPr>
          <w:rFonts w:ascii="Arial" w:eastAsia="Times New Roman" w:hAnsi="Arial" w:cs="Arial"/>
          <w:sz w:val="24"/>
          <w:szCs w:val="24"/>
          <w:lang w:eastAsia="en-IN"/>
        </w:rPr>
        <w:t>devs</w:t>
      </w:r>
      <w:proofErr w:type="spellEnd"/>
      <w:r w:rsidRPr="00A207CF">
        <w:rPr>
          <w:rFonts w:ascii="Arial" w:eastAsia="Times New Roman" w:hAnsi="Arial" w:cs="Arial"/>
          <w:sz w:val="24"/>
          <w:szCs w:val="24"/>
          <w:lang w:eastAsia="en-IN"/>
        </w:rPr>
        <w:t xml:space="preserve"> will immediately ask: </w:t>
      </w:r>
      <w:r w:rsidRPr="00A207CF">
        <w:rPr>
          <w:rFonts w:ascii="Arial" w:eastAsia="Times New Roman" w:hAnsi="Arial" w:cs="Arial"/>
          <w:i/>
          <w:iCs/>
          <w:sz w:val="24"/>
          <w:szCs w:val="24"/>
          <w:lang w:eastAsia="en-IN"/>
        </w:rPr>
        <w:t>"If databases are split, how do I build a dashboard that needs data combined from 4 different microservices?"</w:t>
      </w:r>
      <w:r w:rsidRPr="00A207CF">
        <w:rPr>
          <w:rFonts w:ascii="Arial" w:eastAsia="Times New Roman" w:hAnsi="Arial" w:cs="Arial"/>
          <w:sz w:val="24"/>
          <w:szCs w:val="24"/>
          <w:lang w:eastAsia="en-IN"/>
        </w:rPr>
        <w:t xml:space="preserve"> This is the exact answer.</w:t>
      </w:r>
    </w:p>
    <w:p w:rsidR="00A207CF" w:rsidRPr="00A207CF" w:rsidRDefault="00A207CF" w:rsidP="00A207CF">
      <w:pPr>
        <w:numPr>
          <w:ilvl w:val="0"/>
          <w:numId w:val="26"/>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Intent:</w:t>
      </w:r>
      <w:r w:rsidRPr="00A207CF">
        <w:rPr>
          <w:rFonts w:ascii="Arial" w:eastAsia="Times New Roman" w:hAnsi="Arial" w:cs="Arial"/>
          <w:sz w:val="24"/>
          <w:szCs w:val="24"/>
          <w:lang w:eastAsia="en-IN"/>
        </w:rPr>
        <w:t xml:space="preserve"> Separate read operations from write operations to optimize performance, scalability, and security.</w:t>
      </w:r>
    </w:p>
    <w:p w:rsidR="00A207CF" w:rsidRPr="00A207CF" w:rsidRDefault="00A207CF" w:rsidP="00A207CF">
      <w:pPr>
        <w:numPr>
          <w:ilvl w:val="0"/>
          <w:numId w:val="26"/>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What it is:</w:t>
      </w:r>
      <w:r w:rsidRPr="00A207CF">
        <w:rPr>
          <w:rFonts w:ascii="Arial" w:eastAsia="Times New Roman" w:hAnsi="Arial" w:cs="Arial"/>
          <w:sz w:val="24"/>
          <w:szCs w:val="24"/>
          <w:lang w:eastAsia="en-IN"/>
        </w:rPr>
        <w:t xml:space="preserve"> You split </w:t>
      </w:r>
      <w:r w:rsidR="009C1746">
        <w:rPr>
          <w:rFonts w:ascii="Arial" w:eastAsia="Times New Roman" w:hAnsi="Arial" w:cs="Arial"/>
          <w:sz w:val="24"/>
          <w:szCs w:val="24"/>
          <w:lang w:eastAsia="en-IN"/>
        </w:rPr>
        <w:t>our</w:t>
      </w:r>
      <w:r w:rsidRPr="00A207CF">
        <w:rPr>
          <w:rFonts w:ascii="Arial" w:eastAsia="Times New Roman" w:hAnsi="Arial" w:cs="Arial"/>
          <w:sz w:val="24"/>
          <w:szCs w:val="24"/>
          <w:lang w:eastAsia="en-IN"/>
        </w:rPr>
        <w:t xml:space="preserve"> application into two distinct paths:</w:t>
      </w:r>
    </w:p>
    <w:p w:rsidR="00A207CF" w:rsidRPr="00A207CF" w:rsidRDefault="00A207CF" w:rsidP="00A207CF">
      <w:pPr>
        <w:numPr>
          <w:ilvl w:val="1"/>
          <w:numId w:val="26"/>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Commands (Writes):</w:t>
      </w:r>
      <w:r w:rsidRPr="00A207CF">
        <w:rPr>
          <w:rFonts w:ascii="Arial" w:eastAsia="Times New Roman" w:hAnsi="Arial" w:cs="Arial"/>
          <w:sz w:val="24"/>
          <w:szCs w:val="24"/>
          <w:lang w:eastAsia="en-IN"/>
        </w:rPr>
        <w:t xml:space="preserve"> State-changing operations (Create/Update/Delete). Optimized for transactional validation.</w:t>
      </w:r>
    </w:p>
    <w:p w:rsidR="00A207CF" w:rsidRPr="00A207CF" w:rsidRDefault="00A207CF" w:rsidP="00A207CF">
      <w:pPr>
        <w:numPr>
          <w:ilvl w:val="1"/>
          <w:numId w:val="26"/>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Queries (Reads):</w:t>
      </w:r>
      <w:r w:rsidRPr="00A207CF">
        <w:rPr>
          <w:rFonts w:ascii="Arial" w:eastAsia="Times New Roman" w:hAnsi="Arial" w:cs="Arial"/>
          <w:sz w:val="24"/>
          <w:szCs w:val="24"/>
          <w:lang w:eastAsia="en-IN"/>
        </w:rPr>
        <w:t xml:space="preserve"> Fetching data. It queries a completely separate, read-optimized data store (like Elasticsearch or a denormalized read-replica database) that pre-aggregates data from multiple services.</w:t>
      </w:r>
    </w:p>
    <w:p w:rsidR="00A207CF" w:rsidRPr="00A207CF" w:rsidRDefault="00A207CF" w:rsidP="00A207CF">
      <w:pPr>
        <w:numPr>
          <w:ilvl w:val="0"/>
          <w:numId w:val="26"/>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Why we use it:</w:t>
      </w:r>
      <w:r w:rsidRPr="00A207CF">
        <w:rPr>
          <w:rFonts w:ascii="Arial" w:eastAsia="Times New Roman" w:hAnsi="Arial" w:cs="Arial"/>
          <w:sz w:val="24"/>
          <w:szCs w:val="24"/>
          <w:lang w:eastAsia="en-IN"/>
        </w:rPr>
        <w:t xml:space="preserve"> In high-scale apps, read traffic outweighs write traffic by a factor of 10:1 or 100:1. CQRS stops heavy, complex multi-table analytical query joins from locking up </w:t>
      </w:r>
      <w:r w:rsidR="009C1746">
        <w:rPr>
          <w:rFonts w:ascii="Arial" w:eastAsia="Times New Roman" w:hAnsi="Arial" w:cs="Arial"/>
          <w:sz w:val="24"/>
          <w:szCs w:val="24"/>
          <w:lang w:eastAsia="en-IN"/>
        </w:rPr>
        <w:t>our</w:t>
      </w:r>
      <w:r w:rsidRPr="00A207CF">
        <w:rPr>
          <w:rFonts w:ascii="Arial" w:eastAsia="Times New Roman" w:hAnsi="Arial" w:cs="Arial"/>
          <w:sz w:val="24"/>
          <w:szCs w:val="24"/>
          <w:lang w:eastAsia="en-IN"/>
        </w:rPr>
        <w:t xml:space="preserve"> primary transactional database.</w:t>
      </w:r>
    </w:p>
    <w:p w:rsidR="00A207CF" w:rsidRPr="00A207CF" w:rsidRDefault="00A207CF" w:rsidP="00A207CF">
      <w:pPr>
        <w:numPr>
          <w:ilvl w:val="0"/>
          <w:numId w:val="26"/>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Where it lives:</w:t>
      </w:r>
      <w:r w:rsidRPr="00A207CF">
        <w:rPr>
          <w:rFonts w:ascii="Arial" w:eastAsia="Times New Roman" w:hAnsi="Arial" w:cs="Arial"/>
          <w:sz w:val="24"/>
          <w:szCs w:val="24"/>
          <w:lang w:eastAsia="en-IN"/>
        </w:rPr>
        <w:t xml:space="preserve"> Implemented at the service architecture layer, typically kept in sync using asynchronous event streaming (Kafka).</w:t>
      </w:r>
    </w:p>
    <w:p w:rsidR="00A207CF" w:rsidRPr="00A207CF" w:rsidRDefault="00A207CF" w:rsidP="00A207CF">
      <w:pPr>
        <w:numPr>
          <w:ilvl w:val="0"/>
          <w:numId w:val="26"/>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When to use it:</w:t>
      </w:r>
      <w:r w:rsidRPr="00A207CF">
        <w:rPr>
          <w:rFonts w:ascii="Arial" w:eastAsia="Times New Roman" w:hAnsi="Arial" w:cs="Arial"/>
          <w:sz w:val="24"/>
          <w:szCs w:val="24"/>
          <w:lang w:eastAsia="en-IN"/>
        </w:rPr>
        <w:t xml:space="preserve"> High-traffic enterprise applications where querying data requires complex joins across multiple domain boundaries, or when read performance is a critical bottleneck.</w:t>
      </w:r>
    </w:p>
    <w:p w:rsidR="00A207CF" w:rsidRPr="00A207CF" w:rsidRDefault="00A207CF" w:rsidP="00A207CF">
      <w:pPr>
        <w:numPr>
          <w:ilvl w:val="0"/>
          <w:numId w:val="26"/>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When NOT to use it:</w:t>
      </w:r>
      <w:r w:rsidRPr="00A207CF">
        <w:rPr>
          <w:rFonts w:ascii="Arial" w:eastAsia="Times New Roman" w:hAnsi="Arial" w:cs="Arial"/>
          <w:sz w:val="24"/>
          <w:szCs w:val="24"/>
          <w:lang w:eastAsia="en-IN"/>
        </w:rPr>
        <w:t xml:space="preserve"> Simple CRUD applications. It introduces significant code complexity (maintaining two models) and introduces eventual consistency lag between writes and reads.</w:t>
      </w:r>
    </w:p>
    <w:p w:rsidR="00A207CF" w:rsidRPr="00A207CF" w:rsidRDefault="009C1746" w:rsidP="00A207CF">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1.5pt" o:hralign="center" o:hrstd="t" o:hr="t" fillcolor="#a0a0a0" stroked="f"/>
        </w:pict>
      </w:r>
    </w:p>
    <w:p w:rsidR="00A207CF" w:rsidRPr="00A207CF" w:rsidRDefault="00A207CF" w:rsidP="00A207CF">
      <w:pPr>
        <w:spacing w:before="480" w:after="480" w:line="240" w:lineRule="auto"/>
        <w:rPr>
          <w:rFonts w:ascii="Arial" w:eastAsia="Times New Roman" w:hAnsi="Arial" w:cs="Arial"/>
          <w:b/>
          <w:bCs/>
          <w:sz w:val="30"/>
          <w:szCs w:val="30"/>
          <w:lang w:eastAsia="en-IN"/>
        </w:rPr>
      </w:pPr>
      <w:r w:rsidRPr="00A207CF">
        <w:rPr>
          <w:rFonts w:ascii="Arial" w:eastAsia="Times New Roman" w:hAnsi="Arial" w:cs="Arial"/>
          <w:b/>
          <w:bCs/>
          <w:sz w:val="30"/>
          <w:szCs w:val="30"/>
          <w:lang w:eastAsia="en-IN"/>
        </w:rPr>
        <w:t xml:space="preserve">4. API Composition (BFF - Backend </w:t>
      </w:r>
      <w:proofErr w:type="gramStart"/>
      <w:r w:rsidRPr="00A207CF">
        <w:rPr>
          <w:rFonts w:ascii="Arial" w:eastAsia="Times New Roman" w:hAnsi="Arial" w:cs="Arial"/>
          <w:b/>
          <w:bCs/>
          <w:sz w:val="30"/>
          <w:szCs w:val="30"/>
          <w:lang w:eastAsia="en-IN"/>
        </w:rPr>
        <w:t>For</w:t>
      </w:r>
      <w:proofErr w:type="gramEnd"/>
      <w:r w:rsidRPr="00A207CF">
        <w:rPr>
          <w:rFonts w:ascii="Arial" w:eastAsia="Times New Roman" w:hAnsi="Arial" w:cs="Arial"/>
          <w:b/>
          <w:bCs/>
          <w:sz w:val="30"/>
          <w:szCs w:val="30"/>
          <w:lang w:eastAsia="en-IN"/>
        </w:rPr>
        <w:t xml:space="preserve"> Frontend)</w:t>
      </w:r>
    </w:p>
    <w:p w:rsidR="00A207CF" w:rsidRPr="00A207CF" w:rsidRDefault="00A207CF" w:rsidP="00A207CF">
      <w:pPr>
        <w:numPr>
          <w:ilvl w:val="0"/>
          <w:numId w:val="27"/>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Intent:</w:t>
      </w:r>
      <w:r w:rsidRPr="00A207CF">
        <w:rPr>
          <w:rFonts w:ascii="Arial" w:eastAsia="Times New Roman" w:hAnsi="Arial" w:cs="Arial"/>
          <w:sz w:val="24"/>
          <w:szCs w:val="24"/>
          <w:lang w:eastAsia="en-IN"/>
        </w:rPr>
        <w:t xml:space="preserve"> Provide a tailored, optimized edge interface for distinct client types (Web, Mobile, Third-Party API clients).</w:t>
      </w:r>
    </w:p>
    <w:p w:rsidR="00A207CF" w:rsidRPr="00A207CF" w:rsidRDefault="00A207CF" w:rsidP="00A207CF">
      <w:pPr>
        <w:numPr>
          <w:ilvl w:val="0"/>
          <w:numId w:val="27"/>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lastRenderedPageBreak/>
        <w:t>What it is:</w:t>
      </w:r>
      <w:r w:rsidRPr="00A207CF">
        <w:rPr>
          <w:rFonts w:ascii="Arial" w:eastAsia="Times New Roman" w:hAnsi="Arial" w:cs="Arial"/>
          <w:sz w:val="24"/>
          <w:szCs w:val="24"/>
          <w:lang w:eastAsia="en-IN"/>
        </w:rPr>
        <w:t xml:space="preserve"> Instead of a single, massive API Gateway trying to serve all clients, you build a lightweight middleware layer for each specific user interface. A Mobile BFF will filter out heavy payloads to save cellular data, while a Desktop Web BFF will deliver full, rich JSON payloads.</w:t>
      </w:r>
    </w:p>
    <w:p w:rsidR="00A207CF" w:rsidRPr="00A207CF" w:rsidRDefault="00A207CF" w:rsidP="00A207CF">
      <w:pPr>
        <w:numPr>
          <w:ilvl w:val="0"/>
          <w:numId w:val="27"/>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Why we use it:</w:t>
      </w:r>
      <w:r w:rsidRPr="00A207CF">
        <w:rPr>
          <w:rFonts w:ascii="Arial" w:eastAsia="Times New Roman" w:hAnsi="Arial" w:cs="Arial"/>
          <w:sz w:val="24"/>
          <w:szCs w:val="24"/>
          <w:lang w:eastAsia="en-IN"/>
        </w:rPr>
        <w:t xml:space="preserve"> Avoids the "one-size-fits-all" API bottleneck. If the mobile team wants to change a user profile layout, they modify </w:t>
      </w:r>
      <w:r w:rsidRPr="00A207CF">
        <w:rPr>
          <w:rFonts w:ascii="Arial" w:eastAsia="Times New Roman" w:hAnsi="Arial" w:cs="Arial"/>
          <w:i/>
          <w:iCs/>
          <w:sz w:val="24"/>
          <w:szCs w:val="24"/>
          <w:lang w:eastAsia="en-IN"/>
        </w:rPr>
        <w:t>their</w:t>
      </w:r>
      <w:r w:rsidRPr="00A207CF">
        <w:rPr>
          <w:rFonts w:ascii="Arial" w:eastAsia="Times New Roman" w:hAnsi="Arial" w:cs="Arial"/>
          <w:sz w:val="24"/>
          <w:szCs w:val="24"/>
          <w:lang w:eastAsia="en-IN"/>
        </w:rPr>
        <w:t xml:space="preserve"> BFF without risking breaking the desktop web experience or waiting on core backend teams.</w:t>
      </w:r>
    </w:p>
    <w:p w:rsidR="00A207CF" w:rsidRPr="00A207CF" w:rsidRDefault="00A207CF" w:rsidP="00A207CF">
      <w:pPr>
        <w:numPr>
          <w:ilvl w:val="0"/>
          <w:numId w:val="27"/>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Where it lives:</w:t>
      </w:r>
      <w:r w:rsidRPr="00A207CF">
        <w:rPr>
          <w:rFonts w:ascii="Arial" w:eastAsia="Times New Roman" w:hAnsi="Arial" w:cs="Arial"/>
          <w:sz w:val="24"/>
          <w:szCs w:val="24"/>
          <w:lang w:eastAsia="en-IN"/>
        </w:rPr>
        <w:t xml:space="preserve"> Sitting directly between the client user interfaces and the downstream core microservices.</w:t>
      </w:r>
    </w:p>
    <w:p w:rsidR="00A207CF" w:rsidRPr="00A207CF" w:rsidRDefault="00A207CF" w:rsidP="00A207CF">
      <w:pPr>
        <w:numPr>
          <w:ilvl w:val="0"/>
          <w:numId w:val="27"/>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When to use it:</w:t>
      </w:r>
      <w:r w:rsidRPr="00A207CF">
        <w:rPr>
          <w:rFonts w:ascii="Arial" w:eastAsia="Times New Roman" w:hAnsi="Arial" w:cs="Arial"/>
          <w:sz w:val="24"/>
          <w:szCs w:val="24"/>
          <w:lang w:eastAsia="en-IN"/>
        </w:rPr>
        <w:t xml:space="preserve"> When </w:t>
      </w:r>
      <w:r w:rsidR="009C1746">
        <w:rPr>
          <w:rFonts w:ascii="Arial" w:eastAsia="Times New Roman" w:hAnsi="Arial" w:cs="Arial"/>
          <w:sz w:val="24"/>
          <w:szCs w:val="24"/>
          <w:lang w:eastAsia="en-IN"/>
        </w:rPr>
        <w:t>our</w:t>
      </w:r>
      <w:r w:rsidRPr="00A207CF">
        <w:rPr>
          <w:rFonts w:ascii="Arial" w:eastAsia="Times New Roman" w:hAnsi="Arial" w:cs="Arial"/>
          <w:sz w:val="24"/>
          <w:szCs w:val="24"/>
          <w:lang w:eastAsia="en-IN"/>
        </w:rPr>
        <w:t xml:space="preserve"> enterprise application supports wildly different client types with unique UI data requirements.</w:t>
      </w:r>
    </w:p>
    <w:p w:rsidR="00A207CF" w:rsidRPr="00A207CF" w:rsidRDefault="00A207CF" w:rsidP="00A207CF">
      <w:pPr>
        <w:numPr>
          <w:ilvl w:val="0"/>
          <w:numId w:val="27"/>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When NOT to use it:</w:t>
      </w:r>
      <w:r w:rsidRPr="00A207CF">
        <w:rPr>
          <w:rFonts w:ascii="Arial" w:eastAsia="Times New Roman" w:hAnsi="Arial" w:cs="Arial"/>
          <w:sz w:val="24"/>
          <w:szCs w:val="24"/>
          <w:lang w:eastAsia="en-IN"/>
        </w:rPr>
        <w:t xml:space="preserve"> If you only have one single web application client.</w:t>
      </w:r>
    </w:p>
    <w:p w:rsidR="00A207CF" w:rsidRPr="00A207CF" w:rsidRDefault="009C1746" w:rsidP="00A207CF">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1.5pt" o:hralign="center" o:hrstd="t" o:hr="t" fillcolor="#a0a0a0" stroked="f"/>
        </w:pict>
      </w:r>
    </w:p>
    <w:p w:rsidR="00A207CF" w:rsidRPr="00A207CF" w:rsidRDefault="00A207CF" w:rsidP="00A207CF">
      <w:pPr>
        <w:spacing w:before="480" w:after="480" w:line="240" w:lineRule="auto"/>
        <w:rPr>
          <w:rFonts w:ascii="Arial" w:eastAsia="Times New Roman" w:hAnsi="Arial" w:cs="Arial"/>
          <w:b/>
          <w:bCs/>
          <w:sz w:val="30"/>
          <w:szCs w:val="30"/>
          <w:lang w:eastAsia="en-IN"/>
        </w:rPr>
      </w:pPr>
      <w:r w:rsidRPr="00A207CF">
        <w:rPr>
          <w:rFonts w:ascii="Arial" w:eastAsia="Times New Roman" w:hAnsi="Arial" w:cs="Arial"/>
          <w:b/>
          <w:bCs/>
          <w:sz w:val="30"/>
          <w:szCs w:val="30"/>
          <w:lang w:eastAsia="en-IN"/>
        </w:rPr>
        <w:t>5. Strangler Fig Pattern (The Migration Pattern)</w:t>
      </w:r>
    </w:p>
    <w:p w:rsidR="00A207CF" w:rsidRPr="00A207CF" w:rsidRDefault="00A207CF" w:rsidP="00A207CF">
      <w:pPr>
        <w:spacing w:before="480" w:after="480" w:line="240" w:lineRule="auto"/>
        <w:rPr>
          <w:rFonts w:ascii="Arial" w:eastAsia="Times New Roman" w:hAnsi="Arial" w:cs="Arial"/>
          <w:sz w:val="24"/>
          <w:szCs w:val="24"/>
          <w:lang w:eastAsia="en-IN"/>
        </w:rPr>
      </w:pPr>
      <w:r w:rsidRPr="00A207CF">
        <w:rPr>
          <w:rFonts w:ascii="Arial" w:eastAsia="Times New Roman" w:hAnsi="Arial" w:cs="Arial"/>
          <w:sz w:val="24"/>
          <w:szCs w:val="24"/>
          <w:lang w:eastAsia="en-IN"/>
        </w:rPr>
        <w:t>This is the most critical pattern for senior corporate developers because they are almost always tasked with migrating old, legacy enterprise monoliths to cloud-native microservices.</w:t>
      </w:r>
    </w:p>
    <w:p w:rsidR="00A207CF" w:rsidRPr="00A207CF" w:rsidRDefault="00A207CF" w:rsidP="00A207CF">
      <w:pPr>
        <w:numPr>
          <w:ilvl w:val="0"/>
          <w:numId w:val="28"/>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Intent:</w:t>
      </w:r>
      <w:r w:rsidRPr="00A207CF">
        <w:rPr>
          <w:rFonts w:ascii="Arial" w:eastAsia="Times New Roman" w:hAnsi="Arial" w:cs="Arial"/>
          <w:sz w:val="24"/>
          <w:szCs w:val="24"/>
          <w:lang w:eastAsia="en-IN"/>
        </w:rPr>
        <w:t xml:space="preserve"> Incrementally migrate a legacy monolithic application to a microservices architecture without a high-risk, "big bang" rewrite.</w:t>
      </w:r>
    </w:p>
    <w:p w:rsidR="00A207CF" w:rsidRPr="00A207CF" w:rsidRDefault="00A207CF" w:rsidP="00A207CF">
      <w:pPr>
        <w:numPr>
          <w:ilvl w:val="0"/>
          <w:numId w:val="28"/>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What it is:</w:t>
      </w:r>
      <w:r w:rsidRPr="00A207CF">
        <w:rPr>
          <w:rFonts w:ascii="Arial" w:eastAsia="Times New Roman" w:hAnsi="Arial" w:cs="Arial"/>
          <w:sz w:val="24"/>
          <w:szCs w:val="24"/>
          <w:lang w:eastAsia="en-IN"/>
        </w:rPr>
        <w:t xml:space="preserve"> You place an API Gateway or Reverse Proxy in front of the legacy monolith. When you rewrite a specific feature into a new microservice, you adjust the proxy routing rules to direct </w:t>
      </w:r>
      <w:r w:rsidRPr="00A207CF">
        <w:rPr>
          <w:rFonts w:ascii="Arial" w:eastAsia="Times New Roman" w:hAnsi="Arial" w:cs="Arial"/>
          <w:i/>
          <w:iCs/>
          <w:sz w:val="24"/>
          <w:szCs w:val="24"/>
          <w:lang w:eastAsia="en-IN"/>
        </w:rPr>
        <w:t>only</w:t>
      </w:r>
      <w:r w:rsidRPr="00A207CF">
        <w:rPr>
          <w:rFonts w:ascii="Arial" w:eastAsia="Times New Roman" w:hAnsi="Arial" w:cs="Arial"/>
          <w:sz w:val="24"/>
          <w:szCs w:val="24"/>
          <w:lang w:eastAsia="en-IN"/>
        </w:rPr>
        <w:t xml:space="preserve"> that feature's traffic to the new service. Over time, more features are carved out until the old monolith is completely "strangled" and turned off.</w:t>
      </w:r>
    </w:p>
    <w:p w:rsidR="00A207CF" w:rsidRPr="00A207CF" w:rsidRDefault="00A207CF" w:rsidP="00A207CF">
      <w:pPr>
        <w:numPr>
          <w:ilvl w:val="0"/>
          <w:numId w:val="28"/>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Why we use it:</w:t>
      </w:r>
      <w:r w:rsidRPr="00A207CF">
        <w:rPr>
          <w:rFonts w:ascii="Arial" w:eastAsia="Times New Roman" w:hAnsi="Arial" w:cs="Arial"/>
          <w:sz w:val="24"/>
          <w:szCs w:val="24"/>
          <w:lang w:eastAsia="en-IN"/>
        </w:rPr>
        <w:t xml:space="preserve"> "Big bang" rewrites fail in corporations because businesses cannot freeze feature development for two years. This pattern allows for safe, continuous delivery and constant verification during migration.</w:t>
      </w:r>
    </w:p>
    <w:p w:rsidR="00A207CF" w:rsidRPr="00A207CF" w:rsidRDefault="00A207CF" w:rsidP="00A207CF">
      <w:pPr>
        <w:numPr>
          <w:ilvl w:val="0"/>
          <w:numId w:val="28"/>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Where it lives:</w:t>
      </w:r>
      <w:r w:rsidRPr="00A207CF">
        <w:rPr>
          <w:rFonts w:ascii="Arial" w:eastAsia="Times New Roman" w:hAnsi="Arial" w:cs="Arial"/>
          <w:sz w:val="24"/>
          <w:szCs w:val="24"/>
          <w:lang w:eastAsia="en-IN"/>
        </w:rPr>
        <w:t xml:space="preserve"> At the networking infrastructure and routing proxy layer.</w:t>
      </w:r>
    </w:p>
    <w:p w:rsidR="00A207CF" w:rsidRPr="00A207CF" w:rsidRDefault="00A207CF" w:rsidP="00A207CF">
      <w:pPr>
        <w:numPr>
          <w:ilvl w:val="0"/>
          <w:numId w:val="28"/>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When to use it:</w:t>
      </w:r>
      <w:r w:rsidRPr="00A207CF">
        <w:rPr>
          <w:rFonts w:ascii="Arial" w:eastAsia="Times New Roman" w:hAnsi="Arial" w:cs="Arial"/>
          <w:sz w:val="24"/>
          <w:szCs w:val="24"/>
          <w:lang w:eastAsia="en-IN"/>
        </w:rPr>
        <w:t xml:space="preserve"> When migrating an active, mission-critical legacy monolith to a microservices architecture.</w:t>
      </w:r>
    </w:p>
    <w:p w:rsidR="00A207CF" w:rsidRPr="00A207CF" w:rsidRDefault="00A207CF" w:rsidP="00A207CF">
      <w:pPr>
        <w:numPr>
          <w:ilvl w:val="0"/>
          <w:numId w:val="28"/>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When NOT to use it:</w:t>
      </w:r>
      <w:r w:rsidRPr="00A207CF">
        <w:rPr>
          <w:rFonts w:ascii="Arial" w:eastAsia="Times New Roman" w:hAnsi="Arial" w:cs="Arial"/>
          <w:sz w:val="24"/>
          <w:szCs w:val="24"/>
          <w:lang w:eastAsia="en-IN"/>
        </w:rPr>
        <w:t xml:space="preserve"> If the legacy application is small, easily understood, or has zero active feature development.</w:t>
      </w:r>
    </w:p>
    <w:p w:rsidR="00A207CF" w:rsidRPr="00A207CF" w:rsidRDefault="009C1746" w:rsidP="00A207CF">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1.5pt" o:hralign="center" o:hrstd="t" o:hr="t" fillcolor="#a0a0a0" stroked="f"/>
        </w:pict>
      </w:r>
    </w:p>
    <w:p w:rsidR="00A207CF" w:rsidRPr="00A207CF" w:rsidRDefault="009C1746" w:rsidP="00A207CF">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0" style="width:0;height:1.5pt" o:hralign="center" o:hrstd="t" o:hr="t" fillcolor="#a0a0a0" stroked="f"/>
        </w:pict>
      </w:r>
    </w:p>
    <w:p w:rsidR="00A207CF" w:rsidRPr="00A207CF" w:rsidRDefault="00A207CF" w:rsidP="00A207CF">
      <w:pPr>
        <w:spacing w:line="240" w:lineRule="auto"/>
        <w:rPr>
          <w:rFonts w:ascii="Arial" w:eastAsia="Times New Roman" w:hAnsi="Arial" w:cs="Arial"/>
          <w:b/>
          <w:bCs/>
          <w:sz w:val="30"/>
          <w:szCs w:val="30"/>
          <w:lang w:eastAsia="en-IN"/>
        </w:rPr>
      </w:pPr>
      <w:bookmarkStart w:id="0" w:name="_GoBack"/>
      <w:bookmarkEnd w:id="0"/>
      <w:r w:rsidRPr="00A207CF">
        <w:rPr>
          <w:rFonts w:ascii="Arial" w:eastAsia="Times New Roman" w:hAnsi="Arial" w:cs="Arial"/>
          <w:b/>
          <w:bCs/>
          <w:sz w:val="30"/>
          <w:szCs w:val="30"/>
          <w:lang w:eastAsia="en-IN"/>
        </w:rPr>
        <w:t xml:space="preserve">Microservices Patterns </w:t>
      </w:r>
      <w:r w:rsidR="009C1746">
        <w:rPr>
          <w:rFonts w:ascii="Arial" w:eastAsia="Times New Roman" w:hAnsi="Arial" w:cs="Arial"/>
          <w:b/>
          <w:bCs/>
          <w:sz w:val="30"/>
          <w:szCs w:val="30"/>
          <w:lang w:eastAsia="en-IN"/>
        </w:rPr>
        <w:t xml:space="preserve"> </w:t>
      </w:r>
    </w:p>
    <w:p w:rsidR="00A207CF" w:rsidRPr="00A207CF" w:rsidRDefault="00A207CF" w:rsidP="00A207CF">
      <w:pPr>
        <w:spacing w:line="240" w:lineRule="auto"/>
        <w:rPr>
          <w:rFonts w:ascii="Arial" w:eastAsia="Times New Roman" w:hAnsi="Arial" w:cs="Arial"/>
          <w:b/>
          <w:bCs/>
          <w:sz w:val="30"/>
          <w:szCs w:val="30"/>
          <w:lang w:eastAsia="en-IN"/>
        </w:rPr>
      </w:pPr>
      <w:r w:rsidRPr="00A207CF">
        <w:rPr>
          <w:rFonts w:ascii="Arial" w:eastAsia="Times New Roman" w:hAnsi="Arial" w:cs="Arial"/>
          <w:b/>
          <w:bCs/>
          <w:sz w:val="30"/>
          <w:szCs w:val="30"/>
          <w:lang w:eastAsia="en-IN"/>
        </w:rPr>
        <w:t>1. Database-per-Service vs. Core Multi-Tenancy</w:t>
      </w:r>
    </w:p>
    <w:p w:rsidR="00A207CF" w:rsidRPr="00A207CF" w:rsidRDefault="00A207CF" w:rsidP="00A207CF">
      <w:pPr>
        <w:numPr>
          <w:ilvl w:val="0"/>
          <w:numId w:val="29"/>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lastRenderedPageBreak/>
        <w:t>Context:</w:t>
      </w:r>
      <w:r w:rsidRPr="00A207CF">
        <w:rPr>
          <w:rFonts w:ascii="Arial" w:eastAsia="Times New Roman" w:hAnsi="Arial" w:cs="Arial"/>
          <w:sz w:val="24"/>
          <w:szCs w:val="24"/>
          <w:lang w:eastAsia="en-IN"/>
        </w:rPr>
        <w:t xml:space="preserve"> </w:t>
      </w:r>
      <w:proofErr w:type="spellStart"/>
      <w:r w:rsidR="009C1746">
        <w:rPr>
          <w:rFonts w:ascii="Arial" w:eastAsia="Times New Roman" w:hAnsi="Arial" w:cs="Arial"/>
          <w:sz w:val="24"/>
          <w:szCs w:val="24"/>
          <w:lang w:eastAsia="en-IN"/>
        </w:rPr>
        <w:t>IT</w:t>
      </w:r>
      <w:r w:rsidRPr="00A207CF">
        <w:rPr>
          <w:rFonts w:ascii="Arial" w:eastAsia="Times New Roman" w:hAnsi="Arial" w:cs="Arial"/>
          <w:sz w:val="24"/>
          <w:szCs w:val="24"/>
          <w:lang w:eastAsia="en-IN"/>
        </w:rPr>
        <w:t>engineers</w:t>
      </w:r>
      <w:proofErr w:type="spellEnd"/>
      <w:r w:rsidRPr="00A207CF">
        <w:rPr>
          <w:rFonts w:ascii="Arial" w:eastAsia="Times New Roman" w:hAnsi="Arial" w:cs="Arial"/>
          <w:sz w:val="24"/>
          <w:szCs w:val="24"/>
          <w:lang w:eastAsia="en-IN"/>
        </w:rPr>
        <w:t xml:space="preserve"> are experts in multi-tenancy where multiple customers share the same database instance using strict tenant isolation filters (</w:t>
      </w:r>
      <w:proofErr w:type="spellStart"/>
      <w:r w:rsidRPr="00A207CF">
        <w:rPr>
          <w:rFonts w:ascii="Courier New" w:eastAsia="Times New Roman" w:hAnsi="Courier New" w:cs="Courier New"/>
          <w:sz w:val="21"/>
          <w:szCs w:val="21"/>
          <w:lang w:eastAsia="en-IN"/>
        </w:rPr>
        <w:t>OrganizationId</w:t>
      </w:r>
      <w:proofErr w:type="spellEnd"/>
      <w:r w:rsidRPr="00A207CF">
        <w:rPr>
          <w:rFonts w:ascii="Arial" w:eastAsia="Times New Roman" w:hAnsi="Arial" w:cs="Arial"/>
          <w:sz w:val="24"/>
          <w:szCs w:val="24"/>
          <w:lang w:eastAsia="en-IN"/>
        </w:rPr>
        <w:t>).</w:t>
      </w:r>
    </w:p>
    <w:p w:rsidR="00A207CF" w:rsidRPr="00A207CF" w:rsidRDefault="00A207CF" w:rsidP="00A207CF">
      <w:pPr>
        <w:numPr>
          <w:ilvl w:val="0"/>
          <w:numId w:val="29"/>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The Fine-Tuning for Demo:</w:t>
      </w:r>
      <w:r w:rsidRPr="00A207CF">
        <w:rPr>
          <w:rFonts w:ascii="Arial" w:eastAsia="Times New Roman" w:hAnsi="Arial" w:cs="Arial"/>
          <w:sz w:val="24"/>
          <w:szCs w:val="24"/>
          <w:lang w:eastAsia="en-IN"/>
        </w:rPr>
        <w:t xml:space="preserve"> In </w:t>
      </w:r>
      <w:r w:rsidR="009C1746">
        <w:rPr>
          <w:rFonts w:ascii="Arial" w:eastAsia="Times New Roman" w:hAnsi="Arial" w:cs="Arial"/>
          <w:sz w:val="24"/>
          <w:szCs w:val="24"/>
          <w:lang w:eastAsia="en-IN"/>
        </w:rPr>
        <w:t>our</w:t>
      </w:r>
      <w:r w:rsidRPr="00A207CF">
        <w:rPr>
          <w:rFonts w:ascii="Arial" w:eastAsia="Times New Roman" w:hAnsi="Arial" w:cs="Arial"/>
          <w:sz w:val="24"/>
          <w:szCs w:val="24"/>
          <w:lang w:eastAsia="en-IN"/>
        </w:rPr>
        <w:t xml:space="preserve"> e-commerce demo, explain that while </w:t>
      </w:r>
      <w:r w:rsidR="009C1746">
        <w:rPr>
          <w:rFonts w:ascii="Arial" w:eastAsia="Times New Roman" w:hAnsi="Arial" w:cs="Arial"/>
          <w:sz w:val="24"/>
          <w:szCs w:val="24"/>
          <w:lang w:eastAsia="en-IN"/>
        </w:rPr>
        <w:t>company</w:t>
      </w:r>
      <w:r w:rsidRPr="00A207CF">
        <w:rPr>
          <w:rFonts w:ascii="Arial" w:eastAsia="Times New Roman" w:hAnsi="Arial" w:cs="Arial"/>
          <w:sz w:val="24"/>
          <w:szCs w:val="24"/>
          <w:lang w:eastAsia="en-IN"/>
        </w:rPr>
        <w:t xml:space="preserve"> isolates data at the </w:t>
      </w:r>
      <w:r w:rsidRPr="00A207CF">
        <w:rPr>
          <w:rFonts w:ascii="Arial" w:eastAsia="Times New Roman" w:hAnsi="Arial" w:cs="Arial"/>
          <w:i/>
          <w:iCs/>
          <w:sz w:val="24"/>
          <w:szCs w:val="24"/>
          <w:lang w:eastAsia="en-IN"/>
        </w:rPr>
        <w:t>tenant</w:t>
      </w:r>
      <w:r w:rsidRPr="00A207CF">
        <w:rPr>
          <w:rFonts w:ascii="Arial" w:eastAsia="Times New Roman" w:hAnsi="Arial" w:cs="Arial"/>
          <w:sz w:val="24"/>
          <w:szCs w:val="24"/>
          <w:lang w:eastAsia="en-IN"/>
        </w:rPr>
        <w:t xml:space="preserve"> level internally, a cloud-native microservices architecture isolates data at the </w:t>
      </w:r>
      <w:r w:rsidRPr="00A207CF">
        <w:rPr>
          <w:rFonts w:ascii="Arial" w:eastAsia="Times New Roman" w:hAnsi="Arial" w:cs="Arial"/>
          <w:i/>
          <w:iCs/>
          <w:sz w:val="24"/>
          <w:szCs w:val="24"/>
          <w:lang w:eastAsia="en-IN"/>
        </w:rPr>
        <w:t>domain boundary</w:t>
      </w:r>
      <w:r w:rsidRPr="00A207CF">
        <w:rPr>
          <w:rFonts w:ascii="Arial" w:eastAsia="Times New Roman" w:hAnsi="Arial" w:cs="Arial"/>
          <w:sz w:val="24"/>
          <w:szCs w:val="24"/>
          <w:lang w:eastAsia="en-IN"/>
        </w:rPr>
        <w:t xml:space="preserve"> level.</w:t>
      </w:r>
    </w:p>
    <w:p w:rsidR="00A207CF" w:rsidRPr="00A207CF" w:rsidRDefault="00A207CF" w:rsidP="00A207CF">
      <w:pPr>
        <w:numPr>
          <w:ilvl w:val="0"/>
          <w:numId w:val="29"/>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The Use Case:</w:t>
      </w:r>
    </w:p>
    <w:p w:rsidR="00A207CF" w:rsidRPr="00A207CF" w:rsidRDefault="00A207CF" w:rsidP="00A207CF">
      <w:pPr>
        <w:numPr>
          <w:ilvl w:val="1"/>
          <w:numId w:val="29"/>
        </w:numPr>
        <w:spacing w:after="0" w:line="240" w:lineRule="auto"/>
        <w:ind w:left="0"/>
        <w:rPr>
          <w:rFonts w:ascii="Arial" w:eastAsia="Times New Roman" w:hAnsi="Arial" w:cs="Arial"/>
          <w:sz w:val="24"/>
          <w:szCs w:val="24"/>
          <w:lang w:eastAsia="en-IN"/>
        </w:rPr>
      </w:pPr>
      <w:r w:rsidRPr="00A207CF">
        <w:rPr>
          <w:rFonts w:ascii="Courier New" w:eastAsia="Times New Roman" w:hAnsi="Courier New" w:cs="Courier New"/>
          <w:sz w:val="21"/>
          <w:szCs w:val="21"/>
          <w:lang w:eastAsia="en-IN"/>
        </w:rPr>
        <w:t>Product-</w:t>
      </w:r>
      <w:proofErr w:type="spellStart"/>
      <w:r w:rsidRPr="00A207CF">
        <w:rPr>
          <w:rFonts w:ascii="Courier New" w:eastAsia="Times New Roman" w:hAnsi="Courier New" w:cs="Courier New"/>
          <w:sz w:val="21"/>
          <w:szCs w:val="21"/>
          <w:lang w:eastAsia="en-IN"/>
        </w:rPr>
        <w:t>Catalog</w:t>
      </w:r>
      <w:proofErr w:type="spellEnd"/>
      <w:r w:rsidRPr="00A207CF">
        <w:rPr>
          <w:rFonts w:ascii="Courier New" w:eastAsia="Times New Roman" w:hAnsi="Courier New" w:cs="Courier New"/>
          <w:sz w:val="21"/>
          <w:szCs w:val="21"/>
          <w:lang w:eastAsia="en-IN"/>
        </w:rPr>
        <w:t>-Service</w:t>
      </w:r>
      <w:r w:rsidRPr="00A207CF">
        <w:rPr>
          <w:rFonts w:ascii="Arial" w:eastAsia="Times New Roman" w:hAnsi="Arial" w:cs="Arial"/>
          <w:sz w:val="24"/>
          <w:szCs w:val="24"/>
          <w:lang w:eastAsia="en-IN"/>
        </w:rPr>
        <w:t xml:space="preserve"> uses a read-heavy NoSQL database (like MongoDB or Redis) to serve millions of shoppers browsing items instantly.</w:t>
      </w:r>
    </w:p>
    <w:p w:rsidR="00A207CF" w:rsidRPr="00A207CF" w:rsidRDefault="00A207CF" w:rsidP="00A207CF">
      <w:pPr>
        <w:numPr>
          <w:ilvl w:val="1"/>
          <w:numId w:val="29"/>
        </w:numPr>
        <w:spacing w:after="0" w:line="240" w:lineRule="auto"/>
        <w:ind w:left="0"/>
        <w:rPr>
          <w:rFonts w:ascii="Arial" w:eastAsia="Times New Roman" w:hAnsi="Arial" w:cs="Arial"/>
          <w:sz w:val="24"/>
          <w:szCs w:val="24"/>
          <w:lang w:eastAsia="en-IN"/>
        </w:rPr>
      </w:pPr>
      <w:r w:rsidRPr="00A207CF">
        <w:rPr>
          <w:rFonts w:ascii="Courier New" w:eastAsia="Times New Roman" w:hAnsi="Courier New" w:cs="Courier New"/>
          <w:sz w:val="21"/>
          <w:szCs w:val="21"/>
          <w:lang w:eastAsia="en-IN"/>
        </w:rPr>
        <w:t>Order-Processing-Service</w:t>
      </w:r>
      <w:r w:rsidRPr="00A207CF">
        <w:rPr>
          <w:rFonts w:ascii="Arial" w:eastAsia="Times New Roman" w:hAnsi="Arial" w:cs="Arial"/>
          <w:sz w:val="24"/>
          <w:szCs w:val="24"/>
          <w:lang w:eastAsia="en-IN"/>
        </w:rPr>
        <w:t xml:space="preserve"> uses a relational ACID database (like PostgreSQL) to ensure payments and inventory subtraction are perfectly accurate.</w:t>
      </w:r>
    </w:p>
    <w:p w:rsidR="00A207CF" w:rsidRPr="00A207CF" w:rsidRDefault="00A207CF" w:rsidP="00A207CF">
      <w:pPr>
        <w:numPr>
          <w:ilvl w:val="0"/>
          <w:numId w:val="29"/>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The Pitch:</w:t>
      </w:r>
      <w:r w:rsidRPr="00A207CF">
        <w:rPr>
          <w:rFonts w:ascii="Arial" w:eastAsia="Times New Roman" w:hAnsi="Arial" w:cs="Arial"/>
          <w:sz w:val="24"/>
          <w:szCs w:val="24"/>
          <w:lang w:eastAsia="en-IN"/>
        </w:rPr>
        <w:t xml:space="preserve"> </w:t>
      </w:r>
      <w:r w:rsidRPr="00A207CF">
        <w:rPr>
          <w:rFonts w:ascii="Arial" w:eastAsia="Times New Roman" w:hAnsi="Arial" w:cs="Arial"/>
          <w:i/>
          <w:iCs/>
          <w:sz w:val="24"/>
          <w:szCs w:val="24"/>
          <w:lang w:eastAsia="en-IN"/>
        </w:rPr>
        <w:t xml:space="preserve">"Just like </w:t>
      </w:r>
      <w:r w:rsidR="009C1746">
        <w:rPr>
          <w:rFonts w:ascii="Arial" w:eastAsia="Times New Roman" w:hAnsi="Arial" w:cs="Arial"/>
          <w:i/>
          <w:iCs/>
          <w:sz w:val="24"/>
          <w:szCs w:val="24"/>
          <w:lang w:eastAsia="en-IN"/>
        </w:rPr>
        <w:t>Company</w:t>
      </w:r>
      <w:r w:rsidRPr="00A207CF">
        <w:rPr>
          <w:rFonts w:ascii="Arial" w:eastAsia="Times New Roman" w:hAnsi="Arial" w:cs="Arial"/>
          <w:i/>
          <w:iCs/>
          <w:sz w:val="24"/>
          <w:szCs w:val="24"/>
          <w:lang w:eastAsia="en-IN"/>
        </w:rPr>
        <w:t xml:space="preserve"> isolates tenant data to guarantee security, Database-per-Service isolates domain data to eliminate runtime blast radiuses. If the product </w:t>
      </w:r>
      <w:proofErr w:type="spellStart"/>
      <w:r w:rsidRPr="00A207CF">
        <w:rPr>
          <w:rFonts w:ascii="Arial" w:eastAsia="Times New Roman" w:hAnsi="Arial" w:cs="Arial"/>
          <w:i/>
          <w:iCs/>
          <w:sz w:val="24"/>
          <w:szCs w:val="24"/>
          <w:lang w:eastAsia="en-IN"/>
        </w:rPr>
        <w:t>catalog</w:t>
      </w:r>
      <w:proofErr w:type="spellEnd"/>
      <w:r w:rsidRPr="00A207CF">
        <w:rPr>
          <w:rFonts w:ascii="Arial" w:eastAsia="Times New Roman" w:hAnsi="Arial" w:cs="Arial"/>
          <w:i/>
          <w:iCs/>
          <w:sz w:val="24"/>
          <w:szCs w:val="24"/>
          <w:lang w:eastAsia="en-IN"/>
        </w:rPr>
        <w:t xml:space="preserve"> database fails under high holiday traffic, users can still view their existing orders because the order service database is completely independent."</w:t>
      </w:r>
    </w:p>
    <w:p w:rsidR="00A207CF" w:rsidRPr="00A207CF" w:rsidRDefault="009C1746" w:rsidP="00A207CF">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1" style="width:0;height:1.5pt" o:hralign="center" o:hrstd="t" o:hr="t" fillcolor="#a0a0a0" stroked="f"/>
        </w:pict>
      </w:r>
    </w:p>
    <w:p w:rsidR="00A207CF" w:rsidRPr="00A207CF" w:rsidRDefault="00A207CF" w:rsidP="00A207CF">
      <w:pPr>
        <w:spacing w:before="480" w:after="480" w:line="240" w:lineRule="auto"/>
        <w:rPr>
          <w:rFonts w:ascii="Arial" w:eastAsia="Times New Roman" w:hAnsi="Arial" w:cs="Arial"/>
          <w:b/>
          <w:bCs/>
          <w:sz w:val="30"/>
          <w:szCs w:val="30"/>
          <w:lang w:eastAsia="en-IN"/>
        </w:rPr>
      </w:pPr>
      <w:r w:rsidRPr="00A207CF">
        <w:rPr>
          <w:rFonts w:ascii="Arial" w:eastAsia="Times New Roman" w:hAnsi="Arial" w:cs="Arial"/>
          <w:b/>
          <w:bCs/>
          <w:sz w:val="30"/>
          <w:szCs w:val="30"/>
          <w:lang w:eastAsia="en-IN"/>
        </w:rPr>
        <w:t>2. Saga Pattern (Distributed Transactions)</w:t>
      </w:r>
    </w:p>
    <w:p w:rsidR="00A207CF" w:rsidRPr="00A207CF" w:rsidRDefault="00A207CF" w:rsidP="00A207CF">
      <w:pPr>
        <w:numPr>
          <w:ilvl w:val="0"/>
          <w:numId w:val="30"/>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The Context:</w:t>
      </w:r>
      <w:r w:rsidRPr="00A207CF">
        <w:rPr>
          <w:rFonts w:ascii="Arial" w:eastAsia="Times New Roman" w:hAnsi="Arial" w:cs="Arial"/>
          <w:sz w:val="24"/>
          <w:szCs w:val="24"/>
          <w:lang w:eastAsia="en-IN"/>
        </w:rPr>
        <w:t xml:space="preserve"> </w:t>
      </w:r>
      <w:r w:rsidR="009C1746">
        <w:rPr>
          <w:rFonts w:ascii="Arial" w:eastAsia="Times New Roman" w:hAnsi="Arial" w:cs="Arial"/>
          <w:sz w:val="24"/>
          <w:szCs w:val="24"/>
          <w:lang w:eastAsia="en-IN"/>
        </w:rPr>
        <w:t>D</w:t>
      </w:r>
      <w:r w:rsidRPr="00A207CF">
        <w:rPr>
          <w:rFonts w:ascii="Arial" w:eastAsia="Times New Roman" w:hAnsi="Arial" w:cs="Arial"/>
          <w:sz w:val="24"/>
          <w:szCs w:val="24"/>
          <w:lang w:eastAsia="en-IN"/>
        </w:rPr>
        <w:t>evelopers are intimately familiar with asynchronous processing limits, queues, and bulk transactions. They use platform events to decouple systems.</w:t>
      </w:r>
    </w:p>
    <w:p w:rsidR="00A207CF" w:rsidRPr="00A207CF" w:rsidRDefault="00A207CF" w:rsidP="00A207CF">
      <w:pPr>
        <w:numPr>
          <w:ilvl w:val="0"/>
          <w:numId w:val="30"/>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The Fine-Tuning for Demo:</w:t>
      </w:r>
      <w:r w:rsidRPr="00A207CF">
        <w:rPr>
          <w:rFonts w:ascii="Arial" w:eastAsia="Times New Roman" w:hAnsi="Arial" w:cs="Arial"/>
          <w:sz w:val="24"/>
          <w:szCs w:val="24"/>
          <w:lang w:eastAsia="en-IN"/>
        </w:rPr>
        <w:t xml:space="preserve"> Use the </w:t>
      </w:r>
      <w:r w:rsidRPr="00A207CF">
        <w:rPr>
          <w:rFonts w:ascii="Arial" w:eastAsia="Times New Roman" w:hAnsi="Arial" w:cs="Arial"/>
          <w:b/>
          <w:bCs/>
          <w:sz w:val="24"/>
          <w:szCs w:val="24"/>
          <w:lang w:eastAsia="en-IN"/>
        </w:rPr>
        <w:t>Choreography-based Saga</w:t>
      </w:r>
      <w:r w:rsidRPr="00A207CF">
        <w:rPr>
          <w:rFonts w:ascii="Arial" w:eastAsia="Times New Roman" w:hAnsi="Arial" w:cs="Arial"/>
          <w:sz w:val="24"/>
          <w:szCs w:val="24"/>
          <w:lang w:eastAsia="en-IN"/>
        </w:rPr>
        <w:t xml:space="preserve"> </w:t>
      </w:r>
      <w:proofErr w:type="spellStart"/>
      <w:r w:rsidRPr="00A207CF">
        <w:rPr>
          <w:rFonts w:ascii="Arial" w:eastAsia="Times New Roman" w:hAnsi="Arial" w:cs="Arial"/>
          <w:sz w:val="24"/>
          <w:szCs w:val="24"/>
          <w:lang w:eastAsia="en-IN"/>
        </w:rPr>
        <w:t>flavor</w:t>
      </w:r>
      <w:proofErr w:type="spellEnd"/>
      <w:r w:rsidRPr="00A207CF">
        <w:rPr>
          <w:rFonts w:ascii="Arial" w:eastAsia="Times New Roman" w:hAnsi="Arial" w:cs="Arial"/>
          <w:sz w:val="24"/>
          <w:szCs w:val="24"/>
          <w:lang w:eastAsia="en-IN"/>
        </w:rPr>
        <w:t xml:space="preserve"> for </w:t>
      </w:r>
      <w:r w:rsidR="009C1746">
        <w:rPr>
          <w:rFonts w:ascii="Arial" w:eastAsia="Times New Roman" w:hAnsi="Arial" w:cs="Arial"/>
          <w:sz w:val="24"/>
          <w:szCs w:val="24"/>
          <w:lang w:eastAsia="en-IN"/>
        </w:rPr>
        <w:t>our</w:t>
      </w:r>
      <w:r w:rsidRPr="00A207CF">
        <w:rPr>
          <w:rFonts w:ascii="Arial" w:eastAsia="Times New Roman" w:hAnsi="Arial" w:cs="Arial"/>
          <w:sz w:val="24"/>
          <w:szCs w:val="24"/>
          <w:lang w:eastAsia="en-IN"/>
        </w:rPr>
        <w:t xml:space="preserve"> e-commerce demo using </w:t>
      </w:r>
      <w:r w:rsidRPr="00A207CF">
        <w:rPr>
          <w:rFonts w:ascii="Arial" w:eastAsia="Times New Roman" w:hAnsi="Arial" w:cs="Arial"/>
          <w:b/>
          <w:bCs/>
          <w:sz w:val="24"/>
          <w:szCs w:val="24"/>
          <w:lang w:eastAsia="en-IN"/>
        </w:rPr>
        <w:t>Apache Kafka</w:t>
      </w:r>
      <w:r w:rsidRPr="00A207CF">
        <w:rPr>
          <w:rFonts w:ascii="Arial" w:eastAsia="Times New Roman" w:hAnsi="Arial" w:cs="Arial"/>
          <w:sz w:val="24"/>
          <w:szCs w:val="24"/>
          <w:lang w:eastAsia="en-IN"/>
        </w:rPr>
        <w:t xml:space="preserve"> or a similar message broker.</w:t>
      </w:r>
    </w:p>
    <w:p w:rsidR="00A207CF" w:rsidRPr="00A207CF" w:rsidRDefault="00A207CF" w:rsidP="00A207CF">
      <w:pPr>
        <w:numPr>
          <w:ilvl w:val="0"/>
          <w:numId w:val="30"/>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The Use Case (E-Commerce Checkout):</w:t>
      </w:r>
    </w:p>
    <w:p w:rsidR="00A207CF" w:rsidRPr="00A207CF" w:rsidRDefault="00A207CF" w:rsidP="00A207CF">
      <w:pPr>
        <w:numPr>
          <w:ilvl w:val="1"/>
          <w:numId w:val="30"/>
        </w:numPr>
        <w:spacing w:after="0" w:line="240" w:lineRule="auto"/>
        <w:ind w:left="0"/>
        <w:rPr>
          <w:rFonts w:ascii="Arial" w:eastAsia="Times New Roman" w:hAnsi="Arial" w:cs="Arial"/>
          <w:sz w:val="24"/>
          <w:szCs w:val="24"/>
          <w:lang w:eastAsia="en-IN"/>
        </w:rPr>
      </w:pPr>
      <w:r w:rsidRPr="00A207CF">
        <w:rPr>
          <w:rFonts w:ascii="Courier New" w:eastAsia="Times New Roman" w:hAnsi="Courier New" w:cs="Courier New"/>
          <w:sz w:val="21"/>
          <w:szCs w:val="21"/>
          <w:lang w:eastAsia="en-IN"/>
        </w:rPr>
        <w:t>Order-Service</w:t>
      </w:r>
      <w:r w:rsidRPr="00A207CF">
        <w:rPr>
          <w:rFonts w:ascii="Arial" w:eastAsia="Times New Roman" w:hAnsi="Arial" w:cs="Arial"/>
          <w:sz w:val="24"/>
          <w:szCs w:val="24"/>
          <w:lang w:eastAsia="en-IN"/>
        </w:rPr>
        <w:t xml:space="preserve"> creates an order in a </w:t>
      </w:r>
      <w:r w:rsidRPr="00A207CF">
        <w:rPr>
          <w:rFonts w:ascii="Courier New" w:eastAsia="Times New Roman" w:hAnsi="Courier New" w:cs="Courier New"/>
          <w:sz w:val="21"/>
          <w:szCs w:val="21"/>
          <w:lang w:eastAsia="en-IN"/>
        </w:rPr>
        <w:t>PENDING</w:t>
      </w:r>
      <w:r w:rsidRPr="00A207CF">
        <w:rPr>
          <w:rFonts w:ascii="Arial" w:eastAsia="Times New Roman" w:hAnsi="Arial" w:cs="Arial"/>
          <w:sz w:val="24"/>
          <w:szCs w:val="24"/>
          <w:lang w:eastAsia="en-IN"/>
        </w:rPr>
        <w:t xml:space="preserve"> state and emits an </w:t>
      </w:r>
      <w:proofErr w:type="spellStart"/>
      <w:r w:rsidRPr="00A207CF">
        <w:rPr>
          <w:rFonts w:ascii="Courier New" w:eastAsia="Times New Roman" w:hAnsi="Courier New" w:cs="Courier New"/>
          <w:sz w:val="21"/>
          <w:szCs w:val="21"/>
          <w:lang w:eastAsia="en-IN"/>
        </w:rPr>
        <w:t>OrderPlaced</w:t>
      </w:r>
      <w:proofErr w:type="spellEnd"/>
      <w:r w:rsidRPr="00A207CF">
        <w:rPr>
          <w:rFonts w:ascii="Arial" w:eastAsia="Times New Roman" w:hAnsi="Arial" w:cs="Arial"/>
          <w:sz w:val="24"/>
          <w:szCs w:val="24"/>
          <w:lang w:eastAsia="en-IN"/>
        </w:rPr>
        <w:t xml:space="preserve"> event.</w:t>
      </w:r>
    </w:p>
    <w:p w:rsidR="00A207CF" w:rsidRPr="00A207CF" w:rsidRDefault="00A207CF" w:rsidP="00A207CF">
      <w:pPr>
        <w:numPr>
          <w:ilvl w:val="1"/>
          <w:numId w:val="30"/>
        </w:numPr>
        <w:spacing w:after="0" w:line="240" w:lineRule="auto"/>
        <w:ind w:left="0"/>
        <w:rPr>
          <w:rFonts w:ascii="Arial" w:eastAsia="Times New Roman" w:hAnsi="Arial" w:cs="Arial"/>
          <w:sz w:val="24"/>
          <w:szCs w:val="24"/>
          <w:lang w:eastAsia="en-IN"/>
        </w:rPr>
      </w:pPr>
      <w:r w:rsidRPr="00A207CF">
        <w:rPr>
          <w:rFonts w:ascii="Courier New" w:eastAsia="Times New Roman" w:hAnsi="Courier New" w:cs="Courier New"/>
          <w:sz w:val="21"/>
          <w:szCs w:val="21"/>
          <w:lang w:eastAsia="en-IN"/>
        </w:rPr>
        <w:t>Payment-Service</w:t>
      </w:r>
      <w:r w:rsidRPr="00A207CF">
        <w:rPr>
          <w:rFonts w:ascii="Arial" w:eastAsia="Times New Roman" w:hAnsi="Arial" w:cs="Arial"/>
          <w:sz w:val="24"/>
          <w:szCs w:val="24"/>
          <w:lang w:eastAsia="en-IN"/>
        </w:rPr>
        <w:t xml:space="preserve"> consumes the event, charges the customer, and emits a </w:t>
      </w:r>
      <w:proofErr w:type="spellStart"/>
      <w:r w:rsidRPr="00A207CF">
        <w:rPr>
          <w:rFonts w:ascii="Courier New" w:eastAsia="Times New Roman" w:hAnsi="Courier New" w:cs="Courier New"/>
          <w:sz w:val="21"/>
          <w:szCs w:val="21"/>
          <w:lang w:eastAsia="en-IN"/>
        </w:rPr>
        <w:t>PaymentSuccessful</w:t>
      </w:r>
      <w:proofErr w:type="spellEnd"/>
      <w:r w:rsidRPr="00A207CF">
        <w:rPr>
          <w:rFonts w:ascii="Arial" w:eastAsia="Times New Roman" w:hAnsi="Arial" w:cs="Arial"/>
          <w:sz w:val="24"/>
          <w:szCs w:val="24"/>
          <w:lang w:eastAsia="en-IN"/>
        </w:rPr>
        <w:t xml:space="preserve"> event.</w:t>
      </w:r>
    </w:p>
    <w:p w:rsidR="00A207CF" w:rsidRPr="00A207CF" w:rsidRDefault="00A207CF" w:rsidP="00A207CF">
      <w:pPr>
        <w:numPr>
          <w:ilvl w:val="1"/>
          <w:numId w:val="30"/>
        </w:numPr>
        <w:spacing w:after="0" w:line="240" w:lineRule="auto"/>
        <w:ind w:left="0"/>
        <w:rPr>
          <w:rFonts w:ascii="Arial" w:eastAsia="Times New Roman" w:hAnsi="Arial" w:cs="Arial"/>
          <w:sz w:val="24"/>
          <w:szCs w:val="24"/>
          <w:lang w:eastAsia="en-IN"/>
        </w:rPr>
      </w:pPr>
      <w:r w:rsidRPr="00A207CF">
        <w:rPr>
          <w:rFonts w:ascii="Courier New" w:eastAsia="Times New Roman" w:hAnsi="Courier New" w:cs="Courier New"/>
          <w:sz w:val="21"/>
          <w:szCs w:val="21"/>
          <w:lang w:eastAsia="en-IN"/>
        </w:rPr>
        <w:t>Inventory-Service</w:t>
      </w:r>
      <w:r w:rsidRPr="00A207CF">
        <w:rPr>
          <w:rFonts w:ascii="Arial" w:eastAsia="Times New Roman" w:hAnsi="Arial" w:cs="Arial"/>
          <w:sz w:val="24"/>
          <w:szCs w:val="24"/>
          <w:lang w:eastAsia="en-IN"/>
        </w:rPr>
        <w:t xml:space="preserve"> consumes it, decrements stock, and emits </w:t>
      </w:r>
      <w:proofErr w:type="spellStart"/>
      <w:r w:rsidRPr="00A207CF">
        <w:rPr>
          <w:rFonts w:ascii="Courier New" w:eastAsia="Times New Roman" w:hAnsi="Courier New" w:cs="Courier New"/>
          <w:sz w:val="21"/>
          <w:szCs w:val="21"/>
          <w:lang w:eastAsia="en-IN"/>
        </w:rPr>
        <w:t>StockReserved</w:t>
      </w:r>
      <w:proofErr w:type="spellEnd"/>
      <w:r w:rsidRPr="00A207CF">
        <w:rPr>
          <w:rFonts w:ascii="Arial" w:eastAsia="Times New Roman" w:hAnsi="Arial" w:cs="Arial"/>
          <w:sz w:val="24"/>
          <w:szCs w:val="24"/>
          <w:lang w:eastAsia="en-IN"/>
        </w:rPr>
        <w:t xml:space="preserve">. The order is now </w:t>
      </w:r>
      <w:r w:rsidRPr="00A207CF">
        <w:rPr>
          <w:rFonts w:ascii="Courier New" w:eastAsia="Times New Roman" w:hAnsi="Courier New" w:cs="Courier New"/>
          <w:sz w:val="21"/>
          <w:szCs w:val="21"/>
          <w:lang w:eastAsia="en-IN"/>
        </w:rPr>
        <w:t>COMPLETED</w:t>
      </w:r>
      <w:r w:rsidRPr="00A207CF">
        <w:rPr>
          <w:rFonts w:ascii="Arial" w:eastAsia="Times New Roman" w:hAnsi="Arial" w:cs="Arial"/>
          <w:sz w:val="24"/>
          <w:szCs w:val="24"/>
          <w:lang w:eastAsia="en-IN"/>
        </w:rPr>
        <w:t>.</w:t>
      </w:r>
    </w:p>
    <w:p w:rsidR="00A207CF" w:rsidRPr="00A207CF" w:rsidRDefault="00A207CF" w:rsidP="00A207CF">
      <w:pPr>
        <w:numPr>
          <w:ilvl w:val="1"/>
          <w:numId w:val="30"/>
        </w:numPr>
        <w:spacing w:after="0" w:line="240" w:lineRule="auto"/>
        <w:ind w:left="0"/>
        <w:rPr>
          <w:rFonts w:ascii="Arial" w:eastAsia="Times New Roman" w:hAnsi="Arial" w:cs="Arial"/>
          <w:sz w:val="24"/>
          <w:szCs w:val="24"/>
          <w:lang w:eastAsia="en-IN"/>
        </w:rPr>
      </w:pPr>
      <w:r w:rsidRPr="00A207CF">
        <w:rPr>
          <w:rFonts w:ascii="Arial" w:eastAsia="Times New Roman" w:hAnsi="Arial" w:cs="Arial"/>
          <w:i/>
          <w:iCs/>
          <w:sz w:val="24"/>
          <w:szCs w:val="24"/>
          <w:lang w:eastAsia="en-IN"/>
        </w:rPr>
        <w:t>The Failure/Compensating Step:</w:t>
      </w:r>
      <w:r w:rsidRPr="00A207CF">
        <w:rPr>
          <w:rFonts w:ascii="Arial" w:eastAsia="Times New Roman" w:hAnsi="Arial" w:cs="Arial"/>
          <w:sz w:val="24"/>
          <w:szCs w:val="24"/>
          <w:lang w:eastAsia="en-IN"/>
        </w:rPr>
        <w:t xml:space="preserve"> If </w:t>
      </w:r>
      <w:r w:rsidRPr="00A207CF">
        <w:rPr>
          <w:rFonts w:ascii="Courier New" w:eastAsia="Times New Roman" w:hAnsi="Courier New" w:cs="Courier New"/>
          <w:sz w:val="21"/>
          <w:szCs w:val="21"/>
          <w:lang w:eastAsia="en-IN"/>
        </w:rPr>
        <w:t>Inventory-Service</w:t>
      </w:r>
      <w:r w:rsidRPr="00A207CF">
        <w:rPr>
          <w:rFonts w:ascii="Arial" w:eastAsia="Times New Roman" w:hAnsi="Arial" w:cs="Arial"/>
          <w:sz w:val="24"/>
          <w:szCs w:val="24"/>
          <w:lang w:eastAsia="en-IN"/>
        </w:rPr>
        <w:t xml:space="preserve"> finds an item is out of stock, it emits a </w:t>
      </w:r>
      <w:proofErr w:type="spellStart"/>
      <w:r w:rsidRPr="00A207CF">
        <w:rPr>
          <w:rFonts w:ascii="Courier New" w:eastAsia="Times New Roman" w:hAnsi="Courier New" w:cs="Courier New"/>
          <w:sz w:val="21"/>
          <w:szCs w:val="21"/>
          <w:lang w:eastAsia="en-IN"/>
        </w:rPr>
        <w:t>StockReservationFailed</w:t>
      </w:r>
      <w:proofErr w:type="spellEnd"/>
      <w:r w:rsidRPr="00A207CF">
        <w:rPr>
          <w:rFonts w:ascii="Arial" w:eastAsia="Times New Roman" w:hAnsi="Arial" w:cs="Arial"/>
          <w:sz w:val="24"/>
          <w:szCs w:val="24"/>
          <w:lang w:eastAsia="en-IN"/>
        </w:rPr>
        <w:t xml:space="preserve"> event. </w:t>
      </w:r>
      <w:r w:rsidRPr="00A207CF">
        <w:rPr>
          <w:rFonts w:ascii="Courier New" w:eastAsia="Times New Roman" w:hAnsi="Courier New" w:cs="Courier New"/>
          <w:sz w:val="21"/>
          <w:szCs w:val="21"/>
          <w:lang w:eastAsia="en-IN"/>
        </w:rPr>
        <w:t>Payment-Service</w:t>
      </w:r>
      <w:r w:rsidRPr="00A207CF">
        <w:rPr>
          <w:rFonts w:ascii="Arial" w:eastAsia="Times New Roman" w:hAnsi="Arial" w:cs="Arial"/>
          <w:sz w:val="24"/>
          <w:szCs w:val="24"/>
          <w:lang w:eastAsia="en-IN"/>
        </w:rPr>
        <w:t xml:space="preserve"> catches this event and automatically triggers a </w:t>
      </w:r>
      <w:r w:rsidRPr="00A207CF">
        <w:rPr>
          <w:rFonts w:ascii="Arial" w:eastAsia="Times New Roman" w:hAnsi="Arial" w:cs="Arial"/>
          <w:b/>
          <w:bCs/>
          <w:sz w:val="24"/>
          <w:szCs w:val="24"/>
          <w:lang w:eastAsia="en-IN"/>
        </w:rPr>
        <w:t>refund</w:t>
      </w:r>
      <w:r w:rsidRPr="00A207CF">
        <w:rPr>
          <w:rFonts w:ascii="Arial" w:eastAsia="Times New Roman" w:hAnsi="Arial" w:cs="Arial"/>
          <w:sz w:val="24"/>
          <w:szCs w:val="24"/>
          <w:lang w:eastAsia="en-IN"/>
        </w:rPr>
        <w:t xml:space="preserve"> (the compensating transaction), while </w:t>
      </w:r>
      <w:r w:rsidRPr="00A207CF">
        <w:rPr>
          <w:rFonts w:ascii="Courier New" w:eastAsia="Times New Roman" w:hAnsi="Courier New" w:cs="Courier New"/>
          <w:sz w:val="21"/>
          <w:szCs w:val="21"/>
          <w:lang w:eastAsia="en-IN"/>
        </w:rPr>
        <w:t>Order-Service</w:t>
      </w:r>
      <w:r w:rsidRPr="00A207CF">
        <w:rPr>
          <w:rFonts w:ascii="Arial" w:eastAsia="Times New Roman" w:hAnsi="Arial" w:cs="Arial"/>
          <w:sz w:val="24"/>
          <w:szCs w:val="24"/>
          <w:lang w:eastAsia="en-IN"/>
        </w:rPr>
        <w:t xml:space="preserve"> marks the order as </w:t>
      </w:r>
      <w:r w:rsidRPr="00A207CF">
        <w:rPr>
          <w:rFonts w:ascii="Courier New" w:eastAsia="Times New Roman" w:hAnsi="Courier New" w:cs="Courier New"/>
          <w:sz w:val="21"/>
          <w:szCs w:val="21"/>
          <w:lang w:eastAsia="en-IN"/>
        </w:rPr>
        <w:t>CANCELLED</w:t>
      </w:r>
      <w:r w:rsidRPr="00A207CF">
        <w:rPr>
          <w:rFonts w:ascii="Arial" w:eastAsia="Times New Roman" w:hAnsi="Arial" w:cs="Arial"/>
          <w:sz w:val="24"/>
          <w:szCs w:val="24"/>
          <w:lang w:eastAsia="en-IN"/>
        </w:rPr>
        <w:t>.</w:t>
      </w:r>
    </w:p>
    <w:p w:rsidR="00A207CF" w:rsidRPr="00A207CF" w:rsidRDefault="00A207CF" w:rsidP="00A207CF">
      <w:pPr>
        <w:numPr>
          <w:ilvl w:val="0"/>
          <w:numId w:val="30"/>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The Pitch:</w:t>
      </w:r>
      <w:r w:rsidRPr="00A207CF">
        <w:rPr>
          <w:rFonts w:ascii="Arial" w:eastAsia="Times New Roman" w:hAnsi="Arial" w:cs="Arial"/>
          <w:sz w:val="24"/>
          <w:szCs w:val="24"/>
          <w:lang w:eastAsia="en-IN"/>
        </w:rPr>
        <w:t xml:space="preserve"> </w:t>
      </w:r>
      <w:r w:rsidRPr="00A207CF">
        <w:rPr>
          <w:rFonts w:ascii="Arial" w:eastAsia="Times New Roman" w:hAnsi="Arial" w:cs="Arial"/>
          <w:i/>
          <w:iCs/>
          <w:sz w:val="24"/>
          <w:szCs w:val="24"/>
          <w:lang w:eastAsia="en-IN"/>
        </w:rPr>
        <w:t xml:space="preserve">"We don't use global locks across HTTP calls. Instead, we use an asynchronous event pipeline. This mirrors how </w:t>
      </w:r>
      <w:r w:rsidR="009C1746">
        <w:rPr>
          <w:rFonts w:ascii="Arial" w:eastAsia="Times New Roman" w:hAnsi="Arial" w:cs="Arial"/>
          <w:i/>
          <w:iCs/>
          <w:sz w:val="24"/>
          <w:szCs w:val="24"/>
          <w:lang w:eastAsia="en-IN"/>
        </w:rPr>
        <w:t>Company</w:t>
      </w:r>
      <w:r w:rsidRPr="00A207CF">
        <w:rPr>
          <w:rFonts w:ascii="Arial" w:eastAsia="Times New Roman" w:hAnsi="Arial" w:cs="Arial"/>
          <w:i/>
          <w:iCs/>
          <w:sz w:val="24"/>
          <w:szCs w:val="24"/>
          <w:lang w:eastAsia="en-IN"/>
        </w:rPr>
        <w:t xml:space="preserve"> uses Platform Events to trigger decoupled backend processes asynchronously without hitting execution timeouts."</w:t>
      </w:r>
    </w:p>
    <w:p w:rsidR="00A207CF" w:rsidRPr="00A207CF" w:rsidRDefault="009C1746" w:rsidP="00A207CF">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2" style="width:0;height:1.5pt" o:hralign="center" o:hrstd="t" o:hr="t" fillcolor="#a0a0a0" stroked="f"/>
        </w:pict>
      </w:r>
    </w:p>
    <w:p w:rsidR="00A207CF" w:rsidRPr="00A207CF" w:rsidRDefault="00A207CF" w:rsidP="00A207CF">
      <w:pPr>
        <w:spacing w:before="480" w:after="480" w:line="240" w:lineRule="auto"/>
        <w:rPr>
          <w:rFonts w:ascii="Arial" w:eastAsia="Times New Roman" w:hAnsi="Arial" w:cs="Arial"/>
          <w:b/>
          <w:bCs/>
          <w:sz w:val="30"/>
          <w:szCs w:val="30"/>
          <w:lang w:eastAsia="en-IN"/>
        </w:rPr>
      </w:pPr>
      <w:r w:rsidRPr="00A207CF">
        <w:rPr>
          <w:rFonts w:ascii="Arial" w:eastAsia="Times New Roman" w:hAnsi="Arial" w:cs="Arial"/>
          <w:b/>
          <w:bCs/>
          <w:sz w:val="30"/>
          <w:szCs w:val="30"/>
          <w:lang w:eastAsia="en-IN"/>
        </w:rPr>
        <w:t>3. CQRS (Command Query Responsibility Segregation)</w:t>
      </w:r>
    </w:p>
    <w:p w:rsidR="00A207CF" w:rsidRPr="00A207CF" w:rsidRDefault="00A207CF" w:rsidP="00A207CF">
      <w:pPr>
        <w:numPr>
          <w:ilvl w:val="0"/>
          <w:numId w:val="31"/>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lastRenderedPageBreak/>
        <w:t xml:space="preserve">The </w:t>
      </w:r>
      <w:r w:rsidR="009C1746">
        <w:rPr>
          <w:rFonts w:ascii="Arial" w:eastAsia="Times New Roman" w:hAnsi="Arial" w:cs="Arial"/>
          <w:b/>
          <w:bCs/>
          <w:sz w:val="24"/>
          <w:szCs w:val="24"/>
          <w:lang w:eastAsia="en-IN"/>
        </w:rPr>
        <w:t>Company</w:t>
      </w:r>
      <w:r w:rsidRPr="00A207CF">
        <w:rPr>
          <w:rFonts w:ascii="Arial" w:eastAsia="Times New Roman" w:hAnsi="Arial" w:cs="Arial"/>
          <w:b/>
          <w:bCs/>
          <w:sz w:val="24"/>
          <w:szCs w:val="24"/>
          <w:lang w:eastAsia="en-IN"/>
        </w:rPr>
        <w:t xml:space="preserve"> Context:</w:t>
      </w:r>
      <w:r w:rsidRPr="00A207CF">
        <w:rPr>
          <w:rFonts w:ascii="Arial" w:eastAsia="Times New Roman" w:hAnsi="Arial" w:cs="Arial"/>
          <w:sz w:val="24"/>
          <w:szCs w:val="24"/>
          <w:lang w:eastAsia="en-IN"/>
        </w:rPr>
        <w:t xml:space="preserve"> In the </w:t>
      </w:r>
      <w:r w:rsidR="009C1746">
        <w:rPr>
          <w:rFonts w:ascii="Arial" w:eastAsia="Times New Roman" w:hAnsi="Arial" w:cs="Arial"/>
          <w:sz w:val="24"/>
          <w:szCs w:val="24"/>
          <w:lang w:eastAsia="en-IN"/>
        </w:rPr>
        <w:t>Company</w:t>
      </w:r>
      <w:r w:rsidRPr="00A207CF">
        <w:rPr>
          <w:rFonts w:ascii="Arial" w:eastAsia="Times New Roman" w:hAnsi="Arial" w:cs="Arial"/>
          <w:sz w:val="24"/>
          <w:szCs w:val="24"/>
          <w:lang w:eastAsia="en-IN"/>
        </w:rPr>
        <w:t xml:space="preserve"> ecosystem, heavy reporting and global searches are offloaded from transactional tables to specialized search indexes to keep the core CRM lightning fast.</w:t>
      </w:r>
    </w:p>
    <w:p w:rsidR="00A207CF" w:rsidRPr="00A207CF" w:rsidRDefault="00A207CF" w:rsidP="00A207CF">
      <w:pPr>
        <w:numPr>
          <w:ilvl w:val="0"/>
          <w:numId w:val="31"/>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The Fine-Tuning for Demo:</w:t>
      </w:r>
      <w:r w:rsidRPr="00A207CF">
        <w:rPr>
          <w:rFonts w:ascii="Arial" w:eastAsia="Times New Roman" w:hAnsi="Arial" w:cs="Arial"/>
          <w:sz w:val="24"/>
          <w:szCs w:val="24"/>
          <w:lang w:eastAsia="en-IN"/>
        </w:rPr>
        <w:t xml:space="preserve"> Address the classic problem of searching for orders in an e-commerce application.</w:t>
      </w:r>
    </w:p>
    <w:p w:rsidR="00A207CF" w:rsidRPr="00A207CF" w:rsidRDefault="00A207CF" w:rsidP="00A207CF">
      <w:pPr>
        <w:numPr>
          <w:ilvl w:val="0"/>
          <w:numId w:val="31"/>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The Use Case:</w:t>
      </w:r>
    </w:p>
    <w:p w:rsidR="00A207CF" w:rsidRPr="00A207CF" w:rsidRDefault="00A207CF" w:rsidP="00A207CF">
      <w:pPr>
        <w:numPr>
          <w:ilvl w:val="1"/>
          <w:numId w:val="31"/>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Command Side:</w:t>
      </w:r>
      <w:r w:rsidRPr="00A207CF">
        <w:rPr>
          <w:rFonts w:ascii="Arial" w:eastAsia="Times New Roman" w:hAnsi="Arial" w:cs="Arial"/>
          <w:sz w:val="24"/>
          <w:szCs w:val="24"/>
          <w:lang w:eastAsia="en-IN"/>
        </w:rPr>
        <w:t xml:space="preserve"> When a user checks out, </w:t>
      </w:r>
      <w:r w:rsidRPr="00A207CF">
        <w:rPr>
          <w:rFonts w:ascii="Courier New" w:eastAsia="Times New Roman" w:hAnsi="Courier New" w:cs="Courier New"/>
          <w:sz w:val="21"/>
          <w:szCs w:val="21"/>
          <w:lang w:eastAsia="en-IN"/>
        </w:rPr>
        <w:t>Order-Service</w:t>
      </w:r>
      <w:r w:rsidRPr="00A207CF">
        <w:rPr>
          <w:rFonts w:ascii="Arial" w:eastAsia="Times New Roman" w:hAnsi="Arial" w:cs="Arial"/>
          <w:sz w:val="24"/>
          <w:szCs w:val="24"/>
          <w:lang w:eastAsia="en-IN"/>
        </w:rPr>
        <w:t xml:space="preserve"> writes a clean, normalized row to its relational database.</w:t>
      </w:r>
    </w:p>
    <w:p w:rsidR="00A207CF" w:rsidRPr="00A207CF" w:rsidRDefault="00A207CF" w:rsidP="00A207CF">
      <w:pPr>
        <w:numPr>
          <w:ilvl w:val="1"/>
          <w:numId w:val="31"/>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Query Side:</w:t>
      </w:r>
      <w:r w:rsidRPr="00A207CF">
        <w:rPr>
          <w:rFonts w:ascii="Arial" w:eastAsia="Times New Roman" w:hAnsi="Arial" w:cs="Arial"/>
          <w:sz w:val="24"/>
          <w:szCs w:val="24"/>
          <w:lang w:eastAsia="en-IN"/>
        </w:rPr>
        <w:t xml:space="preserve"> A Kafka consumer streams that order data into a denormalized </w:t>
      </w:r>
      <w:r w:rsidRPr="00A207CF">
        <w:rPr>
          <w:rFonts w:ascii="Arial" w:eastAsia="Times New Roman" w:hAnsi="Arial" w:cs="Arial"/>
          <w:b/>
          <w:bCs/>
          <w:sz w:val="24"/>
          <w:szCs w:val="24"/>
          <w:lang w:eastAsia="en-IN"/>
        </w:rPr>
        <w:t>Elasticsearch</w:t>
      </w:r>
      <w:r w:rsidRPr="00A207CF">
        <w:rPr>
          <w:rFonts w:ascii="Arial" w:eastAsia="Times New Roman" w:hAnsi="Arial" w:cs="Arial"/>
          <w:sz w:val="24"/>
          <w:szCs w:val="24"/>
          <w:lang w:eastAsia="en-IN"/>
        </w:rPr>
        <w:t xml:space="preserve"> cluster. When a user runs a complex dashboard query ("Show me all electronic items purchased in California over $100"), the UI hits Elasticsearch.</w:t>
      </w:r>
    </w:p>
    <w:p w:rsidR="00A207CF" w:rsidRPr="00A207CF" w:rsidRDefault="00A207CF" w:rsidP="00A207CF">
      <w:pPr>
        <w:numPr>
          <w:ilvl w:val="0"/>
          <w:numId w:val="31"/>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The Pitch:</w:t>
      </w:r>
      <w:r w:rsidRPr="00A207CF">
        <w:rPr>
          <w:rFonts w:ascii="Arial" w:eastAsia="Times New Roman" w:hAnsi="Arial" w:cs="Arial"/>
          <w:sz w:val="24"/>
          <w:szCs w:val="24"/>
          <w:lang w:eastAsia="en-IN"/>
        </w:rPr>
        <w:t xml:space="preserve"> </w:t>
      </w:r>
      <w:r w:rsidRPr="00A207CF">
        <w:rPr>
          <w:rFonts w:ascii="Arial" w:eastAsia="Times New Roman" w:hAnsi="Arial" w:cs="Arial"/>
          <w:i/>
          <w:iCs/>
          <w:sz w:val="24"/>
          <w:szCs w:val="24"/>
          <w:lang w:eastAsia="en-IN"/>
        </w:rPr>
        <w:t xml:space="preserve">"In high-scale enterprise applications, trying to run massive reporting or search queries on </w:t>
      </w:r>
      <w:r w:rsidR="009C1746">
        <w:rPr>
          <w:rFonts w:ascii="Arial" w:eastAsia="Times New Roman" w:hAnsi="Arial" w:cs="Arial"/>
          <w:i/>
          <w:iCs/>
          <w:sz w:val="24"/>
          <w:szCs w:val="24"/>
          <w:lang w:eastAsia="en-IN"/>
        </w:rPr>
        <w:t>our</w:t>
      </w:r>
      <w:r w:rsidRPr="00A207CF">
        <w:rPr>
          <w:rFonts w:ascii="Arial" w:eastAsia="Times New Roman" w:hAnsi="Arial" w:cs="Arial"/>
          <w:i/>
          <w:iCs/>
          <w:sz w:val="24"/>
          <w:szCs w:val="24"/>
          <w:lang w:eastAsia="en-IN"/>
        </w:rPr>
        <w:t xml:space="preserve"> operational transactional database degrades user performance. CQRS separates writes from reads, mimicking how modern architectures offload reporting loads to read-optimized indexing layers."</w:t>
      </w:r>
    </w:p>
    <w:p w:rsidR="00A207CF" w:rsidRPr="00A207CF" w:rsidRDefault="009C1746" w:rsidP="00A207CF">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3" style="width:0;height:1.5pt" o:hralign="center" o:hrstd="t" o:hr="t" fillcolor="#a0a0a0" stroked="f"/>
        </w:pict>
      </w:r>
    </w:p>
    <w:p w:rsidR="00A207CF" w:rsidRPr="00A207CF" w:rsidRDefault="00A207CF" w:rsidP="00A207CF">
      <w:pPr>
        <w:spacing w:before="480" w:after="480" w:line="240" w:lineRule="auto"/>
        <w:rPr>
          <w:rFonts w:ascii="Arial" w:eastAsia="Times New Roman" w:hAnsi="Arial" w:cs="Arial"/>
          <w:b/>
          <w:bCs/>
          <w:sz w:val="30"/>
          <w:szCs w:val="30"/>
          <w:lang w:eastAsia="en-IN"/>
        </w:rPr>
      </w:pPr>
      <w:r w:rsidRPr="00A207CF">
        <w:rPr>
          <w:rFonts w:ascii="Arial" w:eastAsia="Times New Roman" w:hAnsi="Arial" w:cs="Arial"/>
          <w:b/>
          <w:bCs/>
          <w:sz w:val="30"/>
          <w:szCs w:val="30"/>
          <w:lang w:eastAsia="en-IN"/>
        </w:rPr>
        <w:t>4. Backend-for-Frontend (BFF) / API Composition</w:t>
      </w:r>
    </w:p>
    <w:p w:rsidR="00A207CF" w:rsidRPr="00A207CF" w:rsidRDefault="00A207CF" w:rsidP="00A207CF">
      <w:pPr>
        <w:numPr>
          <w:ilvl w:val="0"/>
          <w:numId w:val="32"/>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 xml:space="preserve">The </w:t>
      </w:r>
      <w:r w:rsidR="009C1746">
        <w:rPr>
          <w:rFonts w:ascii="Arial" w:eastAsia="Times New Roman" w:hAnsi="Arial" w:cs="Arial"/>
          <w:b/>
          <w:bCs/>
          <w:sz w:val="24"/>
          <w:szCs w:val="24"/>
          <w:lang w:eastAsia="en-IN"/>
        </w:rPr>
        <w:t>Company</w:t>
      </w:r>
      <w:r w:rsidRPr="00A207CF">
        <w:rPr>
          <w:rFonts w:ascii="Arial" w:eastAsia="Times New Roman" w:hAnsi="Arial" w:cs="Arial"/>
          <w:b/>
          <w:bCs/>
          <w:sz w:val="24"/>
          <w:szCs w:val="24"/>
          <w:lang w:eastAsia="en-IN"/>
        </w:rPr>
        <w:t xml:space="preserve"> Context:</w:t>
      </w:r>
      <w:r w:rsidRPr="00A207CF">
        <w:rPr>
          <w:rFonts w:ascii="Arial" w:eastAsia="Times New Roman" w:hAnsi="Arial" w:cs="Arial"/>
          <w:sz w:val="24"/>
          <w:szCs w:val="24"/>
          <w:lang w:eastAsia="en-IN"/>
        </w:rPr>
        <w:t xml:space="preserve"> </w:t>
      </w:r>
      <w:r w:rsidR="009C1746">
        <w:rPr>
          <w:rFonts w:ascii="Arial" w:eastAsia="Times New Roman" w:hAnsi="Arial" w:cs="Arial"/>
          <w:sz w:val="24"/>
          <w:szCs w:val="24"/>
          <w:lang w:eastAsia="en-IN"/>
        </w:rPr>
        <w:t>Company</w:t>
      </w:r>
      <w:r w:rsidRPr="00A207CF">
        <w:rPr>
          <w:rFonts w:ascii="Arial" w:eastAsia="Times New Roman" w:hAnsi="Arial" w:cs="Arial"/>
          <w:sz w:val="24"/>
          <w:szCs w:val="24"/>
          <w:lang w:eastAsia="en-IN"/>
        </w:rPr>
        <w:t xml:space="preserve"> relies heavily on flexible UI frameworks (like Lightning Web Components) that must aggregate data from multiple backend APIs smoothly.</w:t>
      </w:r>
    </w:p>
    <w:p w:rsidR="00A207CF" w:rsidRPr="00A207CF" w:rsidRDefault="00A207CF" w:rsidP="00A207CF">
      <w:pPr>
        <w:numPr>
          <w:ilvl w:val="0"/>
          <w:numId w:val="32"/>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The Fine-Tuning for Demo:</w:t>
      </w:r>
      <w:r w:rsidRPr="00A207CF">
        <w:rPr>
          <w:rFonts w:ascii="Arial" w:eastAsia="Times New Roman" w:hAnsi="Arial" w:cs="Arial"/>
          <w:sz w:val="24"/>
          <w:szCs w:val="24"/>
          <w:lang w:eastAsia="en-IN"/>
        </w:rPr>
        <w:t xml:space="preserve"> Show how the e-commerce client stays performant.</w:t>
      </w:r>
    </w:p>
    <w:p w:rsidR="00A207CF" w:rsidRPr="00A207CF" w:rsidRDefault="00A207CF" w:rsidP="00A207CF">
      <w:pPr>
        <w:numPr>
          <w:ilvl w:val="0"/>
          <w:numId w:val="32"/>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The Use Case:</w:t>
      </w:r>
      <w:r w:rsidRPr="00A207CF">
        <w:rPr>
          <w:rFonts w:ascii="Arial" w:eastAsia="Times New Roman" w:hAnsi="Arial" w:cs="Arial"/>
          <w:sz w:val="24"/>
          <w:szCs w:val="24"/>
          <w:lang w:eastAsia="en-IN"/>
        </w:rPr>
        <w:t xml:space="preserve"> To display the "Order Confirmation Page", the application needs data from </w:t>
      </w:r>
      <w:r w:rsidRPr="00A207CF">
        <w:rPr>
          <w:rFonts w:ascii="Courier New" w:eastAsia="Times New Roman" w:hAnsi="Courier New" w:cs="Courier New"/>
          <w:sz w:val="21"/>
          <w:szCs w:val="21"/>
          <w:lang w:eastAsia="en-IN"/>
        </w:rPr>
        <w:t>Order-Service</w:t>
      </w:r>
      <w:r w:rsidRPr="00A207CF">
        <w:rPr>
          <w:rFonts w:ascii="Arial" w:eastAsia="Times New Roman" w:hAnsi="Arial" w:cs="Arial"/>
          <w:sz w:val="24"/>
          <w:szCs w:val="24"/>
          <w:lang w:eastAsia="en-IN"/>
        </w:rPr>
        <w:t xml:space="preserve"> (items bought), </w:t>
      </w:r>
      <w:r w:rsidRPr="00A207CF">
        <w:rPr>
          <w:rFonts w:ascii="Courier New" w:eastAsia="Times New Roman" w:hAnsi="Courier New" w:cs="Courier New"/>
          <w:sz w:val="21"/>
          <w:szCs w:val="21"/>
          <w:lang w:eastAsia="en-IN"/>
        </w:rPr>
        <w:t>Payment-Service</w:t>
      </w:r>
      <w:r w:rsidRPr="00A207CF">
        <w:rPr>
          <w:rFonts w:ascii="Arial" w:eastAsia="Times New Roman" w:hAnsi="Arial" w:cs="Arial"/>
          <w:sz w:val="24"/>
          <w:szCs w:val="24"/>
          <w:lang w:eastAsia="en-IN"/>
        </w:rPr>
        <w:t xml:space="preserve"> (total paid), and </w:t>
      </w:r>
      <w:r w:rsidRPr="00A207CF">
        <w:rPr>
          <w:rFonts w:ascii="Courier New" w:eastAsia="Times New Roman" w:hAnsi="Courier New" w:cs="Courier New"/>
          <w:sz w:val="21"/>
          <w:szCs w:val="21"/>
          <w:lang w:eastAsia="en-IN"/>
        </w:rPr>
        <w:t>Customer-Service</w:t>
      </w:r>
      <w:r w:rsidRPr="00A207CF">
        <w:rPr>
          <w:rFonts w:ascii="Arial" w:eastAsia="Times New Roman" w:hAnsi="Arial" w:cs="Arial"/>
          <w:sz w:val="24"/>
          <w:szCs w:val="24"/>
          <w:lang w:eastAsia="en-IN"/>
        </w:rPr>
        <w:t xml:space="preserve"> (shipping address).</w:t>
      </w:r>
    </w:p>
    <w:p w:rsidR="00A207CF" w:rsidRPr="00A207CF" w:rsidRDefault="00A207CF" w:rsidP="00A207CF">
      <w:pPr>
        <w:numPr>
          <w:ilvl w:val="0"/>
          <w:numId w:val="32"/>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The Pitch:</w:t>
      </w:r>
      <w:r w:rsidRPr="00A207CF">
        <w:rPr>
          <w:rFonts w:ascii="Arial" w:eastAsia="Times New Roman" w:hAnsi="Arial" w:cs="Arial"/>
          <w:sz w:val="24"/>
          <w:szCs w:val="24"/>
          <w:lang w:eastAsia="en-IN"/>
        </w:rPr>
        <w:t xml:space="preserve"> </w:t>
      </w:r>
      <w:r w:rsidRPr="00A207CF">
        <w:rPr>
          <w:rFonts w:ascii="Arial" w:eastAsia="Times New Roman" w:hAnsi="Arial" w:cs="Arial"/>
          <w:i/>
          <w:iCs/>
          <w:sz w:val="24"/>
          <w:szCs w:val="24"/>
          <w:lang w:eastAsia="en-IN"/>
        </w:rPr>
        <w:t>"Instead of forcing a mobile app or an LWC component to fire 3 separate HTTP network calls to 3 different microservices over a patchy cellular connection, the client hits a single BFF Gateway endpoint. The BFF acts as an orchestrator: it calls all 3 internal microservices concurrently, aggregates the JSON payload into one clean object, and sends it back to the client in a single round trip."</w:t>
      </w:r>
    </w:p>
    <w:p w:rsidR="00A207CF" w:rsidRPr="00A207CF" w:rsidRDefault="009C1746" w:rsidP="00A207CF">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4" style="width:0;height:1.5pt" o:hralign="center" o:hrstd="t" o:hr="t" fillcolor="#a0a0a0" stroked="f"/>
        </w:pict>
      </w:r>
    </w:p>
    <w:p w:rsidR="00A207CF" w:rsidRPr="00A207CF" w:rsidRDefault="00A207CF" w:rsidP="00A207CF">
      <w:pPr>
        <w:spacing w:before="480" w:after="480" w:line="240" w:lineRule="auto"/>
        <w:rPr>
          <w:rFonts w:ascii="Arial" w:eastAsia="Times New Roman" w:hAnsi="Arial" w:cs="Arial"/>
          <w:b/>
          <w:bCs/>
          <w:sz w:val="30"/>
          <w:szCs w:val="30"/>
          <w:lang w:eastAsia="en-IN"/>
        </w:rPr>
      </w:pPr>
      <w:r w:rsidRPr="00A207CF">
        <w:rPr>
          <w:rFonts w:ascii="Arial" w:eastAsia="Times New Roman" w:hAnsi="Arial" w:cs="Arial"/>
          <w:b/>
          <w:bCs/>
          <w:sz w:val="30"/>
          <w:szCs w:val="30"/>
          <w:lang w:eastAsia="en-IN"/>
        </w:rPr>
        <w:t xml:space="preserve">5. Outbox Pattern </w:t>
      </w:r>
    </w:p>
    <w:p w:rsidR="00A207CF" w:rsidRPr="00A207CF" w:rsidRDefault="00A207CF" w:rsidP="00A207CF">
      <w:pPr>
        <w:spacing w:line="240" w:lineRule="auto"/>
        <w:rPr>
          <w:rFonts w:ascii="Arial" w:eastAsia="Times New Roman" w:hAnsi="Arial" w:cs="Arial"/>
          <w:sz w:val="24"/>
          <w:szCs w:val="24"/>
          <w:lang w:eastAsia="en-IN"/>
        </w:rPr>
      </w:pPr>
      <w:r w:rsidRPr="00A207CF">
        <w:rPr>
          <w:rFonts w:ascii="Arial" w:eastAsia="Times New Roman" w:hAnsi="Arial" w:cs="Arial"/>
          <w:sz w:val="24"/>
          <w:szCs w:val="24"/>
          <w:lang w:eastAsia="en-IN"/>
        </w:rPr>
        <w:t xml:space="preserve">Senior developers at </w:t>
      </w:r>
      <w:r w:rsidR="009C1746">
        <w:rPr>
          <w:rFonts w:ascii="Arial" w:eastAsia="Times New Roman" w:hAnsi="Arial" w:cs="Arial"/>
          <w:sz w:val="24"/>
          <w:szCs w:val="24"/>
          <w:lang w:eastAsia="en-IN"/>
        </w:rPr>
        <w:t>Company</w:t>
      </w:r>
      <w:r w:rsidRPr="00A207CF">
        <w:rPr>
          <w:rFonts w:ascii="Arial" w:eastAsia="Times New Roman" w:hAnsi="Arial" w:cs="Arial"/>
          <w:sz w:val="24"/>
          <w:szCs w:val="24"/>
          <w:lang w:eastAsia="en-IN"/>
        </w:rPr>
        <w:t xml:space="preserve"> will immediately notice a flaw in the Saga pattern: </w:t>
      </w:r>
      <w:r w:rsidRPr="00A207CF">
        <w:rPr>
          <w:rFonts w:ascii="Arial" w:eastAsia="Times New Roman" w:hAnsi="Arial" w:cs="Arial"/>
          <w:i/>
          <w:iCs/>
          <w:sz w:val="24"/>
          <w:szCs w:val="24"/>
          <w:lang w:eastAsia="en-IN"/>
        </w:rPr>
        <w:t xml:space="preserve">"What happens if </w:t>
      </w:r>
      <w:r w:rsidR="009C1746">
        <w:rPr>
          <w:rFonts w:ascii="Arial" w:eastAsia="Times New Roman" w:hAnsi="Arial" w:cs="Arial"/>
          <w:i/>
          <w:iCs/>
          <w:sz w:val="24"/>
          <w:szCs w:val="24"/>
          <w:lang w:eastAsia="en-IN"/>
        </w:rPr>
        <w:t>our</w:t>
      </w:r>
      <w:r w:rsidRPr="00A207CF">
        <w:rPr>
          <w:rFonts w:ascii="Arial" w:eastAsia="Times New Roman" w:hAnsi="Arial" w:cs="Arial"/>
          <w:i/>
          <w:iCs/>
          <w:sz w:val="24"/>
          <w:szCs w:val="24"/>
          <w:lang w:eastAsia="en-IN"/>
        </w:rPr>
        <w:t xml:space="preserve"> local microservice successfully saves an order to its database, but the network drops a millisecond later before it can publish the event to Kafka?"</w:t>
      </w:r>
      <w:r w:rsidRPr="00A207CF">
        <w:rPr>
          <w:rFonts w:ascii="Arial" w:eastAsia="Times New Roman" w:hAnsi="Arial" w:cs="Arial"/>
          <w:sz w:val="24"/>
          <w:szCs w:val="24"/>
          <w:lang w:eastAsia="en-IN"/>
        </w:rPr>
        <w:t xml:space="preserve"> This results in silent data corruption.</w:t>
      </w:r>
    </w:p>
    <w:p w:rsidR="00A207CF" w:rsidRPr="00A207CF" w:rsidRDefault="00A207CF" w:rsidP="00A207CF">
      <w:pPr>
        <w:numPr>
          <w:ilvl w:val="0"/>
          <w:numId w:val="33"/>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Intent:</w:t>
      </w:r>
      <w:r w:rsidRPr="00A207CF">
        <w:rPr>
          <w:rFonts w:ascii="Arial" w:eastAsia="Times New Roman" w:hAnsi="Arial" w:cs="Arial"/>
          <w:sz w:val="24"/>
          <w:szCs w:val="24"/>
          <w:lang w:eastAsia="en-IN"/>
        </w:rPr>
        <w:t xml:space="preserve"> Guarantee that a database update and its corresponding event publication happen atomically as a single unit of work.</w:t>
      </w:r>
    </w:p>
    <w:p w:rsidR="00A207CF" w:rsidRPr="00A207CF" w:rsidRDefault="00A207CF" w:rsidP="00A207CF">
      <w:pPr>
        <w:numPr>
          <w:ilvl w:val="0"/>
          <w:numId w:val="33"/>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lastRenderedPageBreak/>
        <w:t>What it is:</w:t>
      </w:r>
      <w:r w:rsidRPr="00A207CF">
        <w:rPr>
          <w:rFonts w:ascii="Arial" w:eastAsia="Times New Roman" w:hAnsi="Arial" w:cs="Arial"/>
          <w:sz w:val="24"/>
          <w:szCs w:val="24"/>
          <w:lang w:eastAsia="en-IN"/>
        </w:rPr>
        <w:t xml:space="preserve"> Instead of publishing directly to Kafka from </w:t>
      </w:r>
      <w:r w:rsidR="009C1746">
        <w:rPr>
          <w:rFonts w:ascii="Arial" w:eastAsia="Times New Roman" w:hAnsi="Arial" w:cs="Arial"/>
          <w:sz w:val="24"/>
          <w:szCs w:val="24"/>
          <w:lang w:eastAsia="en-IN"/>
        </w:rPr>
        <w:t>our</w:t>
      </w:r>
      <w:r w:rsidRPr="00A207CF">
        <w:rPr>
          <w:rFonts w:ascii="Arial" w:eastAsia="Times New Roman" w:hAnsi="Arial" w:cs="Arial"/>
          <w:sz w:val="24"/>
          <w:szCs w:val="24"/>
          <w:lang w:eastAsia="en-IN"/>
        </w:rPr>
        <w:t xml:space="preserve"> application code, you save </w:t>
      </w:r>
      <w:r w:rsidR="009C1746">
        <w:rPr>
          <w:rFonts w:ascii="Arial" w:eastAsia="Times New Roman" w:hAnsi="Arial" w:cs="Arial"/>
          <w:sz w:val="24"/>
          <w:szCs w:val="24"/>
          <w:lang w:eastAsia="en-IN"/>
        </w:rPr>
        <w:t>our</w:t>
      </w:r>
      <w:r w:rsidRPr="00A207CF">
        <w:rPr>
          <w:rFonts w:ascii="Arial" w:eastAsia="Times New Roman" w:hAnsi="Arial" w:cs="Arial"/>
          <w:sz w:val="24"/>
          <w:szCs w:val="24"/>
          <w:lang w:eastAsia="en-IN"/>
        </w:rPr>
        <w:t xml:space="preserve"> application data </w:t>
      </w:r>
      <w:r w:rsidRPr="00A207CF">
        <w:rPr>
          <w:rFonts w:ascii="Arial" w:eastAsia="Times New Roman" w:hAnsi="Arial" w:cs="Arial"/>
          <w:i/>
          <w:iCs/>
          <w:sz w:val="24"/>
          <w:szCs w:val="24"/>
          <w:lang w:eastAsia="en-IN"/>
        </w:rPr>
        <w:t>and</w:t>
      </w:r>
      <w:r w:rsidRPr="00A207CF">
        <w:rPr>
          <w:rFonts w:ascii="Arial" w:eastAsia="Times New Roman" w:hAnsi="Arial" w:cs="Arial"/>
          <w:sz w:val="24"/>
          <w:szCs w:val="24"/>
          <w:lang w:eastAsia="en-IN"/>
        </w:rPr>
        <w:t xml:space="preserve"> the event payload into the </w:t>
      </w:r>
      <w:r w:rsidRPr="00A207CF">
        <w:rPr>
          <w:rFonts w:ascii="Arial" w:eastAsia="Times New Roman" w:hAnsi="Arial" w:cs="Arial"/>
          <w:b/>
          <w:bCs/>
          <w:sz w:val="24"/>
          <w:szCs w:val="24"/>
          <w:lang w:eastAsia="en-IN"/>
        </w:rPr>
        <w:t>same database</w:t>
      </w:r>
      <w:r w:rsidRPr="00A207CF">
        <w:rPr>
          <w:rFonts w:ascii="Arial" w:eastAsia="Times New Roman" w:hAnsi="Arial" w:cs="Arial"/>
          <w:sz w:val="24"/>
          <w:szCs w:val="24"/>
          <w:lang w:eastAsia="en-IN"/>
        </w:rPr>
        <w:t xml:space="preserve"> inside a single ACID transaction. The event is saved into a temporary </w:t>
      </w:r>
      <w:r w:rsidRPr="00A207CF">
        <w:rPr>
          <w:rFonts w:ascii="Courier New" w:eastAsia="Times New Roman" w:hAnsi="Courier New" w:cs="Courier New"/>
          <w:sz w:val="21"/>
          <w:szCs w:val="21"/>
          <w:lang w:eastAsia="en-IN"/>
        </w:rPr>
        <w:t>OUTBOX</w:t>
      </w:r>
      <w:r w:rsidRPr="00A207CF">
        <w:rPr>
          <w:rFonts w:ascii="Arial" w:eastAsia="Times New Roman" w:hAnsi="Arial" w:cs="Arial"/>
          <w:sz w:val="24"/>
          <w:szCs w:val="24"/>
          <w:lang w:eastAsia="en-IN"/>
        </w:rPr>
        <w:t xml:space="preserve"> database table.</w:t>
      </w:r>
    </w:p>
    <w:p w:rsidR="00A207CF" w:rsidRPr="00A207CF" w:rsidRDefault="00A207CF" w:rsidP="00A207CF">
      <w:pPr>
        <w:numPr>
          <w:ilvl w:val="0"/>
          <w:numId w:val="33"/>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How it resolves the issue:</w:t>
      </w:r>
      <w:r w:rsidRPr="00A207CF">
        <w:rPr>
          <w:rFonts w:ascii="Arial" w:eastAsia="Times New Roman" w:hAnsi="Arial" w:cs="Arial"/>
          <w:sz w:val="24"/>
          <w:szCs w:val="24"/>
          <w:lang w:eastAsia="en-IN"/>
        </w:rPr>
        <w:t xml:space="preserve"> A separate background process (like </w:t>
      </w:r>
      <w:proofErr w:type="spellStart"/>
      <w:r w:rsidRPr="00A207CF">
        <w:rPr>
          <w:rFonts w:ascii="Arial" w:eastAsia="Times New Roman" w:hAnsi="Arial" w:cs="Arial"/>
          <w:sz w:val="24"/>
          <w:szCs w:val="24"/>
          <w:lang w:eastAsia="en-IN"/>
        </w:rPr>
        <w:t>Debezium</w:t>
      </w:r>
      <w:proofErr w:type="spellEnd"/>
      <w:r w:rsidRPr="00A207CF">
        <w:rPr>
          <w:rFonts w:ascii="Arial" w:eastAsia="Times New Roman" w:hAnsi="Arial" w:cs="Arial"/>
          <w:sz w:val="24"/>
          <w:szCs w:val="24"/>
          <w:lang w:eastAsia="en-IN"/>
        </w:rPr>
        <w:t xml:space="preserve"> or a simple polling worker) constantly reads the </w:t>
      </w:r>
      <w:r w:rsidRPr="00A207CF">
        <w:rPr>
          <w:rFonts w:ascii="Courier New" w:eastAsia="Times New Roman" w:hAnsi="Courier New" w:cs="Courier New"/>
          <w:sz w:val="21"/>
          <w:szCs w:val="21"/>
          <w:lang w:eastAsia="en-IN"/>
        </w:rPr>
        <w:t>OUTBOX</w:t>
      </w:r>
      <w:r w:rsidRPr="00A207CF">
        <w:rPr>
          <w:rFonts w:ascii="Arial" w:eastAsia="Times New Roman" w:hAnsi="Arial" w:cs="Arial"/>
          <w:sz w:val="24"/>
          <w:szCs w:val="24"/>
          <w:lang w:eastAsia="en-IN"/>
        </w:rPr>
        <w:t xml:space="preserve"> table and ships those events safely to Kafka.</w:t>
      </w:r>
    </w:p>
    <w:p w:rsidR="00A207CF" w:rsidRPr="00A207CF" w:rsidRDefault="00A207CF" w:rsidP="00A207CF">
      <w:pPr>
        <w:numPr>
          <w:ilvl w:val="0"/>
          <w:numId w:val="33"/>
        </w:numPr>
        <w:spacing w:after="0" w:line="240" w:lineRule="auto"/>
        <w:ind w:left="0"/>
        <w:rPr>
          <w:rFonts w:ascii="Arial" w:eastAsia="Times New Roman" w:hAnsi="Arial" w:cs="Arial"/>
          <w:sz w:val="24"/>
          <w:szCs w:val="24"/>
          <w:lang w:eastAsia="en-IN"/>
        </w:rPr>
      </w:pPr>
      <w:r w:rsidRPr="00A207CF">
        <w:rPr>
          <w:rFonts w:ascii="Arial" w:eastAsia="Times New Roman" w:hAnsi="Arial" w:cs="Arial"/>
          <w:b/>
          <w:bCs/>
          <w:sz w:val="24"/>
          <w:szCs w:val="24"/>
          <w:lang w:eastAsia="en-IN"/>
        </w:rPr>
        <w:t>The Pitch:</w:t>
      </w:r>
      <w:r w:rsidRPr="00A207CF">
        <w:rPr>
          <w:rFonts w:ascii="Arial" w:eastAsia="Times New Roman" w:hAnsi="Arial" w:cs="Arial"/>
          <w:sz w:val="24"/>
          <w:szCs w:val="24"/>
          <w:lang w:eastAsia="en-IN"/>
        </w:rPr>
        <w:t xml:space="preserve"> </w:t>
      </w:r>
      <w:r w:rsidRPr="00A207CF">
        <w:rPr>
          <w:rFonts w:ascii="Arial" w:eastAsia="Times New Roman" w:hAnsi="Arial" w:cs="Arial"/>
          <w:i/>
          <w:iCs/>
          <w:sz w:val="24"/>
          <w:szCs w:val="24"/>
          <w:lang w:eastAsia="en-IN"/>
        </w:rPr>
        <w:t>"This guarantees 'At-Least-Once' event delivery. Even if the microservice crashes immediately after updating the database, the event is safely persisted in the Outbox table and will be published as soon as the system recovers. This provides the bulletproof data integrity that enterprise platforms demand."</w:t>
      </w:r>
    </w:p>
    <w:p w:rsidR="00A207CF" w:rsidRPr="00A207CF" w:rsidRDefault="009C1746" w:rsidP="00A207CF">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5" style="width:0;height:1.5pt" o:hralign="center" o:hrstd="t" o:hr="t" fillcolor="#a0a0a0" stroked="f"/>
        </w:pict>
      </w:r>
    </w:p>
    <w:p w:rsidR="00A207CF" w:rsidRDefault="00A207CF" w:rsidP="006C16B6">
      <w:pPr>
        <w:spacing w:line="240" w:lineRule="auto"/>
      </w:pPr>
    </w:p>
    <w:p w:rsidR="006C16B6" w:rsidRDefault="006C16B6" w:rsidP="006C16B6">
      <w:pPr>
        <w:spacing w:line="240" w:lineRule="auto"/>
        <w:rPr>
          <w:rFonts w:ascii="Arial" w:eastAsia="Times New Roman" w:hAnsi="Arial" w:cs="Arial"/>
          <w:sz w:val="24"/>
          <w:szCs w:val="24"/>
          <w:lang w:eastAsia="en-IN"/>
        </w:rPr>
      </w:pPr>
    </w:p>
    <w:p w:rsidR="006C16B6" w:rsidRPr="006C16B6" w:rsidRDefault="006C16B6" w:rsidP="006C16B6">
      <w:pPr>
        <w:spacing w:line="240" w:lineRule="auto"/>
        <w:rPr>
          <w:rFonts w:ascii="Arial" w:eastAsia="Times New Roman" w:hAnsi="Arial" w:cs="Arial"/>
          <w:sz w:val="24"/>
          <w:szCs w:val="24"/>
          <w:lang w:eastAsia="en-IN"/>
        </w:rPr>
      </w:pPr>
    </w:p>
    <w:p w:rsidR="006C16B6" w:rsidRPr="006C16B6" w:rsidRDefault="006C16B6" w:rsidP="006C16B6">
      <w:pPr>
        <w:spacing w:after="0" w:line="240" w:lineRule="auto"/>
        <w:rPr>
          <w:rFonts w:ascii="Arial" w:eastAsia="Times New Roman" w:hAnsi="Arial" w:cs="Arial"/>
          <w:sz w:val="24"/>
          <w:szCs w:val="24"/>
          <w:lang w:eastAsia="en-IN"/>
        </w:rPr>
      </w:pPr>
    </w:p>
    <w:p w:rsidR="006C16B6" w:rsidRPr="005E6D57" w:rsidRDefault="006C16B6" w:rsidP="005E6D57">
      <w:pPr>
        <w:rPr>
          <w:sz w:val="40"/>
          <w:lang w:val="en-US"/>
        </w:rPr>
      </w:pPr>
    </w:p>
    <w:sectPr w:rsidR="006C16B6" w:rsidRPr="005E6D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6441AE"/>
    <w:multiLevelType w:val="multilevel"/>
    <w:tmpl w:val="FB0E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7371A"/>
    <w:multiLevelType w:val="multilevel"/>
    <w:tmpl w:val="5F24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04AC5"/>
    <w:multiLevelType w:val="multilevel"/>
    <w:tmpl w:val="497A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623F3"/>
    <w:multiLevelType w:val="multilevel"/>
    <w:tmpl w:val="D47055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01B4A"/>
    <w:multiLevelType w:val="multilevel"/>
    <w:tmpl w:val="3AD0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0714E"/>
    <w:multiLevelType w:val="multilevel"/>
    <w:tmpl w:val="35F2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C4F0F"/>
    <w:multiLevelType w:val="multilevel"/>
    <w:tmpl w:val="667294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C2E31"/>
    <w:multiLevelType w:val="multilevel"/>
    <w:tmpl w:val="7D70C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70616B"/>
    <w:multiLevelType w:val="multilevel"/>
    <w:tmpl w:val="2962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EC6B4F"/>
    <w:multiLevelType w:val="multilevel"/>
    <w:tmpl w:val="1454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03280"/>
    <w:multiLevelType w:val="multilevel"/>
    <w:tmpl w:val="4FA4B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21639"/>
    <w:multiLevelType w:val="multilevel"/>
    <w:tmpl w:val="647C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D3639A"/>
    <w:multiLevelType w:val="multilevel"/>
    <w:tmpl w:val="8818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870A6"/>
    <w:multiLevelType w:val="multilevel"/>
    <w:tmpl w:val="B344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42450C"/>
    <w:multiLevelType w:val="multilevel"/>
    <w:tmpl w:val="5C52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C77A3"/>
    <w:multiLevelType w:val="multilevel"/>
    <w:tmpl w:val="D3EE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46325"/>
    <w:multiLevelType w:val="multilevel"/>
    <w:tmpl w:val="B282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9E7ACA"/>
    <w:multiLevelType w:val="multilevel"/>
    <w:tmpl w:val="CCE2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34A21"/>
    <w:multiLevelType w:val="multilevel"/>
    <w:tmpl w:val="52BE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420FBF"/>
    <w:multiLevelType w:val="multilevel"/>
    <w:tmpl w:val="7BEC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D1424E"/>
    <w:multiLevelType w:val="multilevel"/>
    <w:tmpl w:val="BE94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C3DB0"/>
    <w:multiLevelType w:val="multilevel"/>
    <w:tmpl w:val="8D101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D8547B"/>
    <w:multiLevelType w:val="multilevel"/>
    <w:tmpl w:val="928C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0B3393"/>
    <w:multiLevelType w:val="multilevel"/>
    <w:tmpl w:val="8172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734E58"/>
    <w:multiLevelType w:val="multilevel"/>
    <w:tmpl w:val="B5BA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A709B"/>
    <w:multiLevelType w:val="multilevel"/>
    <w:tmpl w:val="508A3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DD235D"/>
    <w:multiLevelType w:val="multilevel"/>
    <w:tmpl w:val="AFBE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F67BF0"/>
    <w:multiLevelType w:val="multilevel"/>
    <w:tmpl w:val="D0A8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2D3635"/>
    <w:multiLevelType w:val="multilevel"/>
    <w:tmpl w:val="A070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E81A5C"/>
    <w:multiLevelType w:val="multilevel"/>
    <w:tmpl w:val="EDEA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E41F6A"/>
    <w:multiLevelType w:val="multilevel"/>
    <w:tmpl w:val="AF746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6A152B"/>
    <w:multiLevelType w:val="multilevel"/>
    <w:tmpl w:val="8E1EB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44404E"/>
    <w:multiLevelType w:val="multilevel"/>
    <w:tmpl w:val="7352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0063C3"/>
    <w:multiLevelType w:val="multilevel"/>
    <w:tmpl w:val="F15C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2C46EF"/>
    <w:multiLevelType w:val="multilevel"/>
    <w:tmpl w:val="16FC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3404D8"/>
    <w:multiLevelType w:val="multilevel"/>
    <w:tmpl w:val="28D6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8F1B21"/>
    <w:multiLevelType w:val="multilevel"/>
    <w:tmpl w:val="DCCC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B35994"/>
    <w:multiLevelType w:val="multilevel"/>
    <w:tmpl w:val="A93E3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1"/>
  </w:num>
  <w:num w:numId="3">
    <w:abstractNumId w:val="7"/>
  </w:num>
  <w:num w:numId="4">
    <w:abstractNumId w:val="29"/>
  </w:num>
  <w:num w:numId="5">
    <w:abstractNumId w:val="14"/>
  </w:num>
  <w:num w:numId="6">
    <w:abstractNumId w:val="33"/>
  </w:num>
  <w:num w:numId="7">
    <w:abstractNumId w:val="17"/>
  </w:num>
  <w:num w:numId="8">
    <w:abstractNumId w:val="12"/>
  </w:num>
  <w:num w:numId="9">
    <w:abstractNumId w:val="24"/>
  </w:num>
  <w:num w:numId="10">
    <w:abstractNumId w:val="19"/>
  </w:num>
  <w:num w:numId="11">
    <w:abstractNumId w:val="1"/>
  </w:num>
  <w:num w:numId="12">
    <w:abstractNumId w:val="5"/>
  </w:num>
  <w:num w:numId="13">
    <w:abstractNumId w:val="27"/>
  </w:num>
  <w:num w:numId="14">
    <w:abstractNumId w:val="9"/>
  </w:num>
  <w:num w:numId="15">
    <w:abstractNumId w:val="16"/>
  </w:num>
  <w:num w:numId="16">
    <w:abstractNumId w:val="28"/>
  </w:num>
  <w:num w:numId="17">
    <w:abstractNumId w:val="13"/>
  </w:num>
  <w:num w:numId="18">
    <w:abstractNumId w:val="15"/>
  </w:num>
  <w:num w:numId="19">
    <w:abstractNumId w:val="2"/>
  </w:num>
  <w:num w:numId="20">
    <w:abstractNumId w:val="30"/>
  </w:num>
  <w:num w:numId="21">
    <w:abstractNumId w:val="35"/>
  </w:num>
  <w:num w:numId="22">
    <w:abstractNumId w:val="23"/>
  </w:num>
  <w:num w:numId="23">
    <w:abstractNumId w:val="4"/>
  </w:num>
  <w:num w:numId="24">
    <w:abstractNumId w:val="8"/>
  </w:num>
  <w:num w:numId="25">
    <w:abstractNumId w:val="37"/>
  </w:num>
  <w:num w:numId="26">
    <w:abstractNumId w:val="6"/>
  </w:num>
  <w:num w:numId="27">
    <w:abstractNumId w:val="0"/>
  </w:num>
  <w:num w:numId="28">
    <w:abstractNumId w:val="26"/>
  </w:num>
  <w:num w:numId="29">
    <w:abstractNumId w:val="10"/>
  </w:num>
  <w:num w:numId="30">
    <w:abstractNumId w:val="3"/>
  </w:num>
  <w:num w:numId="31">
    <w:abstractNumId w:val="25"/>
  </w:num>
  <w:num w:numId="32">
    <w:abstractNumId w:val="36"/>
  </w:num>
  <w:num w:numId="33">
    <w:abstractNumId w:val="32"/>
  </w:num>
  <w:num w:numId="34">
    <w:abstractNumId w:val="20"/>
  </w:num>
  <w:num w:numId="35">
    <w:abstractNumId w:val="34"/>
  </w:num>
  <w:num w:numId="36">
    <w:abstractNumId w:val="22"/>
  </w:num>
  <w:num w:numId="37">
    <w:abstractNumId w:val="21"/>
  </w:num>
  <w:num w:numId="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D57"/>
    <w:rsid w:val="001F00CE"/>
    <w:rsid w:val="0029128F"/>
    <w:rsid w:val="00495B1F"/>
    <w:rsid w:val="005E6D57"/>
    <w:rsid w:val="00656A32"/>
    <w:rsid w:val="006C16B6"/>
    <w:rsid w:val="00893744"/>
    <w:rsid w:val="009C0FD7"/>
    <w:rsid w:val="009C1746"/>
    <w:rsid w:val="00A207CF"/>
    <w:rsid w:val="00AD0113"/>
    <w:rsid w:val="00DF59FF"/>
    <w:rsid w:val="00E57C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44BDF"/>
  <w15:chartTrackingRefBased/>
  <w15:docId w15:val="{31C381BB-8A9F-47D6-9159-44F3434C0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E6D57"/>
    <w:rPr>
      <w:b/>
      <w:bCs/>
    </w:rPr>
  </w:style>
  <w:style w:type="character" w:styleId="Hyperlink">
    <w:name w:val="Hyperlink"/>
    <w:basedOn w:val="DefaultParagraphFont"/>
    <w:uiPriority w:val="99"/>
    <w:semiHidden/>
    <w:unhideWhenUsed/>
    <w:rsid w:val="005E6D57"/>
    <w:rPr>
      <w:color w:val="0000FF"/>
      <w:u w:val="single"/>
    </w:rPr>
  </w:style>
  <w:style w:type="paragraph" w:customStyle="1" w:styleId="z1qcye">
    <w:name w:val="z1qcye"/>
    <w:basedOn w:val="Normal"/>
    <w:rsid w:val="005E6D5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nqyif">
    <w:name w:val="inqyif"/>
    <w:basedOn w:val="DefaultParagraphFont"/>
    <w:rsid w:val="005E6D57"/>
  </w:style>
  <w:style w:type="character" w:styleId="HTMLCode">
    <w:name w:val="HTML Code"/>
    <w:basedOn w:val="DefaultParagraphFont"/>
    <w:uiPriority w:val="99"/>
    <w:semiHidden/>
    <w:unhideWhenUsed/>
    <w:rsid w:val="005E6D57"/>
    <w:rPr>
      <w:rFonts w:ascii="Courier New" w:eastAsia="Times New Roman" w:hAnsi="Courier New" w:cs="Courier New"/>
      <w:sz w:val="20"/>
      <w:szCs w:val="20"/>
    </w:rPr>
  </w:style>
  <w:style w:type="character" w:customStyle="1" w:styleId="yadgie">
    <w:name w:val="yadgie"/>
    <w:basedOn w:val="DefaultParagraphFont"/>
    <w:rsid w:val="005E6D57"/>
  </w:style>
  <w:style w:type="character" w:styleId="Emphasis">
    <w:name w:val="Emphasis"/>
    <w:basedOn w:val="DefaultParagraphFont"/>
    <w:uiPriority w:val="20"/>
    <w:qFormat/>
    <w:rsid w:val="006C16B6"/>
    <w:rPr>
      <w:i/>
      <w:iCs/>
    </w:rPr>
  </w:style>
  <w:style w:type="paragraph" w:styleId="HTMLPreformatted">
    <w:name w:val="HTML Preformatted"/>
    <w:basedOn w:val="Normal"/>
    <w:link w:val="HTMLPreformattedChar"/>
    <w:uiPriority w:val="99"/>
    <w:semiHidden/>
    <w:unhideWhenUsed/>
    <w:rsid w:val="006C1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C16B6"/>
    <w:rPr>
      <w:rFonts w:ascii="Courier New" w:eastAsia="Times New Roman" w:hAnsi="Courier New" w:cs="Courier New"/>
      <w:sz w:val="20"/>
      <w:szCs w:val="20"/>
      <w:lang w:eastAsia="en-IN"/>
    </w:rPr>
  </w:style>
  <w:style w:type="character" w:customStyle="1" w:styleId="undefined">
    <w:name w:val="undefined"/>
    <w:basedOn w:val="DefaultParagraphFont"/>
    <w:rsid w:val="006C16B6"/>
  </w:style>
  <w:style w:type="character" w:customStyle="1" w:styleId="ff1zf">
    <w:name w:val="ff1zf"/>
    <w:basedOn w:val="DefaultParagraphFont"/>
    <w:rsid w:val="00E57C4C"/>
  </w:style>
  <w:style w:type="character" w:customStyle="1" w:styleId="tnfccf">
    <w:name w:val="tnfccf"/>
    <w:basedOn w:val="DefaultParagraphFont"/>
    <w:rsid w:val="00E57C4C"/>
  </w:style>
  <w:style w:type="character" w:customStyle="1" w:styleId="cltqqc">
    <w:name w:val="cltqqc"/>
    <w:basedOn w:val="DefaultParagraphFont"/>
    <w:rsid w:val="00E57C4C"/>
  </w:style>
  <w:style w:type="character" w:customStyle="1" w:styleId="mexsqb">
    <w:name w:val="mexsqb"/>
    <w:basedOn w:val="DefaultParagraphFont"/>
    <w:rsid w:val="00DF59FF"/>
  </w:style>
  <w:style w:type="character" w:customStyle="1" w:styleId="cs0cqb">
    <w:name w:val="cs0cqb"/>
    <w:basedOn w:val="DefaultParagraphFont"/>
    <w:rsid w:val="00DF59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540782">
      <w:bodyDiv w:val="1"/>
      <w:marLeft w:val="0"/>
      <w:marRight w:val="0"/>
      <w:marTop w:val="0"/>
      <w:marBottom w:val="0"/>
      <w:divBdr>
        <w:top w:val="none" w:sz="0" w:space="0" w:color="auto"/>
        <w:left w:val="none" w:sz="0" w:space="0" w:color="auto"/>
        <w:bottom w:val="none" w:sz="0" w:space="0" w:color="auto"/>
        <w:right w:val="none" w:sz="0" w:space="0" w:color="auto"/>
      </w:divBdr>
      <w:divsChild>
        <w:div w:id="1164392453">
          <w:marLeft w:val="0"/>
          <w:marRight w:val="0"/>
          <w:marTop w:val="360"/>
          <w:marBottom w:val="180"/>
          <w:divBdr>
            <w:top w:val="none" w:sz="0" w:space="0" w:color="auto"/>
            <w:left w:val="none" w:sz="0" w:space="0" w:color="auto"/>
            <w:bottom w:val="none" w:sz="0" w:space="0" w:color="auto"/>
            <w:right w:val="none" w:sz="0" w:space="0" w:color="auto"/>
          </w:divBdr>
        </w:div>
        <w:div w:id="524565655">
          <w:marLeft w:val="0"/>
          <w:marRight w:val="0"/>
          <w:marTop w:val="180"/>
          <w:marBottom w:val="240"/>
          <w:divBdr>
            <w:top w:val="none" w:sz="0" w:space="0" w:color="auto"/>
            <w:left w:val="none" w:sz="0" w:space="0" w:color="auto"/>
            <w:bottom w:val="none" w:sz="0" w:space="0" w:color="auto"/>
            <w:right w:val="none" w:sz="0" w:space="0" w:color="auto"/>
          </w:divBdr>
        </w:div>
        <w:div w:id="1071075213">
          <w:marLeft w:val="0"/>
          <w:marRight w:val="0"/>
          <w:marTop w:val="60"/>
          <w:marBottom w:val="180"/>
          <w:divBdr>
            <w:top w:val="none" w:sz="0" w:space="0" w:color="auto"/>
            <w:left w:val="none" w:sz="0" w:space="0" w:color="auto"/>
            <w:bottom w:val="none" w:sz="0" w:space="0" w:color="auto"/>
            <w:right w:val="none" w:sz="0" w:space="0" w:color="auto"/>
          </w:divBdr>
        </w:div>
      </w:divsChild>
    </w:div>
    <w:div w:id="127091294">
      <w:bodyDiv w:val="1"/>
      <w:marLeft w:val="0"/>
      <w:marRight w:val="0"/>
      <w:marTop w:val="0"/>
      <w:marBottom w:val="0"/>
      <w:divBdr>
        <w:top w:val="none" w:sz="0" w:space="0" w:color="auto"/>
        <w:left w:val="none" w:sz="0" w:space="0" w:color="auto"/>
        <w:bottom w:val="none" w:sz="0" w:space="0" w:color="auto"/>
        <w:right w:val="none" w:sz="0" w:space="0" w:color="auto"/>
      </w:divBdr>
    </w:div>
    <w:div w:id="274680386">
      <w:bodyDiv w:val="1"/>
      <w:marLeft w:val="0"/>
      <w:marRight w:val="0"/>
      <w:marTop w:val="0"/>
      <w:marBottom w:val="0"/>
      <w:divBdr>
        <w:top w:val="none" w:sz="0" w:space="0" w:color="auto"/>
        <w:left w:val="none" w:sz="0" w:space="0" w:color="auto"/>
        <w:bottom w:val="none" w:sz="0" w:space="0" w:color="auto"/>
        <w:right w:val="none" w:sz="0" w:space="0" w:color="auto"/>
      </w:divBdr>
      <w:divsChild>
        <w:div w:id="1977181449">
          <w:marLeft w:val="0"/>
          <w:marRight w:val="0"/>
          <w:marTop w:val="180"/>
          <w:marBottom w:val="240"/>
          <w:divBdr>
            <w:top w:val="none" w:sz="0" w:space="0" w:color="auto"/>
            <w:left w:val="none" w:sz="0" w:space="0" w:color="auto"/>
            <w:bottom w:val="none" w:sz="0" w:space="0" w:color="auto"/>
            <w:right w:val="none" w:sz="0" w:space="0" w:color="auto"/>
          </w:divBdr>
        </w:div>
        <w:div w:id="664433837">
          <w:marLeft w:val="0"/>
          <w:marRight w:val="0"/>
          <w:marTop w:val="180"/>
          <w:marBottom w:val="240"/>
          <w:divBdr>
            <w:top w:val="none" w:sz="0" w:space="0" w:color="auto"/>
            <w:left w:val="none" w:sz="0" w:space="0" w:color="auto"/>
            <w:bottom w:val="none" w:sz="0" w:space="0" w:color="auto"/>
            <w:right w:val="none" w:sz="0" w:space="0" w:color="auto"/>
          </w:divBdr>
        </w:div>
      </w:divsChild>
    </w:div>
    <w:div w:id="404454965">
      <w:bodyDiv w:val="1"/>
      <w:marLeft w:val="0"/>
      <w:marRight w:val="0"/>
      <w:marTop w:val="0"/>
      <w:marBottom w:val="0"/>
      <w:divBdr>
        <w:top w:val="none" w:sz="0" w:space="0" w:color="auto"/>
        <w:left w:val="none" w:sz="0" w:space="0" w:color="auto"/>
        <w:bottom w:val="none" w:sz="0" w:space="0" w:color="auto"/>
        <w:right w:val="none" w:sz="0" w:space="0" w:color="auto"/>
      </w:divBdr>
      <w:divsChild>
        <w:div w:id="124667913">
          <w:marLeft w:val="0"/>
          <w:marRight w:val="0"/>
          <w:marTop w:val="360"/>
          <w:marBottom w:val="180"/>
          <w:divBdr>
            <w:top w:val="none" w:sz="0" w:space="0" w:color="auto"/>
            <w:left w:val="none" w:sz="0" w:space="0" w:color="auto"/>
            <w:bottom w:val="none" w:sz="0" w:space="0" w:color="auto"/>
            <w:right w:val="none" w:sz="0" w:space="0" w:color="auto"/>
          </w:divBdr>
        </w:div>
        <w:div w:id="474495122">
          <w:marLeft w:val="0"/>
          <w:marRight w:val="0"/>
          <w:marTop w:val="360"/>
          <w:marBottom w:val="180"/>
          <w:divBdr>
            <w:top w:val="none" w:sz="0" w:space="0" w:color="auto"/>
            <w:left w:val="none" w:sz="0" w:space="0" w:color="auto"/>
            <w:bottom w:val="none" w:sz="0" w:space="0" w:color="auto"/>
            <w:right w:val="none" w:sz="0" w:space="0" w:color="auto"/>
          </w:divBdr>
        </w:div>
        <w:div w:id="1395852594">
          <w:marLeft w:val="0"/>
          <w:marRight w:val="0"/>
          <w:marTop w:val="360"/>
          <w:marBottom w:val="180"/>
          <w:divBdr>
            <w:top w:val="none" w:sz="0" w:space="0" w:color="auto"/>
            <w:left w:val="none" w:sz="0" w:space="0" w:color="auto"/>
            <w:bottom w:val="none" w:sz="0" w:space="0" w:color="auto"/>
            <w:right w:val="none" w:sz="0" w:space="0" w:color="auto"/>
          </w:divBdr>
        </w:div>
        <w:div w:id="1387680812">
          <w:marLeft w:val="0"/>
          <w:marRight w:val="0"/>
          <w:marTop w:val="180"/>
          <w:marBottom w:val="240"/>
          <w:divBdr>
            <w:top w:val="none" w:sz="0" w:space="0" w:color="auto"/>
            <w:left w:val="none" w:sz="0" w:space="0" w:color="auto"/>
            <w:bottom w:val="none" w:sz="0" w:space="0" w:color="auto"/>
            <w:right w:val="none" w:sz="0" w:space="0" w:color="auto"/>
          </w:divBdr>
        </w:div>
        <w:div w:id="1217283625">
          <w:marLeft w:val="0"/>
          <w:marRight w:val="0"/>
          <w:marTop w:val="360"/>
          <w:marBottom w:val="180"/>
          <w:divBdr>
            <w:top w:val="none" w:sz="0" w:space="0" w:color="auto"/>
            <w:left w:val="none" w:sz="0" w:space="0" w:color="auto"/>
            <w:bottom w:val="none" w:sz="0" w:space="0" w:color="auto"/>
            <w:right w:val="none" w:sz="0" w:space="0" w:color="auto"/>
          </w:divBdr>
        </w:div>
        <w:div w:id="738332980">
          <w:marLeft w:val="0"/>
          <w:marRight w:val="0"/>
          <w:marTop w:val="60"/>
          <w:marBottom w:val="0"/>
          <w:divBdr>
            <w:top w:val="none" w:sz="0" w:space="0" w:color="auto"/>
            <w:left w:val="none" w:sz="0" w:space="0" w:color="auto"/>
            <w:bottom w:val="none" w:sz="0" w:space="0" w:color="auto"/>
            <w:right w:val="none" w:sz="0" w:space="0" w:color="auto"/>
          </w:divBdr>
          <w:divsChild>
            <w:div w:id="1331762102">
              <w:marLeft w:val="0"/>
              <w:marRight w:val="0"/>
              <w:marTop w:val="0"/>
              <w:marBottom w:val="0"/>
              <w:divBdr>
                <w:top w:val="none" w:sz="0" w:space="0" w:color="auto"/>
                <w:left w:val="none" w:sz="0" w:space="0" w:color="auto"/>
                <w:bottom w:val="none" w:sz="0" w:space="0" w:color="auto"/>
                <w:right w:val="none" w:sz="0" w:space="0" w:color="auto"/>
              </w:divBdr>
              <w:divsChild>
                <w:div w:id="2250176">
                  <w:marLeft w:val="0"/>
                  <w:marRight w:val="0"/>
                  <w:marTop w:val="0"/>
                  <w:marBottom w:val="0"/>
                  <w:divBdr>
                    <w:top w:val="none" w:sz="0" w:space="0" w:color="auto"/>
                    <w:left w:val="none" w:sz="0" w:space="0" w:color="auto"/>
                    <w:bottom w:val="single" w:sz="6" w:space="0" w:color="F0F2F5"/>
                    <w:right w:val="none" w:sz="0" w:space="0" w:color="auto"/>
                  </w:divBdr>
                  <w:divsChild>
                    <w:div w:id="11262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780683">
          <w:marLeft w:val="0"/>
          <w:marRight w:val="0"/>
          <w:marTop w:val="360"/>
          <w:marBottom w:val="180"/>
          <w:divBdr>
            <w:top w:val="none" w:sz="0" w:space="0" w:color="auto"/>
            <w:left w:val="none" w:sz="0" w:space="0" w:color="auto"/>
            <w:bottom w:val="none" w:sz="0" w:space="0" w:color="auto"/>
            <w:right w:val="none" w:sz="0" w:space="0" w:color="auto"/>
          </w:divBdr>
        </w:div>
        <w:div w:id="771323170">
          <w:marLeft w:val="0"/>
          <w:marRight w:val="0"/>
          <w:marTop w:val="360"/>
          <w:marBottom w:val="180"/>
          <w:divBdr>
            <w:top w:val="none" w:sz="0" w:space="0" w:color="auto"/>
            <w:left w:val="none" w:sz="0" w:space="0" w:color="auto"/>
            <w:bottom w:val="none" w:sz="0" w:space="0" w:color="auto"/>
            <w:right w:val="none" w:sz="0" w:space="0" w:color="auto"/>
          </w:divBdr>
        </w:div>
        <w:div w:id="1603952636">
          <w:marLeft w:val="0"/>
          <w:marRight w:val="0"/>
          <w:marTop w:val="360"/>
          <w:marBottom w:val="180"/>
          <w:divBdr>
            <w:top w:val="none" w:sz="0" w:space="0" w:color="auto"/>
            <w:left w:val="none" w:sz="0" w:space="0" w:color="auto"/>
            <w:bottom w:val="none" w:sz="0" w:space="0" w:color="auto"/>
            <w:right w:val="none" w:sz="0" w:space="0" w:color="auto"/>
          </w:divBdr>
        </w:div>
        <w:div w:id="1569270584">
          <w:marLeft w:val="0"/>
          <w:marRight w:val="0"/>
          <w:marTop w:val="180"/>
          <w:marBottom w:val="240"/>
          <w:divBdr>
            <w:top w:val="none" w:sz="0" w:space="0" w:color="auto"/>
            <w:left w:val="none" w:sz="0" w:space="0" w:color="auto"/>
            <w:bottom w:val="none" w:sz="0" w:space="0" w:color="auto"/>
            <w:right w:val="none" w:sz="0" w:space="0" w:color="auto"/>
          </w:divBdr>
        </w:div>
        <w:div w:id="244610900">
          <w:marLeft w:val="0"/>
          <w:marRight w:val="0"/>
          <w:marTop w:val="60"/>
          <w:marBottom w:val="0"/>
          <w:divBdr>
            <w:top w:val="none" w:sz="0" w:space="0" w:color="auto"/>
            <w:left w:val="none" w:sz="0" w:space="0" w:color="auto"/>
            <w:bottom w:val="none" w:sz="0" w:space="0" w:color="auto"/>
            <w:right w:val="none" w:sz="0" w:space="0" w:color="auto"/>
          </w:divBdr>
          <w:divsChild>
            <w:div w:id="1551768291">
              <w:marLeft w:val="0"/>
              <w:marRight w:val="0"/>
              <w:marTop w:val="0"/>
              <w:marBottom w:val="0"/>
              <w:divBdr>
                <w:top w:val="none" w:sz="0" w:space="0" w:color="auto"/>
                <w:left w:val="none" w:sz="0" w:space="0" w:color="auto"/>
                <w:bottom w:val="none" w:sz="0" w:space="0" w:color="auto"/>
                <w:right w:val="none" w:sz="0" w:space="0" w:color="auto"/>
              </w:divBdr>
              <w:divsChild>
                <w:div w:id="129327240">
                  <w:marLeft w:val="0"/>
                  <w:marRight w:val="0"/>
                  <w:marTop w:val="0"/>
                  <w:marBottom w:val="0"/>
                  <w:divBdr>
                    <w:top w:val="none" w:sz="0" w:space="0" w:color="auto"/>
                    <w:left w:val="none" w:sz="0" w:space="0" w:color="auto"/>
                    <w:bottom w:val="single" w:sz="6" w:space="0" w:color="F0F2F5"/>
                    <w:right w:val="none" w:sz="0" w:space="0" w:color="auto"/>
                  </w:divBdr>
                  <w:divsChild>
                    <w:div w:id="1178688627">
                      <w:marLeft w:val="0"/>
                      <w:marRight w:val="0"/>
                      <w:marTop w:val="0"/>
                      <w:marBottom w:val="0"/>
                      <w:divBdr>
                        <w:top w:val="none" w:sz="0" w:space="0" w:color="auto"/>
                        <w:left w:val="none" w:sz="0" w:space="0" w:color="auto"/>
                        <w:bottom w:val="none" w:sz="0" w:space="0" w:color="auto"/>
                        <w:right w:val="none" w:sz="0" w:space="0" w:color="auto"/>
                      </w:divBdr>
                      <w:divsChild>
                        <w:div w:id="137112738">
                          <w:marLeft w:val="0"/>
                          <w:marRight w:val="0"/>
                          <w:marTop w:val="0"/>
                          <w:marBottom w:val="0"/>
                          <w:divBdr>
                            <w:top w:val="none" w:sz="0" w:space="0" w:color="auto"/>
                            <w:left w:val="none" w:sz="0" w:space="0" w:color="auto"/>
                            <w:bottom w:val="none" w:sz="0" w:space="0" w:color="auto"/>
                            <w:right w:val="none" w:sz="0" w:space="0" w:color="auto"/>
                          </w:divBdr>
                        </w:div>
                      </w:divsChild>
                    </w:div>
                    <w:div w:id="1078287460">
                      <w:marLeft w:val="0"/>
                      <w:marRight w:val="0"/>
                      <w:marTop w:val="0"/>
                      <w:marBottom w:val="0"/>
                      <w:divBdr>
                        <w:top w:val="none" w:sz="0" w:space="0" w:color="auto"/>
                        <w:left w:val="none" w:sz="0" w:space="0" w:color="auto"/>
                        <w:bottom w:val="none" w:sz="0" w:space="0" w:color="auto"/>
                        <w:right w:val="none" w:sz="0" w:space="0" w:color="auto"/>
                      </w:divBdr>
                    </w:div>
                  </w:divsChild>
                </w:div>
                <w:div w:id="373627531">
                  <w:marLeft w:val="0"/>
                  <w:marRight w:val="0"/>
                  <w:marTop w:val="45"/>
                  <w:marBottom w:val="0"/>
                  <w:divBdr>
                    <w:top w:val="none" w:sz="0" w:space="0" w:color="auto"/>
                    <w:left w:val="none" w:sz="0" w:space="0" w:color="auto"/>
                    <w:bottom w:val="single" w:sz="6" w:space="0" w:color="F0F2F5"/>
                    <w:right w:val="none" w:sz="0" w:space="0" w:color="auto"/>
                  </w:divBdr>
                  <w:divsChild>
                    <w:div w:id="195824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033909">
          <w:marLeft w:val="0"/>
          <w:marRight w:val="0"/>
          <w:marTop w:val="360"/>
          <w:marBottom w:val="180"/>
          <w:divBdr>
            <w:top w:val="none" w:sz="0" w:space="0" w:color="auto"/>
            <w:left w:val="none" w:sz="0" w:space="0" w:color="auto"/>
            <w:bottom w:val="none" w:sz="0" w:space="0" w:color="auto"/>
            <w:right w:val="none" w:sz="0" w:space="0" w:color="auto"/>
          </w:divBdr>
        </w:div>
        <w:div w:id="1143035323">
          <w:marLeft w:val="0"/>
          <w:marRight w:val="0"/>
          <w:marTop w:val="360"/>
          <w:marBottom w:val="180"/>
          <w:divBdr>
            <w:top w:val="none" w:sz="0" w:space="0" w:color="auto"/>
            <w:left w:val="none" w:sz="0" w:space="0" w:color="auto"/>
            <w:bottom w:val="none" w:sz="0" w:space="0" w:color="auto"/>
            <w:right w:val="none" w:sz="0" w:space="0" w:color="auto"/>
          </w:divBdr>
        </w:div>
        <w:div w:id="184289701">
          <w:marLeft w:val="0"/>
          <w:marRight w:val="0"/>
          <w:marTop w:val="180"/>
          <w:marBottom w:val="240"/>
          <w:divBdr>
            <w:top w:val="none" w:sz="0" w:space="0" w:color="auto"/>
            <w:left w:val="none" w:sz="0" w:space="0" w:color="auto"/>
            <w:bottom w:val="none" w:sz="0" w:space="0" w:color="auto"/>
            <w:right w:val="none" w:sz="0" w:space="0" w:color="auto"/>
          </w:divBdr>
        </w:div>
        <w:div w:id="2108966045">
          <w:marLeft w:val="0"/>
          <w:marRight w:val="0"/>
          <w:marTop w:val="360"/>
          <w:marBottom w:val="180"/>
          <w:divBdr>
            <w:top w:val="none" w:sz="0" w:space="0" w:color="auto"/>
            <w:left w:val="none" w:sz="0" w:space="0" w:color="auto"/>
            <w:bottom w:val="none" w:sz="0" w:space="0" w:color="auto"/>
            <w:right w:val="none" w:sz="0" w:space="0" w:color="auto"/>
          </w:divBdr>
        </w:div>
        <w:div w:id="1166821231">
          <w:marLeft w:val="0"/>
          <w:marRight w:val="0"/>
          <w:marTop w:val="180"/>
          <w:marBottom w:val="240"/>
          <w:divBdr>
            <w:top w:val="none" w:sz="0" w:space="0" w:color="auto"/>
            <w:left w:val="none" w:sz="0" w:space="0" w:color="auto"/>
            <w:bottom w:val="none" w:sz="0" w:space="0" w:color="auto"/>
            <w:right w:val="none" w:sz="0" w:space="0" w:color="auto"/>
          </w:divBdr>
        </w:div>
        <w:div w:id="1740902108">
          <w:marLeft w:val="0"/>
          <w:marRight w:val="0"/>
          <w:marTop w:val="360"/>
          <w:marBottom w:val="180"/>
          <w:divBdr>
            <w:top w:val="none" w:sz="0" w:space="0" w:color="auto"/>
            <w:left w:val="none" w:sz="0" w:space="0" w:color="auto"/>
            <w:bottom w:val="none" w:sz="0" w:space="0" w:color="auto"/>
            <w:right w:val="none" w:sz="0" w:space="0" w:color="auto"/>
          </w:divBdr>
        </w:div>
        <w:div w:id="1246577511">
          <w:marLeft w:val="0"/>
          <w:marRight w:val="0"/>
          <w:marTop w:val="360"/>
          <w:marBottom w:val="180"/>
          <w:divBdr>
            <w:top w:val="none" w:sz="0" w:space="0" w:color="auto"/>
            <w:left w:val="none" w:sz="0" w:space="0" w:color="auto"/>
            <w:bottom w:val="none" w:sz="0" w:space="0" w:color="auto"/>
            <w:right w:val="none" w:sz="0" w:space="0" w:color="auto"/>
          </w:divBdr>
        </w:div>
        <w:div w:id="1300498685">
          <w:marLeft w:val="0"/>
          <w:marRight w:val="0"/>
          <w:marTop w:val="360"/>
          <w:marBottom w:val="180"/>
          <w:divBdr>
            <w:top w:val="none" w:sz="0" w:space="0" w:color="auto"/>
            <w:left w:val="none" w:sz="0" w:space="0" w:color="auto"/>
            <w:bottom w:val="none" w:sz="0" w:space="0" w:color="auto"/>
            <w:right w:val="none" w:sz="0" w:space="0" w:color="auto"/>
          </w:divBdr>
        </w:div>
        <w:div w:id="1389264016">
          <w:marLeft w:val="0"/>
          <w:marRight w:val="0"/>
          <w:marTop w:val="360"/>
          <w:marBottom w:val="180"/>
          <w:divBdr>
            <w:top w:val="none" w:sz="0" w:space="0" w:color="auto"/>
            <w:left w:val="none" w:sz="0" w:space="0" w:color="auto"/>
            <w:bottom w:val="none" w:sz="0" w:space="0" w:color="auto"/>
            <w:right w:val="none" w:sz="0" w:space="0" w:color="auto"/>
          </w:divBdr>
        </w:div>
        <w:div w:id="1126312188">
          <w:marLeft w:val="0"/>
          <w:marRight w:val="0"/>
          <w:marTop w:val="180"/>
          <w:marBottom w:val="240"/>
          <w:divBdr>
            <w:top w:val="none" w:sz="0" w:space="0" w:color="auto"/>
            <w:left w:val="none" w:sz="0" w:space="0" w:color="auto"/>
            <w:bottom w:val="none" w:sz="0" w:space="0" w:color="auto"/>
            <w:right w:val="none" w:sz="0" w:space="0" w:color="auto"/>
          </w:divBdr>
        </w:div>
        <w:div w:id="1629780029">
          <w:marLeft w:val="0"/>
          <w:marRight w:val="0"/>
          <w:marTop w:val="360"/>
          <w:marBottom w:val="180"/>
          <w:divBdr>
            <w:top w:val="none" w:sz="0" w:space="0" w:color="auto"/>
            <w:left w:val="none" w:sz="0" w:space="0" w:color="auto"/>
            <w:bottom w:val="none" w:sz="0" w:space="0" w:color="auto"/>
            <w:right w:val="none" w:sz="0" w:space="0" w:color="auto"/>
          </w:divBdr>
        </w:div>
        <w:div w:id="1652252903">
          <w:marLeft w:val="0"/>
          <w:marRight w:val="0"/>
          <w:marTop w:val="180"/>
          <w:marBottom w:val="240"/>
          <w:divBdr>
            <w:top w:val="none" w:sz="0" w:space="0" w:color="auto"/>
            <w:left w:val="none" w:sz="0" w:space="0" w:color="auto"/>
            <w:bottom w:val="none" w:sz="0" w:space="0" w:color="auto"/>
            <w:right w:val="none" w:sz="0" w:space="0" w:color="auto"/>
          </w:divBdr>
        </w:div>
        <w:div w:id="572933900">
          <w:marLeft w:val="0"/>
          <w:marRight w:val="0"/>
          <w:marTop w:val="360"/>
          <w:marBottom w:val="180"/>
          <w:divBdr>
            <w:top w:val="none" w:sz="0" w:space="0" w:color="auto"/>
            <w:left w:val="none" w:sz="0" w:space="0" w:color="auto"/>
            <w:bottom w:val="none" w:sz="0" w:space="0" w:color="auto"/>
            <w:right w:val="none" w:sz="0" w:space="0" w:color="auto"/>
          </w:divBdr>
        </w:div>
        <w:div w:id="1140656140">
          <w:marLeft w:val="0"/>
          <w:marRight w:val="0"/>
          <w:marTop w:val="60"/>
          <w:marBottom w:val="0"/>
          <w:divBdr>
            <w:top w:val="none" w:sz="0" w:space="0" w:color="auto"/>
            <w:left w:val="none" w:sz="0" w:space="0" w:color="auto"/>
            <w:bottom w:val="none" w:sz="0" w:space="0" w:color="auto"/>
            <w:right w:val="none" w:sz="0" w:space="0" w:color="auto"/>
          </w:divBdr>
          <w:divsChild>
            <w:div w:id="1402798679">
              <w:marLeft w:val="0"/>
              <w:marRight w:val="0"/>
              <w:marTop w:val="0"/>
              <w:marBottom w:val="0"/>
              <w:divBdr>
                <w:top w:val="none" w:sz="0" w:space="0" w:color="auto"/>
                <w:left w:val="none" w:sz="0" w:space="0" w:color="auto"/>
                <w:bottom w:val="none" w:sz="0" w:space="0" w:color="auto"/>
                <w:right w:val="none" w:sz="0" w:space="0" w:color="auto"/>
              </w:divBdr>
              <w:divsChild>
                <w:div w:id="1227956408">
                  <w:marLeft w:val="0"/>
                  <w:marRight w:val="0"/>
                  <w:marTop w:val="0"/>
                  <w:marBottom w:val="0"/>
                  <w:divBdr>
                    <w:top w:val="none" w:sz="0" w:space="0" w:color="auto"/>
                    <w:left w:val="none" w:sz="0" w:space="0" w:color="auto"/>
                    <w:bottom w:val="single" w:sz="6" w:space="0" w:color="F0F2F5"/>
                    <w:right w:val="none" w:sz="0" w:space="0" w:color="auto"/>
                  </w:divBdr>
                  <w:divsChild>
                    <w:div w:id="9443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430699">
          <w:marLeft w:val="0"/>
          <w:marRight w:val="0"/>
          <w:marTop w:val="360"/>
          <w:marBottom w:val="180"/>
          <w:divBdr>
            <w:top w:val="none" w:sz="0" w:space="0" w:color="auto"/>
            <w:left w:val="none" w:sz="0" w:space="0" w:color="auto"/>
            <w:bottom w:val="none" w:sz="0" w:space="0" w:color="auto"/>
            <w:right w:val="none" w:sz="0" w:space="0" w:color="auto"/>
          </w:divBdr>
        </w:div>
        <w:div w:id="502937420">
          <w:marLeft w:val="0"/>
          <w:marRight w:val="0"/>
          <w:marTop w:val="60"/>
          <w:marBottom w:val="0"/>
          <w:divBdr>
            <w:top w:val="none" w:sz="0" w:space="0" w:color="auto"/>
            <w:left w:val="none" w:sz="0" w:space="0" w:color="auto"/>
            <w:bottom w:val="none" w:sz="0" w:space="0" w:color="auto"/>
            <w:right w:val="none" w:sz="0" w:space="0" w:color="auto"/>
          </w:divBdr>
          <w:divsChild>
            <w:div w:id="2059669466">
              <w:marLeft w:val="0"/>
              <w:marRight w:val="0"/>
              <w:marTop w:val="0"/>
              <w:marBottom w:val="0"/>
              <w:divBdr>
                <w:top w:val="none" w:sz="0" w:space="0" w:color="auto"/>
                <w:left w:val="none" w:sz="0" w:space="0" w:color="auto"/>
                <w:bottom w:val="none" w:sz="0" w:space="0" w:color="auto"/>
                <w:right w:val="none" w:sz="0" w:space="0" w:color="auto"/>
              </w:divBdr>
              <w:divsChild>
                <w:div w:id="1244341795">
                  <w:marLeft w:val="0"/>
                  <w:marRight w:val="0"/>
                  <w:marTop w:val="0"/>
                  <w:marBottom w:val="0"/>
                  <w:divBdr>
                    <w:top w:val="none" w:sz="0" w:space="0" w:color="auto"/>
                    <w:left w:val="none" w:sz="0" w:space="0" w:color="auto"/>
                    <w:bottom w:val="single" w:sz="6" w:space="0" w:color="F0F2F5"/>
                    <w:right w:val="none" w:sz="0" w:space="0" w:color="auto"/>
                  </w:divBdr>
                  <w:divsChild>
                    <w:div w:id="254749996">
                      <w:marLeft w:val="0"/>
                      <w:marRight w:val="0"/>
                      <w:marTop w:val="0"/>
                      <w:marBottom w:val="0"/>
                      <w:divBdr>
                        <w:top w:val="none" w:sz="0" w:space="0" w:color="auto"/>
                        <w:left w:val="none" w:sz="0" w:space="0" w:color="auto"/>
                        <w:bottom w:val="none" w:sz="0" w:space="0" w:color="auto"/>
                        <w:right w:val="none" w:sz="0" w:space="0" w:color="auto"/>
                      </w:divBdr>
                      <w:divsChild>
                        <w:div w:id="173614747">
                          <w:marLeft w:val="0"/>
                          <w:marRight w:val="0"/>
                          <w:marTop w:val="0"/>
                          <w:marBottom w:val="0"/>
                          <w:divBdr>
                            <w:top w:val="none" w:sz="0" w:space="0" w:color="auto"/>
                            <w:left w:val="none" w:sz="0" w:space="0" w:color="auto"/>
                            <w:bottom w:val="none" w:sz="0" w:space="0" w:color="auto"/>
                            <w:right w:val="none" w:sz="0" w:space="0" w:color="auto"/>
                          </w:divBdr>
                        </w:div>
                      </w:divsChild>
                    </w:div>
                    <w:div w:id="347800381">
                      <w:marLeft w:val="0"/>
                      <w:marRight w:val="0"/>
                      <w:marTop w:val="0"/>
                      <w:marBottom w:val="0"/>
                      <w:divBdr>
                        <w:top w:val="none" w:sz="0" w:space="0" w:color="auto"/>
                        <w:left w:val="none" w:sz="0" w:space="0" w:color="auto"/>
                        <w:bottom w:val="none" w:sz="0" w:space="0" w:color="auto"/>
                        <w:right w:val="none" w:sz="0" w:space="0" w:color="auto"/>
                      </w:divBdr>
                    </w:div>
                  </w:divsChild>
                </w:div>
                <w:div w:id="1138910885">
                  <w:marLeft w:val="0"/>
                  <w:marRight w:val="0"/>
                  <w:marTop w:val="45"/>
                  <w:marBottom w:val="0"/>
                  <w:divBdr>
                    <w:top w:val="none" w:sz="0" w:space="0" w:color="auto"/>
                    <w:left w:val="none" w:sz="0" w:space="0" w:color="auto"/>
                    <w:bottom w:val="single" w:sz="6" w:space="0" w:color="F0F2F5"/>
                    <w:right w:val="none" w:sz="0" w:space="0" w:color="auto"/>
                  </w:divBdr>
                  <w:divsChild>
                    <w:div w:id="41682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11610">
          <w:marLeft w:val="0"/>
          <w:marRight w:val="0"/>
          <w:marTop w:val="360"/>
          <w:marBottom w:val="180"/>
          <w:divBdr>
            <w:top w:val="none" w:sz="0" w:space="0" w:color="auto"/>
            <w:left w:val="none" w:sz="0" w:space="0" w:color="auto"/>
            <w:bottom w:val="none" w:sz="0" w:space="0" w:color="auto"/>
            <w:right w:val="none" w:sz="0" w:space="0" w:color="auto"/>
          </w:divBdr>
        </w:div>
        <w:div w:id="1260522803">
          <w:marLeft w:val="0"/>
          <w:marRight w:val="0"/>
          <w:marTop w:val="360"/>
          <w:marBottom w:val="180"/>
          <w:divBdr>
            <w:top w:val="none" w:sz="0" w:space="0" w:color="auto"/>
            <w:left w:val="none" w:sz="0" w:space="0" w:color="auto"/>
            <w:bottom w:val="none" w:sz="0" w:space="0" w:color="auto"/>
            <w:right w:val="none" w:sz="0" w:space="0" w:color="auto"/>
          </w:divBdr>
        </w:div>
        <w:div w:id="1448356868">
          <w:marLeft w:val="0"/>
          <w:marRight w:val="0"/>
          <w:marTop w:val="180"/>
          <w:marBottom w:val="240"/>
          <w:divBdr>
            <w:top w:val="none" w:sz="0" w:space="0" w:color="auto"/>
            <w:left w:val="none" w:sz="0" w:space="0" w:color="auto"/>
            <w:bottom w:val="none" w:sz="0" w:space="0" w:color="auto"/>
            <w:right w:val="none" w:sz="0" w:space="0" w:color="auto"/>
          </w:divBdr>
        </w:div>
        <w:div w:id="681932651">
          <w:marLeft w:val="0"/>
          <w:marRight w:val="0"/>
          <w:marTop w:val="360"/>
          <w:marBottom w:val="180"/>
          <w:divBdr>
            <w:top w:val="none" w:sz="0" w:space="0" w:color="auto"/>
            <w:left w:val="none" w:sz="0" w:space="0" w:color="auto"/>
            <w:bottom w:val="none" w:sz="0" w:space="0" w:color="auto"/>
            <w:right w:val="none" w:sz="0" w:space="0" w:color="auto"/>
          </w:divBdr>
        </w:div>
        <w:div w:id="1754351307">
          <w:marLeft w:val="0"/>
          <w:marRight w:val="0"/>
          <w:marTop w:val="180"/>
          <w:marBottom w:val="240"/>
          <w:divBdr>
            <w:top w:val="none" w:sz="0" w:space="0" w:color="auto"/>
            <w:left w:val="none" w:sz="0" w:space="0" w:color="auto"/>
            <w:bottom w:val="none" w:sz="0" w:space="0" w:color="auto"/>
            <w:right w:val="none" w:sz="0" w:space="0" w:color="auto"/>
          </w:divBdr>
        </w:div>
        <w:div w:id="2060981861">
          <w:marLeft w:val="0"/>
          <w:marRight w:val="0"/>
          <w:marTop w:val="360"/>
          <w:marBottom w:val="180"/>
          <w:divBdr>
            <w:top w:val="none" w:sz="0" w:space="0" w:color="auto"/>
            <w:left w:val="none" w:sz="0" w:space="0" w:color="auto"/>
            <w:bottom w:val="none" w:sz="0" w:space="0" w:color="auto"/>
            <w:right w:val="none" w:sz="0" w:space="0" w:color="auto"/>
          </w:divBdr>
        </w:div>
        <w:div w:id="691877347">
          <w:marLeft w:val="0"/>
          <w:marRight w:val="0"/>
          <w:marTop w:val="360"/>
          <w:marBottom w:val="180"/>
          <w:divBdr>
            <w:top w:val="none" w:sz="0" w:space="0" w:color="auto"/>
            <w:left w:val="none" w:sz="0" w:space="0" w:color="auto"/>
            <w:bottom w:val="none" w:sz="0" w:space="0" w:color="auto"/>
            <w:right w:val="none" w:sz="0" w:space="0" w:color="auto"/>
          </w:divBdr>
        </w:div>
        <w:div w:id="1526481717">
          <w:marLeft w:val="0"/>
          <w:marRight w:val="0"/>
          <w:marTop w:val="360"/>
          <w:marBottom w:val="180"/>
          <w:divBdr>
            <w:top w:val="none" w:sz="0" w:space="0" w:color="auto"/>
            <w:left w:val="none" w:sz="0" w:space="0" w:color="auto"/>
            <w:bottom w:val="none" w:sz="0" w:space="0" w:color="auto"/>
            <w:right w:val="none" w:sz="0" w:space="0" w:color="auto"/>
          </w:divBdr>
        </w:div>
        <w:div w:id="1612397579">
          <w:marLeft w:val="0"/>
          <w:marRight w:val="0"/>
          <w:marTop w:val="360"/>
          <w:marBottom w:val="180"/>
          <w:divBdr>
            <w:top w:val="none" w:sz="0" w:space="0" w:color="auto"/>
            <w:left w:val="none" w:sz="0" w:space="0" w:color="auto"/>
            <w:bottom w:val="none" w:sz="0" w:space="0" w:color="auto"/>
            <w:right w:val="none" w:sz="0" w:space="0" w:color="auto"/>
          </w:divBdr>
        </w:div>
        <w:div w:id="2083330063">
          <w:marLeft w:val="0"/>
          <w:marRight w:val="0"/>
          <w:marTop w:val="180"/>
          <w:marBottom w:val="240"/>
          <w:divBdr>
            <w:top w:val="none" w:sz="0" w:space="0" w:color="auto"/>
            <w:left w:val="none" w:sz="0" w:space="0" w:color="auto"/>
            <w:bottom w:val="none" w:sz="0" w:space="0" w:color="auto"/>
            <w:right w:val="none" w:sz="0" w:space="0" w:color="auto"/>
          </w:divBdr>
        </w:div>
        <w:div w:id="2076466225">
          <w:marLeft w:val="0"/>
          <w:marRight w:val="0"/>
          <w:marTop w:val="360"/>
          <w:marBottom w:val="180"/>
          <w:divBdr>
            <w:top w:val="none" w:sz="0" w:space="0" w:color="auto"/>
            <w:left w:val="none" w:sz="0" w:space="0" w:color="auto"/>
            <w:bottom w:val="none" w:sz="0" w:space="0" w:color="auto"/>
            <w:right w:val="none" w:sz="0" w:space="0" w:color="auto"/>
          </w:divBdr>
        </w:div>
        <w:div w:id="1986349512">
          <w:marLeft w:val="0"/>
          <w:marRight w:val="0"/>
          <w:marTop w:val="180"/>
          <w:marBottom w:val="240"/>
          <w:divBdr>
            <w:top w:val="none" w:sz="0" w:space="0" w:color="auto"/>
            <w:left w:val="none" w:sz="0" w:space="0" w:color="auto"/>
            <w:bottom w:val="none" w:sz="0" w:space="0" w:color="auto"/>
            <w:right w:val="none" w:sz="0" w:space="0" w:color="auto"/>
          </w:divBdr>
        </w:div>
        <w:div w:id="1488977987">
          <w:marLeft w:val="0"/>
          <w:marRight w:val="0"/>
          <w:marTop w:val="60"/>
          <w:marBottom w:val="0"/>
          <w:divBdr>
            <w:top w:val="none" w:sz="0" w:space="0" w:color="auto"/>
            <w:left w:val="none" w:sz="0" w:space="0" w:color="auto"/>
            <w:bottom w:val="none" w:sz="0" w:space="0" w:color="auto"/>
            <w:right w:val="none" w:sz="0" w:space="0" w:color="auto"/>
          </w:divBdr>
          <w:divsChild>
            <w:div w:id="1379359979">
              <w:marLeft w:val="0"/>
              <w:marRight w:val="0"/>
              <w:marTop w:val="0"/>
              <w:marBottom w:val="0"/>
              <w:divBdr>
                <w:top w:val="none" w:sz="0" w:space="0" w:color="auto"/>
                <w:left w:val="none" w:sz="0" w:space="0" w:color="auto"/>
                <w:bottom w:val="none" w:sz="0" w:space="0" w:color="auto"/>
                <w:right w:val="none" w:sz="0" w:space="0" w:color="auto"/>
              </w:divBdr>
              <w:divsChild>
                <w:div w:id="583539696">
                  <w:marLeft w:val="0"/>
                  <w:marRight w:val="0"/>
                  <w:marTop w:val="0"/>
                  <w:marBottom w:val="0"/>
                  <w:divBdr>
                    <w:top w:val="none" w:sz="0" w:space="0" w:color="auto"/>
                    <w:left w:val="none" w:sz="0" w:space="0" w:color="auto"/>
                    <w:bottom w:val="single" w:sz="6" w:space="0" w:color="F0F2F5"/>
                    <w:right w:val="none" w:sz="0" w:space="0" w:color="auto"/>
                  </w:divBdr>
                  <w:divsChild>
                    <w:div w:id="71554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460824">
          <w:marLeft w:val="0"/>
          <w:marRight w:val="0"/>
          <w:marTop w:val="360"/>
          <w:marBottom w:val="180"/>
          <w:divBdr>
            <w:top w:val="none" w:sz="0" w:space="0" w:color="auto"/>
            <w:left w:val="none" w:sz="0" w:space="0" w:color="auto"/>
            <w:bottom w:val="none" w:sz="0" w:space="0" w:color="auto"/>
            <w:right w:val="none" w:sz="0" w:space="0" w:color="auto"/>
          </w:divBdr>
        </w:div>
        <w:div w:id="372922022">
          <w:marLeft w:val="0"/>
          <w:marRight w:val="0"/>
          <w:marTop w:val="180"/>
          <w:marBottom w:val="240"/>
          <w:divBdr>
            <w:top w:val="none" w:sz="0" w:space="0" w:color="auto"/>
            <w:left w:val="none" w:sz="0" w:space="0" w:color="auto"/>
            <w:bottom w:val="none" w:sz="0" w:space="0" w:color="auto"/>
            <w:right w:val="none" w:sz="0" w:space="0" w:color="auto"/>
          </w:divBdr>
        </w:div>
        <w:div w:id="1299141213">
          <w:marLeft w:val="0"/>
          <w:marRight w:val="0"/>
          <w:marTop w:val="360"/>
          <w:marBottom w:val="180"/>
          <w:divBdr>
            <w:top w:val="none" w:sz="0" w:space="0" w:color="auto"/>
            <w:left w:val="none" w:sz="0" w:space="0" w:color="auto"/>
            <w:bottom w:val="none" w:sz="0" w:space="0" w:color="auto"/>
            <w:right w:val="none" w:sz="0" w:space="0" w:color="auto"/>
          </w:divBdr>
        </w:div>
        <w:div w:id="1318025089">
          <w:marLeft w:val="0"/>
          <w:marRight w:val="0"/>
          <w:marTop w:val="180"/>
          <w:marBottom w:val="240"/>
          <w:divBdr>
            <w:top w:val="none" w:sz="0" w:space="0" w:color="auto"/>
            <w:left w:val="none" w:sz="0" w:space="0" w:color="auto"/>
            <w:bottom w:val="none" w:sz="0" w:space="0" w:color="auto"/>
            <w:right w:val="none" w:sz="0" w:space="0" w:color="auto"/>
          </w:divBdr>
        </w:div>
        <w:div w:id="1808425932">
          <w:marLeft w:val="0"/>
          <w:marRight w:val="0"/>
          <w:marTop w:val="360"/>
          <w:marBottom w:val="180"/>
          <w:divBdr>
            <w:top w:val="none" w:sz="0" w:space="0" w:color="auto"/>
            <w:left w:val="none" w:sz="0" w:space="0" w:color="auto"/>
            <w:bottom w:val="none" w:sz="0" w:space="0" w:color="auto"/>
            <w:right w:val="none" w:sz="0" w:space="0" w:color="auto"/>
          </w:divBdr>
        </w:div>
        <w:div w:id="878664682">
          <w:marLeft w:val="0"/>
          <w:marRight w:val="0"/>
          <w:marTop w:val="180"/>
          <w:marBottom w:val="240"/>
          <w:divBdr>
            <w:top w:val="none" w:sz="0" w:space="0" w:color="auto"/>
            <w:left w:val="none" w:sz="0" w:space="0" w:color="auto"/>
            <w:bottom w:val="none" w:sz="0" w:space="0" w:color="auto"/>
            <w:right w:val="none" w:sz="0" w:space="0" w:color="auto"/>
          </w:divBdr>
        </w:div>
        <w:div w:id="1008024723">
          <w:marLeft w:val="0"/>
          <w:marRight w:val="0"/>
          <w:marTop w:val="180"/>
          <w:marBottom w:val="240"/>
          <w:divBdr>
            <w:top w:val="none" w:sz="0" w:space="0" w:color="auto"/>
            <w:left w:val="none" w:sz="0" w:space="0" w:color="auto"/>
            <w:bottom w:val="none" w:sz="0" w:space="0" w:color="auto"/>
            <w:right w:val="none" w:sz="0" w:space="0" w:color="auto"/>
          </w:divBdr>
        </w:div>
        <w:div w:id="1690377760">
          <w:marLeft w:val="0"/>
          <w:marRight w:val="0"/>
          <w:marTop w:val="360"/>
          <w:marBottom w:val="180"/>
          <w:divBdr>
            <w:top w:val="none" w:sz="0" w:space="0" w:color="auto"/>
            <w:left w:val="none" w:sz="0" w:space="0" w:color="auto"/>
            <w:bottom w:val="none" w:sz="0" w:space="0" w:color="auto"/>
            <w:right w:val="none" w:sz="0" w:space="0" w:color="auto"/>
          </w:divBdr>
        </w:div>
        <w:div w:id="962425709">
          <w:marLeft w:val="0"/>
          <w:marRight w:val="0"/>
          <w:marTop w:val="180"/>
          <w:marBottom w:val="240"/>
          <w:divBdr>
            <w:top w:val="none" w:sz="0" w:space="0" w:color="auto"/>
            <w:left w:val="none" w:sz="0" w:space="0" w:color="auto"/>
            <w:bottom w:val="none" w:sz="0" w:space="0" w:color="auto"/>
            <w:right w:val="none" w:sz="0" w:space="0" w:color="auto"/>
          </w:divBdr>
        </w:div>
        <w:div w:id="1327857238">
          <w:marLeft w:val="0"/>
          <w:marRight w:val="0"/>
          <w:marTop w:val="360"/>
          <w:marBottom w:val="180"/>
          <w:divBdr>
            <w:top w:val="none" w:sz="0" w:space="0" w:color="auto"/>
            <w:left w:val="none" w:sz="0" w:space="0" w:color="auto"/>
            <w:bottom w:val="none" w:sz="0" w:space="0" w:color="auto"/>
            <w:right w:val="none" w:sz="0" w:space="0" w:color="auto"/>
          </w:divBdr>
        </w:div>
        <w:div w:id="1688671524">
          <w:marLeft w:val="0"/>
          <w:marRight w:val="0"/>
          <w:marTop w:val="180"/>
          <w:marBottom w:val="240"/>
          <w:divBdr>
            <w:top w:val="none" w:sz="0" w:space="0" w:color="auto"/>
            <w:left w:val="none" w:sz="0" w:space="0" w:color="auto"/>
            <w:bottom w:val="none" w:sz="0" w:space="0" w:color="auto"/>
            <w:right w:val="none" w:sz="0" w:space="0" w:color="auto"/>
          </w:divBdr>
        </w:div>
        <w:div w:id="210784392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510070855">
              <w:marLeft w:val="0"/>
              <w:marRight w:val="0"/>
              <w:marTop w:val="0"/>
              <w:marBottom w:val="0"/>
              <w:divBdr>
                <w:top w:val="none" w:sz="0" w:space="0" w:color="auto"/>
                <w:left w:val="none" w:sz="0" w:space="0" w:color="auto"/>
                <w:bottom w:val="none" w:sz="0" w:space="0" w:color="auto"/>
                <w:right w:val="none" w:sz="0" w:space="0" w:color="auto"/>
              </w:divBdr>
            </w:div>
          </w:divsChild>
        </w:div>
        <w:div w:id="1861775272">
          <w:marLeft w:val="0"/>
          <w:marRight w:val="0"/>
          <w:marTop w:val="180"/>
          <w:marBottom w:val="240"/>
          <w:divBdr>
            <w:top w:val="none" w:sz="0" w:space="0" w:color="auto"/>
            <w:left w:val="none" w:sz="0" w:space="0" w:color="auto"/>
            <w:bottom w:val="none" w:sz="0" w:space="0" w:color="auto"/>
            <w:right w:val="none" w:sz="0" w:space="0" w:color="auto"/>
          </w:divBdr>
        </w:div>
      </w:divsChild>
    </w:div>
    <w:div w:id="585726870">
      <w:bodyDiv w:val="1"/>
      <w:marLeft w:val="0"/>
      <w:marRight w:val="0"/>
      <w:marTop w:val="0"/>
      <w:marBottom w:val="0"/>
      <w:divBdr>
        <w:top w:val="none" w:sz="0" w:space="0" w:color="auto"/>
        <w:left w:val="none" w:sz="0" w:space="0" w:color="auto"/>
        <w:bottom w:val="none" w:sz="0" w:space="0" w:color="auto"/>
        <w:right w:val="none" w:sz="0" w:space="0" w:color="auto"/>
      </w:divBdr>
      <w:divsChild>
        <w:div w:id="789590095">
          <w:marLeft w:val="0"/>
          <w:marRight w:val="0"/>
          <w:marTop w:val="360"/>
          <w:marBottom w:val="180"/>
          <w:divBdr>
            <w:top w:val="none" w:sz="0" w:space="0" w:color="auto"/>
            <w:left w:val="none" w:sz="0" w:space="0" w:color="auto"/>
            <w:bottom w:val="none" w:sz="0" w:space="0" w:color="auto"/>
            <w:right w:val="none" w:sz="0" w:space="0" w:color="auto"/>
          </w:divBdr>
        </w:div>
        <w:div w:id="1425146928">
          <w:marLeft w:val="0"/>
          <w:marRight w:val="0"/>
          <w:marTop w:val="180"/>
          <w:marBottom w:val="240"/>
          <w:divBdr>
            <w:top w:val="none" w:sz="0" w:space="0" w:color="auto"/>
            <w:left w:val="none" w:sz="0" w:space="0" w:color="auto"/>
            <w:bottom w:val="none" w:sz="0" w:space="0" w:color="auto"/>
            <w:right w:val="none" w:sz="0" w:space="0" w:color="auto"/>
          </w:divBdr>
        </w:div>
        <w:div w:id="715591442">
          <w:marLeft w:val="0"/>
          <w:marRight w:val="0"/>
          <w:marTop w:val="180"/>
          <w:marBottom w:val="240"/>
          <w:divBdr>
            <w:top w:val="none" w:sz="0" w:space="0" w:color="auto"/>
            <w:left w:val="none" w:sz="0" w:space="0" w:color="auto"/>
            <w:bottom w:val="none" w:sz="0" w:space="0" w:color="auto"/>
            <w:right w:val="none" w:sz="0" w:space="0" w:color="auto"/>
          </w:divBdr>
        </w:div>
      </w:divsChild>
    </w:div>
    <w:div w:id="761147253">
      <w:bodyDiv w:val="1"/>
      <w:marLeft w:val="0"/>
      <w:marRight w:val="0"/>
      <w:marTop w:val="0"/>
      <w:marBottom w:val="0"/>
      <w:divBdr>
        <w:top w:val="none" w:sz="0" w:space="0" w:color="auto"/>
        <w:left w:val="none" w:sz="0" w:space="0" w:color="auto"/>
        <w:bottom w:val="none" w:sz="0" w:space="0" w:color="auto"/>
        <w:right w:val="none" w:sz="0" w:space="0" w:color="auto"/>
      </w:divBdr>
      <w:divsChild>
        <w:div w:id="1551727847">
          <w:marLeft w:val="0"/>
          <w:marRight w:val="0"/>
          <w:marTop w:val="360"/>
          <w:marBottom w:val="180"/>
          <w:divBdr>
            <w:top w:val="none" w:sz="0" w:space="0" w:color="auto"/>
            <w:left w:val="none" w:sz="0" w:space="0" w:color="auto"/>
            <w:bottom w:val="none" w:sz="0" w:space="0" w:color="auto"/>
            <w:right w:val="none" w:sz="0" w:space="0" w:color="auto"/>
          </w:divBdr>
        </w:div>
        <w:div w:id="1585988337">
          <w:marLeft w:val="0"/>
          <w:marRight w:val="0"/>
          <w:marTop w:val="180"/>
          <w:marBottom w:val="240"/>
          <w:divBdr>
            <w:top w:val="none" w:sz="0" w:space="0" w:color="auto"/>
            <w:left w:val="none" w:sz="0" w:space="0" w:color="auto"/>
            <w:bottom w:val="none" w:sz="0" w:space="0" w:color="auto"/>
            <w:right w:val="none" w:sz="0" w:space="0" w:color="auto"/>
          </w:divBdr>
        </w:div>
      </w:divsChild>
    </w:div>
    <w:div w:id="844201368">
      <w:bodyDiv w:val="1"/>
      <w:marLeft w:val="0"/>
      <w:marRight w:val="0"/>
      <w:marTop w:val="0"/>
      <w:marBottom w:val="0"/>
      <w:divBdr>
        <w:top w:val="none" w:sz="0" w:space="0" w:color="auto"/>
        <w:left w:val="none" w:sz="0" w:space="0" w:color="auto"/>
        <w:bottom w:val="none" w:sz="0" w:space="0" w:color="auto"/>
        <w:right w:val="none" w:sz="0" w:space="0" w:color="auto"/>
      </w:divBdr>
      <w:divsChild>
        <w:div w:id="559748450">
          <w:marLeft w:val="0"/>
          <w:marRight w:val="0"/>
          <w:marTop w:val="360"/>
          <w:marBottom w:val="180"/>
          <w:divBdr>
            <w:top w:val="none" w:sz="0" w:space="0" w:color="auto"/>
            <w:left w:val="none" w:sz="0" w:space="0" w:color="auto"/>
            <w:bottom w:val="none" w:sz="0" w:space="0" w:color="auto"/>
            <w:right w:val="none" w:sz="0" w:space="0" w:color="auto"/>
          </w:divBdr>
        </w:div>
        <w:div w:id="1849130705">
          <w:marLeft w:val="0"/>
          <w:marRight w:val="0"/>
          <w:marTop w:val="180"/>
          <w:marBottom w:val="240"/>
          <w:divBdr>
            <w:top w:val="none" w:sz="0" w:space="0" w:color="auto"/>
            <w:left w:val="none" w:sz="0" w:space="0" w:color="auto"/>
            <w:bottom w:val="none" w:sz="0" w:space="0" w:color="auto"/>
            <w:right w:val="none" w:sz="0" w:space="0" w:color="auto"/>
          </w:divBdr>
        </w:div>
      </w:divsChild>
    </w:div>
    <w:div w:id="905260960">
      <w:bodyDiv w:val="1"/>
      <w:marLeft w:val="0"/>
      <w:marRight w:val="0"/>
      <w:marTop w:val="0"/>
      <w:marBottom w:val="0"/>
      <w:divBdr>
        <w:top w:val="none" w:sz="0" w:space="0" w:color="auto"/>
        <w:left w:val="none" w:sz="0" w:space="0" w:color="auto"/>
        <w:bottom w:val="none" w:sz="0" w:space="0" w:color="auto"/>
        <w:right w:val="none" w:sz="0" w:space="0" w:color="auto"/>
      </w:divBdr>
      <w:divsChild>
        <w:div w:id="1760636673">
          <w:marLeft w:val="0"/>
          <w:marRight w:val="0"/>
          <w:marTop w:val="360"/>
          <w:marBottom w:val="180"/>
          <w:divBdr>
            <w:top w:val="none" w:sz="0" w:space="0" w:color="auto"/>
            <w:left w:val="none" w:sz="0" w:space="0" w:color="auto"/>
            <w:bottom w:val="none" w:sz="0" w:space="0" w:color="auto"/>
            <w:right w:val="none" w:sz="0" w:space="0" w:color="auto"/>
          </w:divBdr>
        </w:div>
        <w:div w:id="1508248104">
          <w:marLeft w:val="0"/>
          <w:marRight w:val="0"/>
          <w:marTop w:val="60"/>
          <w:marBottom w:val="180"/>
          <w:divBdr>
            <w:top w:val="none" w:sz="0" w:space="0" w:color="auto"/>
            <w:left w:val="none" w:sz="0" w:space="0" w:color="auto"/>
            <w:bottom w:val="none" w:sz="0" w:space="0" w:color="auto"/>
            <w:right w:val="none" w:sz="0" w:space="0" w:color="auto"/>
          </w:divBdr>
        </w:div>
        <w:div w:id="848570345">
          <w:marLeft w:val="0"/>
          <w:marRight w:val="0"/>
          <w:marTop w:val="360"/>
          <w:marBottom w:val="180"/>
          <w:divBdr>
            <w:top w:val="none" w:sz="0" w:space="0" w:color="auto"/>
            <w:left w:val="none" w:sz="0" w:space="0" w:color="auto"/>
            <w:bottom w:val="none" w:sz="0" w:space="0" w:color="auto"/>
            <w:right w:val="none" w:sz="0" w:space="0" w:color="auto"/>
          </w:divBdr>
        </w:div>
        <w:div w:id="748310322">
          <w:marLeft w:val="0"/>
          <w:marRight w:val="0"/>
          <w:marTop w:val="180"/>
          <w:marBottom w:val="240"/>
          <w:divBdr>
            <w:top w:val="none" w:sz="0" w:space="0" w:color="auto"/>
            <w:left w:val="none" w:sz="0" w:space="0" w:color="auto"/>
            <w:bottom w:val="none" w:sz="0" w:space="0" w:color="auto"/>
            <w:right w:val="none" w:sz="0" w:space="0" w:color="auto"/>
          </w:divBdr>
        </w:div>
        <w:div w:id="720907345">
          <w:marLeft w:val="0"/>
          <w:marRight w:val="0"/>
          <w:marTop w:val="60"/>
          <w:marBottom w:val="0"/>
          <w:divBdr>
            <w:top w:val="none" w:sz="0" w:space="0" w:color="auto"/>
            <w:left w:val="none" w:sz="0" w:space="0" w:color="auto"/>
            <w:bottom w:val="none" w:sz="0" w:space="0" w:color="auto"/>
            <w:right w:val="none" w:sz="0" w:space="0" w:color="auto"/>
          </w:divBdr>
          <w:divsChild>
            <w:div w:id="81537401">
              <w:marLeft w:val="0"/>
              <w:marRight w:val="0"/>
              <w:marTop w:val="0"/>
              <w:marBottom w:val="0"/>
              <w:divBdr>
                <w:top w:val="none" w:sz="0" w:space="0" w:color="auto"/>
                <w:left w:val="none" w:sz="0" w:space="0" w:color="auto"/>
                <w:bottom w:val="none" w:sz="0" w:space="0" w:color="auto"/>
                <w:right w:val="none" w:sz="0" w:space="0" w:color="auto"/>
              </w:divBdr>
              <w:divsChild>
                <w:div w:id="158901">
                  <w:marLeft w:val="0"/>
                  <w:marRight w:val="0"/>
                  <w:marTop w:val="0"/>
                  <w:marBottom w:val="0"/>
                  <w:divBdr>
                    <w:top w:val="none" w:sz="0" w:space="0" w:color="auto"/>
                    <w:left w:val="none" w:sz="0" w:space="0" w:color="auto"/>
                    <w:bottom w:val="single" w:sz="6" w:space="0" w:color="F0F2F5"/>
                    <w:right w:val="none" w:sz="0" w:space="0" w:color="auto"/>
                  </w:divBdr>
                  <w:divsChild>
                    <w:div w:id="116755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422672">
      <w:bodyDiv w:val="1"/>
      <w:marLeft w:val="0"/>
      <w:marRight w:val="0"/>
      <w:marTop w:val="0"/>
      <w:marBottom w:val="0"/>
      <w:divBdr>
        <w:top w:val="none" w:sz="0" w:space="0" w:color="auto"/>
        <w:left w:val="none" w:sz="0" w:space="0" w:color="auto"/>
        <w:bottom w:val="none" w:sz="0" w:space="0" w:color="auto"/>
        <w:right w:val="none" w:sz="0" w:space="0" w:color="auto"/>
      </w:divBdr>
      <w:divsChild>
        <w:div w:id="2129734440">
          <w:marLeft w:val="0"/>
          <w:marRight w:val="0"/>
          <w:marTop w:val="360"/>
          <w:marBottom w:val="180"/>
          <w:divBdr>
            <w:top w:val="none" w:sz="0" w:space="0" w:color="auto"/>
            <w:left w:val="none" w:sz="0" w:space="0" w:color="auto"/>
            <w:bottom w:val="none" w:sz="0" w:space="0" w:color="auto"/>
            <w:right w:val="none" w:sz="0" w:space="0" w:color="auto"/>
          </w:divBdr>
        </w:div>
        <w:div w:id="702289803">
          <w:marLeft w:val="0"/>
          <w:marRight w:val="0"/>
          <w:marTop w:val="180"/>
          <w:marBottom w:val="240"/>
          <w:divBdr>
            <w:top w:val="none" w:sz="0" w:space="0" w:color="auto"/>
            <w:left w:val="none" w:sz="0" w:space="0" w:color="auto"/>
            <w:bottom w:val="none" w:sz="0" w:space="0" w:color="auto"/>
            <w:right w:val="none" w:sz="0" w:space="0" w:color="auto"/>
          </w:divBdr>
        </w:div>
        <w:div w:id="747965305">
          <w:marLeft w:val="0"/>
          <w:marRight w:val="0"/>
          <w:marTop w:val="180"/>
          <w:marBottom w:val="240"/>
          <w:divBdr>
            <w:top w:val="none" w:sz="0" w:space="0" w:color="auto"/>
            <w:left w:val="none" w:sz="0" w:space="0" w:color="auto"/>
            <w:bottom w:val="none" w:sz="0" w:space="0" w:color="auto"/>
            <w:right w:val="none" w:sz="0" w:space="0" w:color="auto"/>
          </w:divBdr>
        </w:div>
        <w:div w:id="858742835">
          <w:marLeft w:val="0"/>
          <w:marRight w:val="0"/>
          <w:marTop w:val="180"/>
          <w:marBottom w:val="240"/>
          <w:divBdr>
            <w:top w:val="none" w:sz="0" w:space="0" w:color="auto"/>
            <w:left w:val="none" w:sz="0" w:space="0" w:color="auto"/>
            <w:bottom w:val="none" w:sz="0" w:space="0" w:color="auto"/>
            <w:right w:val="none" w:sz="0" w:space="0" w:color="auto"/>
          </w:divBdr>
        </w:div>
      </w:divsChild>
    </w:div>
    <w:div w:id="921187246">
      <w:bodyDiv w:val="1"/>
      <w:marLeft w:val="0"/>
      <w:marRight w:val="0"/>
      <w:marTop w:val="0"/>
      <w:marBottom w:val="0"/>
      <w:divBdr>
        <w:top w:val="none" w:sz="0" w:space="0" w:color="auto"/>
        <w:left w:val="none" w:sz="0" w:space="0" w:color="auto"/>
        <w:bottom w:val="none" w:sz="0" w:space="0" w:color="auto"/>
        <w:right w:val="none" w:sz="0" w:space="0" w:color="auto"/>
      </w:divBdr>
      <w:divsChild>
        <w:div w:id="897399148">
          <w:marLeft w:val="0"/>
          <w:marRight w:val="0"/>
          <w:marTop w:val="360"/>
          <w:marBottom w:val="180"/>
          <w:divBdr>
            <w:top w:val="none" w:sz="0" w:space="0" w:color="auto"/>
            <w:left w:val="none" w:sz="0" w:space="0" w:color="auto"/>
            <w:bottom w:val="none" w:sz="0" w:space="0" w:color="auto"/>
            <w:right w:val="none" w:sz="0" w:space="0" w:color="auto"/>
          </w:divBdr>
        </w:div>
        <w:div w:id="18166999">
          <w:marLeft w:val="0"/>
          <w:marRight w:val="0"/>
          <w:marTop w:val="360"/>
          <w:marBottom w:val="180"/>
          <w:divBdr>
            <w:top w:val="none" w:sz="0" w:space="0" w:color="auto"/>
            <w:left w:val="none" w:sz="0" w:space="0" w:color="auto"/>
            <w:bottom w:val="none" w:sz="0" w:space="0" w:color="auto"/>
            <w:right w:val="none" w:sz="0" w:space="0" w:color="auto"/>
          </w:divBdr>
        </w:div>
        <w:div w:id="914973320">
          <w:marLeft w:val="0"/>
          <w:marRight w:val="0"/>
          <w:marTop w:val="360"/>
          <w:marBottom w:val="180"/>
          <w:divBdr>
            <w:top w:val="none" w:sz="0" w:space="0" w:color="auto"/>
            <w:left w:val="none" w:sz="0" w:space="0" w:color="auto"/>
            <w:bottom w:val="none" w:sz="0" w:space="0" w:color="auto"/>
            <w:right w:val="none" w:sz="0" w:space="0" w:color="auto"/>
          </w:divBdr>
        </w:div>
        <w:div w:id="2008482742">
          <w:marLeft w:val="0"/>
          <w:marRight w:val="0"/>
          <w:marTop w:val="360"/>
          <w:marBottom w:val="180"/>
          <w:divBdr>
            <w:top w:val="none" w:sz="0" w:space="0" w:color="auto"/>
            <w:left w:val="none" w:sz="0" w:space="0" w:color="auto"/>
            <w:bottom w:val="none" w:sz="0" w:space="0" w:color="auto"/>
            <w:right w:val="none" w:sz="0" w:space="0" w:color="auto"/>
          </w:divBdr>
        </w:div>
        <w:div w:id="558250532">
          <w:marLeft w:val="0"/>
          <w:marRight w:val="0"/>
          <w:marTop w:val="360"/>
          <w:marBottom w:val="180"/>
          <w:divBdr>
            <w:top w:val="none" w:sz="0" w:space="0" w:color="auto"/>
            <w:left w:val="none" w:sz="0" w:space="0" w:color="auto"/>
            <w:bottom w:val="none" w:sz="0" w:space="0" w:color="auto"/>
            <w:right w:val="none" w:sz="0" w:space="0" w:color="auto"/>
          </w:divBdr>
        </w:div>
        <w:div w:id="1695425558">
          <w:marLeft w:val="0"/>
          <w:marRight w:val="0"/>
          <w:marTop w:val="360"/>
          <w:marBottom w:val="180"/>
          <w:divBdr>
            <w:top w:val="none" w:sz="0" w:space="0" w:color="auto"/>
            <w:left w:val="none" w:sz="0" w:space="0" w:color="auto"/>
            <w:bottom w:val="none" w:sz="0" w:space="0" w:color="auto"/>
            <w:right w:val="none" w:sz="0" w:space="0" w:color="auto"/>
          </w:divBdr>
        </w:div>
        <w:div w:id="1896041480">
          <w:marLeft w:val="0"/>
          <w:marRight w:val="0"/>
          <w:marTop w:val="180"/>
          <w:marBottom w:val="240"/>
          <w:divBdr>
            <w:top w:val="none" w:sz="0" w:space="0" w:color="auto"/>
            <w:left w:val="none" w:sz="0" w:space="0" w:color="auto"/>
            <w:bottom w:val="none" w:sz="0" w:space="0" w:color="auto"/>
            <w:right w:val="none" w:sz="0" w:space="0" w:color="auto"/>
          </w:divBdr>
        </w:div>
        <w:div w:id="2111701906">
          <w:marLeft w:val="0"/>
          <w:marRight w:val="0"/>
          <w:marTop w:val="180"/>
          <w:marBottom w:val="240"/>
          <w:divBdr>
            <w:top w:val="none" w:sz="0" w:space="0" w:color="auto"/>
            <w:left w:val="none" w:sz="0" w:space="0" w:color="auto"/>
            <w:bottom w:val="none" w:sz="0" w:space="0" w:color="auto"/>
            <w:right w:val="none" w:sz="0" w:space="0" w:color="auto"/>
          </w:divBdr>
        </w:div>
        <w:div w:id="121466284">
          <w:marLeft w:val="0"/>
          <w:marRight w:val="0"/>
          <w:marTop w:val="360"/>
          <w:marBottom w:val="180"/>
          <w:divBdr>
            <w:top w:val="none" w:sz="0" w:space="0" w:color="auto"/>
            <w:left w:val="none" w:sz="0" w:space="0" w:color="auto"/>
            <w:bottom w:val="none" w:sz="0" w:space="0" w:color="auto"/>
            <w:right w:val="none" w:sz="0" w:space="0" w:color="auto"/>
          </w:divBdr>
        </w:div>
        <w:div w:id="2132898069">
          <w:marLeft w:val="0"/>
          <w:marRight w:val="0"/>
          <w:marTop w:val="180"/>
          <w:marBottom w:val="240"/>
          <w:divBdr>
            <w:top w:val="none" w:sz="0" w:space="0" w:color="auto"/>
            <w:left w:val="none" w:sz="0" w:space="0" w:color="auto"/>
            <w:bottom w:val="none" w:sz="0" w:space="0" w:color="auto"/>
            <w:right w:val="none" w:sz="0" w:space="0" w:color="auto"/>
          </w:divBdr>
        </w:div>
        <w:div w:id="64331865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24938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18215">
      <w:bodyDiv w:val="1"/>
      <w:marLeft w:val="0"/>
      <w:marRight w:val="0"/>
      <w:marTop w:val="0"/>
      <w:marBottom w:val="0"/>
      <w:divBdr>
        <w:top w:val="none" w:sz="0" w:space="0" w:color="auto"/>
        <w:left w:val="none" w:sz="0" w:space="0" w:color="auto"/>
        <w:bottom w:val="none" w:sz="0" w:space="0" w:color="auto"/>
        <w:right w:val="none" w:sz="0" w:space="0" w:color="auto"/>
      </w:divBdr>
      <w:divsChild>
        <w:div w:id="1680429546">
          <w:marLeft w:val="0"/>
          <w:marRight w:val="0"/>
          <w:marTop w:val="360"/>
          <w:marBottom w:val="180"/>
          <w:divBdr>
            <w:top w:val="none" w:sz="0" w:space="0" w:color="auto"/>
            <w:left w:val="none" w:sz="0" w:space="0" w:color="auto"/>
            <w:bottom w:val="none" w:sz="0" w:space="0" w:color="auto"/>
            <w:right w:val="none" w:sz="0" w:space="0" w:color="auto"/>
          </w:divBdr>
        </w:div>
        <w:div w:id="517961487">
          <w:marLeft w:val="0"/>
          <w:marRight w:val="0"/>
          <w:marTop w:val="180"/>
          <w:marBottom w:val="240"/>
          <w:divBdr>
            <w:top w:val="none" w:sz="0" w:space="0" w:color="auto"/>
            <w:left w:val="none" w:sz="0" w:space="0" w:color="auto"/>
            <w:bottom w:val="none" w:sz="0" w:space="0" w:color="auto"/>
            <w:right w:val="none" w:sz="0" w:space="0" w:color="auto"/>
          </w:divBdr>
        </w:div>
        <w:div w:id="416752769">
          <w:marLeft w:val="0"/>
          <w:marRight w:val="0"/>
          <w:marTop w:val="180"/>
          <w:marBottom w:val="240"/>
          <w:divBdr>
            <w:top w:val="none" w:sz="0" w:space="0" w:color="auto"/>
            <w:left w:val="none" w:sz="0" w:space="0" w:color="auto"/>
            <w:bottom w:val="none" w:sz="0" w:space="0" w:color="auto"/>
            <w:right w:val="none" w:sz="0" w:space="0" w:color="auto"/>
          </w:divBdr>
        </w:div>
        <w:div w:id="2050107214">
          <w:marLeft w:val="0"/>
          <w:marRight w:val="0"/>
          <w:marTop w:val="360"/>
          <w:marBottom w:val="180"/>
          <w:divBdr>
            <w:top w:val="none" w:sz="0" w:space="0" w:color="auto"/>
            <w:left w:val="none" w:sz="0" w:space="0" w:color="auto"/>
            <w:bottom w:val="none" w:sz="0" w:space="0" w:color="auto"/>
            <w:right w:val="none" w:sz="0" w:space="0" w:color="auto"/>
          </w:divBdr>
        </w:div>
        <w:div w:id="1542592227">
          <w:marLeft w:val="0"/>
          <w:marRight w:val="0"/>
          <w:marTop w:val="180"/>
          <w:marBottom w:val="240"/>
          <w:divBdr>
            <w:top w:val="none" w:sz="0" w:space="0" w:color="auto"/>
            <w:left w:val="none" w:sz="0" w:space="0" w:color="auto"/>
            <w:bottom w:val="none" w:sz="0" w:space="0" w:color="auto"/>
            <w:right w:val="none" w:sz="0" w:space="0" w:color="auto"/>
          </w:divBdr>
        </w:div>
        <w:div w:id="356201335">
          <w:marLeft w:val="0"/>
          <w:marRight w:val="0"/>
          <w:marTop w:val="180"/>
          <w:marBottom w:val="240"/>
          <w:divBdr>
            <w:top w:val="none" w:sz="0" w:space="0" w:color="auto"/>
            <w:left w:val="none" w:sz="0" w:space="0" w:color="auto"/>
            <w:bottom w:val="none" w:sz="0" w:space="0" w:color="auto"/>
            <w:right w:val="none" w:sz="0" w:space="0" w:color="auto"/>
          </w:divBdr>
        </w:div>
        <w:div w:id="1685932912">
          <w:marLeft w:val="0"/>
          <w:marRight w:val="0"/>
          <w:marTop w:val="360"/>
          <w:marBottom w:val="180"/>
          <w:divBdr>
            <w:top w:val="none" w:sz="0" w:space="0" w:color="auto"/>
            <w:left w:val="none" w:sz="0" w:space="0" w:color="auto"/>
            <w:bottom w:val="none" w:sz="0" w:space="0" w:color="auto"/>
            <w:right w:val="none" w:sz="0" w:space="0" w:color="auto"/>
          </w:divBdr>
        </w:div>
        <w:div w:id="674646425">
          <w:marLeft w:val="0"/>
          <w:marRight w:val="0"/>
          <w:marTop w:val="180"/>
          <w:marBottom w:val="240"/>
          <w:divBdr>
            <w:top w:val="none" w:sz="0" w:space="0" w:color="auto"/>
            <w:left w:val="none" w:sz="0" w:space="0" w:color="auto"/>
            <w:bottom w:val="none" w:sz="0" w:space="0" w:color="auto"/>
            <w:right w:val="none" w:sz="0" w:space="0" w:color="auto"/>
          </w:divBdr>
        </w:div>
        <w:div w:id="113988392">
          <w:marLeft w:val="0"/>
          <w:marRight w:val="0"/>
          <w:marTop w:val="360"/>
          <w:marBottom w:val="180"/>
          <w:divBdr>
            <w:top w:val="none" w:sz="0" w:space="0" w:color="auto"/>
            <w:left w:val="none" w:sz="0" w:space="0" w:color="auto"/>
            <w:bottom w:val="none" w:sz="0" w:space="0" w:color="auto"/>
            <w:right w:val="none" w:sz="0" w:space="0" w:color="auto"/>
          </w:divBdr>
        </w:div>
        <w:div w:id="464127791">
          <w:marLeft w:val="0"/>
          <w:marRight w:val="0"/>
          <w:marTop w:val="360"/>
          <w:marBottom w:val="180"/>
          <w:divBdr>
            <w:top w:val="none" w:sz="0" w:space="0" w:color="auto"/>
            <w:left w:val="none" w:sz="0" w:space="0" w:color="auto"/>
            <w:bottom w:val="none" w:sz="0" w:space="0" w:color="auto"/>
            <w:right w:val="none" w:sz="0" w:space="0" w:color="auto"/>
          </w:divBdr>
        </w:div>
        <w:div w:id="622350714">
          <w:marLeft w:val="0"/>
          <w:marRight w:val="0"/>
          <w:marTop w:val="180"/>
          <w:marBottom w:val="240"/>
          <w:divBdr>
            <w:top w:val="none" w:sz="0" w:space="0" w:color="auto"/>
            <w:left w:val="none" w:sz="0" w:space="0" w:color="auto"/>
            <w:bottom w:val="none" w:sz="0" w:space="0" w:color="auto"/>
            <w:right w:val="none" w:sz="0" w:space="0" w:color="auto"/>
          </w:divBdr>
        </w:div>
        <w:div w:id="1418165740">
          <w:marLeft w:val="0"/>
          <w:marRight w:val="0"/>
          <w:marTop w:val="60"/>
          <w:marBottom w:val="180"/>
          <w:divBdr>
            <w:top w:val="none" w:sz="0" w:space="0" w:color="auto"/>
            <w:left w:val="none" w:sz="0" w:space="0" w:color="auto"/>
            <w:bottom w:val="none" w:sz="0" w:space="0" w:color="auto"/>
            <w:right w:val="none" w:sz="0" w:space="0" w:color="auto"/>
          </w:divBdr>
        </w:div>
      </w:divsChild>
    </w:div>
    <w:div w:id="1718160890">
      <w:bodyDiv w:val="1"/>
      <w:marLeft w:val="0"/>
      <w:marRight w:val="0"/>
      <w:marTop w:val="0"/>
      <w:marBottom w:val="0"/>
      <w:divBdr>
        <w:top w:val="none" w:sz="0" w:space="0" w:color="auto"/>
        <w:left w:val="none" w:sz="0" w:space="0" w:color="auto"/>
        <w:bottom w:val="none" w:sz="0" w:space="0" w:color="auto"/>
        <w:right w:val="none" w:sz="0" w:space="0" w:color="auto"/>
      </w:divBdr>
      <w:divsChild>
        <w:div w:id="933056462">
          <w:marLeft w:val="0"/>
          <w:marRight w:val="0"/>
          <w:marTop w:val="360"/>
          <w:marBottom w:val="180"/>
          <w:divBdr>
            <w:top w:val="none" w:sz="0" w:space="0" w:color="auto"/>
            <w:left w:val="none" w:sz="0" w:space="0" w:color="auto"/>
            <w:bottom w:val="none" w:sz="0" w:space="0" w:color="auto"/>
            <w:right w:val="none" w:sz="0" w:space="0" w:color="auto"/>
          </w:divBdr>
        </w:div>
        <w:div w:id="967901212">
          <w:marLeft w:val="0"/>
          <w:marRight w:val="0"/>
          <w:marTop w:val="360"/>
          <w:marBottom w:val="180"/>
          <w:divBdr>
            <w:top w:val="none" w:sz="0" w:space="0" w:color="auto"/>
            <w:left w:val="none" w:sz="0" w:space="0" w:color="auto"/>
            <w:bottom w:val="none" w:sz="0" w:space="0" w:color="auto"/>
            <w:right w:val="none" w:sz="0" w:space="0" w:color="auto"/>
          </w:divBdr>
        </w:div>
        <w:div w:id="923298155">
          <w:marLeft w:val="0"/>
          <w:marRight w:val="0"/>
          <w:marTop w:val="180"/>
          <w:marBottom w:val="240"/>
          <w:divBdr>
            <w:top w:val="none" w:sz="0" w:space="0" w:color="auto"/>
            <w:left w:val="none" w:sz="0" w:space="0" w:color="auto"/>
            <w:bottom w:val="none" w:sz="0" w:space="0" w:color="auto"/>
            <w:right w:val="none" w:sz="0" w:space="0" w:color="auto"/>
          </w:divBdr>
        </w:div>
        <w:div w:id="820274779">
          <w:marLeft w:val="0"/>
          <w:marRight w:val="0"/>
          <w:marTop w:val="360"/>
          <w:marBottom w:val="180"/>
          <w:divBdr>
            <w:top w:val="none" w:sz="0" w:space="0" w:color="auto"/>
            <w:left w:val="none" w:sz="0" w:space="0" w:color="auto"/>
            <w:bottom w:val="none" w:sz="0" w:space="0" w:color="auto"/>
            <w:right w:val="none" w:sz="0" w:space="0" w:color="auto"/>
          </w:divBdr>
        </w:div>
        <w:div w:id="1320423818">
          <w:marLeft w:val="0"/>
          <w:marRight w:val="0"/>
          <w:marTop w:val="180"/>
          <w:marBottom w:val="240"/>
          <w:divBdr>
            <w:top w:val="none" w:sz="0" w:space="0" w:color="auto"/>
            <w:left w:val="none" w:sz="0" w:space="0" w:color="auto"/>
            <w:bottom w:val="none" w:sz="0" w:space="0" w:color="auto"/>
            <w:right w:val="none" w:sz="0" w:space="0" w:color="auto"/>
          </w:divBdr>
        </w:div>
        <w:div w:id="2010332829">
          <w:marLeft w:val="0"/>
          <w:marRight w:val="0"/>
          <w:marTop w:val="180"/>
          <w:marBottom w:val="240"/>
          <w:divBdr>
            <w:top w:val="none" w:sz="0" w:space="0" w:color="auto"/>
            <w:left w:val="none" w:sz="0" w:space="0" w:color="auto"/>
            <w:bottom w:val="none" w:sz="0" w:space="0" w:color="auto"/>
            <w:right w:val="none" w:sz="0" w:space="0" w:color="auto"/>
          </w:divBdr>
        </w:div>
        <w:div w:id="516622661">
          <w:marLeft w:val="0"/>
          <w:marRight w:val="0"/>
          <w:marTop w:val="360"/>
          <w:marBottom w:val="180"/>
          <w:divBdr>
            <w:top w:val="none" w:sz="0" w:space="0" w:color="auto"/>
            <w:left w:val="none" w:sz="0" w:space="0" w:color="auto"/>
            <w:bottom w:val="none" w:sz="0" w:space="0" w:color="auto"/>
            <w:right w:val="none" w:sz="0" w:space="0" w:color="auto"/>
          </w:divBdr>
        </w:div>
        <w:div w:id="645403378">
          <w:marLeft w:val="0"/>
          <w:marRight w:val="0"/>
          <w:marTop w:val="180"/>
          <w:marBottom w:val="240"/>
          <w:divBdr>
            <w:top w:val="none" w:sz="0" w:space="0" w:color="auto"/>
            <w:left w:val="none" w:sz="0" w:space="0" w:color="auto"/>
            <w:bottom w:val="none" w:sz="0" w:space="0" w:color="auto"/>
            <w:right w:val="none" w:sz="0" w:space="0" w:color="auto"/>
          </w:divBdr>
        </w:div>
        <w:div w:id="1421095529">
          <w:marLeft w:val="0"/>
          <w:marRight w:val="0"/>
          <w:marTop w:val="360"/>
          <w:marBottom w:val="180"/>
          <w:divBdr>
            <w:top w:val="none" w:sz="0" w:space="0" w:color="auto"/>
            <w:left w:val="none" w:sz="0" w:space="0" w:color="auto"/>
            <w:bottom w:val="none" w:sz="0" w:space="0" w:color="auto"/>
            <w:right w:val="none" w:sz="0" w:space="0" w:color="auto"/>
          </w:divBdr>
        </w:div>
        <w:div w:id="771783596">
          <w:marLeft w:val="0"/>
          <w:marRight w:val="0"/>
          <w:marTop w:val="60"/>
          <w:marBottom w:val="0"/>
          <w:divBdr>
            <w:top w:val="none" w:sz="0" w:space="0" w:color="auto"/>
            <w:left w:val="none" w:sz="0" w:space="0" w:color="auto"/>
            <w:bottom w:val="none" w:sz="0" w:space="0" w:color="auto"/>
            <w:right w:val="none" w:sz="0" w:space="0" w:color="auto"/>
          </w:divBdr>
          <w:divsChild>
            <w:div w:id="1106194049">
              <w:marLeft w:val="0"/>
              <w:marRight w:val="0"/>
              <w:marTop w:val="0"/>
              <w:marBottom w:val="0"/>
              <w:divBdr>
                <w:top w:val="none" w:sz="0" w:space="0" w:color="auto"/>
                <w:left w:val="none" w:sz="0" w:space="0" w:color="auto"/>
                <w:bottom w:val="none" w:sz="0" w:space="0" w:color="auto"/>
                <w:right w:val="none" w:sz="0" w:space="0" w:color="auto"/>
              </w:divBdr>
              <w:divsChild>
                <w:div w:id="177738777">
                  <w:marLeft w:val="0"/>
                  <w:marRight w:val="0"/>
                  <w:marTop w:val="0"/>
                  <w:marBottom w:val="0"/>
                  <w:divBdr>
                    <w:top w:val="none" w:sz="0" w:space="0" w:color="auto"/>
                    <w:left w:val="none" w:sz="0" w:space="0" w:color="auto"/>
                    <w:bottom w:val="single" w:sz="6" w:space="0" w:color="F0F2F5"/>
                    <w:right w:val="none" w:sz="0" w:space="0" w:color="auto"/>
                  </w:divBdr>
                  <w:divsChild>
                    <w:div w:id="1404715029">
                      <w:marLeft w:val="0"/>
                      <w:marRight w:val="0"/>
                      <w:marTop w:val="0"/>
                      <w:marBottom w:val="0"/>
                      <w:divBdr>
                        <w:top w:val="none" w:sz="0" w:space="0" w:color="auto"/>
                        <w:left w:val="none" w:sz="0" w:space="0" w:color="auto"/>
                        <w:bottom w:val="none" w:sz="0" w:space="0" w:color="auto"/>
                        <w:right w:val="none" w:sz="0" w:space="0" w:color="auto"/>
                      </w:divBdr>
                      <w:divsChild>
                        <w:div w:id="2030789845">
                          <w:marLeft w:val="0"/>
                          <w:marRight w:val="0"/>
                          <w:marTop w:val="0"/>
                          <w:marBottom w:val="0"/>
                          <w:divBdr>
                            <w:top w:val="none" w:sz="0" w:space="0" w:color="auto"/>
                            <w:left w:val="none" w:sz="0" w:space="0" w:color="auto"/>
                            <w:bottom w:val="none" w:sz="0" w:space="0" w:color="auto"/>
                            <w:right w:val="none" w:sz="0" w:space="0" w:color="auto"/>
                          </w:divBdr>
                        </w:div>
                      </w:divsChild>
                    </w:div>
                    <w:div w:id="43800045">
                      <w:marLeft w:val="0"/>
                      <w:marRight w:val="0"/>
                      <w:marTop w:val="0"/>
                      <w:marBottom w:val="0"/>
                      <w:divBdr>
                        <w:top w:val="none" w:sz="0" w:space="0" w:color="auto"/>
                        <w:left w:val="none" w:sz="0" w:space="0" w:color="auto"/>
                        <w:bottom w:val="none" w:sz="0" w:space="0" w:color="auto"/>
                        <w:right w:val="none" w:sz="0" w:space="0" w:color="auto"/>
                      </w:divBdr>
                    </w:div>
                  </w:divsChild>
                </w:div>
                <w:div w:id="451292318">
                  <w:marLeft w:val="0"/>
                  <w:marRight w:val="0"/>
                  <w:marTop w:val="45"/>
                  <w:marBottom w:val="0"/>
                  <w:divBdr>
                    <w:top w:val="none" w:sz="0" w:space="0" w:color="auto"/>
                    <w:left w:val="none" w:sz="0" w:space="0" w:color="auto"/>
                    <w:bottom w:val="single" w:sz="6" w:space="0" w:color="F0F2F5"/>
                    <w:right w:val="none" w:sz="0" w:space="0" w:color="auto"/>
                  </w:divBdr>
                  <w:divsChild>
                    <w:div w:id="212475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141084">
          <w:marLeft w:val="0"/>
          <w:marRight w:val="0"/>
          <w:marTop w:val="360"/>
          <w:marBottom w:val="180"/>
          <w:divBdr>
            <w:top w:val="none" w:sz="0" w:space="0" w:color="auto"/>
            <w:left w:val="none" w:sz="0" w:space="0" w:color="auto"/>
            <w:bottom w:val="none" w:sz="0" w:space="0" w:color="auto"/>
            <w:right w:val="none" w:sz="0" w:space="0" w:color="auto"/>
          </w:divBdr>
        </w:div>
        <w:div w:id="2055691937">
          <w:marLeft w:val="0"/>
          <w:marRight w:val="0"/>
          <w:marTop w:val="360"/>
          <w:marBottom w:val="180"/>
          <w:divBdr>
            <w:top w:val="none" w:sz="0" w:space="0" w:color="auto"/>
            <w:left w:val="none" w:sz="0" w:space="0" w:color="auto"/>
            <w:bottom w:val="none" w:sz="0" w:space="0" w:color="auto"/>
            <w:right w:val="none" w:sz="0" w:space="0" w:color="auto"/>
          </w:divBdr>
        </w:div>
        <w:div w:id="2040085840">
          <w:marLeft w:val="0"/>
          <w:marRight w:val="0"/>
          <w:marTop w:val="180"/>
          <w:marBottom w:val="240"/>
          <w:divBdr>
            <w:top w:val="none" w:sz="0" w:space="0" w:color="auto"/>
            <w:left w:val="none" w:sz="0" w:space="0" w:color="auto"/>
            <w:bottom w:val="none" w:sz="0" w:space="0" w:color="auto"/>
            <w:right w:val="none" w:sz="0" w:space="0" w:color="auto"/>
          </w:divBdr>
        </w:div>
        <w:div w:id="830294631">
          <w:marLeft w:val="0"/>
          <w:marRight w:val="0"/>
          <w:marTop w:val="180"/>
          <w:marBottom w:val="240"/>
          <w:divBdr>
            <w:top w:val="none" w:sz="0" w:space="0" w:color="auto"/>
            <w:left w:val="none" w:sz="0" w:space="0" w:color="auto"/>
            <w:bottom w:val="none" w:sz="0" w:space="0" w:color="auto"/>
            <w:right w:val="none" w:sz="0" w:space="0" w:color="auto"/>
          </w:divBdr>
        </w:div>
      </w:divsChild>
    </w:div>
    <w:div w:id="1738356112">
      <w:bodyDiv w:val="1"/>
      <w:marLeft w:val="0"/>
      <w:marRight w:val="0"/>
      <w:marTop w:val="0"/>
      <w:marBottom w:val="0"/>
      <w:divBdr>
        <w:top w:val="none" w:sz="0" w:space="0" w:color="auto"/>
        <w:left w:val="none" w:sz="0" w:space="0" w:color="auto"/>
        <w:bottom w:val="none" w:sz="0" w:space="0" w:color="auto"/>
        <w:right w:val="none" w:sz="0" w:space="0" w:color="auto"/>
      </w:divBdr>
      <w:divsChild>
        <w:div w:id="1292394141">
          <w:marLeft w:val="0"/>
          <w:marRight w:val="0"/>
          <w:marTop w:val="180"/>
          <w:marBottom w:val="240"/>
          <w:divBdr>
            <w:top w:val="none" w:sz="0" w:space="0" w:color="auto"/>
            <w:left w:val="none" w:sz="0" w:space="0" w:color="auto"/>
            <w:bottom w:val="none" w:sz="0" w:space="0" w:color="auto"/>
            <w:right w:val="none" w:sz="0" w:space="0" w:color="auto"/>
          </w:divBdr>
        </w:div>
        <w:div w:id="1219705552">
          <w:marLeft w:val="0"/>
          <w:marRight w:val="0"/>
          <w:marTop w:val="180"/>
          <w:marBottom w:val="240"/>
          <w:divBdr>
            <w:top w:val="none" w:sz="0" w:space="0" w:color="auto"/>
            <w:left w:val="none" w:sz="0" w:space="0" w:color="auto"/>
            <w:bottom w:val="none" w:sz="0" w:space="0" w:color="auto"/>
            <w:right w:val="none" w:sz="0" w:space="0" w:color="auto"/>
          </w:divBdr>
        </w:div>
        <w:div w:id="1231767320">
          <w:marLeft w:val="0"/>
          <w:marRight w:val="0"/>
          <w:marTop w:val="360"/>
          <w:marBottom w:val="180"/>
          <w:divBdr>
            <w:top w:val="none" w:sz="0" w:space="0" w:color="auto"/>
            <w:left w:val="none" w:sz="0" w:space="0" w:color="auto"/>
            <w:bottom w:val="none" w:sz="0" w:space="0" w:color="auto"/>
            <w:right w:val="none" w:sz="0" w:space="0" w:color="auto"/>
          </w:divBdr>
        </w:div>
        <w:div w:id="1967344368">
          <w:marLeft w:val="0"/>
          <w:marRight w:val="0"/>
          <w:marTop w:val="360"/>
          <w:marBottom w:val="180"/>
          <w:divBdr>
            <w:top w:val="none" w:sz="0" w:space="0" w:color="auto"/>
            <w:left w:val="none" w:sz="0" w:space="0" w:color="auto"/>
            <w:bottom w:val="none" w:sz="0" w:space="0" w:color="auto"/>
            <w:right w:val="none" w:sz="0" w:space="0" w:color="auto"/>
          </w:divBdr>
        </w:div>
        <w:div w:id="2057075298">
          <w:marLeft w:val="0"/>
          <w:marRight w:val="0"/>
          <w:marTop w:val="180"/>
          <w:marBottom w:val="240"/>
          <w:divBdr>
            <w:top w:val="none" w:sz="0" w:space="0" w:color="auto"/>
            <w:left w:val="none" w:sz="0" w:space="0" w:color="auto"/>
            <w:bottom w:val="none" w:sz="0" w:space="0" w:color="auto"/>
            <w:right w:val="none" w:sz="0" w:space="0" w:color="auto"/>
          </w:divBdr>
        </w:div>
        <w:div w:id="1154487234">
          <w:marLeft w:val="0"/>
          <w:marRight w:val="0"/>
          <w:marTop w:val="360"/>
          <w:marBottom w:val="180"/>
          <w:divBdr>
            <w:top w:val="none" w:sz="0" w:space="0" w:color="auto"/>
            <w:left w:val="none" w:sz="0" w:space="0" w:color="auto"/>
            <w:bottom w:val="none" w:sz="0" w:space="0" w:color="auto"/>
            <w:right w:val="none" w:sz="0" w:space="0" w:color="auto"/>
          </w:divBdr>
        </w:div>
        <w:div w:id="2101103574">
          <w:marLeft w:val="0"/>
          <w:marRight w:val="0"/>
          <w:marTop w:val="180"/>
          <w:marBottom w:val="240"/>
          <w:divBdr>
            <w:top w:val="none" w:sz="0" w:space="0" w:color="auto"/>
            <w:left w:val="none" w:sz="0" w:space="0" w:color="auto"/>
            <w:bottom w:val="none" w:sz="0" w:space="0" w:color="auto"/>
            <w:right w:val="none" w:sz="0" w:space="0" w:color="auto"/>
          </w:divBdr>
        </w:div>
        <w:div w:id="1934970545">
          <w:marLeft w:val="0"/>
          <w:marRight w:val="0"/>
          <w:marTop w:val="360"/>
          <w:marBottom w:val="180"/>
          <w:divBdr>
            <w:top w:val="none" w:sz="0" w:space="0" w:color="auto"/>
            <w:left w:val="none" w:sz="0" w:space="0" w:color="auto"/>
            <w:bottom w:val="none" w:sz="0" w:space="0" w:color="auto"/>
            <w:right w:val="none" w:sz="0" w:space="0" w:color="auto"/>
          </w:divBdr>
        </w:div>
        <w:div w:id="2060935679">
          <w:marLeft w:val="0"/>
          <w:marRight w:val="0"/>
          <w:marTop w:val="180"/>
          <w:marBottom w:val="240"/>
          <w:divBdr>
            <w:top w:val="none" w:sz="0" w:space="0" w:color="auto"/>
            <w:left w:val="none" w:sz="0" w:space="0" w:color="auto"/>
            <w:bottom w:val="none" w:sz="0" w:space="0" w:color="auto"/>
            <w:right w:val="none" w:sz="0" w:space="0" w:color="auto"/>
          </w:divBdr>
        </w:div>
        <w:div w:id="906650157">
          <w:marLeft w:val="0"/>
          <w:marRight w:val="0"/>
          <w:marTop w:val="360"/>
          <w:marBottom w:val="180"/>
          <w:divBdr>
            <w:top w:val="none" w:sz="0" w:space="0" w:color="auto"/>
            <w:left w:val="none" w:sz="0" w:space="0" w:color="auto"/>
            <w:bottom w:val="none" w:sz="0" w:space="0" w:color="auto"/>
            <w:right w:val="none" w:sz="0" w:space="0" w:color="auto"/>
          </w:divBdr>
        </w:div>
        <w:div w:id="768965859">
          <w:marLeft w:val="0"/>
          <w:marRight w:val="0"/>
          <w:marTop w:val="360"/>
          <w:marBottom w:val="180"/>
          <w:divBdr>
            <w:top w:val="none" w:sz="0" w:space="0" w:color="auto"/>
            <w:left w:val="none" w:sz="0" w:space="0" w:color="auto"/>
            <w:bottom w:val="none" w:sz="0" w:space="0" w:color="auto"/>
            <w:right w:val="none" w:sz="0" w:space="0" w:color="auto"/>
          </w:divBdr>
        </w:div>
        <w:div w:id="1087077747">
          <w:marLeft w:val="0"/>
          <w:marRight w:val="0"/>
          <w:marTop w:val="180"/>
          <w:marBottom w:val="240"/>
          <w:divBdr>
            <w:top w:val="none" w:sz="0" w:space="0" w:color="auto"/>
            <w:left w:val="none" w:sz="0" w:space="0" w:color="auto"/>
            <w:bottom w:val="none" w:sz="0" w:space="0" w:color="auto"/>
            <w:right w:val="none" w:sz="0" w:space="0" w:color="auto"/>
          </w:divBdr>
        </w:div>
        <w:div w:id="2000184247">
          <w:marLeft w:val="0"/>
          <w:marRight w:val="0"/>
          <w:marTop w:val="360"/>
          <w:marBottom w:val="180"/>
          <w:divBdr>
            <w:top w:val="none" w:sz="0" w:space="0" w:color="auto"/>
            <w:left w:val="none" w:sz="0" w:space="0" w:color="auto"/>
            <w:bottom w:val="none" w:sz="0" w:space="0" w:color="auto"/>
            <w:right w:val="none" w:sz="0" w:space="0" w:color="auto"/>
          </w:divBdr>
        </w:div>
        <w:div w:id="381489148">
          <w:marLeft w:val="0"/>
          <w:marRight w:val="0"/>
          <w:marTop w:val="180"/>
          <w:marBottom w:val="240"/>
          <w:divBdr>
            <w:top w:val="none" w:sz="0" w:space="0" w:color="auto"/>
            <w:left w:val="none" w:sz="0" w:space="0" w:color="auto"/>
            <w:bottom w:val="none" w:sz="0" w:space="0" w:color="auto"/>
            <w:right w:val="none" w:sz="0" w:space="0" w:color="auto"/>
          </w:divBdr>
        </w:div>
        <w:div w:id="489366562">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039432747">
              <w:marLeft w:val="0"/>
              <w:marRight w:val="0"/>
              <w:marTop w:val="0"/>
              <w:marBottom w:val="0"/>
              <w:divBdr>
                <w:top w:val="none" w:sz="0" w:space="0" w:color="auto"/>
                <w:left w:val="none" w:sz="0" w:space="0" w:color="auto"/>
                <w:bottom w:val="none" w:sz="0" w:space="0" w:color="auto"/>
                <w:right w:val="none" w:sz="0" w:space="0" w:color="auto"/>
              </w:divBdr>
            </w:div>
          </w:divsChild>
        </w:div>
        <w:div w:id="774442366">
          <w:marLeft w:val="0"/>
          <w:marRight w:val="0"/>
          <w:marTop w:val="180"/>
          <w:marBottom w:val="240"/>
          <w:divBdr>
            <w:top w:val="none" w:sz="0" w:space="0" w:color="auto"/>
            <w:left w:val="none" w:sz="0" w:space="0" w:color="auto"/>
            <w:bottom w:val="none" w:sz="0" w:space="0" w:color="auto"/>
            <w:right w:val="none" w:sz="0" w:space="0" w:color="auto"/>
          </w:divBdr>
        </w:div>
        <w:div w:id="1438673026">
          <w:blockQuote w:val="1"/>
          <w:marLeft w:val="600"/>
          <w:marRight w:val="600"/>
          <w:marTop w:val="60"/>
          <w:marBottom w:val="0"/>
          <w:divBdr>
            <w:top w:val="none" w:sz="0" w:space="0" w:color="auto"/>
            <w:left w:val="none" w:sz="0" w:space="0" w:color="auto"/>
            <w:bottom w:val="none" w:sz="0" w:space="0" w:color="auto"/>
            <w:right w:val="none" w:sz="0" w:space="0" w:color="auto"/>
          </w:divBdr>
          <w:divsChild>
            <w:div w:id="94175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96439">
      <w:bodyDiv w:val="1"/>
      <w:marLeft w:val="0"/>
      <w:marRight w:val="0"/>
      <w:marTop w:val="0"/>
      <w:marBottom w:val="0"/>
      <w:divBdr>
        <w:top w:val="none" w:sz="0" w:space="0" w:color="auto"/>
        <w:left w:val="none" w:sz="0" w:space="0" w:color="auto"/>
        <w:bottom w:val="none" w:sz="0" w:space="0" w:color="auto"/>
        <w:right w:val="none" w:sz="0" w:space="0" w:color="auto"/>
      </w:divBdr>
      <w:divsChild>
        <w:div w:id="1672833910">
          <w:marLeft w:val="0"/>
          <w:marRight w:val="0"/>
          <w:marTop w:val="180"/>
          <w:marBottom w:val="240"/>
          <w:divBdr>
            <w:top w:val="none" w:sz="0" w:space="0" w:color="auto"/>
            <w:left w:val="none" w:sz="0" w:space="0" w:color="auto"/>
            <w:bottom w:val="none" w:sz="0" w:space="0" w:color="auto"/>
            <w:right w:val="none" w:sz="0" w:space="0" w:color="auto"/>
          </w:divBdr>
        </w:div>
        <w:div w:id="1203251771">
          <w:marLeft w:val="0"/>
          <w:marRight w:val="0"/>
          <w:marTop w:val="360"/>
          <w:marBottom w:val="180"/>
          <w:divBdr>
            <w:top w:val="none" w:sz="0" w:space="0" w:color="auto"/>
            <w:left w:val="none" w:sz="0" w:space="0" w:color="auto"/>
            <w:bottom w:val="none" w:sz="0" w:space="0" w:color="auto"/>
            <w:right w:val="none" w:sz="0" w:space="0" w:color="auto"/>
          </w:divBdr>
        </w:div>
        <w:div w:id="1070426043">
          <w:marLeft w:val="0"/>
          <w:marRight w:val="0"/>
          <w:marTop w:val="180"/>
          <w:marBottom w:val="240"/>
          <w:divBdr>
            <w:top w:val="none" w:sz="0" w:space="0" w:color="auto"/>
            <w:left w:val="none" w:sz="0" w:space="0" w:color="auto"/>
            <w:bottom w:val="none" w:sz="0" w:space="0" w:color="auto"/>
            <w:right w:val="none" w:sz="0" w:space="0" w:color="auto"/>
          </w:divBdr>
        </w:div>
        <w:div w:id="404112305">
          <w:marLeft w:val="0"/>
          <w:marRight w:val="0"/>
          <w:marTop w:val="180"/>
          <w:marBottom w:val="240"/>
          <w:divBdr>
            <w:top w:val="none" w:sz="0" w:space="0" w:color="auto"/>
            <w:left w:val="none" w:sz="0" w:space="0" w:color="auto"/>
            <w:bottom w:val="none" w:sz="0" w:space="0" w:color="auto"/>
            <w:right w:val="none" w:sz="0" w:space="0" w:color="auto"/>
          </w:divBdr>
        </w:div>
      </w:divsChild>
    </w:div>
    <w:div w:id="1849952274">
      <w:bodyDiv w:val="1"/>
      <w:marLeft w:val="0"/>
      <w:marRight w:val="0"/>
      <w:marTop w:val="0"/>
      <w:marBottom w:val="0"/>
      <w:divBdr>
        <w:top w:val="none" w:sz="0" w:space="0" w:color="auto"/>
        <w:left w:val="none" w:sz="0" w:space="0" w:color="auto"/>
        <w:bottom w:val="none" w:sz="0" w:space="0" w:color="auto"/>
        <w:right w:val="none" w:sz="0" w:space="0" w:color="auto"/>
      </w:divBdr>
      <w:divsChild>
        <w:div w:id="380789081">
          <w:marLeft w:val="0"/>
          <w:marRight w:val="0"/>
          <w:marTop w:val="360"/>
          <w:marBottom w:val="180"/>
          <w:divBdr>
            <w:top w:val="none" w:sz="0" w:space="0" w:color="auto"/>
            <w:left w:val="none" w:sz="0" w:space="0" w:color="auto"/>
            <w:bottom w:val="none" w:sz="0" w:space="0" w:color="auto"/>
            <w:right w:val="none" w:sz="0" w:space="0" w:color="auto"/>
          </w:divBdr>
        </w:div>
        <w:div w:id="660545242">
          <w:marLeft w:val="0"/>
          <w:marRight w:val="0"/>
          <w:marTop w:val="360"/>
          <w:marBottom w:val="180"/>
          <w:divBdr>
            <w:top w:val="none" w:sz="0" w:space="0" w:color="auto"/>
            <w:left w:val="none" w:sz="0" w:space="0" w:color="auto"/>
            <w:bottom w:val="none" w:sz="0" w:space="0" w:color="auto"/>
            <w:right w:val="none" w:sz="0" w:space="0" w:color="auto"/>
          </w:divBdr>
        </w:div>
        <w:div w:id="502089911">
          <w:marLeft w:val="0"/>
          <w:marRight w:val="0"/>
          <w:marTop w:val="360"/>
          <w:marBottom w:val="180"/>
          <w:divBdr>
            <w:top w:val="none" w:sz="0" w:space="0" w:color="auto"/>
            <w:left w:val="none" w:sz="0" w:space="0" w:color="auto"/>
            <w:bottom w:val="none" w:sz="0" w:space="0" w:color="auto"/>
            <w:right w:val="none" w:sz="0" w:space="0" w:color="auto"/>
          </w:divBdr>
        </w:div>
        <w:div w:id="1133018437">
          <w:marLeft w:val="0"/>
          <w:marRight w:val="0"/>
          <w:marTop w:val="180"/>
          <w:marBottom w:val="240"/>
          <w:divBdr>
            <w:top w:val="none" w:sz="0" w:space="0" w:color="auto"/>
            <w:left w:val="none" w:sz="0" w:space="0" w:color="auto"/>
            <w:bottom w:val="none" w:sz="0" w:space="0" w:color="auto"/>
            <w:right w:val="none" w:sz="0" w:space="0" w:color="auto"/>
          </w:divBdr>
        </w:div>
        <w:div w:id="1696417164">
          <w:marLeft w:val="0"/>
          <w:marRight w:val="0"/>
          <w:marTop w:val="180"/>
          <w:marBottom w:val="240"/>
          <w:divBdr>
            <w:top w:val="none" w:sz="0" w:space="0" w:color="auto"/>
            <w:left w:val="none" w:sz="0" w:space="0" w:color="auto"/>
            <w:bottom w:val="none" w:sz="0" w:space="0" w:color="auto"/>
            <w:right w:val="none" w:sz="0" w:space="0" w:color="auto"/>
          </w:divBdr>
        </w:div>
        <w:div w:id="448743356">
          <w:marLeft w:val="0"/>
          <w:marRight w:val="0"/>
          <w:marTop w:val="180"/>
          <w:marBottom w:val="240"/>
          <w:divBdr>
            <w:top w:val="none" w:sz="0" w:space="0" w:color="auto"/>
            <w:left w:val="none" w:sz="0" w:space="0" w:color="auto"/>
            <w:bottom w:val="none" w:sz="0" w:space="0" w:color="auto"/>
            <w:right w:val="none" w:sz="0" w:space="0" w:color="auto"/>
          </w:divBdr>
        </w:div>
        <w:div w:id="474571797">
          <w:marLeft w:val="0"/>
          <w:marRight w:val="0"/>
          <w:marTop w:val="360"/>
          <w:marBottom w:val="180"/>
          <w:divBdr>
            <w:top w:val="none" w:sz="0" w:space="0" w:color="auto"/>
            <w:left w:val="none" w:sz="0" w:space="0" w:color="auto"/>
            <w:bottom w:val="none" w:sz="0" w:space="0" w:color="auto"/>
            <w:right w:val="none" w:sz="0" w:space="0" w:color="auto"/>
          </w:divBdr>
        </w:div>
        <w:div w:id="702903645">
          <w:marLeft w:val="0"/>
          <w:marRight w:val="0"/>
          <w:marTop w:val="180"/>
          <w:marBottom w:val="240"/>
          <w:divBdr>
            <w:top w:val="none" w:sz="0" w:space="0" w:color="auto"/>
            <w:left w:val="none" w:sz="0" w:space="0" w:color="auto"/>
            <w:bottom w:val="none" w:sz="0" w:space="0" w:color="auto"/>
            <w:right w:val="none" w:sz="0" w:space="0" w:color="auto"/>
          </w:divBdr>
        </w:div>
        <w:div w:id="669719784">
          <w:marLeft w:val="0"/>
          <w:marRight w:val="0"/>
          <w:marTop w:val="180"/>
          <w:marBottom w:val="240"/>
          <w:divBdr>
            <w:top w:val="none" w:sz="0" w:space="0" w:color="auto"/>
            <w:left w:val="none" w:sz="0" w:space="0" w:color="auto"/>
            <w:bottom w:val="none" w:sz="0" w:space="0" w:color="auto"/>
            <w:right w:val="none" w:sz="0" w:space="0" w:color="auto"/>
          </w:divBdr>
        </w:div>
        <w:div w:id="1963032016">
          <w:marLeft w:val="0"/>
          <w:marRight w:val="0"/>
          <w:marTop w:val="60"/>
          <w:marBottom w:val="0"/>
          <w:divBdr>
            <w:top w:val="none" w:sz="0" w:space="0" w:color="auto"/>
            <w:left w:val="none" w:sz="0" w:space="0" w:color="auto"/>
            <w:bottom w:val="none" w:sz="0" w:space="0" w:color="auto"/>
            <w:right w:val="none" w:sz="0" w:space="0" w:color="auto"/>
          </w:divBdr>
          <w:divsChild>
            <w:div w:id="2105106842">
              <w:marLeft w:val="0"/>
              <w:marRight w:val="0"/>
              <w:marTop w:val="0"/>
              <w:marBottom w:val="0"/>
              <w:divBdr>
                <w:top w:val="none" w:sz="0" w:space="0" w:color="auto"/>
                <w:left w:val="none" w:sz="0" w:space="0" w:color="auto"/>
                <w:bottom w:val="none" w:sz="0" w:space="0" w:color="auto"/>
                <w:right w:val="none" w:sz="0" w:space="0" w:color="auto"/>
              </w:divBdr>
              <w:divsChild>
                <w:div w:id="1545480805">
                  <w:marLeft w:val="0"/>
                  <w:marRight w:val="0"/>
                  <w:marTop w:val="0"/>
                  <w:marBottom w:val="0"/>
                  <w:divBdr>
                    <w:top w:val="none" w:sz="0" w:space="0" w:color="auto"/>
                    <w:left w:val="none" w:sz="0" w:space="0" w:color="auto"/>
                    <w:bottom w:val="single" w:sz="6" w:space="0" w:color="F0F2F5"/>
                    <w:right w:val="none" w:sz="0" w:space="0" w:color="auto"/>
                  </w:divBdr>
                  <w:divsChild>
                    <w:div w:id="194565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555795">
          <w:marLeft w:val="0"/>
          <w:marRight w:val="0"/>
          <w:marTop w:val="360"/>
          <w:marBottom w:val="180"/>
          <w:divBdr>
            <w:top w:val="none" w:sz="0" w:space="0" w:color="auto"/>
            <w:left w:val="none" w:sz="0" w:space="0" w:color="auto"/>
            <w:bottom w:val="none" w:sz="0" w:space="0" w:color="auto"/>
            <w:right w:val="none" w:sz="0" w:space="0" w:color="auto"/>
          </w:divBdr>
        </w:div>
        <w:div w:id="1853910561">
          <w:marLeft w:val="0"/>
          <w:marRight w:val="0"/>
          <w:marTop w:val="180"/>
          <w:marBottom w:val="240"/>
          <w:divBdr>
            <w:top w:val="none" w:sz="0" w:space="0" w:color="auto"/>
            <w:left w:val="none" w:sz="0" w:space="0" w:color="auto"/>
            <w:bottom w:val="none" w:sz="0" w:space="0" w:color="auto"/>
            <w:right w:val="none" w:sz="0" w:space="0" w:color="auto"/>
          </w:divBdr>
        </w:div>
        <w:div w:id="1954096423">
          <w:marLeft w:val="0"/>
          <w:marRight w:val="0"/>
          <w:marTop w:val="360"/>
          <w:marBottom w:val="180"/>
          <w:divBdr>
            <w:top w:val="none" w:sz="0" w:space="0" w:color="auto"/>
            <w:left w:val="none" w:sz="0" w:space="0" w:color="auto"/>
            <w:bottom w:val="none" w:sz="0" w:space="0" w:color="auto"/>
            <w:right w:val="none" w:sz="0" w:space="0" w:color="auto"/>
          </w:divBdr>
        </w:div>
        <w:div w:id="6173541">
          <w:marLeft w:val="0"/>
          <w:marRight w:val="0"/>
          <w:marTop w:val="360"/>
          <w:marBottom w:val="180"/>
          <w:divBdr>
            <w:top w:val="none" w:sz="0" w:space="0" w:color="auto"/>
            <w:left w:val="none" w:sz="0" w:space="0" w:color="auto"/>
            <w:bottom w:val="none" w:sz="0" w:space="0" w:color="auto"/>
            <w:right w:val="none" w:sz="0" w:space="0" w:color="auto"/>
          </w:divBdr>
        </w:div>
        <w:div w:id="1135952567">
          <w:marLeft w:val="0"/>
          <w:marRight w:val="0"/>
          <w:marTop w:val="360"/>
          <w:marBottom w:val="180"/>
          <w:divBdr>
            <w:top w:val="none" w:sz="0" w:space="0" w:color="auto"/>
            <w:left w:val="none" w:sz="0" w:space="0" w:color="auto"/>
            <w:bottom w:val="none" w:sz="0" w:space="0" w:color="auto"/>
            <w:right w:val="none" w:sz="0" w:space="0" w:color="auto"/>
          </w:divBdr>
        </w:div>
        <w:div w:id="970982978">
          <w:marLeft w:val="0"/>
          <w:marRight w:val="0"/>
          <w:marTop w:val="60"/>
          <w:marBottom w:val="0"/>
          <w:divBdr>
            <w:top w:val="none" w:sz="0" w:space="0" w:color="auto"/>
            <w:left w:val="none" w:sz="0" w:space="0" w:color="auto"/>
            <w:bottom w:val="none" w:sz="0" w:space="0" w:color="auto"/>
            <w:right w:val="none" w:sz="0" w:space="0" w:color="auto"/>
          </w:divBdr>
          <w:divsChild>
            <w:div w:id="1717201282">
              <w:marLeft w:val="0"/>
              <w:marRight w:val="0"/>
              <w:marTop w:val="0"/>
              <w:marBottom w:val="0"/>
              <w:divBdr>
                <w:top w:val="none" w:sz="0" w:space="0" w:color="auto"/>
                <w:left w:val="none" w:sz="0" w:space="0" w:color="auto"/>
                <w:bottom w:val="none" w:sz="0" w:space="0" w:color="auto"/>
                <w:right w:val="none" w:sz="0" w:space="0" w:color="auto"/>
              </w:divBdr>
              <w:divsChild>
                <w:div w:id="1676494008">
                  <w:marLeft w:val="0"/>
                  <w:marRight w:val="0"/>
                  <w:marTop w:val="0"/>
                  <w:marBottom w:val="0"/>
                  <w:divBdr>
                    <w:top w:val="none" w:sz="0" w:space="0" w:color="auto"/>
                    <w:left w:val="none" w:sz="0" w:space="0" w:color="auto"/>
                    <w:bottom w:val="single" w:sz="6" w:space="0" w:color="F0F2F5"/>
                    <w:right w:val="none" w:sz="0" w:space="0" w:color="auto"/>
                  </w:divBdr>
                  <w:divsChild>
                    <w:div w:id="74329856">
                      <w:marLeft w:val="0"/>
                      <w:marRight w:val="0"/>
                      <w:marTop w:val="0"/>
                      <w:marBottom w:val="0"/>
                      <w:divBdr>
                        <w:top w:val="none" w:sz="0" w:space="0" w:color="auto"/>
                        <w:left w:val="none" w:sz="0" w:space="0" w:color="auto"/>
                        <w:bottom w:val="none" w:sz="0" w:space="0" w:color="auto"/>
                        <w:right w:val="none" w:sz="0" w:space="0" w:color="auto"/>
                      </w:divBdr>
                      <w:divsChild>
                        <w:div w:id="1920406269">
                          <w:marLeft w:val="0"/>
                          <w:marRight w:val="0"/>
                          <w:marTop w:val="0"/>
                          <w:marBottom w:val="0"/>
                          <w:divBdr>
                            <w:top w:val="none" w:sz="0" w:space="0" w:color="auto"/>
                            <w:left w:val="none" w:sz="0" w:space="0" w:color="auto"/>
                            <w:bottom w:val="none" w:sz="0" w:space="0" w:color="auto"/>
                            <w:right w:val="none" w:sz="0" w:space="0" w:color="auto"/>
                          </w:divBdr>
                        </w:div>
                      </w:divsChild>
                    </w:div>
                    <w:div w:id="950865046">
                      <w:marLeft w:val="0"/>
                      <w:marRight w:val="0"/>
                      <w:marTop w:val="0"/>
                      <w:marBottom w:val="0"/>
                      <w:divBdr>
                        <w:top w:val="none" w:sz="0" w:space="0" w:color="auto"/>
                        <w:left w:val="none" w:sz="0" w:space="0" w:color="auto"/>
                        <w:bottom w:val="none" w:sz="0" w:space="0" w:color="auto"/>
                        <w:right w:val="none" w:sz="0" w:space="0" w:color="auto"/>
                      </w:divBdr>
                    </w:div>
                  </w:divsChild>
                </w:div>
                <w:div w:id="1915118888">
                  <w:marLeft w:val="0"/>
                  <w:marRight w:val="0"/>
                  <w:marTop w:val="45"/>
                  <w:marBottom w:val="0"/>
                  <w:divBdr>
                    <w:top w:val="none" w:sz="0" w:space="0" w:color="auto"/>
                    <w:left w:val="none" w:sz="0" w:space="0" w:color="auto"/>
                    <w:bottom w:val="single" w:sz="6" w:space="0" w:color="F0F2F5"/>
                    <w:right w:val="none" w:sz="0" w:space="0" w:color="auto"/>
                  </w:divBdr>
                  <w:divsChild>
                    <w:div w:id="153762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249840">
          <w:marLeft w:val="0"/>
          <w:marRight w:val="0"/>
          <w:marTop w:val="360"/>
          <w:marBottom w:val="180"/>
          <w:divBdr>
            <w:top w:val="none" w:sz="0" w:space="0" w:color="auto"/>
            <w:left w:val="none" w:sz="0" w:space="0" w:color="auto"/>
            <w:bottom w:val="none" w:sz="0" w:space="0" w:color="auto"/>
            <w:right w:val="none" w:sz="0" w:space="0" w:color="auto"/>
          </w:divBdr>
        </w:div>
        <w:div w:id="798449484">
          <w:marLeft w:val="0"/>
          <w:marRight w:val="0"/>
          <w:marTop w:val="180"/>
          <w:marBottom w:val="240"/>
          <w:divBdr>
            <w:top w:val="none" w:sz="0" w:space="0" w:color="auto"/>
            <w:left w:val="none" w:sz="0" w:space="0" w:color="auto"/>
            <w:bottom w:val="none" w:sz="0" w:space="0" w:color="auto"/>
            <w:right w:val="none" w:sz="0" w:space="0" w:color="auto"/>
          </w:divBdr>
        </w:div>
        <w:div w:id="881095785">
          <w:marLeft w:val="0"/>
          <w:marRight w:val="0"/>
          <w:marTop w:val="60"/>
          <w:marBottom w:val="0"/>
          <w:divBdr>
            <w:top w:val="none" w:sz="0" w:space="0" w:color="auto"/>
            <w:left w:val="none" w:sz="0" w:space="0" w:color="auto"/>
            <w:bottom w:val="none" w:sz="0" w:space="0" w:color="auto"/>
            <w:right w:val="none" w:sz="0" w:space="0" w:color="auto"/>
          </w:divBdr>
          <w:divsChild>
            <w:div w:id="1676226218">
              <w:marLeft w:val="0"/>
              <w:marRight w:val="0"/>
              <w:marTop w:val="0"/>
              <w:marBottom w:val="0"/>
              <w:divBdr>
                <w:top w:val="none" w:sz="0" w:space="0" w:color="auto"/>
                <w:left w:val="none" w:sz="0" w:space="0" w:color="auto"/>
                <w:bottom w:val="none" w:sz="0" w:space="0" w:color="auto"/>
                <w:right w:val="none" w:sz="0" w:space="0" w:color="auto"/>
              </w:divBdr>
              <w:divsChild>
                <w:div w:id="876744536">
                  <w:marLeft w:val="0"/>
                  <w:marRight w:val="0"/>
                  <w:marTop w:val="0"/>
                  <w:marBottom w:val="0"/>
                  <w:divBdr>
                    <w:top w:val="none" w:sz="0" w:space="0" w:color="auto"/>
                    <w:left w:val="none" w:sz="0" w:space="0" w:color="auto"/>
                    <w:bottom w:val="single" w:sz="6" w:space="0" w:color="F0F2F5"/>
                    <w:right w:val="none" w:sz="0" w:space="0" w:color="auto"/>
                  </w:divBdr>
                  <w:divsChild>
                    <w:div w:id="1234974444">
                      <w:marLeft w:val="0"/>
                      <w:marRight w:val="0"/>
                      <w:marTop w:val="0"/>
                      <w:marBottom w:val="0"/>
                      <w:divBdr>
                        <w:top w:val="none" w:sz="0" w:space="0" w:color="auto"/>
                        <w:left w:val="none" w:sz="0" w:space="0" w:color="auto"/>
                        <w:bottom w:val="none" w:sz="0" w:space="0" w:color="auto"/>
                        <w:right w:val="none" w:sz="0" w:space="0" w:color="auto"/>
                      </w:divBdr>
                      <w:divsChild>
                        <w:div w:id="391122790">
                          <w:marLeft w:val="0"/>
                          <w:marRight w:val="0"/>
                          <w:marTop w:val="0"/>
                          <w:marBottom w:val="0"/>
                          <w:divBdr>
                            <w:top w:val="none" w:sz="0" w:space="0" w:color="auto"/>
                            <w:left w:val="none" w:sz="0" w:space="0" w:color="auto"/>
                            <w:bottom w:val="none" w:sz="0" w:space="0" w:color="auto"/>
                            <w:right w:val="none" w:sz="0" w:space="0" w:color="auto"/>
                          </w:divBdr>
                        </w:div>
                      </w:divsChild>
                    </w:div>
                    <w:div w:id="213781766">
                      <w:marLeft w:val="0"/>
                      <w:marRight w:val="0"/>
                      <w:marTop w:val="0"/>
                      <w:marBottom w:val="0"/>
                      <w:divBdr>
                        <w:top w:val="none" w:sz="0" w:space="0" w:color="auto"/>
                        <w:left w:val="none" w:sz="0" w:space="0" w:color="auto"/>
                        <w:bottom w:val="none" w:sz="0" w:space="0" w:color="auto"/>
                        <w:right w:val="none" w:sz="0" w:space="0" w:color="auto"/>
                      </w:divBdr>
                    </w:div>
                  </w:divsChild>
                </w:div>
                <w:div w:id="98532707">
                  <w:marLeft w:val="0"/>
                  <w:marRight w:val="0"/>
                  <w:marTop w:val="45"/>
                  <w:marBottom w:val="0"/>
                  <w:divBdr>
                    <w:top w:val="none" w:sz="0" w:space="0" w:color="auto"/>
                    <w:left w:val="none" w:sz="0" w:space="0" w:color="auto"/>
                    <w:bottom w:val="single" w:sz="6" w:space="0" w:color="F0F2F5"/>
                    <w:right w:val="none" w:sz="0" w:space="0" w:color="auto"/>
                  </w:divBdr>
                  <w:divsChild>
                    <w:div w:id="66462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837026">
          <w:marLeft w:val="0"/>
          <w:marRight w:val="0"/>
          <w:marTop w:val="360"/>
          <w:marBottom w:val="180"/>
          <w:divBdr>
            <w:top w:val="none" w:sz="0" w:space="0" w:color="auto"/>
            <w:left w:val="none" w:sz="0" w:space="0" w:color="auto"/>
            <w:bottom w:val="none" w:sz="0" w:space="0" w:color="auto"/>
            <w:right w:val="none" w:sz="0" w:space="0" w:color="auto"/>
          </w:divBdr>
        </w:div>
        <w:div w:id="2048412083">
          <w:marLeft w:val="0"/>
          <w:marRight w:val="0"/>
          <w:marTop w:val="360"/>
          <w:marBottom w:val="180"/>
          <w:divBdr>
            <w:top w:val="none" w:sz="0" w:space="0" w:color="auto"/>
            <w:left w:val="none" w:sz="0" w:space="0" w:color="auto"/>
            <w:bottom w:val="none" w:sz="0" w:space="0" w:color="auto"/>
            <w:right w:val="none" w:sz="0" w:space="0" w:color="auto"/>
          </w:divBdr>
        </w:div>
        <w:div w:id="36636287">
          <w:marLeft w:val="0"/>
          <w:marRight w:val="0"/>
          <w:marTop w:val="180"/>
          <w:marBottom w:val="240"/>
          <w:divBdr>
            <w:top w:val="none" w:sz="0" w:space="0" w:color="auto"/>
            <w:left w:val="none" w:sz="0" w:space="0" w:color="auto"/>
            <w:bottom w:val="none" w:sz="0" w:space="0" w:color="auto"/>
            <w:right w:val="none" w:sz="0" w:space="0" w:color="auto"/>
          </w:divBdr>
        </w:div>
        <w:div w:id="1016269265">
          <w:marLeft w:val="0"/>
          <w:marRight w:val="0"/>
          <w:marTop w:val="180"/>
          <w:marBottom w:val="240"/>
          <w:divBdr>
            <w:top w:val="none" w:sz="0" w:space="0" w:color="auto"/>
            <w:left w:val="none" w:sz="0" w:space="0" w:color="auto"/>
            <w:bottom w:val="none" w:sz="0" w:space="0" w:color="auto"/>
            <w:right w:val="none" w:sz="0" w:space="0" w:color="auto"/>
          </w:divBdr>
        </w:div>
        <w:div w:id="387267816">
          <w:marLeft w:val="0"/>
          <w:marRight w:val="0"/>
          <w:marTop w:val="180"/>
          <w:marBottom w:val="240"/>
          <w:divBdr>
            <w:top w:val="none" w:sz="0" w:space="0" w:color="auto"/>
            <w:left w:val="none" w:sz="0" w:space="0" w:color="auto"/>
            <w:bottom w:val="none" w:sz="0" w:space="0" w:color="auto"/>
            <w:right w:val="none" w:sz="0" w:space="0" w:color="auto"/>
          </w:divBdr>
        </w:div>
        <w:div w:id="547229673">
          <w:marLeft w:val="0"/>
          <w:marRight w:val="0"/>
          <w:marTop w:val="360"/>
          <w:marBottom w:val="180"/>
          <w:divBdr>
            <w:top w:val="none" w:sz="0" w:space="0" w:color="auto"/>
            <w:left w:val="none" w:sz="0" w:space="0" w:color="auto"/>
            <w:bottom w:val="none" w:sz="0" w:space="0" w:color="auto"/>
            <w:right w:val="none" w:sz="0" w:space="0" w:color="auto"/>
          </w:divBdr>
        </w:div>
        <w:div w:id="1260140797">
          <w:marLeft w:val="0"/>
          <w:marRight w:val="0"/>
          <w:marTop w:val="360"/>
          <w:marBottom w:val="180"/>
          <w:divBdr>
            <w:top w:val="none" w:sz="0" w:space="0" w:color="auto"/>
            <w:left w:val="none" w:sz="0" w:space="0" w:color="auto"/>
            <w:bottom w:val="none" w:sz="0" w:space="0" w:color="auto"/>
            <w:right w:val="none" w:sz="0" w:space="0" w:color="auto"/>
          </w:divBdr>
        </w:div>
        <w:div w:id="1630161494">
          <w:marLeft w:val="0"/>
          <w:marRight w:val="0"/>
          <w:marTop w:val="180"/>
          <w:marBottom w:val="240"/>
          <w:divBdr>
            <w:top w:val="none" w:sz="0" w:space="0" w:color="auto"/>
            <w:left w:val="none" w:sz="0" w:space="0" w:color="auto"/>
            <w:bottom w:val="none" w:sz="0" w:space="0" w:color="auto"/>
            <w:right w:val="none" w:sz="0" w:space="0" w:color="auto"/>
          </w:divBdr>
        </w:div>
        <w:div w:id="267274074">
          <w:marLeft w:val="0"/>
          <w:marRight w:val="0"/>
          <w:marTop w:val="60"/>
          <w:marBottom w:val="0"/>
          <w:divBdr>
            <w:top w:val="none" w:sz="0" w:space="0" w:color="auto"/>
            <w:left w:val="none" w:sz="0" w:space="0" w:color="auto"/>
            <w:bottom w:val="none" w:sz="0" w:space="0" w:color="auto"/>
            <w:right w:val="none" w:sz="0" w:space="0" w:color="auto"/>
          </w:divBdr>
          <w:divsChild>
            <w:div w:id="1872763402">
              <w:marLeft w:val="0"/>
              <w:marRight w:val="0"/>
              <w:marTop w:val="0"/>
              <w:marBottom w:val="0"/>
              <w:divBdr>
                <w:top w:val="none" w:sz="0" w:space="0" w:color="auto"/>
                <w:left w:val="none" w:sz="0" w:space="0" w:color="auto"/>
                <w:bottom w:val="none" w:sz="0" w:space="0" w:color="auto"/>
                <w:right w:val="none" w:sz="0" w:space="0" w:color="auto"/>
              </w:divBdr>
              <w:divsChild>
                <w:div w:id="109475801">
                  <w:marLeft w:val="0"/>
                  <w:marRight w:val="0"/>
                  <w:marTop w:val="0"/>
                  <w:marBottom w:val="0"/>
                  <w:divBdr>
                    <w:top w:val="none" w:sz="0" w:space="0" w:color="auto"/>
                    <w:left w:val="none" w:sz="0" w:space="0" w:color="auto"/>
                    <w:bottom w:val="single" w:sz="6" w:space="0" w:color="F0F2F5"/>
                    <w:right w:val="none" w:sz="0" w:space="0" w:color="auto"/>
                  </w:divBdr>
                  <w:divsChild>
                    <w:div w:id="195397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608555">
          <w:marLeft w:val="0"/>
          <w:marRight w:val="0"/>
          <w:marTop w:val="360"/>
          <w:marBottom w:val="180"/>
          <w:divBdr>
            <w:top w:val="none" w:sz="0" w:space="0" w:color="auto"/>
            <w:left w:val="none" w:sz="0" w:space="0" w:color="auto"/>
            <w:bottom w:val="none" w:sz="0" w:space="0" w:color="auto"/>
            <w:right w:val="none" w:sz="0" w:space="0" w:color="auto"/>
          </w:divBdr>
        </w:div>
        <w:div w:id="1085952537">
          <w:marLeft w:val="0"/>
          <w:marRight w:val="0"/>
          <w:marTop w:val="180"/>
          <w:marBottom w:val="240"/>
          <w:divBdr>
            <w:top w:val="none" w:sz="0" w:space="0" w:color="auto"/>
            <w:left w:val="none" w:sz="0" w:space="0" w:color="auto"/>
            <w:bottom w:val="none" w:sz="0" w:space="0" w:color="auto"/>
            <w:right w:val="none" w:sz="0" w:space="0" w:color="auto"/>
          </w:divBdr>
        </w:div>
        <w:div w:id="168913149">
          <w:marLeft w:val="0"/>
          <w:marRight w:val="0"/>
          <w:marTop w:val="360"/>
          <w:marBottom w:val="180"/>
          <w:divBdr>
            <w:top w:val="none" w:sz="0" w:space="0" w:color="auto"/>
            <w:left w:val="none" w:sz="0" w:space="0" w:color="auto"/>
            <w:bottom w:val="none" w:sz="0" w:space="0" w:color="auto"/>
            <w:right w:val="none" w:sz="0" w:space="0" w:color="auto"/>
          </w:divBdr>
        </w:div>
        <w:div w:id="1311135557">
          <w:marLeft w:val="0"/>
          <w:marRight w:val="0"/>
          <w:marTop w:val="180"/>
          <w:marBottom w:val="240"/>
          <w:divBdr>
            <w:top w:val="none" w:sz="0" w:space="0" w:color="auto"/>
            <w:left w:val="none" w:sz="0" w:space="0" w:color="auto"/>
            <w:bottom w:val="none" w:sz="0" w:space="0" w:color="auto"/>
            <w:right w:val="none" w:sz="0" w:space="0" w:color="auto"/>
          </w:divBdr>
        </w:div>
        <w:div w:id="325136619">
          <w:marLeft w:val="0"/>
          <w:marRight w:val="0"/>
          <w:marTop w:val="60"/>
          <w:marBottom w:val="0"/>
          <w:divBdr>
            <w:top w:val="none" w:sz="0" w:space="0" w:color="auto"/>
            <w:left w:val="none" w:sz="0" w:space="0" w:color="auto"/>
            <w:bottom w:val="none" w:sz="0" w:space="0" w:color="auto"/>
            <w:right w:val="none" w:sz="0" w:space="0" w:color="auto"/>
          </w:divBdr>
          <w:divsChild>
            <w:div w:id="321663727">
              <w:marLeft w:val="0"/>
              <w:marRight w:val="0"/>
              <w:marTop w:val="0"/>
              <w:marBottom w:val="0"/>
              <w:divBdr>
                <w:top w:val="none" w:sz="0" w:space="0" w:color="auto"/>
                <w:left w:val="none" w:sz="0" w:space="0" w:color="auto"/>
                <w:bottom w:val="none" w:sz="0" w:space="0" w:color="auto"/>
                <w:right w:val="none" w:sz="0" w:space="0" w:color="auto"/>
              </w:divBdr>
              <w:divsChild>
                <w:div w:id="697270166">
                  <w:marLeft w:val="0"/>
                  <w:marRight w:val="0"/>
                  <w:marTop w:val="0"/>
                  <w:marBottom w:val="0"/>
                  <w:divBdr>
                    <w:top w:val="none" w:sz="0" w:space="0" w:color="auto"/>
                    <w:left w:val="none" w:sz="0" w:space="0" w:color="auto"/>
                    <w:bottom w:val="single" w:sz="6" w:space="0" w:color="F0F2F5"/>
                    <w:right w:val="none" w:sz="0" w:space="0" w:color="auto"/>
                  </w:divBdr>
                  <w:divsChild>
                    <w:div w:id="442111066">
                      <w:marLeft w:val="0"/>
                      <w:marRight w:val="0"/>
                      <w:marTop w:val="0"/>
                      <w:marBottom w:val="0"/>
                      <w:divBdr>
                        <w:top w:val="none" w:sz="0" w:space="0" w:color="auto"/>
                        <w:left w:val="none" w:sz="0" w:space="0" w:color="auto"/>
                        <w:bottom w:val="none" w:sz="0" w:space="0" w:color="auto"/>
                        <w:right w:val="none" w:sz="0" w:space="0" w:color="auto"/>
                      </w:divBdr>
                      <w:divsChild>
                        <w:div w:id="575362061">
                          <w:marLeft w:val="0"/>
                          <w:marRight w:val="0"/>
                          <w:marTop w:val="0"/>
                          <w:marBottom w:val="0"/>
                          <w:divBdr>
                            <w:top w:val="none" w:sz="0" w:space="0" w:color="auto"/>
                            <w:left w:val="none" w:sz="0" w:space="0" w:color="auto"/>
                            <w:bottom w:val="none" w:sz="0" w:space="0" w:color="auto"/>
                            <w:right w:val="none" w:sz="0" w:space="0" w:color="auto"/>
                          </w:divBdr>
                        </w:div>
                      </w:divsChild>
                    </w:div>
                    <w:div w:id="1120951967">
                      <w:marLeft w:val="0"/>
                      <w:marRight w:val="0"/>
                      <w:marTop w:val="0"/>
                      <w:marBottom w:val="0"/>
                      <w:divBdr>
                        <w:top w:val="none" w:sz="0" w:space="0" w:color="auto"/>
                        <w:left w:val="none" w:sz="0" w:space="0" w:color="auto"/>
                        <w:bottom w:val="none" w:sz="0" w:space="0" w:color="auto"/>
                        <w:right w:val="none" w:sz="0" w:space="0" w:color="auto"/>
                      </w:divBdr>
                    </w:div>
                  </w:divsChild>
                </w:div>
                <w:div w:id="370763420">
                  <w:marLeft w:val="0"/>
                  <w:marRight w:val="0"/>
                  <w:marTop w:val="45"/>
                  <w:marBottom w:val="0"/>
                  <w:divBdr>
                    <w:top w:val="none" w:sz="0" w:space="0" w:color="auto"/>
                    <w:left w:val="none" w:sz="0" w:space="0" w:color="auto"/>
                    <w:bottom w:val="single" w:sz="6" w:space="0" w:color="F0F2F5"/>
                    <w:right w:val="none" w:sz="0" w:space="0" w:color="auto"/>
                  </w:divBdr>
                  <w:divsChild>
                    <w:div w:id="98758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842937">
          <w:marLeft w:val="0"/>
          <w:marRight w:val="0"/>
          <w:marTop w:val="360"/>
          <w:marBottom w:val="180"/>
          <w:divBdr>
            <w:top w:val="none" w:sz="0" w:space="0" w:color="auto"/>
            <w:left w:val="none" w:sz="0" w:space="0" w:color="auto"/>
            <w:bottom w:val="none" w:sz="0" w:space="0" w:color="auto"/>
            <w:right w:val="none" w:sz="0" w:space="0" w:color="auto"/>
          </w:divBdr>
        </w:div>
        <w:div w:id="1129132599">
          <w:marLeft w:val="0"/>
          <w:marRight w:val="0"/>
          <w:marTop w:val="180"/>
          <w:marBottom w:val="240"/>
          <w:divBdr>
            <w:top w:val="none" w:sz="0" w:space="0" w:color="auto"/>
            <w:left w:val="none" w:sz="0" w:space="0" w:color="auto"/>
            <w:bottom w:val="none" w:sz="0" w:space="0" w:color="auto"/>
            <w:right w:val="none" w:sz="0" w:space="0" w:color="auto"/>
          </w:divBdr>
        </w:div>
        <w:div w:id="133877307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6627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00264">
      <w:bodyDiv w:val="1"/>
      <w:marLeft w:val="0"/>
      <w:marRight w:val="0"/>
      <w:marTop w:val="0"/>
      <w:marBottom w:val="0"/>
      <w:divBdr>
        <w:top w:val="none" w:sz="0" w:space="0" w:color="auto"/>
        <w:left w:val="none" w:sz="0" w:space="0" w:color="auto"/>
        <w:bottom w:val="none" w:sz="0" w:space="0" w:color="auto"/>
        <w:right w:val="none" w:sz="0" w:space="0" w:color="auto"/>
      </w:divBdr>
      <w:divsChild>
        <w:div w:id="1268657103">
          <w:marLeft w:val="0"/>
          <w:marRight w:val="0"/>
          <w:marTop w:val="360"/>
          <w:marBottom w:val="180"/>
          <w:divBdr>
            <w:top w:val="none" w:sz="0" w:space="0" w:color="auto"/>
            <w:left w:val="none" w:sz="0" w:space="0" w:color="auto"/>
            <w:bottom w:val="none" w:sz="0" w:space="0" w:color="auto"/>
            <w:right w:val="none" w:sz="0" w:space="0" w:color="auto"/>
          </w:divBdr>
        </w:div>
        <w:div w:id="1111322483">
          <w:marLeft w:val="0"/>
          <w:marRight w:val="0"/>
          <w:marTop w:val="180"/>
          <w:marBottom w:val="240"/>
          <w:divBdr>
            <w:top w:val="none" w:sz="0" w:space="0" w:color="auto"/>
            <w:left w:val="none" w:sz="0" w:space="0" w:color="auto"/>
            <w:bottom w:val="none" w:sz="0" w:space="0" w:color="auto"/>
            <w:right w:val="none" w:sz="0" w:space="0" w:color="auto"/>
          </w:divBdr>
        </w:div>
        <w:div w:id="1666129870">
          <w:marLeft w:val="0"/>
          <w:marRight w:val="0"/>
          <w:marTop w:val="360"/>
          <w:marBottom w:val="180"/>
          <w:divBdr>
            <w:top w:val="none" w:sz="0" w:space="0" w:color="auto"/>
            <w:left w:val="none" w:sz="0" w:space="0" w:color="auto"/>
            <w:bottom w:val="none" w:sz="0" w:space="0" w:color="auto"/>
            <w:right w:val="none" w:sz="0" w:space="0" w:color="auto"/>
          </w:divBdr>
        </w:div>
        <w:div w:id="1113667756">
          <w:marLeft w:val="0"/>
          <w:marRight w:val="0"/>
          <w:marTop w:val="180"/>
          <w:marBottom w:val="240"/>
          <w:divBdr>
            <w:top w:val="none" w:sz="0" w:space="0" w:color="auto"/>
            <w:left w:val="none" w:sz="0" w:space="0" w:color="auto"/>
            <w:bottom w:val="none" w:sz="0" w:space="0" w:color="auto"/>
            <w:right w:val="none" w:sz="0" w:space="0" w:color="auto"/>
          </w:divBdr>
        </w:div>
        <w:div w:id="837500770">
          <w:marLeft w:val="0"/>
          <w:marRight w:val="0"/>
          <w:marTop w:val="360"/>
          <w:marBottom w:val="180"/>
          <w:divBdr>
            <w:top w:val="none" w:sz="0" w:space="0" w:color="auto"/>
            <w:left w:val="none" w:sz="0" w:space="0" w:color="auto"/>
            <w:bottom w:val="none" w:sz="0" w:space="0" w:color="auto"/>
            <w:right w:val="none" w:sz="0" w:space="0" w:color="auto"/>
          </w:divBdr>
        </w:div>
        <w:div w:id="599070434">
          <w:marLeft w:val="0"/>
          <w:marRight w:val="0"/>
          <w:marTop w:val="180"/>
          <w:marBottom w:val="240"/>
          <w:divBdr>
            <w:top w:val="none" w:sz="0" w:space="0" w:color="auto"/>
            <w:left w:val="none" w:sz="0" w:space="0" w:color="auto"/>
            <w:bottom w:val="none" w:sz="0" w:space="0" w:color="auto"/>
            <w:right w:val="none" w:sz="0" w:space="0" w:color="auto"/>
          </w:divBdr>
        </w:div>
        <w:div w:id="1969238172">
          <w:marLeft w:val="0"/>
          <w:marRight w:val="0"/>
          <w:marTop w:val="180"/>
          <w:marBottom w:val="240"/>
          <w:divBdr>
            <w:top w:val="none" w:sz="0" w:space="0" w:color="auto"/>
            <w:left w:val="none" w:sz="0" w:space="0" w:color="auto"/>
            <w:bottom w:val="none" w:sz="0" w:space="0" w:color="auto"/>
            <w:right w:val="none" w:sz="0" w:space="0" w:color="auto"/>
          </w:divBdr>
        </w:div>
      </w:divsChild>
    </w:div>
    <w:div w:id="1919484817">
      <w:bodyDiv w:val="1"/>
      <w:marLeft w:val="0"/>
      <w:marRight w:val="0"/>
      <w:marTop w:val="0"/>
      <w:marBottom w:val="0"/>
      <w:divBdr>
        <w:top w:val="none" w:sz="0" w:space="0" w:color="auto"/>
        <w:left w:val="none" w:sz="0" w:space="0" w:color="auto"/>
        <w:bottom w:val="none" w:sz="0" w:space="0" w:color="auto"/>
        <w:right w:val="none" w:sz="0" w:space="0" w:color="auto"/>
      </w:divBdr>
      <w:divsChild>
        <w:div w:id="143084833">
          <w:marLeft w:val="0"/>
          <w:marRight w:val="0"/>
          <w:marTop w:val="360"/>
          <w:marBottom w:val="180"/>
          <w:divBdr>
            <w:top w:val="none" w:sz="0" w:space="0" w:color="auto"/>
            <w:left w:val="none" w:sz="0" w:space="0" w:color="auto"/>
            <w:bottom w:val="none" w:sz="0" w:space="0" w:color="auto"/>
            <w:right w:val="none" w:sz="0" w:space="0" w:color="auto"/>
          </w:divBdr>
        </w:div>
        <w:div w:id="281766620">
          <w:marLeft w:val="0"/>
          <w:marRight w:val="0"/>
          <w:marTop w:val="180"/>
          <w:marBottom w:val="240"/>
          <w:divBdr>
            <w:top w:val="none" w:sz="0" w:space="0" w:color="auto"/>
            <w:left w:val="none" w:sz="0" w:space="0" w:color="auto"/>
            <w:bottom w:val="none" w:sz="0" w:space="0" w:color="auto"/>
            <w:right w:val="none" w:sz="0" w:space="0" w:color="auto"/>
          </w:divBdr>
        </w:div>
        <w:div w:id="622227960">
          <w:marLeft w:val="0"/>
          <w:marRight w:val="0"/>
          <w:marTop w:val="180"/>
          <w:marBottom w:val="240"/>
          <w:divBdr>
            <w:top w:val="none" w:sz="0" w:space="0" w:color="auto"/>
            <w:left w:val="none" w:sz="0" w:space="0" w:color="auto"/>
            <w:bottom w:val="none" w:sz="0" w:space="0" w:color="auto"/>
            <w:right w:val="none" w:sz="0" w:space="0" w:color="auto"/>
          </w:divBdr>
        </w:div>
      </w:divsChild>
    </w:div>
    <w:div w:id="1995450410">
      <w:bodyDiv w:val="1"/>
      <w:marLeft w:val="0"/>
      <w:marRight w:val="0"/>
      <w:marTop w:val="0"/>
      <w:marBottom w:val="0"/>
      <w:divBdr>
        <w:top w:val="none" w:sz="0" w:space="0" w:color="auto"/>
        <w:left w:val="none" w:sz="0" w:space="0" w:color="auto"/>
        <w:bottom w:val="none" w:sz="0" w:space="0" w:color="auto"/>
        <w:right w:val="none" w:sz="0" w:space="0" w:color="auto"/>
      </w:divBdr>
      <w:divsChild>
        <w:div w:id="1593540196">
          <w:marLeft w:val="0"/>
          <w:marRight w:val="0"/>
          <w:marTop w:val="360"/>
          <w:marBottom w:val="180"/>
          <w:divBdr>
            <w:top w:val="none" w:sz="0" w:space="0" w:color="auto"/>
            <w:left w:val="none" w:sz="0" w:space="0" w:color="auto"/>
            <w:bottom w:val="none" w:sz="0" w:space="0" w:color="auto"/>
            <w:right w:val="none" w:sz="0" w:space="0" w:color="auto"/>
          </w:divBdr>
        </w:div>
        <w:div w:id="1934587499">
          <w:marLeft w:val="0"/>
          <w:marRight w:val="0"/>
          <w:marTop w:val="180"/>
          <w:marBottom w:val="240"/>
          <w:divBdr>
            <w:top w:val="none" w:sz="0" w:space="0" w:color="auto"/>
            <w:left w:val="none" w:sz="0" w:space="0" w:color="auto"/>
            <w:bottom w:val="none" w:sz="0" w:space="0" w:color="auto"/>
            <w:right w:val="none" w:sz="0" w:space="0" w:color="auto"/>
          </w:divBdr>
        </w:div>
        <w:div w:id="418983567">
          <w:marLeft w:val="0"/>
          <w:marRight w:val="0"/>
          <w:marTop w:val="180"/>
          <w:marBottom w:val="240"/>
          <w:divBdr>
            <w:top w:val="none" w:sz="0" w:space="0" w:color="auto"/>
            <w:left w:val="none" w:sz="0" w:space="0" w:color="auto"/>
            <w:bottom w:val="none" w:sz="0" w:space="0" w:color="auto"/>
            <w:right w:val="none" w:sz="0" w:space="0" w:color="auto"/>
          </w:divBdr>
        </w:div>
        <w:div w:id="746534497">
          <w:marLeft w:val="0"/>
          <w:marRight w:val="0"/>
          <w:marTop w:val="360"/>
          <w:marBottom w:val="180"/>
          <w:divBdr>
            <w:top w:val="none" w:sz="0" w:space="0" w:color="auto"/>
            <w:left w:val="none" w:sz="0" w:space="0" w:color="auto"/>
            <w:bottom w:val="none" w:sz="0" w:space="0" w:color="auto"/>
            <w:right w:val="none" w:sz="0" w:space="0" w:color="auto"/>
          </w:divBdr>
        </w:div>
        <w:div w:id="1262908229">
          <w:marLeft w:val="0"/>
          <w:marRight w:val="0"/>
          <w:marTop w:val="180"/>
          <w:marBottom w:val="240"/>
          <w:divBdr>
            <w:top w:val="none" w:sz="0" w:space="0" w:color="auto"/>
            <w:left w:val="none" w:sz="0" w:space="0" w:color="auto"/>
            <w:bottom w:val="none" w:sz="0" w:space="0" w:color="auto"/>
            <w:right w:val="none" w:sz="0" w:space="0" w:color="auto"/>
          </w:divBdr>
        </w:div>
        <w:div w:id="984507231">
          <w:marLeft w:val="0"/>
          <w:marRight w:val="0"/>
          <w:marTop w:val="60"/>
          <w:marBottom w:val="0"/>
          <w:divBdr>
            <w:top w:val="none" w:sz="0" w:space="0" w:color="auto"/>
            <w:left w:val="none" w:sz="0" w:space="0" w:color="auto"/>
            <w:bottom w:val="none" w:sz="0" w:space="0" w:color="auto"/>
            <w:right w:val="none" w:sz="0" w:space="0" w:color="auto"/>
          </w:divBdr>
          <w:divsChild>
            <w:div w:id="1595897999">
              <w:marLeft w:val="0"/>
              <w:marRight w:val="0"/>
              <w:marTop w:val="0"/>
              <w:marBottom w:val="0"/>
              <w:divBdr>
                <w:top w:val="none" w:sz="0" w:space="0" w:color="auto"/>
                <w:left w:val="none" w:sz="0" w:space="0" w:color="auto"/>
                <w:bottom w:val="none" w:sz="0" w:space="0" w:color="auto"/>
                <w:right w:val="none" w:sz="0" w:space="0" w:color="auto"/>
              </w:divBdr>
              <w:divsChild>
                <w:div w:id="129176543">
                  <w:marLeft w:val="0"/>
                  <w:marRight w:val="0"/>
                  <w:marTop w:val="0"/>
                  <w:marBottom w:val="0"/>
                  <w:divBdr>
                    <w:top w:val="none" w:sz="0" w:space="0" w:color="auto"/>
                    <w:left w:val="none" w:sz="0" w:space="0" w:color="auto"/>
                    <w:bottom w:val="single" w:sz="6" w:space="0" w:color="F0F2F5"/>
                    <w:right w:val="none" w:sz="0" w:space="0" w:color="auto"/>
                  </w:divBdr>
                  <w:divsChild>
                    <w:div w:id="92506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641446">
          <w:marLeft w:val="0"/>
          <w:marRight w:val="0"/>
          <w:marTop w:val="360"/>
          <w:marBottom w:val="180"/>
          <w:divBdr>
            <w:top w:val="none" w:sz="0" w:space="0" w:color="auto"/>
            <w:left w:val="none" w:sz="0" w:space="0" w:color="auto"/>
            <w:bottom w:val="none" w:sz="0" w:space="0" w:color="auto"/>
            <w:right w:val="none" w:sz="0" w:space="0" w:color="auto"/>
          </w:divBdr>
        </w:div>
        <w:div w:id="497620926">
          <w:marLeft w:val="0"/>
          <w:marRight w:val="0"/>
          <w:marTop w:val="360"/>
          <w:marBottom w:val="180"/>
          <w:divBdr>
            <w:top w:val="none" w:sz="0" w:space="0" w:color="auto"/>
            <w:left w:val="none" w:sz="0" w:space="0" w:color="auto"/>
            <w:bottom w:val="none" w:sz="0" w:space="0" w:color="auto"/>
            <w:right w:val="none" w:sz="0" w:space="0" w:color="auto"/>
          </w:divBdr>
        </w:div>
        <w:div w:id="815800883">
          <w:marLeft w:val="0"/>
          <w:marRight w:val="0"/>
          <w:marTop w:val="60"/>
          <w:marBottom w:val="180"/>
          <w:divBdr>
            <w:top w:val="none" w:sz="0" w:space="0" w:color="auto"/>
            <w:left w:val="none" w:sz="0" w:space="0" w:color="auto"/>
            <w:bottom w:val="none" w:sz="0" w:space="0" w:color="auto"/>
            <w:right w:val="none" w:sz="0" w:space="0" w:color="auto"/>
          </w:divBdr>
        </w:div>
        <w:div w:id="446850053">
          <w:marLeft w:val="0"/>
          <w:marRight w:val="0"/>
          <w:marTop w:val="360"/>
          <w:marBottom w:val="180"/>
          <w:divBdr>
            <w:top w:val="none" w:sz="0" w:space="0" w:color="auto"/>
            <w:left w:val="none" w:sz="0" w:space="0" w:color="auto"/>
            <w:bottom w:val="none" w:sz="0" w:space="0" w:color="auto"/>
            <w:right w:val="none" w:sz="0" w:space="0" w:color="auto"/>
          </w:divBdr>
        </w:div>
        <w:div w:id="1104153609">
          <w:marLeft w:val="0"/>
          <w:marRight w:val="0"/>
          <w:marTop w:val="180"/>
          <w:marBottom w:val="240"/>
          <w:divBdr>
            <w:top w:val="none" w:sz="0" w:space="0" w:color="auto"/>
            <w:left w:val="none" w:sz="0" w:space="0" w:color="auto"/>
            <w:bottom w:val="none" w:sz="0" w:space="0" w:color="auto"/>
            <w:right w:val="none" w:sz="0" w:space="0" w:color="auto"/>
          </w:divBdr>
        </w:div>
        <w:div w:id="1912109262">
          <w:marLeft w:val="0"/>
          <w:marRight w:val="0"/>
          <w:marTop w:val="360"/>
          <w:marBottom w:val="180"/>
          <w:divBdr>
            <w:top w:val="none" w:sz="0" w:space="0" w:color="auto"/>
            <w:left w:val="none" w:sz="0" w:space="0" w:color="auto"/>
            <w:bottom w:val="none" w:sz="0" w:space="0" w:color="auto"/>
            <w:right w:val="none" w:sz="0" w:space="0" w:color="auto"/>
          </w:divBdr>
        </w:div>
        <w:div w:id="845438257">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pring.io/guides/gs/service-registration-and-discover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7524</Words>
  <Characters>42889</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2026-09-09T09:04:00Z</dcterms:created>
  <dcterms:modified xsi:type="dcterms:W3CDTF">2026-09-09T09:04:00Z</dcterms:modified>
</cp:coreProperties>
</file>