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66991" w:rsidR="00866991" w:rsidP="00866991" w:rsidRDefault="00866991" w14:paraId="3BD2D3A2" w14:textId="62779154">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Pr="002723DD" w:rsidR="002723DD">
        <w:rPr>
          <w:rFonts w:ascii="Georgia" w:hAnsi="Georgia"/>
          <w:b/>
          <w:color w:val="000000" w:themeColor="text1"/>
          <w:sz w:val="36"/>
          <w:szCs w:val="36"/>
        </w:rPr>
        <w:t>Implementing Resource Quota in Kubernetes</w:t>
      </w:r>
    </w:p>
    <w:p w:rsidRPr="00774CB4" w:rsidR="00774CB4" w:rsidP="00774CB4" w:rsidRDefault="00774CB4" w14:paraId="4EBE3434" w14:textId="77777777"/>
    <w:p w:rsidRPr="00774CB4" w:rsidR="00774CB4" w:rsidP="00774CB4" w:rsidRDefault="00774CB4" w14:paraId="69461AA8" w14:textId="77777777">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rsidR="006E520D" w:rsidP="006E520D" w:rsidRDefault="006E520D" w14:paraId="432D7E4B" w14:textId="4B7D00D8">
      <w:pPr>
        <w:spacing w:line="360" w:lineRule="auto"/>
        <w:jc w:val="both"/>
        <w:rPr>
          <w:rFonts w:ascii="Georgia" w:hAnsi="Georgia"/>
          <w:sz w:val="24"/>
          <w:szCs w:val="24"/>
        </w:rPr>
      </w:pPr>
    </w:p>
    <w:p w:rsidRPr="002723DD" w:rsidR="002723DD" w:rsidP="002723DD" w:rsidRDefault="002723DD" w14:paraId="3DC8161F" w14:textId="1ECDC479">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rsidR="002723DD" w:rsidP="002723DD" w:rsidRDefault="002723DD" w14:paraId="590281C2" w14:textId="77777777">
      <w:pPr>
        <w:spacing w:line="360" w:lineRule="auto"/>
        <w:jc w:val="both"/>
        <w:rPr>
          <w:rFonts w:ascii="Georgia" w:hAnsi="Georgia"/>
          <w:sz w:val="24"/>
          <w:szCs w:val="24"/>
        </w:rPr>
      </w:pPr>
    </w:p>
    <w:p w:rsidRPr="002723DD" w:rsidR="002723DD" w:rsidP="002723DD" w:rsidRDefault="002723DD" w14:paraId="3C65BE97" w14:textId="3C02F875">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rsidR="002723DD" w:rsidP="002723DD" w:rsidRDefault="002723DD" w14:paraId="31FC8725" w14:textId="77777777">
      <w:pPr>
        <w:spacing w:line="360" w:lineRule="auto"/>
        <w:jc w:val="both"/>
        <w:rPr>
          <w:rFonts w:ascii="Georgia" w:hAnsi="Georgia"/>
          <w:sz w:val="24"/>
          <w:szCs w:val="24"/>
        </w:rPr>
      </w:pPr>
    </w:p>
    <w:p w:rsidRPr="002723DD" w:rsidR="002723DD" w:rsidP="002723DD" w:rsidRDefault="002723DD" w14:paraId="264D8BC9" w14:textId="5038E6D6">
      <w:pPr>
        <w:spacing w:line="360" w:lineRule="auto"/>
        <w:jc w:val="both"/>
        <w:rPr>
          <w:rFonts w:ascii="Georgia" w:hAnsi="Georgia"/>
          <w:sz w:val="24"/>
          <w:szCs w:val="24"/>
        </w:rPr>
      </w:pPr>
      <w:r w:rsidRPr="002723DD">
        <w:rPr>
          <w:rFonts w:ascii="Georgia" w:hAnsi="Georgia"/>
          <w:sz w:val="24"/>
          <w:szCs w:val="24"/>
        </w:rPr>
        <w:t>Resource Quotas allow you to:</w:t>
      </w:r>
    </w:p>
    <w:p w:rsidRPr="002723DD" w:rsidR="002723DD" w:rsidP="002723DD" w:rsidRDefault="002723DD" w14:paraId="07F86B33" w14:textId="13732271">
      <w:pPr>
        <w:spacing w:line="360" w:lineRule="auto"/>
        <w:jc w:val="both"/>
        <w:rPr>
          <w:rFonts w:ascii="Georgia" w:hAnsi="Georgia"/>
          <w:sz w:val="24"/>
          <w:szCs w:val="24"/>
        </w:rPr>
      </w:pPr>
    </w:p>
    <w:p w:rsidRPr="002723DD" w:rsidR="002723DD" w:rsidP="002723DD" w:rsidRDefault="002723DD" w14:paraId="60353A73" w14:textId="31F69AFE">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rsidRPr="002723DD" w:rsidR="002723DD" w:rsidP="002723DD" w:rsidRDefault="002723DD" w14:paraId="75102D15" w14:textId="5CA4BFB7">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rsidRPr="002723DD" w:rsidR="002723DD" w:rsidP="002723DD" w:rsidRDefault="002723DD" w14:paraId="089E80A2" w14:textId="14A5C129">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rsidR="002723DD" w:rsidP="002723DD" w:rsidRDefault="002723DD" w14:paraId="11C6E213" w14:textId="21D92791">
      <w:pPr>
        <w:spacing w:line="360" w:lineRule="auto"/>
        <w:jc w:val="both"/>
        <w:rPr>
          <w:rFonts w:ascii="Georgia" w:hAnsi="Georgia"/>
          <w:sz w:val="24"/>
          <w:szCs w:val="24"/>
        </w:rPr>
      </w:pPr>
    </w:p>
    <w:p w:rsidR="009A5255" w:rsidRDefault="009A5255" w14:paraId="4387838B" w14:textId="77777777">
      <w:pPr>
        <w:rPr>
          <w:rFonts w:ascii="Georgia" w:hAnsi="Georgia"/>
          <w:b/>
          <w:bCs/>
          <w:sz w:val="24"/>
          <w:szCs w:val="24"/>
        </w:rPr>
      </w:pPr>
      <w:r>
        <w:rPr>
          <w:rFonts w:ascii="Georgia" w:hAnsi="Georgia"/>
          <w:b/>
          <w:bCs/>
          <w:sz w:val="24"/>
          <w:szCs w:val="24"/>
        </w:rPr>
        <w:br w:type="page"/>
      </w:r>
    </w:p>
    <w:p w:rsidRPr="002723DD" w:rsidR="002723DD" w:rsidP="002723DD" w:rsidRDefault="002723DD" w14:paraId="43B98006" w14:textId="0FAB8E87">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rsidR="002723DD" w:rsidP="002723DD" w:rsidRDefault="002723DD" w14:paraId="2565C9CB" w14:textId="77777777">
      <w:pPr>
        <w:spacing w:line="360" w:lineRule="auto"/>
        <w:jc w:val="both"/>
        <w:rPr>
          <w:rFonts w:ascii="Georgia" w:hAnsi="Georgia"/>
          <w:sz w:val="24"/>
          <w:szCs w:val="24"/>
        </w:rPr>
      </w:pPr>
    </w:p>
    <w:p w:rsidRPr="002723DD" w:rsidR="002723DD" w:rsidP="002723DD" w:rsidRDefault="002723DD" w14:paraId="3E71305C" w14:textId="4D2F29DC">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rsidRPr="002723DD" w:rsidR="002723DD" w:rsidP="002723DD" w:rsidRDefault="002723DD" w14:paraId="4E420EA7" w14:textId="77777777">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r w:rsidRPr="00A0505E">
        <w:rPr>
          <w:rFonts w:ascii="Georgia" w:hAnsi="Georgia"/>
          <w:b/>
          <w:bCs/>
          <w:sz w:val="24"/>
          <w:szCs w:val="24"/>
        </w:rPr>
        <w:t>namespace.yaml</w:t>
      </w:r>
      <w:proofErr w:type="spellEnd"/>
      <w:r w:rsidRPr="002723DD">
        <w:rPr>
          <w:rFonts w:ascii="Georgia" w:hAnsi="Georgia"/>
          <w:sz w:val="24"/>
          <w:szCs w:val="24"/>
        </w:rPr>
        <w:t xml:space="preserve"> with the following content:</w:t>
      </w:r>
    </w:p>
    <w:p w:rsidRPr="002723DD" w:rsidR="002723DD" w:rsidP="002723DD" w:rsidRDefault="002723DD" w14:paraId="5738E952" w14:textId="77777777">
      <w:pPr>
        <w:spacing w:line="360" w:lineRule="auto"/>
        <w:jc w:val="both"/>
        <w:rPr>
          <w:rFonts w:ascii="Georgia" w:hAnsi="Georgia"/>
          <w:sz w:val="24"/>
          <w:szCs w:val="24"/>
        </w:rPr>
      </w:pPr>
    </w:p>
    <w:p w:rsidRPr="002723DD" w:rsidR="002723DD" w:rsidP="002723DD" w:rsidRDefault="002723DD" w14:paraId="0B8E7875"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rsidRPr="002723DD" w:rsidR="002723DD" w:rsidP="002723DD" w:rsidRDefault="002723DD" w14:paraId="73AFCBE2"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rsidRPr="002723DD" w:rsidR="002723DD" w:rsidP="002723DD" w:rsidRDefault="002723DD" w14:paraId="3A2DA3D3"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rsidRPr="002723DD" w:rsidR="002723DD" w:rsidP="002723DD" w:rsidRDefault="002723DD" w14:paraId="03F29FE9" w14:textId="4FB840E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rsidRPr="002723DD" w:rsidR="002723DD" w:rsidP="002723DD" w:rsidRDefault="002723DD" w14:paraId="0DED6159" w14:textId="77777777">
      <w:pPr>
        <w:spacing w:line="360" w:lineRule="auto"/>
        <w:jc w:val="both"/>
        <w:rPr>
          <w:rFonts w:ascii="Georgia" w:hAnsi="Georgia"/>
          <w:sz w:val="24"/>
          <w:szCs w:val="24"/>
        </w:rPr>
      </w:pPr>
      <w:r w:rsidRPr="002723DD">
        <w:rPr>
          <w:rFonts w:ascii="Georgia" w:hAnsi="Georgia"/>
          <w:sz w:val="24"/>
          <w:szCs w:val="24"/>
        </w:rPr>
        <w:t>Apply the YAML to create the namespace:</w:t>
      </w:r>
    </w:p>
    <w:p w:rsidRPr="002723DD" w:rsidR="002723DD" w:rsidP="002723DD" w:rsidRDefault="002723DD" w14:paraId="66BC538B" w14:textId="77777777">
      <w:pPr>
        <w:spacing w:line="360" w:lineRule="auto"/>
        <w:jc w:val="both"/>
        <w:rPr>
          <w:rFonts w:ascii="Georgia" w:hAnsi="Georgia"/>
          <w:sz w:val="24"/>
          <w:szCs w:val="24"/>
        </w:rPr>
      </w:pPr>
    </w:p>
    <w:p w:rsidRPr="002723DD" w:rsidR="002723DD" w:rsidP="002723DD" w:rsidRDefault="002723DD" w14:paraId="3076981D" w14:textId="77777777">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r w:rsidRPr="002723DD">
        <w:rPr>
          <w:rFonts w:ascii="Georgia" w:hAnsi="Georgia"/>
          <w:sz w:val="24"/>
          <w:szCs w:val="24"/>
        </w:rPr>
        <w:t>namespace.yaml</w:t>
      </w:r>
      <w:proofErr w:type="spellEnd"/>
    </w:p>
    <w:p w:rsidR="002723DD" w:rsidP="002723DD" w:rsidRDefault="002723DD" w14:paraId="5EF91335" w14:textId="77777777">
      <w:pPr>
        <w:spacing w:line="360" w:lineRule="auto"/>
        <w:jc w:val="both"/>
        <w:rPr>
          <w:rFonts w:ascii="Georgia" w:hAnsi="Georgia"/>
          <w:sz w:val="24"/>
          <w:szCs w:val="24"/>
        </w:rPr>
      </w:pPr>
    </w:p>
    <w:p w:rsidRPr="002723DD" w:rsidR="002723DD" w:rsidP="002723DD" w:rsidRDefault="002723DD" w14:paraId="50B66B6C" w14:textId="4CFB47AA">
      <w:pPr>
        <w:spacing w:line="360" w:lineRule="auto"/>
        <w:jc w:val="both"/>
        <w:rPr>
          <w:rFonts w:ascii="Georgia" w:hAnsi="Georgia"/>
          <w:sz w:val="24"/>
          <w:szCs w:val="24"/>
        </w:rPr>
      </w:pPr>
      <w:r w:rsidRPr="002723DD">
        <w:rPr>
          <w:rFonts w:ascii="Georgia" w:hAnsi="Georgia"/>
          <w:sz w:val="24"/>
          <w:szCs w:val="24"/>
        </w:rPr>
        <w:t>Verify that the namespace is created:</w:t>
      </w:r>
    </w:p>
    <w:p w:rsidRPr="002723DD" w:rsidR="002723DD" w:rsidP="002723DD" w:rsidRDefault="002723DD" w14:paraId="0143F4BE" w14:textId="77777777">
      <w:pPr>
        <w:spacing w:line="360" w:lineRule="auto"/>
        <w:jc w:val="both"/>
        <w:rPr>
          <w:rFonts w:ascii="Georgia" w:hAnsi="Georgia"/>
          <w:sz w:val="24"/>
          <w:szCs w:val="24"/>
        </w:rPr>
      </w:pPr>
    </w:p>
    <w:p w:rsidRPr="002723DD" w:rsidR="002723DD" w:rsidP="002723DD" w:rsidRDefault="002723DD" w14:paraId="42D999BE" w14:textId="77777777">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rsidR="002723DD" w:rsidP="002723DD" w:rsidRDefault="002723DD" w14:paraId="2A5CA8A0" w14:textId="77777777">
      <w:pPr>
        <w:spacing w:line="360" w:lineRule="auto"/>
        <w:jc w:val="both"/>
        <w:rPr>
          <w:rFonts w:ascii="Georgia" w:hAnsi="Georgia"/>
          <w:sz w:val="24"/>
          <w:szCs w:val="24"/>
        </w:rPr>
      </w:pPr>
    </w:p>
    <w:p w:rsidRPr="002723DD" w:rsidR="002723DD" w:rsidP="002723DD" w:rsidRDefault="002723DD" w14:paraId="30EBD4C2" w14:textId="1462B8EA">
      <w:pPr>
        <w:spacing w:line="360" w:lineRule="auto"/>
        <w:jc w:val="both"/>
        <w:rPr>
          <w:rFonts w:ascii="Georgia" w:hAnsi="Georgia"/>
          <w:sz w:val="24"/>
          <w:szCs w:val="24"/>
        </w:rPr>
      </w:pPr>
      <w:r w:rsidRPr="002723DD">
        <w:rPr>
          <w:rFonts w:ascii="Georgia" w:hAnsi="Georgia"/>
          <w:sz w:val="24"/>
          <w:szCs w:val="24"/>
        </w:rPr>
        <w:t>You should see quota-example listed in the output.</w:t>
      </w:r>
    </w:p>
    <w:p w:rsidRPr="002723DD" w:rsidR="002723DD" w:rsidP="002723DD" w:rsidRDefault="002723DD" w14:paraId="624DDBEF" w14:textId="77777777">
      <w:pPr>
        <w:spacing w:line="360" w:lineRule="auto"/>
        <w:jc w:val="both"/>
        <w:rPr>
          <w:rFonts w:ascii="Georgia" w:hAnsi="Georgia"/>
          <w:sz w:val="24"/>
          <w:szCs w:val="24"/>
        </w:rPr>
      </w:pPr>
    </w:p>
    <w:p w:rsidR="00ED6223" w:rsidRDefault="00ED6223" w14:paraId="2EE6A81E" w14:textId="77777777">
      <w:pPr>
        <w:rPr>
          <w:rFonts w:ascii="Georgia" w:hAnsi="Georgia"/>
          <w:b/>
          <w:bCs/>
          <w:sz w:val="24"/>
          <w:szCs w:val="24"/>
        </w:rPr>
      </w:pPr>
      <w:r>
        <w:rPr>
          <w:rFonts w:ascii="Georgia" w:hAnsi="Georgia"/>
          <w:b/>
          <w:bCs/>
          <w:sz w:val="24"/>
          <w:szCs w:val="24"/>
        </w:rPr>
        <w:br w:type="page"/>
      </w:r>
    </w:p>
    <w:p w:rsidRPr="002723DD" w:rsidR="002723DD" w:rsidP="002723DD" w:rsidRDefault="002723DD" w14:paraId="5FFB4846" w14:textId="36351EA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rsidR="002723DD" w:rsidP="002723DD" w:rsidRDefault="002723DD" w14:paraId="6D25F885" w14:textId="77777777">
      <w:pPr>
        <w:spacing w:line="360" w:lineRule="auto"/>
        <w:jc w:val="both"/>
        <w:rPr>
          <w:rFonts w:ascii="Georgia" w:hAnsi="Georgia"/>
          <w:sz w:val="24"/>
          <w:szCs w:val="24"/>
        </w:rPr>
      </w:pPr>
    </w:p>
    <w:p w:rsidRPr="002723DD" w:rsidR="002723DD" w:rsidP="002723DD" w:rsidRDefault="002723DD" w14:paraId="46108736" w14:textId="3FBDBDC5">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r w:rsidRPr="00A0505E">
        <w:rPr>
          <w:rFonts w:ascii="Georgia" w:hAnsi="Georgia"/>
          <w:b/>
          <w:bCs/>
          <w:sz w:val="24"/>
          <w:szCs w:val="24"/>
        </w:rPr>
        <w:t>quota.yaml</w:t>
      </w:r>
      <w:proofErr w:type="spellEnd"/>
      <w:r w:rsidRPr="002723DD">
        <w:rPr>
          <w:rFonts w:ascii="Georgia" w:hAnsi="Georgia"/>
          <w:sz w:val="24"/>
          <w:szCs w:val="24"/>
        </w:rPr>
        <w:t xml:space="preserve"> with the following content:</w:t>
      </w:r>
    </w:p>
    <w:p w:rsidRPr="002723DD" w:rsidR="002723DD" w:rsidP="002723DD" w:rsidRDefault="002723DD" w14:paraId="031FFE09" w14:textId="77777777">
      <w:pPr>
        <w:spacing w:line="360" w:lineRule="auto"/>
        <w:jc w:val="both"/>
        <w:rPr>
          <w:rFonts w:ascii="Georgia" w:hAnsi="Georgia"/>
          <w:sz w:val="24"/>
          <w:szCs w:val="24"/>
        </w:rPr>
      </w:pPr>
    </w:p>
    <w:p w:rsidRPr="004A5785" w:rsidR="002723DD" w:rsidP="002723DD" w:rsidRDefault="002723DD" w14:paraId="38BA3D39" w14:textId="007C3B80">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rsidRPr="004A5785" w:rsidR="002723DD" w:rsidP="002723DD" w:rsidRDefault="00ED6223" w14:paraId="5BCB8022" w14:textId="56261A69">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376920" cy="167040"/>
                      </w14:xfrm>
                    </w14:contentPart>
                  </a:graphicData>
                </a:graphic>
              </wp:anchor>
            </w:drawing>
          </mc:Choice>
          <mc:Fallback>
            <w:pict>
              <v:shapetype id="_x0000_t75" coordsize="21600,21600" filled="f" stroked="f" o:spt="75" o:preferrelative="t" path="m@4@5l@4@11@9@11@9@5xe" w14:anchorId="2142A418">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2"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o:title="" r:id="rId9"/>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10800" cy="2160"/>
                      </w14:xfrm>
                    </w14:contentPart>
                  </a:graphicData>
                </a:graphic>
              </wp:anchor>
            </w:drawing>
          </mc:Choice>
          <mc:Fallback>
            <w:pict>
              <v:shape id="Ink 1"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w14:anchorId="5781A899">
                <v:imagedata o:title="" r:id="rId11"/>
              </v:shape>
            </w:pict>
          </mc:Fallback>
        </mc:AlternateContent>
      </w:r>
      <w:r w:rsidRPr="004A5785" w:rsidR="002723DD">
        <w:rPr>
          <w:rFonts w:ascii="Georgia" w:hAnsi="Georgia"/>
          <w:sz w:val="20"/>
          <w:szCs w:val="20"/>
        </w:rPr>
        <w:t xml:space="preserve">kind: </w:t>
      </w:r>
      <w:proofErr w:type="spellStart"/>
      <w:r w:rsidRPr="004A5785" w:rsidR="002723DD">
        <w:rPr>
          <w:rFonts w:ascii="Georgia" w:hAnsi="Georgia"/>
          <w:sz w:val="20"/>
          <w:szCs w:val="20"/>
        </w:rPr>
        <w:t>ResourceQuota</w:t>
      </w:r>
      <w:proofErr w:type="spellEnd"/>
    </w:p>
    <w:p w:rsidRPr="004A5785" w:rsidR="002723DD" w:rsidP="002723DD" w:rsidRDefault="002723DD" w14:paraId="28FF7CAF" w14:textId="39033CAC">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rsidRPr="004A5785" w:rsidR="002723DD" w:rsidP="002723DD" w:rsidRDefault="00ED6223" w14:paraId="6C5F015D" w14:textId="7FEDE349">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2">
                      <w14:nvContentPartPr>
                        <w14:cNvContentPartPr/>
                      </w14:nvContentPartPr>
                      <w14:xfrm>
                        <a:off x="0" y="0"/>
                        <a:ext cx="5040" cy="14760"/>
                      </w14:xfrm>
                    </w14:contentPart>
                  </a:graphicData>
                </a:graphic>
              </wp:anchor>
            </w:drawing>
          </mc:Choice>
          <mc:Fallback>
            <w:pict>
              <v:shape id="Ink 18"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w14:anchorId="26452239">
                <v:imagedata o:title="" r:id="rId13"/>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id="Ink 1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w14:anchorId="2550C48C">
                <v:imagedata o:title="" r:id="rId15"/>
              </v:shape>
            </w:pict>
          </mc:Fallback>
        </mc:AlternateContent>
      </w:r>
      <w:r w:rsidRPr="004A5785" w:rsidR="002723DD">
        <w:rPr>
          <w:rFonts w:ascii="Georgia" w:hAnsi="Georgia"/>
          <w:sz w:val="20"/>
          <w:szCs w:val="20"/>
        </w:rPr>
        <w:t xml:space="preserve">  name: </w:t>
      </w:r>
      <w:proofErr w:type="spellStart"/>
      <w:r w:rsidR="00A0505E">
        <w:rPr>
          <w:rFonts w:ascii="Georgia" w:hAnsi="Georgia"/>
          <w:sz w:val="20"/>
          <w:szCs w:val="20"/>
        </w:rPr>
        <w:t>myns</w:t>
      </w:r>
      <w:proofErr w:type="spellEnd"/>
      <w:r w:rsidRPr="004A5785" w:rsidR="002723DD">
        <w:rPr>
          <w:rFonts w:ascii="Georgia" w:hAnsi="Georgia"/>
          <w:sz w:val="20"/>
          <w:szCs w:val="20"/>
        </w:rPr>
        <w:t>-quota    # The name of the Resource Quota.</w:t>
      </w:r>
    </w:p>
    <w:p w:rsidRPr="004A5785" w:rsidR="002723DD" w:rsidP="002723DD" w:rsidRDefault="002723DD" w14:paraId="13C44B0B" w14:textId="10A11B29">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rsidRPr="004A5785" w:rsidR="002723DD" w:rsidP="002723DD" w:rsidRDefault="002723DD" w14:paraId="6C7F9B04" w14:textId="0F9BB6BC">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rsidRPr="004A5785" w:rsidR="002723DD" w:rsidP="002723DD" w:rsidRDefault="002723DD" w14:paraId="766AE73B" w14:textId="4FE7F4A4">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rsidRPr="004A5785" w:rsidR="002723DD" w:rsidP="002723DD" w:rsidRDefault="002723DD" w14:paraId="7E35A928" w14:textId="4FEF981E">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rsidRPr="004A5785" w:rsidR="002723DD" w:rsidP="002723DD" w:rsidRDefault="00D850A6" w14:paraId="6BA764EE" w14:textId="11701475">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id="Ink 28"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w14:anchorId="76F549EB">
                <v:imagedata o:title="" r:id="rId15"/>
              </v:shape>
            </w:pict>
          </mc:Fallback>
        </mc:AlternateContent>
      </w:r>
      <w:r w:rsidR="00ED6223">
        <w:rPr>
          <w:rFonts w:ascii="Georgia" w:hAnsi="Georgia"/>
          <w:sz w:val="20"/>
          <w:szCs w:val="20"/>
        </w:rPr>
        <w:t xml:space="preserve"> </w:t>
      </w:r>
      <w:r w:rsidRPr="004A5785" w:rsidR="002723DD">
        <w:rPr>
          <w:rFonts w:ascii="Georgia" w:hAnsi="Georgia"/>
          <w:sz w:val="20"/>
          <w:szCs w:val="20"/>
        </w:rPr>
        <w:t xml:space="preserve">   </w:t>
      </w:r>
      <w:proofErr w:type="spellStart"/>
      <w:r w:rsidRPr="004A5785" w:rsidR="002723DD">
        <w:rPr>
          <w:rFonts w:ascii="Georgia" w:hAnsi="Georgia"/>
          <w:sz w:val="20"/>
          <w:szCs w:val="20"/>
        </w:rPr>
        <w:t>requests.memory</w:t>
      </w:r>
      <w:proofErr w:type="spellEnd"/>
      <w:r w:rsidRPr="004A5785" w:rsidR="002723DD">
        <w:rPr>
          <w:rFonts w:ascii="Georgia" w:hAnsi="Georgia"/>
          <w:sz w:val="20"/>
          <w:szCs w:val="20"/>
        </w:rPr>
        <w:t>: "4Gi" # The total memory resource requests allowed in the namespace (4 GiB).</w:t>
      </w:r>
    </w:p>
    <w:p w:rsidRPr="004A5785" w:rsidR="002723DD" w:rsidP="002723DD" w:rsidRDefault="002723DD" w14:paraId="0FD7F2FA" w14:textId="0C9C6782">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rsidRPr="004A5785" w:rsidR="002723DD" w:rsidP="002723DD" w:rsidRDefault="002723DD" w14:paraId="6A9125AD" w14:textId="07C8A6E0">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limits.memory</w:t>
      </w:r>
      <w:proofErr w:type="spellEnd"/>
      <w:r w:rsidRPr="004A5785">
        <w:rPr>
          <w:rFonts w:ascii="Georgia" w:hAnsi="Georgia"/>
          <w:sz w:val="20"/>
          <w:szCs w:val="20"/>
        </w:rPr>
        <w:t>: "8Gi" # The total memory resource limits allowed in the namespace (8 GiB).</w:t>
      </w:r>
    </w:p>
    <w:p w:rsidRPr="004A5785" w:rsidR="002723DD" w:rsidP="002723DD" w:rsidRDefault="00ED6223" w14:paraId="5D5F5B47" w14:textId="37B68E95">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7">
                      <w14:nvContentPartPr>
                        <w14:cNvContentPartPr/>
                      </w14:nvContentPartPr>
                      <w14:xfrm>
                        <a:off x="0" y="0"/>
                        <a:ext cx="218440" cy="72605"/>
                      </w14:xfrm>
                    </w14:contentPart>
                  </a:graphicData>
                </a:graphic>
              </wp:anchor>
            </w:drawing>
          </mc:Choice>
          <mc:Fallback>
            <w:pict>
              <v:shape id="Ink 37"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w14:anchorId="080B4FB3">
                <v:imagedata o:title="" r:id="rId18"/>
              </v:shape>
            </w:pict>
          </mc:Fallback>
        </mc:AlternateContent>
      </w:r>
      <w:r w:rsidRPr="004A5785" w:rsidR="002723DD">
        <w:rPr>
          <w:rFonts w:ascii="Georgia" w:hAnsi="Georgia"/>
          <w:sz w:val="20"/>
          <w:szCs w:val="20"/>
        </w:rPr>
        <w:t xml:space="preserve">    pods: "10"           # The total number of Pods allowed in the namespace.</w:t>
      </w:r>
    </w:p>
    <w:p w:rsidRPr="004A5785" w:rsidR="002723DD" w:rsidP="002723DD" w:rsidRDefault="002723DD" w14:paraId="2E3D8F2E" w14:textId="23913846">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rsidRPr="004A5785" w:rsidR="002723DD" w:rsidP="002723DD" w:rsidRDefault="002723DD" w14:paraId="0AAAB021" w14:textId="25A243D3">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rsidRPr="004A5785" w:rsidR="002723DD" w:rsidP="002723DD" w:rsidRDefault="002723DD" w14:paraId="5133A25A" w14:textId="575984CA">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rsidR="002723DD" w:rsidP="002723DD" w:rsidRDefault="002723DD" w14:paraId="182E3DDD" w14:textId="77777777">
      <w:pPr>
        <w:spacing w:line="360" w:lineRule="auto"/>
        <w:jc w:val="both"/>
        <w:rPr>
          <w:rFonts w:ascii="Georgia" w:hAnsi="Georgia"/>
          <w:sz w:val="24"/>
          <w:szCs w:val="24"/>
        </w:rPr>
      </w:pPr>
    </w:p>
    <w:p w:rsidR="002723DD" w:rsidP="002723DD" w:rsidRDefault="002723DD" w14:paraId="6A1D7D28" w14:textId="77777777">
      <w:pPr>
        <w:spacing w:line="360" w:lineRule="auto"/>
        <w:jc w:val="both"/>
        <w:rPr>
          <w:rFonts w:ascii="Georgia" w:hAnsi="Georgia"/>
          <w:sz w:val="24"/>
          <w:szCs w:val="24"/>
        </w:rPr>
      </w:pPr>
    </w:p>
    <w:p w:rsidR="00A0505E" w:rsidP="002723DD" w:rsidRDefault="00A0505E" w14:paraId="5D1258F4" w14:textId="77777777">
      <w:pPr>
        <w:spacing w:line="360" w:lineRule="auto"/>
        <w:jc w:val="both"/>
        <w:rPr>
          <w:rFonts w:ascii="Georgia" w:hAnsi="Georgia"/>
          <w:sz w:val="24"/>
          <w:szCs w:val="24"/>
        </w:rPr>
      </w:pPr>
    </w:p>
    <w:p w:rsidRPr="002723DD" w:rsidR="002723DD" w:rsidP="002723DD" w:rsidRDefault="002723DD" w14:paraId="3DFEABB0" w14:textId="4107FA63">
      <w:pPr>
        <w:spacing w:line="360" w:lineRule="auto"/>
        <w:jc w:val="both"/>
        <w:rPr>
          <w:rFonts w:ascii="Georgia" w:hAnsi="Georgia"/>
          <w:b/>
          <w:bCs/>
          <w:sz w:val="24"/>
          <w:szCs w:val="24"/>
        </w:rPr>
      </w:pPr>
      <w:r w:rsidRPr="002723DD">
        <w:rPr>
          <w:rFonts w:ascii="Georgia" w:hAnsi="Georgia"/>
          <w:b/>
          <w:bCs/>
          <w:sz w:val="24"/>
          <w:szCs w:val="24"/>
        </w:rPr>
        <w:t>Step 4: Apply the Resource Quota</w:t>
      </w:r>
    </w:p>
    <w:p w:rsidR="002723DD" w:rsidP="002723DD" w:rsidRDefault="002723DD" w14:paraId="1978E866" w14:textId="77777777">
      <w:pPr>
        <w:spacing w:line="360" w:lineRule="auto"/>
        <w:jc w:val="both"/>
        <w:rPr>
          <w:rFonts w:ascii="Georgia" w:hAnsi="Georgia"/>
          <w:sz w:val="24"/>
          <w:szCs w:val="24"/>
        </w:rPr>
      </w:pPr>
    </w:p>
    <w:p w:rsidRPr="002723DD" w:rsidR="002723DD" w:rsidP="002723DD" w:rsidRDefault="002723DD" w14:paraId="6E0D48D0" w14:textId="08575588">
      <w:pPr>
        <w:spacing w:line="360" w:lineRule="auto"/>
        <w:jc w:val="both"/>
        <w:rPr>
          <w:rFonts w:ascii="Georgia" w:hAnsi="Georgia"/>
          <w:sz w:val="24"/>
          <w:szCs w:val="24"/>
        </w:rPr>
      </w:pPr>
      <w:r w:rsidRPr="002723DD">
        <w:rPr>
          <w:rFonts w:ascii="Georgia" w:hAnsi="Georgia"/>
          <w:sz w:val="24"/>
          <w:szCs w:val="24"/>
        </w:rPr>
        <w:t>Apply the Resource Quota YAML to the namespace:</w:t>
      </w:r>
    </w:p>
    <w:p w:rsidR="002723DD" w:rsidP="002723DD" w:rsidRDefault="002723DD" w14:paraId="777100FF" w14:textId="77777777">
      <w:pPr>
        <w:spacing w:line="360" w:lineRule="auto"/>
        <w:jc w:val="both"/>
        <w:rPr>
          <w:rFonts w:ascii="Georgia" w:hAnsi="Georgia"/>
          <w:sz w:val="24"/>
          <w:szCs w:val="24"/>
        </w:rPr>
      </w:pPr>
    </w:p>
    <w:p w:rsidRPr="002723DD" w:rsidR="002723DD" w:rsidP="002723DD" w:rsidRDefault="002723DD" w14:paraId="66C51275" w14:textId="4E78480D">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r w:rsidRPr="002723DD">
        <w:rPr>
          <w:rFonts w:ascii="Georgia" w:hAnsi="Georgia"/>
          <w:sz w:val="24"/>
          <w:szCs w:val="24"/>
        </w:rPr>
        <w:t>quota.yaml</w:t>
      </w:r>
      <w:proofErr w:type="spellEnd"/>
    </w:p>
    <w:p w:rsidR="002723DD" w:rsidP="002723DD" w:rsidRDefault="002723DD" w14:paraId="4B2B8BC9" w14:textId="77777777">
      <w:pPr>
        <w:spacing w:line="360" w:lineRule="auto"/>
        <w:jc w:val="both"/>
        <w:rPr>
          <w:rFonts w:ascii="Georgia" w:hAnsi="Georgia"/>
          <w:sz w:val="24"/>
          <w:szCs w:val="24"/>
        </w:rPr>
      </w:pPr>
    </w:p>
    <w:p w:rsidRPr="002723DD" w:rsidR="002723DD" w:rsidP="002723DD" w:rsidRDefault="002723DD" w14:paraId="3161EE5E" w14:textId="45403484">
      <w:pPr>
        <w:spacing w:line="360" w:lineRule="auto"/>
        <w:jc w:val="both"/>
        <w:rPr>
          <w:rFonts w:ascii="Georgia" w:hAnsi="Georgia"/>
          <w:sz w:val="24"/>
          <w:szCs w:val="24"/>
        </w:rPr>
      </w:pPr>
      <w:r w:rsidRPr="002723DD">
        <w:rPr>
          <w:rFonts w:ascii="Georgia" w:hAnsi="Georgia"/>
          <w:sz w:val="24"/>
          <w:szCs w:val="24"/>
        </w:rPr>
        <w:t>Verify that the Resource Quota is applied:</w:t>
      </w:r>
    </w:p>
    <w:p w:rsidR="002723DD" w:rsidP="002723DD" w:rsidRDefault="002723DD" w14:paraId="3AD483F3" w14:textId="77777777">
      <w:pPr>
        <w:spacing w:line="360" w:lineRule="auto"/>
        <w:jc w:val="both"/>
        <w:rPr>
          <w:rFonts w:ascii="Georgia" w:hAnsi="Georgia"/>
          <w:sz w:val="24"/>
          <w:szCs w:val="24"/>
        </w:rPr>
      </w:pPr>
    </w:p>
    <w:p w:rsidRPr="002723DD" w:rsidR="002723DD" w:rsidP="002723DD" w:rsidRDefault="002723DD" w14:paraId="01546182" w14:textId="349FFE7E">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Pr="005F7BC1" w:rsidR="005F7BC1">
        <w:rPr>
          <w:rFonts w:ascii="Georgia" w:hAnsi="Georgia"/>
          <w:sz w:val="24"/>
          <w:szCs w:val="24"/>
        </w:rPr>
        <w:t>myns</w:t>
      </w:r>
      <w:proofErr w:type="spellEnd"/>
    </w:p>
    <w:p w:rsidR="002723DD" w:rsidP="002723DD" w:rsidRDefault="002723DD" w14:paraId="3C3D8F84" w14:textId="77777777">
      <w:pPr>
        <w:spacing w:line="360" w:lineRule="auto"/>
        <w:jc w:val="both"/>
        <w:rPr>
          <w:rFonts w:ascii="Georgia" w:hAnsi="Georgia"/>
          <w:sz w:val="24"/>
          <w:szCs w:val="24"/>
        </w:rPr>
      </w:pPr>
    </w:p>
    <w:p w:rsidRPr="002723DD" w:rsidR="002723DD" w:rsidP="002723DD" w:rsidRDefault="002723DD" w14:paraId="1D2D70F3" w14:textId="609E8412">
      <w:pPr>
        <w:spacing w:line="360" w:lineRule="auto"/>
        <w:jc w:val="both"/>
        <w:rPr>
          <w:rFonts w:ascii="Georgia" w:hAnsi="Georgia"/>
          <w:sz w:val="24"/>
          <w:szCs w:val="24"/>
        </w:rPr>
      </w:pPr>
      <w:r w:rsidRPr="002723DD">
        <w:rPr>
          <w:rFonts w:ascii="Georgia" w:hAnsi="Georgia"/>
          <w:sz w:val="24"/>
          <w:szCs w:val="24"/>
        </w:rPr>
        <w:lastRenderedPageBreak/>
        <w:t>To see the details of the applied Resource Quota:</w:t>
      </w:r>
    </w:p>
    <w:p w:rsidRPr="002723DD" w:rsidR="002723DD" w:rsidP="002723DD" w:rsidRDefault="002723DD" w14:paraId="7352E102" w14:textId="77777777">
      <w:pPr>
        <w:spacing w:line="360" w:lineRule="auto"/>
        <w:jc w:val="both"/>
        <w:rPr>
          <w:rFonts w:ascii="Georgia" w:hAnsi="Georgia"/>
          <w:sz w:val="24"/>
          <w:szCs w:val="24"/>
        </w:rPr>
      </w:pPr>
    </w:p>
    <w:p w:rsidR="002723DD" w:rsidP="005F7BC1" w:rsidRDefault="005F7BC1" w14:paraId="6AFFAF2C" w14:textId="0A1BC608">
      <w:pPr>
        <w:pBdr>
          <w:top w:val="single" w:color="auto" w:sz="4" w:space="1"/>
          <w:left w:val="single" w:color="auto" w:sz="4" w:space="4"/>
          <w:bottom w:val="single" w:color="auto" w:sz="4" w:space="1"/>
          <w:right w:val="single" w:color="auto" w:sz="4" w:space="4"/>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rsidR="005F7BC1" w:rsidP="002723DD" w:rsidRDefault="005F7BC1" w14:paraId="44E54EBE" w14:textId="77777777">
      <w:pPr>
        <w:spacing w:line="360" w:lineRule="auto"/>
        <w:jc w:val="both"/>
        <w:rPr>
          <w:rFonts w:ascii="Georgia" w:hAnsi="Georgia"/>
          <w:b/>
          <w:bCs/>
          <w:sz w:val="24"/>
          <w:szCs w:val="24"/>
        </w:rPr>
      </w:pPr>
    </w:p>
    <w:p w:rsidRPr="002723DD" w:rsidR="002723DD" w:rsidP="002723DD" w:rsidRDefault="002723DD" w14:paraId="4F7ADC0F" w14:textId="44106AFD">
      <w:pPr>
        <w:spacing w:line="360" w:lineRule="auto"/>
        <w:jc w:val="both"/>
        <w:rPr>
          <w:rFonts w:ascii="Georgia" w:hAnsi="Georgia"/>
          <w:b/>
          <w:bCs/>
          <w:sz w:val="24"/>
          <w:szCs w:val="24"/>
        </w:rPr>
      </w:pPr>
      <w:r w:rsidRPr="002723DD">
        <w:rPr>
          <w:rFonts w:ascii="Georgia" w:hAnsi="Georgia"/>
          <w:b/>
          <w:bCs/>
          <w:sz w:val="24"/>
          <w:szCs w:val="24"/>
        </w:rPr>
        <w:t>Step 5: Test the Resource Quota</w:t>
      </w:r>
    </w:p>
    <w:p w:rsidR="002723DD" w:rsidP="002723DD" w:rsidRDefault="002723DD" w14:paraId="311D491D" w14:textId="77777777">
      <w:pPr>
        <w:spacing w:line="360" w:lineRule="auto"/>
        <w:jc w:val="both"/>
        <w:rPr>
          <w:rFonts w:ascii="Georgia" w:hAnsi="Georgia"/>
          <w:sz w:val="24"/>
          <w:szCs w:val="24"/>
        </w:rPr>
      </w:pPr>
    </w:p>
    <w:p w:rsidRPr="002723DD" w:rsidR="002723DD" w:rsidP="002723DD" w:rsidRDefault="002723DD" w14:paraId="37590A16" w14:textId="6DF02737">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rsidRPr="002723DD" w:rsidR="002723DD" w:rsidP="002723DD" w:rsidRDefault="002723DD" w14:paraId="6DE4B146" w14:textId="77777777">
      <w:pPr>
        <w:spacing w:line="360" w:lineRule="auto"/>
        <w:jc w:val="both"/>
        <w:rPr>
          <w:rFonts w:ascii="Georgia" w:hAnsi="Georgia"/>
          <w:sz w:val="24"/>
          <w:szCs w:val="24"/>
        </w:rPr>
      </w:pPr>
    </w:p>
    <w:p w:rsidRPr="002723DD" w:rsidR="002723DD" w:rsidP="002723DD" w:rsidRDefault="002723DD" w14:paraId="7971CEFA" w14:textId="77777777">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rsidRPr="002723DD" w:rsidR="002723DD" w:rsidP="002723DD" w:rsidRDefault="002723DD" w14:paraId="1E1E331A" w14:textId="77777777">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r w:rsidRPr="00A0505E">
        <w:rPr>
          <w:rFonts w:ascii="Georgia" w:hAnsi="Georgia"/>
          <w:b/>
          <w:bCs/>
          <w:sz w:val="24"/>
          <w:szCs w:val="24"/>
        </w:rPr>
        <w:t>quota.yaml</w:t>
      </w:r>
      <w:proofErr w:type="spellEnd"/>
      <w:r w:rsidRPr="002723DD">
        <w:rPr>
          <w:rFonts w:ascii="Georgia" w:hAnsi="Georgia"/>
          <w:sz w:val="24"/>
          <w:szCs w:val="24"/>
        </w:rPr>
        <w:t xml:space="preserve"> with the following content:</w:t>
      </w:r>
    </w:p>
    <w:p w:rsidRPr="002723DD" w:rsidR="002723DD" w:rsidP="002723DD" w:rsidRDefault="002723DD" w14:paraId="079B1DAD" w14:textId="77777777">
      <w:pPr>
        <w:spacing w:line="360" w:lineRule="auto"/>
        <w:jc w:val="both"/>
        <w:rPr>
          <w:rFonts w:ascii="Georgia" w:hAnsi="Georgia"/>
          <w:sz w:val="24"/>
          <w:szCs w:val="24"/>
        </w:rPr>
      </w:pPr>
    </w:p>
    <w:p w:rsidRPr="002723DD" w:rsidR="002723DD" w:rsidP="00F80511" w:rsidRDefault="002723DD" w14:paraId="29B7D521"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rsidRPr="002723DD" w:rsidR="002723DD" w:rsidP="00F80511" w:rsidRDefault="002723DD" w14:paraId="0C78154E"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rsidRPr="002723DD" w:rsidR="002723DD" w:rsidP="00F80511" w:rsidRDefault="002723DD" w14:paraId="75D5FB4B"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rsidRPr="002723DD" w:rsidR="002723DD" w:rsidP="00F80511" w:rsidRDefault="002723DD" w14:paraId="2D1661A9"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rsidRPr="002723DD" w:rsidR="002723DD" w:rsidP="00F80511" w:rsidRDefault="002723DD" w14:paraId="4EAD5C25" w14:textId="503892CF">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rsidRPr="002723DD" w:rsidR="002723DD" w:rsidP="00F80511" w:rsidRDefault="002723DD" w14:paraId="6BB4E9C8"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rsidRPr="002723DD" w:rsidR="002723DD" w:rsidP="00F80511" w:rsidRDefault="002723DD" w14:paraId="16797E8B"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rsidRPr="002723DD" w:rsidR="002723DD" w:rsidP="00F80511" w:rsidRDefault="002723DD" w14:paraId="4DF848BA"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rsidRPr="002723DD" w:rsidR="002723DD" w:rsidP="00F80511" w:rsidRDefault="002723DD" w14:paraId="490AE42E"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rsidRPr="002723DD" w:rsidR="002723DD" w:rsidP="00F80511" w:rsidRDefault="002723DD" w14:paraId="41E0A608"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rsidRPr="002723DD" w:rsidR="002723DD" w:rsidP="00F80511" w:rsidRDefault="002723DD" w14:paraId="624E5B45"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rsidRPr="002723DD" w:rsidR="002723DD" w:rsidP="00F80511" w:rsidRDefault="002723DD" w14:paraId="73104227"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rsidRPr="002723DD" w:rsidR="002723DD" w:rsidP="00F80511" w:rsidRDefault="002723DD" w14:paraId="51C6B513"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rsidRPr="002723DD" w:rsidR="002723DD" w:rsidP="00F80511" w:rsidRDefault="002723DD" w14:paraId="4F1D6AC0"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rsidRPr="002723DD" w:rsidR="002723DD" w:rsidP="00F80511" w:rsidRDefault="002723DD" w14:paraId="36952137"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rsidRPr="002723DD" w:rsidR="002723DD" w:rsidP="00F80511" w:rsidRDefault="002723DD" w14:paraId="1228102D" w14:textId="619F6159">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rsidRPr="002723DD" w:rsidR="002723DD" w:rsidP="00F80511" w:rsidRDefault="002723DD" w14:paraId="260155FB" w14:textId="278BC2E6">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rsidRPr="002723DD" w:rsidR="002723DD" w:rsidP="00F80511" w:rsidRDefault="002723DD" w14:paraId="1C4C4A8A" w14:textId="74EC910C">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r w:rsidRPr="002723DD">
        <w:rPr>
          <w:rFonts w:ascii="Georgia" w:hAnsi="Georgia"/>
          <w:sz w:val="24"/>
          <w:szCs w:val="24"/>
        </w:rPr>
        <w:t>nginx:latest</w:t>
      </w:r>
      <w:proofErr w:type="spellEnd"/>
    </w:p>
    <w:p w:rsidRPr="002723DD" w:rsidR="002723DD" w:rsidP="00F80511" w:rsidRDefault="002723DD" w14:paraId="35D44722" w14:textId="3A667C75">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rsidRPr="002723DD" w:rsidR="002723DD" w:rsidP="00F80511" w:rsidRDefault="002723DD" w14:paraId="2BB9A344" w14:textId="029BB082">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rsidRPr="002723DD" w:rsidR="002723DD" w:rsidP="00F80511" w:rsidRDefault="002723DD" w14:paraId="0BB93F39" w14:textId="2A987CCA">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rsidRPr="002723DD" w:rsidR="002723DD" w:rsidP="00F80511" w:rsidRDefault="002723DD" w14:paraId="5CBB272D"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rsidRPr="002723DD" w:rsidR="002723DD" w:rsidP="00F80511" w:rsidRDefault="002723DD" w14:paraId="12DACF67" w14:textId="788E04F1">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rsidRPr="002723DD" w:rsidR="002723DD" w:rsidP="00F80511" w:rsidRDefault="002723DD" w14:paraId="6F536507" w14:textId="36F80D0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rsidRPr="002723DD" w:rsidR="002723DD" w:rsidP="00F80511" w:rsidRDefault="002723DD" w14:paraId="6D57A9BD" w14:textId="1419B809">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rsidRPr="002723DD" w:rsidR="002723DD" w:rsidP="00F80511" w:rsidRDefault="002723DD" w14:paraId="57179C96"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rsidRPr="002723DD" w:rsidR="002723DD" w:rsidP="00F80511" w:rsidRDefault="002723DD" w14:paraId="3FDF1A1B"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rsidR="00F80511" w:rsidP="002723DD" w:rsidRDefault="00F80511" w14:paraId="1AA4A97F" w14:textId="77777777">
      <w:pPr>
        <w:spacing w:line="360" w:lineRule="auto"/>
        <w:jc w:val="both"/>
        <w:rPr>
          <w:rFonts w:ascii="Georgia" w:hAnsi="Georgia"/>
          <w:sz w:val="24"/>
          <w:szCs w:val="24"/>
        </w:rPr>
      </w:pPr>
    </w:p>
    <w:p w:rsidRPr="00F80511" w:rsidR="002723DD" w:rsidP="002723DD" w:rsidRDefault="002723DD" w14:paraId="6CF9620F" w14:textId="03ACE39D">
      <w:pPr>
        <w:spacing w:line="360" w:lineRule="auto"/>
        <w:jc w:val="both"/>
        <w:rPr>
          <w:rFonts w:ascii="Georgia" w:hAnsi="Georgia"/>
          <w:b/>
          <w:bCs/>
          <w:sz w:val="24"/>
          <w:szCs w:val="24"/>
        </w:rPr>
      </w:pPr>
      <w:r w:rsidRPr="00F80511">
        <w:rPr>
          <w:rFonts w:ascii="Georgia" w:hAnsi="Georgia"/>
          <w:b/>
          <w:bCs/>
          <w:sz w:val="24"/>
          <w:szCs w:val="24"/>
        </w:rPr>
        <w:t>Explanation:</w:t>
      </w:r>
    </w:p>
    <w:p w:rsidRPr="002723DD" w:rsidR="002723DD" w:rsidP="002723DD" w:rsidRDefault="002723DD" w14:paraId="3633DB00" w14:textId="77777777">
      <w:pPr>
        <w:spacing w:line="360" w:lineRule="auto"/>
        <w:jc w:val="both"/>
        <w:rPr>
          <w:rFonts w:ascii="Georgia" w:hAnsi="Georgia"/>
          <w:sz w:val="24"/>
          <w:szCs w:val="24"/>
        </w:rPr>
      </w:pPr>
    </w:p>
    <w:p w:rsidRPr="002723DD" w:rsidR="002723DD" w:rsidP="002723DD" w:rsidRDefault="002723DD" w14:paraId="7E656B15" w14:textId="77777777">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rsidRPr="002723DD" w:rsidR="002723DD" w:rsidP="002723DD" w:rsidRDefault="002723DD" w14:paraId="13CA0DE7" w14:textId="77777777">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rsidR="00F80511" w:rsidP="002723DD" w:rsidRDefault="00F80511" w14:paraId="4080616E" w14:textId="77777777">
      <w:pPr>
        <w:spacing w:line="360" w:lineRule="auto"/>
        <w:jc w:val="both"/>
        <w:rPr>
          <w:rFonts w:ascii="Georgia" w:hAnsi="Georgia"/>
          <w:sz w:val="24"/>
          <w:szCs w:val="24"/>
        </w:rPr>
      </w:pPr>
    </w:p>
    <w:p w:rsidRPr="002723DD" w:rsidR="002723DD" w:rsidP="002723DD" w:rsidRDefault="002723DD" w14:paraId="49840167" w14:textId="3A072E1A">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rsidRPr="002723DD" w:rsidR="002723DD" w:rsidP="002723DD" w:rsidRDefault="002723DD" w14:paraId="6836A5E1" w14:textId="77777777">
      <w:pPr>
        <w:spacing w:line="360" w:lineRule="auto"/>
        <w:jc w:val="both"/>
        <w:rPr>
          <w:rFonts w:ascii="Georgia" w:hAnsi="Georgia"/>
          <w:sz w:val="24"/>
          <w:szCs w:val="24"/>
        </w:rPr>
      </w:pPr>
    </w:p>
    <w:p w:rsidRPr="002723DD" w:rsidR="002723DD" w:rsidP="00F80511" w:rsidRDefault="002723DD" w14:paraId="210A79E1"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r w:rsidRPr="002723DD">
        <w:rPr>
          <w:rFonts w:ascii="Georgia" w:hAnsi="Georgia"/>
          <w:sz w:val="24"/>
          <w:szCs w:val="24"/>
        </w:rPr>
        <w:t>quota.yaml</w:t>
      </w:r>
      <w:proofErr w:type="spellEnd"/>
    </w:p>
    <w:p w:rsidR="00F80511" w:rsidP="002723DD" w:rsidRDefault="00F80511" w14:paraId="18DAEB2B" w14:textId="77777777">
      <w:pPr>
        <w:spacing w:line="360" w:lineRule="auto"/>
        <w:jc w:val="both"/>
        <w:rPr>
          <w:rFonts w:ascii="Georgia" w:hAnsi="Georgia"/>
          <w:sz w:val="24"/>
          <w:szCs w:val="24"/>
        </w:rPr>
      </w:pPr>
    </w:p>
    <w:p w:rsidRPr="002723DD" w:rsidR="002723DD" w:rsidP="002723DD" w:rsidRDefault="002723DD" w14:paraId="29F263BD" w14:textId="18268577">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rsidR="00F80511" w:rsidP="002723DD" w:rsidRDefault="00F80511" w14:paraId="41857D83" w14:textId="77777777">
      <w:pPr>
        <w:spacing w:line="360" w:lineRule="auto"/>
        <w:jc w:val="both"/>
        <w:rPr>
          <w:rFonts w:ascii="Georgia" w:hAnsi="Georgia"/>
          <w:sz w:val="24"/>
          <w:szCs w:val="24"/>
        </w:rPr>
      </w:pPr>
    </w:p>
    <w:p w:rsidRPr="002723DD" w:rsidR="002723DD" w:rsidP="00F80511" w:rsidRDefault="002723DD" w14:paraId="65D286F1" w14:textId="392FA779">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rsidR="00F80511" w:rsidP="002723DD" w:rsidRDefault="00F80511" w14:paraId="0A1BE372" w14:textId="77777777">
      <w:pPr>
        <w:spacing w:line="360" w:lineRule="auto"/>
        <w:jc w:val="both"/>
        <w:rPr>
          <w:rFonts w:ascii="Georgia" w:hAnsi="Georgia"/>
          <w:sz w:val="24"/>
          <w:szCs w:val="24"/>
        </w:rPr>
      </w:pPr>
    </w:p>
    <w:p w:rsidRPr="002723DD" w:rsidR="002723DD" w:rsidP="002723DD" w:rsidRDefault="002723DD" w14:paraId="588FB4AD" w14:textId="392CE361">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rsidRPr="002723DD" w:rsidR="002723DD" w:rsidP="002723DD" w:rsidRDefault="002723DD" w14:paraId="1C13249F" w14:textId="77777777">
      <w:pPr>
        <w:spacing w:line="360" w:lineRule="auto"/>
        <w:jc w:val="both"/>
        <w:rPr>
          <w:rFonts w:ascii="Georgia" w:hAnsi="Georgia"/>
          <w:sz w:val="24"/>
          <w:szCs w:val="24"/>
        </w:rPr>
      </w:pPr>
    </w:p>
    <w:p w:rsidRPr="002723DD" w:rsidR="002723DD" w:rsidP="00F80511" w:rsidRDefault="002723DD" w14:paraId="3FD1309D"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rsidR="00F80511" w:rsidP="002723DD" w:rsidRDefault="00F80511" w14:paraId="47013EE9" w14:textId="77777777">
      <w:pPr>
        <w:spacing w:line="360" w:lineRule="auto"/>
        <w:jc w:val="both"/>
        <w:rPr>
          <w:rFonts w:ascii="Georgia" w:hAnsi="Georgia"/>
          <w:sz w:val="24"/>
          <w:szCs w:val="24"/>
        </w:rPr>
      </w:pPr>
    </w:p>
    <w:p w:rsidRPr="002723DD" w:rsidR="002723DD" w:rsidP="002723DD" w:rsidRDefault="002723DD" w14:paraId="5742D392" w14:textId="6AF152C5">
      <w:pPr>
        <w:spacing w:line="360" w:lineRule="auto"/>
        <w:jc w:val="both"/>
        <w:rPr>
          <w:rFonts w:ascii="Georgia" w:hAnsi="Georgia"/>
          <w:sz w:val="24"/>
          <w:szCs w:val="24"/>
        </w:rPr>
      </w:pPr>
      <w:r w:rsidRPr="002723DD">
        <w:rPr>
          <w:rFonts w:ascii="Georgia" w:hAnsi="Georgia"/>
          <w:sz w:val="24"/>
          <w:szCs w:val="24"/>
        </w:rPr>
        <w:t>Attempt to Exceed the Resource Quota</w:t>
      </w:r>
    </w:p>
    <w:p w:rsidR="00F80511" w:rsidP="002723DD" w:rsidRDefault="00F80511" w14:paraId="7EDE4DE3" w14:textId="77777777">
      <w:pPr>
        <w:spacing w:line="360" w:lineRule="auto"/>
        <w:jc w:val="both"/>
        <w:rPr>
          <w:rFonts w:ascii="Georgia" w:hAnsi="Georgia"/>
          <w:sz w:val="24"/>
          <w:szCs w:val="24"/>
        </w:rPr>
      </w:pPr>
    </w:p>
    <w:p w:rsidRPr="002723DD" w:rsidR="002723DD" w:rsidP="002723DD" w:rsidRDefault="002723DD" w14:paraId="39BB6E64" w14:textId="15D7477D">
      <w:pPr>
        <w:spacing w:line="360" w:lineRule="auto"/>
        <w:jc w:val="both"/>
        <w:rPr>
          <w:rFonts w:ascii="Georgia" w:hAnsi="Georgia"/>
          <w:sz w:val="24"/>
          <w:szCs w:val="24"/>
        </w:rPr>
      </w:pPr>
      <w:r w:rsidRPr="002723DD">
        <w:rPr>
          <w:rFonts w:ascii="Georgia" w:hAnsi="Georgia"/>
          <w:sz w:val="24"/>
          <w:szCs w:val="24"/>
        </w:rPr>
        <w:lastRenderedPageBreak/>
        <w:t>Try creating additional resources to see if they are rejected when exceeding the quota. For example, create more Pods or increase the CPU/memory requests to exceed the quota limits.</w:t>
      </w:r>
    </w:p>
    <w:p w:rsidRPr="002723DD" w:rsidR="002723DD" w:rsidP="002723DD" w:rsidRDefault="002723DD" w14:paraId="6686D0D0" w14:textId="77777777">
      <w:pPr>
        <w:spacing w:line="360" w:lineRule="auto"/>
        <w:jc w:val="both"/>
        <w:rPr>
          <w:rFonts w:ascii="Georgia" w:hAnsi="Georgia"/>
          <w:sz w:val="24"/>
          <w:szCs w:val="24"/>
        </w:rPr>
      </w:pPr>
    </w:p>
    <w:p w:rsidRPr="002723DD" w:rsidR="002723DD" w:rsidP="002723DD" w:rsidRDefault="002723DD" w14:paraId="5D059746" w14:textId="77777777">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r w:rsidRPr="00E91ADF">
        <w:rPr>
          <w:rFonts w:ascii="Georgia" w:hAnsi="Georgia"/>
          <w:b/>
          <w:bCs/>
          <w:sz w:val="24"/>
          <w:szCs w:val="24"/>
        </w:rPr>
        <w:t>pod.yaml</w:t>
      </w:r>
      <w:proofErr w:type="spellEnd"/>
      <w:r w:rsidRPr="002723DD">
        <w:rPr>
          <w:rFonts w:ascii="Georgia" w:hAnsi="Georgia"/>
          <w:sz w:val="24"/>
          <w:szCs w:val="24"/>
        </w:rPr>
        <w:t xml:space="preserve"> with the following content:</w:t>
      </w:r>
    </w:p>
    <w:p w:rsidR="00F80511" w:rsidP="002723DD" w:rsidRDefault="00F80511" w14:paraId="25DA07FD" w14:textId="77777777">
      <w:pPr>
        <w:spacing w:line="360" w:lineRule="auto"/>
        <w:jc w:val="both"/>
        <w:rPr>
          <w:rFonts w:ascii="Georgia" w:hAnsi="Georgia"/>
          <w:sz w:val="24"/>
          <w:szCs w:val="24"/>
        </w:rPr>
      </w:pPr>
    </w:p>
    <w:p w:rsidRPr="002723DD" w:rsidR="002723DD" w:rsidP="00F80511" w:rsidRDefault="002723DD" w14:paraId="7F14C102" w14:textId="315F089C">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rsidRPr="002723DD" w:rsidR="002723DD" w:rsidP="00F80511" w:rsidRDefault="002723DD" w14:paraId="5A3D7205"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rsidRPr="002723DD" w:rsidR="002723DD" w:rsidP="00F80511" w:rsidRDefault="002723DD" w14:paraId="024C133F"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rsidRPr="002723DD" w:rsidR="002723DD" w:rsidP="00F80511" w:rsidRDefault="002723DD" w14:paraId="3B8AFACE"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rsidRPr="002723DD" w:rsidR="002723DD" w:rsidP="00F80511" w:rsidRDefault="002723DD" w14:paraId="5DC47D0A" w14:textId="0083EB8F">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rsidRPr="002723DD" w:rsidR="002723DD" w:rsidP="00F80511" w:rsidRDefault="002723DD" w14:paraId="55FDCF0F"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rsidRPr="002723DD" w:rsidR="002723DD" w:rsidP="00F80511" w:rsidRDefault="002723DD" w14:paraId="04FD57E8"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rsidRPr="002723DD" w:rsidR="002723DD" w:rsidP="00F80511" w:rsidRDefault="002723DD" w14:paraId="06221083"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rsidRPr="002723DD" w:rsidR="002723DD" w:rsidP="00F80511" w:rsidRDefault="002723DD" w14:paraId="63E03207"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r w:rsidRPr="002723DD">
        <w:rPr>
          <w:rFonts w:ascii="Georgia" w:hAnsi="Georgia"/>
          <w:sz w:val="24"/>
          <w:szCs w:val="24"/>
        </w:rPr>
        <w:t>nginx:latest</w:t>
      </w:r>
      <w:proofErr w:type="spellEnd"/>
    </w:p>
    <w:p w:rsidRPr="002723DD" w:rsidR="002723DD" w:rsidP="00F80511" w:rsidRDefault="002723DD" w14:paraId="2AEC187A"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rsidRPr="002723DD" w:rsidR="002723DD" w:rsidP="00F80511" w:rsidRDefault="002723DD" w14:paraId="3E73C34E"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rsidRPr="002723DD" w:rsidR="002723DD" w:rsidP="00F80511" w:rsidRDefault="002723DD" w14:paraId="7A187002"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rsidRPr="002723DD" w:rsidR="002723DD" w:rsidP="00F80511" w:rsidRDefault="002723DD" w14:paraId="168DF36A" w14:textId="4E38EAA1">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rsidRPr="002723DD" w:rsidR="002723DD" w:rsidP="00F80511" w:rsidRDefault="002723DD" w14:paraId="5EBFF88E" w14:textId="33776EED">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rsidRPr="002723DD" w:rsidR="002723DD" w:rsidP="00F80511" w:rsidRDefault="002723DD" w14:paraId="05AF51A1" w14:textId="258D66D8">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rsidRPr="002723DD" w:rsidR="002723DD" w:rsidP="00F80511" w:rsidRDefault="002723DD" w14:paraId="31DB5280"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rsidR="00F80511" w:rsidP="002723DD" w:rsidRDefault="00F80511" w14:paraId="6AF2EF6F" w14:textId="77777777">
      <w:pPr>
        <w:spacing w:line="360" w:lineRule="auto"/>
        <w:jc w:val="both"/>
        <w:rPr>
          <w:rFonts w:ascii="Georgia" w:hAnsi="Georgia"/>
          <w:sz w:val="24"/>
          <w:szCs w:val="24"/>
        </w:rPr>
      </w:pPr>
    </w:p>
    <w:p w:rsidRPr="002723DD" w:rsidR="002723DD" w:rsidP="002723DD" w:rsidRDefault="002723DD" w14:paraId="45F8B724" w14:textId="38713B0B">
      <w:pPr>
        <w:spacing w:line="360" w:lineRule="auto"/>
        <w:jc w:val="both"/>
        <w:rPr>
          <w:rFonts w:ascii="Georgia" w:hAnsi="Georgia"/>
          <w:sz w:val="24"/>
          <w:szCs w:val="24"/>
        </w:rPr>
      </w:pPr>
      <w:r w:rsidRPr="002723DD">
        <w:rPr>
          <w:rFonts w:ascii="Georgia" w:hAnsi="Georgia"/>
          <w:sz w:val="24"/>
          <w:szCs w:val="24"/>
        </w:rPr>
        <w:t>Apply this YAML to create the Pod:</w:t>
      </w:r>
    </w:p>
    <w:p w:rsidRPr="002723DD" w:rsidR="002723DD" w:rsidP="002723DD" w:rsidRDefault="002723DD" w14:paraId="7196B438" w14:textId="77777777">
      <w:pPr>
        <w:spacing w:line="360" w:lineRule="auto"/>
        <w:jc w:val="both"/>
        <w:rPr>
          <w:rFonts w:ascii="Georgia" w:hAnsi="Georgia"/>
          <w:sz w:val="24"/>
          <w:szCs w:val="24"/>
        </w:rPr>
      </w:pPr>
    </w:p>
    <w:p w:rsidRPr="002723DD" w:rsidR="002723DD" w:rsidP="00F80511" w:rsidRDefault="002723DD" w14:paraId="156D6586"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r w:rsidRPr="002723DD">
        <w:rPr>
          <w:rFonts w:ascii="Georgia" w:hAnsi="Georgia"/>
          <w:sz w:val="24"/>
          <w:szCs w:val="24"/>
        </w:rPr>
        <w:t>pod.yaml</w:t>
      </w:r>
      <w:proofErr w:type="spellEnd"/>
    </w:p>
    <w:p w:rsidR="00F80511" w:rsidP="002723DD" w:rsidRDefault="00F80511" w14:paraId="7AC3602B" w14:textId="77777777">
      <w:pPr>
        <w:spacing w:line="360" w:lineRule="auto"/>
        <w:jc w:val="both"/>
        <w:rPr>
          <w:rFonts w:ascii="Georgia" w:hAnsi="Georgia"/>
          <w:sz w:val="24"/>
          <w:szCs w:val="24"/>
        </w:rPr>
      </w:pPr>
    </w:p>
    <w:p w:rsidRPr="002723DD" w:rsidR="002723DD" w:rsidP="002723DD" w:rsidRDefault="002723DD" w14:paraId="20DC884B" w14:textId="04D85862">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rsidRPr="002723DD" w:rsidR="002723DD" w:rsidP="00F80511" w:rsidRDefault="002723DD" w14:paraId="5CFC40E4"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rsidR="00F80511" w:rsidP="002723DD" w:rsidRDefault="00F80511" w14:paraId="1614F44B" w14:textId="77777777">
      <w:pPr>
        <w:spacing w:line="360" w:lineRule="auto"/>
        <w:jc w:val="both"/>
        <w:rPr>
          <w:rFonts w:ascii="Georgia" w:hAnsi="Georgia"/>
          <w:sz w:val="24"/>
          <w:szCs w:val="24"/>
        </w:rPr>
      </w:pPr>
    </w:p>
    <w:p w:rsidRPr="002723DD" w:rsidR="002723DD" w:rsidP="002723DD" w:rsidRDefault="002723DD" w14:paraId="54524A23" w14:textId="344D5725">
      <w:pPr>
        <w:spacing w:line="360" w:lineRule="auto"/>
        <w:jc w:val="both"/>
        <w:rPr>
          <w:rFonts w:ascii="Georgia" w:hAnsi="Georgia"/>
          <w:sz w:val="24"/>
          <w:szCs w:val="24"/>
        </w:rPr>
      </w:pPr>
      <w:r w:rsidRPr="002723DD">
        <w:rPr>
          <w:rFonts w:ascii="Georgia" w:hAnsi="Georgia"/>
          <w:sz w:val="24"/>
          <w:szCs w:val="24"/>
        </w:rPr>
        <w:lastRenderedPageBreak/>
        <w:t>Look for error messages indicating that the Pod creation was denied due to resource constraints.</w:t>
      </w:r>
    </w:p>
    <w:p w:rsidRPr="002723DD" w:rsidR="002723DD" w:rsidP="002723DD" w:rsidRDefault="002723DD" w14:paraId="73F2FC59" w14:textId="77777777">
      <w:pPr>
        <w:spacing w:line="360" w:lineRule="auto"/>
        <w:jc w:val="both"/>
        <w:rPr>
          <w:rFonts w:ascii="Georgia" w:hAnsi="Georgia"/>
          <w:sz w:val="24"/>
          <w:szCs w:val="24"/>
        </w:rPr>
      </w:pPr>
    </w:p>
    <w:p w:rsidRPr="00F80511" w:rsidR="002723DD" w:rsidP="002723DD" w:rsidRDefault="002723DD" w14:paraId="4BC7E827" w14:textId="77777777">
      <w:pPr>
        <w:spacing w:line="360" w:lineRule="auto"/>
        <w:jc w:val="both"/>
        <w:rPr>
          <w:rFonts w:ascii="Georgia" w:hAnsi="Georgia"/>
          <w:b/>
          <w:bCs/>
          <w:sz w:val="24"/>
          <w:szCs w:val="24"/>
        </w:rPr>
      </w:pPr>
      <w:r w:rsidRPr="00F80511">
        <w:rPr>
          <w:rFonts w:ascii="Georgia" w:hAnsi="Georgia"/>
          <w:b/>
          <w:bCs/>
          <w:sz w:val="24"/>
          <w:szCs w:val="24"/>
        </w:rPr>
        <w:t>Step 6: Clean Up Resources</w:t>
      </w:r>
    </w:p>
    <w:p w:rsidR="00F80511" w:rsidP="002723DD" w:rsidRDefault="00F80511" w14:paraId="5F3CBEE6" w14:textId="77777777">
      <w:pPr>
        <w:spacing w:line="360" w:lineRule="auto"/>
        <w:jc w:val="both"/>
        <w:rPr>
          <w:rFonts w:ascii="Georgia" w:hAnsi="Georgia"/>
          <w:sz w:val="24"/>
          <w:szCs w:val="24"/>
        </w:rPr>
      </w:pPr>
    </w:p>
    <w:p w:rsidRPr="002723DD" w:rsidR="002723DD" w:rsidP="002723DD" w:rsidRDefault="002723DD" w14:paraId="4F2209E4" w14:textId="3CECB085">
      <w:pPr>
        <w:spacing w:line="360" w:lineRule="auto"/>
        <w:jc w:val="both"/>
        <w:rPr>
          <w:rFonts w:ascii="Georgia" w:hAnsi="Georgia"/>
          <w:sz w:val="24"/>
          <w:szCs w:val="24"/>
        </w:rPr>
      </w:pPr>
      <w:r w:rsidRPr="7FA4C67B" w:rsidR="002723DD">
        <w:rPr>
          <w:rFonts w:ascii="Georgia" w:hAnsi="Georgia"/>
          <w:sz w:val="24"/>
          <w:szCs w:val="24"/>
        </w:rPr>
        <w:t xml:space="preserve">To </w:t>
      </w:r>
      <w:r w:rsidRPr="7FA4C67B" w:rsidR="002723DD">
        <w:rPr>
          <w:rFonts w:ascii="Georgia" w:hAnsi="Georgia"/>
          <w:sz w:val="24"/>
          <w:szCs w:val="24"/>
        </w:rPr>
        <w:t>delete</w:t>
      </w:r>
      <w:r w:rsidRPr="7FA4C67B" w:rsidR="002723DD">
        <w:rPr>
          <w:rFonts w:ascii="Georgia" w:hAnsi="Georgia"/>
          <w:sz w:val="24"/>
          <w:szCs w:val="24"/>
        </w:rPr>
        <w:t xml:space="preserve"> the </w:t>
      </w:r>
      <w:r w:rsidRPr="7FA4C67B" w:rsidR="002723DD">
        <w:rPr>
          <w:rFonts w:ascii="Georgia" w:hAnsi="Georgia"/>
          <w:sz w:val="24"/>
          <w:szCs w:val="24"/>
        </w:rPr>
        <w:t>resources</w:t>
      </w:r>
      <w:r w:rsidRPr="7FA4C67B" w:rsidR="002723DD">
        <w:rPr>
          <w:rFonts w:ascii="Georgia" w:hAnsi="Georgia"/>
          <w:sz w:val="24"/>
          <w:szCs w:val="24"/>
        </w:rPr>
        <w:t xml:space="preserve"> you created:</w:t>
      </w:r>
    </w:p>
    <w:p w:rsidR="697C4A94" w:rsidP="7FA4C67B" w:rsidRDefault="697C4A94" w14:paraId="754742B4">
      <w:pPr>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rPr>
          <w:rFonts w:ascii="Georgia" w:hAnsi="Georgia"/>
          <w:sz w:val="24"/>
          <w:szCs w:val="24"/>
        </w:rPr>
      </w:pPr>
      <w:r w:rsidRPr="7FA4C67B" w:rsidR="697C4A94">
        <w:rPr>
          <w:rFonts w:ascii="Georgia" w:hAnsi="Georgia"/>
          <w:sz w:val="24"/>
          <w:szCs w:val="24"/>
        </w:rPr>
        <w:t>kubectl delete -f nginx-replicaset-quota.yaml</w:t>
      </w:r>
    </w:p>
    <w:p w:rsidR="697C4A94" w:rsidP="7FA4C67B" w:rsidRDefault="697C4A94" w14:paraId="175BC4C5">
      <w:pPr>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rPr>
          <w:rFonts w:ascii="Georgia" w:hAnsi="Georgia"/>
          <w:sz w:val="24"/>
          <w:szCs w:val="24"/>
        </w:rPr>
      </w:pPr>
      <w:r w:rsidRPr="7FA4C67B" w:rsidR="697C4A94">
        <w:rPr>
          <w:rFonts w:ascii="Georgia" w:hAnsi="Georgia"/>
          <w:sz w:val="24"/>
          <w:szCs w:val="24"/>
        </w:rPr>
        <w:t>kubectl delete -f nginx-extra-pod.yaml</w:t>
      </w:r>
    </w:p>
    <w:p w:rsidR="697C4A94" w:rsidP="7FA4C67B" w:rsidRDefault="697C4A94" w14:paraId="71694946">
      <w:pPr>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rPr>
          <w:rFonts w:ascii="Georgia" w:hAnsi="Georgia"/>
          <w:sz w:val="24"/>
          <w:szCs w:val="24"/>
        </w:rPr>
      </w:pPr>
      <w:r w:rsidRPr="7FA4C67B" w:rsidR="697C4A94">
        <w:rPr>
          <w:rFonts w:ascii="Georgia" w:hAnsi="Georgia"/>
          <w:sz w:val="24"/>
          <w:szCs w:val="24"/>
        </w:rPr>
        <w:t>kubectl delete -f resource-quota.yaml</w:t>
      </w:r>
    </w:p>
    <w:p w:rsidR="697C4A94" w:rsidP="7FA4C67B" w:rsidRDefault="697C4A94" w14:paraId="0B25CA95" w14:textId="62F66B32">
      <w:pPr>
        <w:pBdr>
          <w:top w:val="single" w:color="FF000000" w:sz="4" w:space="1"/>
          <w:left w:val="single" w:color="FF000000" w:sz="4" w:space="4"/>
          <w:bottom w:val="single" w:color="FF000000" w:sz="4" w:space="1"/>
          <w:right w:val="single" w:color="FF000000" w:sz="4" w:space="4"/>
        </w:pBdr>
        <w:shd w:val="clear" w:color="auto" w:fill="F2F2F2" w:themeFill="background1" w:themeFillShade="F2"/>
        <w:spacing w:line="360" w:lineRule="auto"/>
        <w:jc w:val="both"/>
        <w:rPr>
          <w:rFonts w:ascii="Georgia" w:hAnsi="Georgia"/>
          <w:sz w:val="24"/>
          <w:szCs w:val="24"/>
        </w:rPr>
      </w:pPr>
      <w:r w:rsidRPr="7FA4C67B" w:rsidR="697C4A94">
        <w:rPr>
          <w:rFonts w:ascii="Georgia" w:hAnsi="Georgia"/>
          <w:sz w:val="24"/>
          <w:szCs w:val="24"/>
        </w:rPr>
        <w:t>kubectl delete namespace myns</w:t>
      </w:r>
    </w:p>
    <w:p w:rsidR="7FA4C67B" w:rsidP="7FA4C67B" w:rsidRDefault="7FA4C67B" w14:paraId="0E354E04" w14:textId="40744125">
      <w:pPr>
        <w:spacing w:line="360" w:lineRule="auto"/>
        <w:jc w:val="both"/>
        <w:rPr>
          <w:rFonts w:ascii="Georgia" w:hAnsi="Georgia"/>
          <w:sz w:val="24"/>
          <w:szCs w:val="24"/>
        </w:rPr>
      </w:pPr>
    </w:p>
    <w:p w:rsidR="234F64BB" w:rsidP="7FA4C67B" w:rsidRDefault="234F64BB" w14:paraId="4062A34B" w14:textId="10DDDFD4">
      <w:pPr>
        <w:spacing w:line="360" w:lineRule="auto"/>
        <w:jc w:val="both"/>
        <w:rPr>
          <w:rFonts w:ascii="Georgia" w:hAnsi="Georgia"/>
          <w:sz w:val="24"/>
          <w:szCs w:val="24"/>
        </w:rPr>
      </w:pPr>
      <w:r w:rsidR="234F64BB">
        <w:drawing>
          <wp:inline wp14:editId="1A82C98C" wp14:anchorId="1E8138A2">
            <wp:extent cx="6019800" cy="923925"/>
            <wp:effectExtent l="0" t="0" r="0" b="0"/>
            <wp:docPr id="882357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2357857" name="Picture 882357857"/>
                    <pic:cNvPicPr/>
                  </pic:nvPicPr>
                  <pic:blipFill>
                    <a:blip xmlns:r="http://schemas.openxmlformats.org/officeDocument/2006/relationships" r:embed="rId1664737316">
                      <a:extLst>
                        <a:ext uri="{28A0092B-C50C-407E-A947-70E740481C1C}">
                          <a14:useLocalDpi xmlns:a14="http://schemas.microsoft.com/office/drawing/2010/main"/>
                        </a:ext>
                      </a:extLst>
                    </a:blip>
                    <a:stretch>
                      <a:fillRect/>
                    </a:stretch>
                  </pic:blipFill>
                  <pic:spPr>
                    <a:xfrm>
                      <a:off x="0" y="0"/>
                      <a:ext cx="6019800" cy="923925"/>
                    </a:xfrm>
                    <a:prstGeom prst="rect">
                      <a:avLst/>
                    </a:prstGeom>
                  </pic:spPr>
                </pic:pic>
              </a:graphicData>
            </a:graphic>
          </wp:inline>
        </w:drawing>
      </w:r>
      <w:r w:rsidR="234F64BB">
        <w:drawing>
          <wp:inline wp14:editId="1C2D7B07" wp14:anchorId="0940FC6C">
            <wp:extent cx="4889751" cy="1778091"/>
            <wp:effectExtent l="0" t="0" r="0" b="0"/>
            <wp:docPr id="942319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2319385" name="Picture 942319385"/>
                    <pic:cNvPicPr/>
                  </pic:nvPicPr>
                  <pic:blipFill>
                    <a:blip xmlns:r="http://schemas.openxmlformats.org/officeDocument/2006/relationships" r:embed="rId2032227543">
                      <a:extLst>
                        <a:ext uri="{28A0092B-C50C-407E-A947-70E740481C1C}">
                          <a14:useLocalDpi xmlns:a14="http://schemas.microsoft.com/office/drawing/2010/main"/>
                        </a:ext>
                      </a:extLst>
                    </a:blip>
                    <a:stretch>
                      <a:fillRect/>
                    </a:stretch>
                  </pic:blipFill>
                  <pic:spPr>
                    <a:xfrm>
                      <a:off x="0" y="0"/>
                      <a:ext cx="4889751" cy="1778091"/>
                    </a:xfrm>
                    <a:prstGeom prst="rect">
                      <a:avLst/>
                    </a:prstGeom>
                  </pic:spPr>
                </pic:pic>
              </a:graphicData>
            </a:graphic>
          </wp:inline>
        </w:drawing>
      </w:r>
      <w:r w:rsidR="234F64BB">
        <w:drawing>
          <wp:inline wp14:editId="44ACBEC6" wp14:anchorId="5581B211">
            <wp:extent cx="3213265" cy="2844946"/>
            <wp:effectExtent l="0" t="0" r="0" b="0"/>
            <wp:docPr id="1810822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0822082" name="Picture 1810822082"/>
                    <pic:cNvPicPr/>
                  </pic:nvPicPr>
                  <pic:blipFill>
                    <a:blip xmlns:r="http://schemas.openxmlformats.org/officeDocument/2006/relationships" r:embed="rId2002990923">
                      <a:extLst>
                        <a:ext uri="{28A0092B-C50C-407E-A947-70E740481C1C}">
                          <a14:useLocalDpi xmlns:a14="http://schemas.microsoft.com/office/drawing/2010/main"/>
                        </a:ext>
                      </a:extLst>
                    </a:blip>
                    <a:stretch>
                      <a:fillRect/>
                    </a:stretch>
                  </pic:blipFill>
                  <pic:spPr>
                    <a:xfrm>
                      <a:off x="0" y="0"/>
                      <a:ext cx="3213265" cy="2844946"/>
                    </a:xfrm>
                    <a:prstGeom prst="rect">
                      <a:avLst/>
                    </a:prstGeom>
                  </pic:spPr>
                </pic:pic>
              </a:graphicData>
            </a:graphic>
          </wp:inline>
        </w:drawing>
      </w:r>
      <w:r w:rsidR="234F64BB">
        <w:drawing>
          <wp:inline wp14:editId="29024ACA" wp14:anchorId="34CB1F43">
            <wp:extent cx="6019800" cy="866775"/>
            <wp:effectExtent l="0" t="0" r="0" b="0"/>
            <wp:docPr id="1629539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9539137" name="Picture 1629539137"/>
                    <pic:cNvPicPr/>
                  </pic:nvPicPr>
                  <pic:blipFill>
                    <a:blip xmlns:r="http://schemas.openxmlformats.org/officeDocument/2006/relationships" r:embed="rId482458356">
                      <a:extLst>
                        <a:ext uri="{28A0092B-C50C-407E-A947-70E740481C1C}">
                          <a14:useLocalDpi xmlns:a14="http://schemas.microsoft.com/office/drawing/2010/main"/>
                        </a:ext>
                      </a:extLst>
                    </a:blip>
                    <a:stretch>
                      <a:fillRect/>
                    </a:stretch>
                  </pic:blipFill>
                  <pic:spPr>
                    <a:xfrm>
                      <a:off x="0" y="0"/>
                      <a:ext cx="6019800" cy="866775"/>
                    </a:xfrm>
                    <a:prstGeom prst="rect">
                      <a:avLst/>
                    </a:prstGeom>
                  </pic:spPr>
                </pic:pic>
              </a:graphicData>
            </a:graphic>
          </wp:inline>
        </w:drawing>
      </w:r>
      <w:r w:rsidR="234F64BB">
        <w:drawing>
          <wp:inline wp14:editId="5BB92C87" wp14:anchorId="6981D04C">
            <wp:extent cx="6019800" cy="466725"/>
            <wp:effectExtent l="0" t="0" r="0" b="0"/>
            <wp:docPr id="1748040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8040492" name="Picture 1748040492"/>
                    <pic:cNvPicPr/>
                  </pic:nvPicPr>
                  <pic:blipFill>
                    <a:blip xmlns:r="http://schemas.openxmlformats.org/officeDocument/2006/relationships" r:embed="rId1276229517">
                      <a:extLst>
                        <a:ext uri="{28A0092B-C50C-407E-A947-70E740481C1C}">
                          <a14:useLocalDpi xmlns:a14="http://schemas.microsoft.com/office/drawing/2010/main"/>
                        </a:ext>
                      </a:extLst>
                    </a:blip>
                    <a:stretch>
                      <a:fillRect/>
                    </a:stretch>
                  </pic:blipFill>
                  <pic:spPr>
                    <a:xfrm>
                      <a:off x="0" y="0"/>
                      <a:ext cx="6019800" cy="466725"/>
                    </a:xfrm>
                    <a:prstGeom prst="rect">
                      <a:avLst/>
                    </a:prstGeom>
                  </pic:spPr>
                </pic:pic>
              </a:graphicData>
            </a:graphic>
          </wp:inline>
        </w:drawing>
      </w:r>
      <w:r w:rsidR="234F64BB">
        <w:drawing>
          <wp:inline wp14:editId="4A41E56D" wp14:anchorId="1373E48F">
            <wp:extent cx="6019800" cy="2343150"/>
            <wp:effectExtent l="0" t="0" r="0" b="0"/>
            <wp:docPr id="4692791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9279133" name="Picture 469279133"/>
                    <pic:cNvPicPr/>
                  </pic:nvPicPr>
                  <pic:blipFill>
                    <a:blip xmlns:r="http://schemas.openxmlformats.org/officeDocument/2006/relationships" r:embed="rId1102503958">
                      <a:extLst>
                        <a:ext uri="{28A0092B-C50C-407E-A947-70E740481C1C}">
                          <a14:useLocalDpi xmlns:a14="http://schemas.microsoft.com/office/drawing/2010/main"/>
                        </a:ext>
                      </a:extLst>
                    </a:blip>
                    <a:stretch>
                      <a:fillRect/>
                    </a:stretch>
                  </pic:blipFill>
                  <pic:spPr>
                    <a:xfrm>
                      <a:off x="0" y="0"/>
                      <a:ext cx="6019800" cy="2343150"/>
                    </a:xfrm>
                    <a:prstGeom prst="rect">
                      <a:avLst/>
                    </a:prstGeom>
                  </pic:spPr>
                </pic:pic>
              </a:graphicData>
            </a:graphic>
          </wp:inline>
        </w:drawing>
      </w:r>
      <w:r w:rsidR="234F64BB">
        <w:drawing>
          <wp:inline wp14:editId="3CB7F9BE" wp14:anchorId="6C4C55D7">
            <wp:extent cx="6019800" cy="742950"/>
            <wp:effectExtent l="0" t="0" r="0" b="0"/>
            <wp:docPr id="734578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4578366" name="Picture 734578366"/>
                    <pic:cNvPicPr/>
                  </pic:nvPicPr>
                  <pic:blipFill>
                    <a:blip xmlns:r="http://schemas.openxmlformats.org/officeDocument/2006/relationships" r:embed="rId217518835">
                      <a:extLst>
                        <a:ext uri="{28A0092B-C50C-407E-A947-70E740481C1C}">
                          <a14:useLocalDpi xmlns:a14="http://schemas.microsoft.com/office/drawing/2010/main"/>
                        </a:ext>
                      </a:extLst>
                    </a:blip>
                    <a:stretch>
                      <a:fillRect/>
                    </a:stretch>
                  </pic:blipFill>
                  <pic:spPr>
                    <a:xfrm>
                      <a:off x="0" y="0"/>
                      <a:ext cx="6019800" cy="742950"/>
                    </a:xfrm>
                    <a:prstGeom prst="rect">
                      <a:avLst/>
                    </a:prstGeom>
                  </pic:spPr>
                </pic:pic>
              </a:graphicData>
            </a:graphic>
          </wp:inline>
        </w:drawing>
      </w:r>
      <w:r w:rsidR="234F64BB">
        <w:drawing>
          <wp:inline wp14:editId="3A10839E" wp14:anchorId="3A7E8CE5">
            <wp:extent cx="6019800" cy="1543050"/>
            <wp:effectExtent l="0" t="0" r="0" b="0"/>
            <wp:docPr id="1215038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5038794" name="Picture 1215038794"/>
                    <pic:cNvPicPr/>
                  </pic:nvPicPr>
                  <pic:blipFill>
                    <a:blip xmlns:r="http://schemas.openxmlformats.org/officeDocument/2006/relationships" r:embed="rId509425943">
                      <a:extLst>
                        <a:ext uri="{28A0092B-C50C-407E-A947-70E740481C1C}">
                          <a14:useLocalDpi xmlns:a14="http://schemas.microsoft.com/office/drawing/2010/main"/>
                        </a:ext>
                      </a:extLst>
                    </a:blip>
                    <a:stretch>
                      <a:fillRect/>
                    </a:stretch>
                  </pic:blipFill>
                  <pic:spPr>
                    <a:xfrm>
                      <a:off x="0" y="0"/>
                      <a:ext cx="6019800" cy="1543050"/>
                    </a:xfrm>
                    <a:prstGeom prst="rect">
                      <a:avLst/>
                    </a:prstGeom>
                  </pic:spPr>
                </pic:pic>
              </a:graphicData>
            </a:graphic>
          </wp:inline>
        </w:drawing>
      </w:r>
      <w:r w:rsidR="234F64BB">
        <w:drawing>
          <wp:inline wp14:editId="4847E2E4" wp14:anchorId="04A2FD86">
            <wp:extent cx="6019800" cy="1076325"/>
            <wp:effectExtent l="0" t="0" r="0" b="0"/>
            <wp:docPr id="575446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5446621" name="Picture 575446621"/>
                    <pic:cNvPicPr/>
                  </pic:nvPicPr>
                  <pic:blipFill>
                    <a:blip xmlns:r="http://schemas.openxmlformats.org/officeDocument/2006/relationships" r:embed="rId1797486600">
                      <a:extLst>
                        <a:ext uri="{28A0092B-C50C-407E-A947-70E740481C1C}">
                          <a14:useLocalDpi xmlns:a14="http://schemas.microsoft.com/office/drawing/2010/main"/>
                        </a:ext>
                      </a:extLst>
                    </a:blip>
                    <a:stretch>
                      <a:fillRect/>
                    </a:stretch>
                  </pic:blipFill>
                  <pic:spPr>
                    <a:xfrm>
                      <a:off x="0" y="0"/>
                      <a:ext cx="6019800" cy="1076325"/>
                    </a:xfrm>
                    <a:prstGeom prst="rect">
                      <a:avLst/>
                    </a:prstGeom>
                  </pic:spPr>
                </pic:pic>
              </a:graphicData>
            </a:graphic>
          </wp:inline>
        </w:drawing>
      </w:r>
      <w:r w:rsidR="234F64BB">
        <w:drawing>
          <wp:inline wp14:editId="30FAC2E7" wp14:anchorId="61023AC7">
            <wp:extent cx="6019800" cy="304800"/>
            <wp:effectExtent l="0" t="0" r="0" b="0"/>
            <wp:docPr id="1378036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8036580" name="Picture 1378036580"/>
                    <pic:cNvPicPr/>
                  </pic:nvPicPr>
                  <pic:blipFill>
                    <a:blip xmlns:r="http://schemas.openxmlformats.org/officeDocument/2006/relationships" r:embed="rId1296582656">
                      <a:extLst>
                        <a:ext uri="{28A0092B-C50C-407E-A947-70E740481C1C}">
                          <a14:useLocalDpi xmlns:a14="http://schemas.microsoft.com/office/drawing/2010/main"/>
                        </a:ext>
                      </a:extLst>
                    </a:blip>
                    <a:stretch>
                      <a:fillRect/>
                    </a:stretch>
                  </pic:blipFill>
                  <pic:spPr>
                    <a:xfrm>
                      <a:off x="0" y="0"/>
                      <a:ext cx="6019800" cy="304800"/>
                    </a:xfrm>
                    <a:prstGeom prst="rect">
                      <a:avLst/>
                    </a:prstGeom>
                  </pic:spPr>
                </pic:pic>
              </a:graphicData>
            </a:graphic>
          </wp:inline>
        </w:drawing>
      </w:r>
      <w:r w:rsidR="234F64BB">
        <w:drawing>
          <wp:inline wp14:editId="04DE4DF5" wp14:anchorId="3FA0B2E7">
            <wp:extent cx="6019800" cy="2324100"/>
            <wp:effectExtent l="0" t="0" r="0" b="0"/>
            <wp:docPr id="851252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1252388" name="Picture 851252388"/>
                    <pic:cNvPicPr/>
                  </pic:nvPicPr>
                  <pic:blipFill>
                    <a:blip xmlns:r="http://schemas.openxmlformats.org/officeDocument/2006/relationships" r:embed="rId908049830">
                      <a:extLst>
                        <a:ext uri="{28A0092B-C50C-407E-A947-70E740481C1C}">
                          <a14:useLocalDpi xmlns:a14="http://schemas.microsoft.com/office/drawing/2010/main"/>
                        </a:ext>
                      </a:extLst>
                    </a:blip>
                    <a:stretch>
                      <a:fillRect/>
                    </a:stretch>
                  </pic:blipFill>
                  <pic:spPr>
                    <a:xfrm>
                      <a:off x="0" y="0"/>
                      <a:ext cx="6019800" cy="2324100"/>
                    </a:xfrm>
                    <a:prstGeom prst="rect">
                      <a:avLst/>
                    </a:prstGeom>
                  </pic:spPr>
                </pic:pic>
              </a:graphicData>
            </a:graphic>
          </wp:inline>
        </w:drawing>
      </w:r>
      <w:r w:rsidR="234F64BB">
        <w:drawing>
          <wp:inline wp14:editId="7C616E4F" wp14:anchorId="18266005">
            <wp:extent cx="6019800" cy="2314575"/>
            <wp:effectExtent l="0" t="0" r="0" b="0"/>
            <wp:docPr id="1567715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7715430" name="Picture 1567715430"/>
                    <pic:cNvPicPr/>
                  </pic:nvPicPr>
                  <pic:blipFill>
                    <a:blip xmlns:r="http://schemas.openxmlformats.org/officeDocument/2006/relationships" r:embed="rId666848187">
                      <a:extLst>
                        <a:ext uri="{28A0092B-C50C-407E-A947-70E740481C1C}">
                          <a14:useLocalDpi xmlns:a14="http://schemas.microsoft.com/office/drawing/2010/main"/>
                        </a:ext>
                      </a:extLst>
                    </a:blip>
                    <a:stretch>
                      <a:fillRect/>
                    </a:stretch>
                  </pic:blipFill>
                  <pic:spPr>
                    <a:xfrm>
                      <a:off x="0" y="0"/>
                      <a:ext cx="6019800" cy="2314575"/>
                    </a:xfrm>
                    <a:prstGeom prst="rect">
                      <a:avLst/>
                    </a:prstGeom>
                  </pic:spPr>
                </pic:pic>
              </a:graphicData>
            </a:graphic>
          </wp:inline>
        </w:drawing>
      </w:r>
      <w:r w:rsidR="234F64BB">
        <w:drawing>
          <wp:inline wp14:editId="3AB9673C" wp14:anchorId="0BF47766">
            <wp:extent cx="6019800" cy="866775"/>
            <wp:effectExtent l="0" t="0" r="0" b="0"/>
            <wp:docPr id="642960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2960285" name="Picture 642960285"/>
                    <pic:cNvPicPr/>
                  </pic:nvPicPr>
                  <pic:blipFill>
                    <a:blip xmlns:r="http://schemas.openxmlformats.org/officeDocument/2006/relationships" r:embed="rId1163629943">
                      <a:extLst>
                        <a:ext uri="{28A0092B-C50C-407E-A947-70E740481C1C}">
                          <a14:useLocalDpi xmlns:a14="http://schemas.microsoft.com/office/drawing/2010/main"/>
                        </a:ext>
                      </a:extLst>
                    </a:blip>
                    <a:stretch>
                      <a:fillRect/>
                    </a:stretch>
                  </pic:blipFill>
                  <pic:spPr>
                    <a:xfrm>
                      <a:off x="0" y="0"/>
                      <a:ext cx="6019800" cy="866775"/>
                    </a:xfrm>
                    <a:prstGeom prst="rect">
                      <a:avLst/>
                    </a:prstGeom>
                  </pic:spPr>
                </pic:pic>
              </a:graphicData>
            </a:graphic>
          </wp:inline>
        </w:drawing>
      </w:r>
      <w:r w:rsidR="234F64BB">
        <w:drawing>
          <wp:inline wp14:editId="479E7139" wp14:anchorId="5078306A">
            <wp:extent cx="6019800" cy="600075"/>
            <wp:effectExtent l="0" t="0" r="0" b="0"/>
            <wp:docPr id="539811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9811589" name="Picture 539811589"/>
                    <pic:cNvPicPr/>
                  </pic:nvPicPr>
                  <pic:blipFill>
                    <a:blip xmlns:r="http://schemas.openxmlformats.org/officeDocument/2006/relationships" r:embed="rId182720231">
                      <a:extLst>
                        <a:ext uri="{28A0092B-C50C-407E-A947-70E740481C1C}">
                          <a14:useLocalDpi xmlns:a14="http://schemas.microsoft.com/office/drawing/2010/main"/>
                        </a:ext>
                      </a:extLst>
                    </a:blip>
                    <a:stretch>
                      <a:fillRect/>
                    </a:stretch>
                  </pic:blipFill>
                  <pic:spPr>
                    <a:xfrm>
                      <a:off x="0" y="0"/>
                      <a:ext cx="6019800" cy="600075"/>
                    </a:xfrm>
                    <a:prstGeom prst="rect">
                      <a:avLst/>
                    </a:prstGeom>
                  </pic:spPr>
                </pic:pic>
              </a:graphicData>
            </a:graphic>
          </wp:inline>
        </w:drawing>
      </w:r>
      <w:r w:rsidR="234F64BB">
        <w:drawing>
          <wp:inline wp14:editId="6298354B" wp14:anchorId="44D8E7A9">
            <wp:extent cx="6019800" cy="904875"/>
            <wp:effectExtent l="0" t="0" r="0" b="0"/>
            <wp:docPr id="735007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5007598" name="Picture 735007598"/>
                    <pic:cNvPicPr/>
                  </pic:nvPicPr>
                  <pic:blipFill>
                    <a:blip xmlns:r="http://schemas.openxmlformats.org/officeDocument/2006/relationships" r:embed="rId1941070570">
                      <a:extLst>
                        <a:ext uri="{28A0092B-C50C-407E-A947-70E740481C1C}">
                          <a14:useLocalDpi xmlns:a14="http://schemas.microsoft.com/office/drawing/2010/main"/>
                        </a:ext>
                      </a:extLst>
                    </a:blip>
                    <a:stretch>
                      <a:fillRect/>
                    </a:stretch>
                  </pic:blipFill>
                  <pic:spPr>
                    <a:xfrm>
                      <a:off x="0" y="0"/>
                      <a:ext cx="6019800" cy="904875"/>
                    </a:xfrm>
                    <a:prstGeom prst="rect">
                      <a:avLst/>
                    </a:prstGeom>
                  </pic:spPr>
                </pic:pic>
              </a:graphicData>
            </a:graphic>
          </wp:inline>
        </w:drawing>
      </w:r>
    </w:p>
    <w:p w:rsidR="7FA4C67B" w:rsidP="7FA4C67B" w:rsidRDefault="7FA4C67B" w14:paraId="5B982D8F" w14:textId="68C602F7">
      <w:pPr>
        <w:pStyle w:val="Normal"/>
      </w:pPr>
    </w:p>
    <w:sectPr w:rsidRPr="00774CB4" w:rsidR="00984AC5">
      <w:headerReference w:type="default" r:id="rId19"/>
      <w:pgSz w:w="12240" w:h="15840" w:orient="portrait"/>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7F91" w:rsidP="003D3C67" w:rsidRDefault="002D7F91" w14:paraId="58C24D9D" w14:textId="77777777">
      <w:pPr>
        <w:spacing w:line="240" w:lineRule="auto"/>
      </w:pPr>
      <w:r>
        <w:separator/>
      </w:r>
    </w:p>
  </w:endnote>
  <w:endnote w:type="continuationSeparator" w:id="0">
    <w:p w:rsidR="002D7F91" w:rsidP="003D3C67" w:rsidRDefault="002D7F91" w14:paraId="766E1CA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7F91" w:rsidP="003D3C67" w:rsidRDefault="002D7F91" w14:paraId="44BCE73E" w14:textId="77777777">
      <w:pPr>
        <w:spacing w:line="240" w:lineRule="auto"/>
      </w:pPr>
      <w:r>
        <w:separator/>
      </w:r>
    </w:p>
  </w:footnote>
  <w:footnote w:type="continuationSeparator" w:id="0">
    <w:p w:rsidR="002D7F91" w:rsidP="003D3C67" w:rsidRDefault="002D7F91" w14:paraId="04F821D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D3C67" w:rsidP="003D3C67" w:rsidRDefault="003D3C67" w14:paraId="24977FD6" w14:textId="154A8574">
    <w:pPr>
      <w:pStyle w:val="Header"/>
      <w:jc w:val="right"/>
    </w:pPr>
  </w:p>
  <w:p w:rsidR="003D3C67" w:rsidP="003D3C67" w:rsidRDefault="003D3C67" w14:paraId="2AC2105B" w14:textId="77777777">
    <w:pPr>
      <w:pStyle w:val="Header"/>
      <w:jc w:val="right"/>
    </w:pPr>
  </w:p>
  <w:p w:rsidR="003D3C67" w:rsidP="003D3C67" w:rsidRDefault="003D3C67" w14:paraId="293FB26B" w14:textId="7777777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E7028"/>
    <w:rsid w:val="234F64BB"/>
    <w:rsid w:val="697C4A94"/>
    <w:rsid w:val="74436E91"/>
    <w:rsid w:val="7FA4C6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hAnsi="Times New Roman" w:eastAsia="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lang w:val="en-IN"/>
    </w:rPr>
  </w:style>
  <w:style w:type="character" w:styleId="HTMLPreformattedChar" w:customStyle="1">
    <w:name w:val="HTML Preformatted Char"/>
    <w:basedOn w:val="DefaultParagraphFont"/>
    <w:link w:val="HTMLPreformatted"/>
    <w:uiPriority w:val="99"/>
    <w:rsid w:val="0019228A"/>
    <w:rPr>
      <w:rFonts w:ascii="Courier New" w:hAnsi="Courier New" w:eastAsia="Times New Roman" w:cs="Courier New"/>
      <w:sz w:val="20"/>
      <w:szCs w:val="20"/>
      <w:lang w:val="en-IN"/>
    </w:rPr>
  </w:style>
  <w:style w:type="character" w:styleId="tag" w:customStyle="1">
    <w:name w:val="tag"/>
    <w:basedOn w:val="DefaultParagraphFont"/>
    <w:rsid w:val="0019228A"/>
  </w:style>
  <w:style w:type="character" w:styleId="pln" w:customStyle="1">
    <w:name w:val="pln"/>
    <w:basedOn w:val="DefaultParagraphFont"/>
    <w:rsid w:val="0019228A"/>
  </w:style>
  <w:style w:type="character" w:styleId="atn" w:customStyle="1">
    <w:name w:val="atn"/>
    <w:basedOn w:val="DefaultParagraphFont"/>
    <w:rsid w:val="0019228A"/>
  </w:style>
  <w:style w:type="character" w:styleId="pun" w:customStyle="1">
    <w:name w:val="pun"/>
    <w:basedOn w:val="DefaultParagraphFont"/>
    <w:rsid w:val="0019228A"/>
  </w:style>
  <w:style w:type="character" w:styleId="atv" w:customStyle="1">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styleId="alt" w:customStyle="1">
    <w:name w:val="alt"/>
    <w:basedOn w:val="Normal"/>
    <w:rsid w:val="00B66B0C"/>
    <w:pPr>
      <w:spacing w:before="100" w:beforeAutospacing="1" w:after="100" w:afterAutospacing="1" w:line="240" w:lineRule="auto"/>
    </w:pPr>
    <w:rPr>
      <w:rFonts w:ascii="Times New Roman" w:hAnsi="Times New Roman" w:eastAsia="Times New Roman" w:cs="Times New Roman"/>
      <w:sz w:val="24"/>
      <w:szCs w:val="24"/>
      <w:lang w:val="en-IN"/>
    </w:rPr>
  </w:style>
  <w:style w:type="character" w:styleId="tag-name" w:customStyle="1">
    <w:name w:val="tag-name"/>
    <w:basedOn w:val="DefaultParagraphFont"/>
    <w:rsid w:val="00B66B0C"/>
  </w:style>
  <w:style w:type="character" w:styleId="attribute" w:customStyle="1">
    <w:name w:val="attribute"/>
    <w:basedOn w:val="DefaultParagraphFont"/>
    <w:rsid w:val="00B66B0C"/>
  </w:style>
  <w:style w:type="character" w:styleId="attribute-value" w:customStyle="1">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styleId="HeaderChar" w:customStyle="1">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styleId="FooterChar" w:customStyle="1">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customXml" Target="ink/ink1.xml" Id="rId8" /><Relationship Type="http://schemas.openxmlformats.org/officeDocument/2006/relationships/image" Target="media/image3.png" Id="rId13" /><Relationship Type="http://schemas.openxmlformats.org/officeDocument/2006/relationships/image" Target="media/image5.png"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customXml" Target="ink/ink3.xml" Id="rId12" /><Relationship Type="http://schemas.openxmlformats.org/officeDocument/2006/relationships/customXml" Target="ink/ink6.xml" Id="rId17" /><Relationship Type="http://schemas.openxmlformats.org/officeDocument/2006/relationships/numbering" Target="numbering.xml" Id="rId2" /><Relationship Type="http://schemas.openxmlformats.org/officeDocument/2006/relationships/customXml" Target="ink/ink5.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customXml" Target="ink/ink2.xml" Id="rId10" /><Relationship Type="http://schemas.openxmlformats.org/officeDocument/2006/relationships/header" Target="header1.xml" Id="rId19"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customXml" Target="ink/ink4.xml" Id="rId14" /><Relationship Type="http://schemas.openxmlformats.org/officeDocument/2006/relationships/image" Target="/media/image6.png" Id="rId1664737316" /><Relationship Type="http://schemas.openxmlformats.org/officeDocument/2006/relationships/image" Target="/media/image7.png" Id="rId2032227543" /><Relationship Type="http://schemas.openxmlformats.org/officeDocument/2006/relationships/image" Target="/media/image8.png" Id="rId2002990923" /><Relationship Type="http://schemas.openxmlformats.org/officeDocument/2006/relationships/image" Target="/media/image9.png" Id="rId482458356" /><Relationship Type="http://schemas.openxmlformats.org/officeDocument/2006/relationships/image" Target="/media/imagea.png" Id="rId1276229517" /><Relationship Type="http://schemas.openxmlformats.org/officeDocument/2006/relationships/image" Target="/media/imageb.png" Id="rId1102503958" /><Relationship Type="http://schemas.openxmlformats.org/officeDocument/2006/relationships/image" Target="/media/imagec.png" Id="rId217518835" /><Relationship Type="http://schemas.openxmlformats.org/officeDocument/2006/relationships/image" Target="/media/imaged.png" Id="rId509425943" /><Relationship Type="http://schemas.openxmlformats.org/officeDocument/2006/relationships/image" Target="/media/imagee.png" Id="rId1797486600" /><Relationship Type="http://schemas.openxmlformats.org/officeDocument/2006/relationships/image" Target="/media/imagef.png" Id="rId1296582656" /><Relationship Type="http://schemas.openxmlformats.org/officeDocument/2006/relationships/image" Target="/media/image10.png" Id="rId908049830" /><Relationship Type="http://schemas.openxmlformats.org/officeDocument/2006/relationships/image" Target="/media/image11.png" Id="rId666848187" /><Relationship Type="http://schemas.openxmlformats.org/officeDocument/2006/relationships/image" Target="/media/image12.png" Id="rId1163629943" /><Relationship Type="http://schemas.openxmlformats.org/officeDocument/2006/relationships/image" Target="/media/image13.png" Id="rId182720231" /><Relationship Type="http://schemas.openxmlformats.org/officeDocument/2006/relationships/image" Target="/media/image14.png" Id="rId1941070570"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Hitesh Kumar Sharma</dc:creator>
  <lastModifiedBy>Rudra Kumar</lastModifiedBy>
  <revision>18</revision>
  <dcterms:created xsi:type="dcterms:W3CDTF">2024-07-08T13:12:00.0000000Z</dcterms:created>
  <dcterms:modified xsi:type="dcterms:W3CDTF">2026-02-17T03:45:28.1781022Z</dcterms:modified>
</coreProperties>
</file>