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2E62E" w14:textId="059FDDB9" w:rsidR="00866991" w:rsidRPr="00083D96" w:rsidRDefault="00866991" w:rsidP="00866991">
      <w:pPr>
        <w:pStyle w:val="Heading3"/>
        <w:shd w:val="clear" w:color="auto" w:fill="FFFFFF"/>
        <w:spacing w:before="0" w:after="0"/>
        <w:textAlignment w:val="baseline"/>
        <w:rPr>
          <w:rFonts w:ascii="Times New Roman" w:hAnsi="Times New Roman" w:cs="Times New Roman"/>
          <w:b/>
          <w:color w:val="000000" w:themeColor="text1"/>
          <w:sz w:val="44"/>
          <w:szCs w:val="44"/>
        </w:rPr>
      </w:pPr>
      <w:r w:rsidRPr="00083D96">
        <w:rPr>
          <w:rFonts w:ascii="Times New Roman" w:hAnsi="Times New Roman" w:cs="Times New Roman"/>
          <w:b/>
          <w:color w:val="000000" w:themeColor="text1"/>
          <w:sz w:val="44"/>
          <w:szCs w:val="44"/>
        </w:rPr>
        <w:t>Lab Exercise</w:t>
      </w:r>
      <w:r w:rsidR="00725956" w:rsidRPr="00083D96">
        <w:rPr>
          <w:rFonts w:ascii="Times New Roman" w:hAnsi="Times New Roman" w:cs="Times New Roman"/>
          <w:b/>
          <w:color w:val="000000" w:themeColor="text1"/>
          <w:sz w:val="44"/>
          <w:szCs w:val="44"/>
        </w:rPr>
        <w:t xml:space="preserve"> </w:t>
      </w:r>
      <w:r w:rsidR="00A23929" w:rsidRPr="00083D96">
        <w:rPr>
          <w:rFonts w:ascii="Times New Roman" w:hAnsi="Times New Roman" w:cs="Times New Roman"/>
          <w:b/>
          <w:color w:val="000000" w:themeColor="text1"/>
          <w:sz w:val="44"/>
          <w:szCs w:val="44"/>
        </w:rPr>
        <w:t>14</w:t>
      </w:r>
      <w:r w:rsidR="000A6D53" w:rsidRPr="00083D96">
        <w:rPr>
          <w:rFonts w:ascii="Times New Roman" w:hAnsi="Times New Roman" w:cs="Times New Roman"/>
          <w:b/>
          <w:color w:val="000000" w:themeColor="text1"/>
          <w:sz w:val="44"/>
          <w:szCs w:val="44"/>
        </w:rPr>
        <w:t>-</w:t>
      </w:r>
      <w:r w:rsidR="00083D96" w:rsidRPr="00083D96">
        <w:rPr>
          <w:rFonts w:ascii="Times New Roman" w:hAnsi="Times New Roman" w:cs="Times New Roman"/>
          <w:b/>
          <w:color w:val="000000" w:themeColor="text1"/>
          <w:sz w:val="44"/>
          <w:szCs w:val="44"/>
        </w:rPr>
        <w:t xml:space="preserve"> </w:t>
      </w:r>
      <w:r w:rsidR="002723DD" w:rsidRPr="00083D96">
        <w:rPr>
          <w:rFonts w:ascii="Times New Roman" w:hAnsi="Times New Roman" w:cs="Times New Roman"/>
          <w:b/>
          <w:color w:val="000000" w:themeColor="text1"/>
          <w:sz w:val="44"/>
          <w:szCs w:val="44"/>
        </w:rPr>
        <w:t>Implementing Resource Quota in Kubernetes</w:t>
      </w:r>
    </w:p>
    <w:p w14:paraId="219772B1" w14:textId="77777777" w:rsidR="00725956" w:rsidRPr="00083D96" w:rsidRDefault="00725956" w:rsidP="00725956">
      <w:pPr>
        <w:rPr>
          <w:rFonts w:ascii="Times New Roman" w:hAnsi="Times New Roman" w:cs="Times New Roman"/>
        </w:rPr>
      </w:pPr>
    </w:p>
    <w:p w14:paraId="22B6276F" w14:textId="566A3247" w:rsidR="00725956" w:rsidRPr="00083D96" w:rsidRDefault="00725956" w:rsidP="00725956">
      <w:pPr>
        <w:rPr>
          <w:rFonts w:ascii="Times New Roman" w:hAnsi="Times New Roman" w:cs="Times New Roman"/>
          <w:b/>
          <w:bCs/>
          <w:sz w:val="30"/>
          <w:szCs w:val="30"/>
        </w:rPr>
      </w:pPr>
      <w:r w:rsidRPr="00083D96">
        <w:rPr>
          <w:rFonts w:ascii="Times New Roman" w:hAnsi="Times New Roman" w:cs="Times New Roman"/>
          <w:b/>
          <w:bCs/>
          <w:sz w:val="30"/>
          <w:szCs w:val="30"/>
        </w:rPr>
        <w:t>Name: Anshi Agrawal</w:t>
      </w:r>
    </w:p>
    <w:p w14:paraId="0186157D" w14:textId="35F1D2AE" w:rsidR="00725956" w:rsidRPr="00083D96" w:rsidRDefault="00725956" w:rsidP="00725956">
      <w:pPr>
        <w:rPr>
          <w:rFonts w:ascii="Times New Roman" w:hAnsi="Times New Roman" w:cs="Times New Roman"/>
          <w:b/>
          <w:bCs/>
          <w:sz w:val="30"/>
          <w:szCs w:val="30"/>
        </w:rPr>
      </w:pPr>
      <w:r w:rsidRPr="00083D96">
        <w:rPr>
          <w:rFonts w:ascii="Times New Roman" w:hAnsi="Times New Roman" w:cs="Times New Roman"/>
          <w:b/>
          <w:bCs/>
          <w:sz w:val="30"/>
          <w:szCs w:val="30"/>
        </w:rPr>
        <w:t>SAP ID: 500124498</w:t>
      </w:r>
    </w:p>
    <w:p w14:paraId="4C1E4F60" w14:textId="6148CFDA" w:rsidR="00725956" w:rsidRPr="00083D96" w:rsidRDefault="00725956" w:rsidP="00725956">
      <w:pPr>
        <w:rPr>
          <w:rFonts w:ascii="Times New Roman" w:hAnsi="Times New Roman" w:cs="Times New Roman"/>
          <w:b/>
          <w:bCs/>
          <w:sz w:val="30"/>
          <w:szCs w:val="30"/>
        </w:rPr>
      </w:pPr>
      <w:r w:rsidRPr="00083D96">
        <w:rPr>
          <w:rFonts w:ascii="Times New Roman" w:hAnsi="Times New Roman" w:cs="Times New Roman"/>
          <w:b/>
          <w:bCs/>
          <w:sz w:val="30"/>
          <w:szCs w:val="30"/>
        </w:rPr>
        <w:t>Batch:</w:t>
      </w:r>
      <w:r w:rsidR="00083D96">
        <w:rPr>
          <w:rFonts w:ascii="Times New Roman" w:hAnsi="Times New Roman" w:cs="Times New Roman"/>
          <w:b/>
          <w:bCs/>
          <w:sz w:val="30"/>
          <w:szCs w:val="30"/>
        </w:rPr>
        <w:t xml:space="preserve"> </w:t>
      </w:r>
      <w:r w:rsidRPr="00083D96">
        <w:rPr>
          <w:rFonts w:ascii="Times New Roman" w:hAnsi="Times New Roman" w:cs="Times New Roman"/>
          <w:b/>
          <w:bCs/>
          <w:sz w:val="30"/>
          <w:szCs w:val="30"/>
        </w:rPr>
        <w:t>1</w:t>
      </w:r>
    </w:p>
    <w:p w14:paraId="47351867" w14:textId="77777777" w:rsidR="00774CB4" w:rsidRPr="00083D96" w:rsidRDefault="00774CB4" w:rsidP="00774CB4">
      <w:pPr>
        <w:rPr>
          <w:rFonts w:ascii="Times New Roman" w:hAnsi="Times New Roman" w:cs="Times New Roman"/>
        </w:rPr>
      </w:pPr>
    </w:p>
    <w:p w14:paraId="2A6726F9" w14:textId="415AD4BB" w:rsidR="006E520D" w:rsidRPr="00083D96" w:rsidRDefault="00774CB4" w:rsidP="00083D96">
      <w:pPr>
        <w:pStyle w:val="Heading3"/>
        <w:shd w:val="clear" w:color="auto" w:fill="FFFFFF"/>
        <w:spacing w:before="0" w:after="0"/>
        <w:textAlignment w:val="baseline"/>
        <w:rPr>
          <w:rFonts w:ascii="Times New Roman" w:hAnsi="Times New Roman" w:cs="Times New Roman"/>
          <w:b/>
          <w:color w:val="000000" w:themeColor="text1"/>
          <w:sz w:val="36"/>
          <w:szCs w:val="36"/>
        </w:rPr>
      </w:pPr>
      <w:r w:rsidRPr="00083D96">
        <w:rPr>
          <w:rFonts w:ascii="Times New Roman" w:hAnsi="Times New Roman" w:cs="Times New Roman"/>
          <w:b/>
          <w:color w:val="000000" w:themeColor="text1"/>
        </w:rPr>
        <w:t>Objective</w:t>
      </w:r>
      <w:r w:rsidRPr="00083D96">
        <w:rPr>
          <w:rFonts w:ascii="Times New Roman" w:hAnsi="Times New Roman" w:cs="Times New Roman"/>
          <w:b/>
          <w:color w:val="000000" w:themeColor="text1"/>
          <w:sz w:val="36"/>
          <w:szCs w:val="36"/>
        </w:rPr>
        <w:t>:</w:t>
      </w:r>
    </w:p>
    <w:p w14:paraId="524EE111"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371D3560" w14:textId="77777777" w:rsidR="002723DD" w:rsidRPr="00083D96" w:rsidRDefault="002723DD" w:rsidP="002723DD">
      <w:pPr>
        <w:spacing w:line="360" w:lineRule="auto"/>
        <w:jc w:val="both"/>
        <w:rPr>
          <w:rFonts w:ascii="Times New Roman" w:hAnsi="Times New Roman" w:cs="Times New Roman"/>
          <w:sz w:val="24"/>
          <w:szCs w:val="24"/>
        </w:rPr>
      </w:pPr>
    </w:p>
    <w:p w14:paraId="5BEE563A" w14:textId="22F091BF" w:rsidR="002723DD" w:rsidRPr="00083D96" w:rsidRDefault="002723DD" w:rsidP="002723DD">
      <w:pPr>
        <w:spacing w:line="360" w:lineRule="auto"/>
        <w:jc w:val="both"/>
        <w:rPr>
          <w:rFonts w:ascii="Times New Roman" w:hAnsi="Times New Roman" w:cs="Times New Roman"/>
          <w:b/>
          <w:bCs/>
          <w:sz w:val="24"/>
          <w:szCs w:val="24"/>
        </w:rPr>
      </w:pPr>
      <w:r w:rsidRPr="00083D96">
        <w:rPr>
          <w:rFonts w:ascii="Times New Roman" w:hAnsi="Times New Roman" w:cs="Times New Roman"/>
          <w:b/>
          <w:bCs/>
          <w:sz w:val="24"/>
          <w:szCs w:val="24"/>
        </w:rPr>
        <w:t>Step 1: Understand Resource Quotas</w:t>
      </w:r>
    </w:p>
    <w:p w14:paraId="72A85E1B" w14:textId="021400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Resource Quotas allow you to:</w:t>
      </w:r>
    </w:p>
    <w:p w14:paraId="402F2B91" w14:textId="77777777" w:rsidR="002723DD" w:rsidRPr="00083D96" w:rsidRDefault="002723DD" w:rsidP="002723DD">
      <w:pPr>
        <w:pStyle w:val="ListParagraph"/>
        <w:numPr>
          <w:ilvl w:val="0"/>
          <w:numId w:val="22"/>
        </w:num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Limit the amount of CPU and memory a namespace can use.</w:t>
      </w:r>
    </w:p>
    <w:p w14:paraId="6CA739F5" w14:textId="77777777" w:rsidR="002723DD" w:rsidRPr="00083D96" w:rsidRDefault="002723DD" w:rsidP="002723DD">
      <w:pPr>
        <w:pStyle w:val="ListParagraph"/>
        <w:numPr>
          <w:ilvl w:val="0"/>
          <w:numId w:val="22"/>
        </w:num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Control the number of certain types of resources (e.g., Pods, Services, </w:t>
      </w:r>
      <w:proofErr w:type="spellStart"/>
      <w:r w:rsidRPr="00083D96">
        <w:rPr>
          <w:rFonts w:ascii="Times New Roman" w:hAnsi="Times New Roman" w:cs="Times New Roman"/>
          <w:sz w:val="24"/>
          <w:szCs w:val="24"/>
        </w:rPr>
        <w:t>PersistentVolumeClaims</w:t>
      </w:r>
      <w:proofErr w:type="spellEnd"/>
      <w:r w:rsidRPr="00083D96">
        <w:rPr>
          <w:rFonts w:ascii="Times New Roman" w:hAnsi="Times New Roman" w:cs="Times New Roman"/>
          <w:sz w:val="24"/>
          <w:szCs w:val="24"/>
        </w:rPr>
        <w:t>) in a namespace.</w:t>
      </w:r>
    </w:p>
    <w:p w14:paraId="66675580" w14:textId="77777777" w:rsidR="002723DD" w:rsidRPr="00083D96" w:rsidRDefault="002723DD" w:rsidP="002723DD">
      <w:pPr>
        <w:pStyle w:val="ListParagraph"/>
        <w:numPr>
          <w:ilvl w:val="0"/>
          <w:numId w:val="22"/>
        </w:num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Prevent a namespace from consuming more resources than allocated, ensuring fair usage across multiple teams or applications.</w:t>
      </w:r>
    </w:p>
    <w:p w14:paraId="2548061D" w14:textId="77777777" w:rsidR="002723DD" w:rsidRPr="00083D96" w:rsidRDefault="002723DD" w:rsidP="002723DD">
      <w:pPr>
        <w:spacing w:line="360" w:lineRule="auto"/>
        <w:jc w:val="both"/>
        <w:rPr>
          <w:rFonts w:ascii="Times New Roman" w:hAnsi="Times New Roman" w:cs="Times New Roman"/>
          <w:sz w:val="24"/>
          <w:szCs w:val="24"/>
        </w:rPr>
      </w:pPr>
    </w:p>
    <w:p w14:paraId="180E102A" w14:textId="546291EC" w:rsidR="002723DD" w:rsidRPr="00083D96" w:rsidRDefault="002723DD" w:rsidP="002723DD">
      <w:pPr>
        <w:spacing w:line="360" w:lineRule="auto"/>
        <w:jc w:val="both"/>
        <w:rPr>
          <w:rFonts w:ascii="Times New Roman" w:hAnsi="Times New Roman" w:cs="Times New Roman"/>
          <w:b/>
          <w:bCs/>
          <w:sz w:val="24"/>
          <w:szCs w:val="24"/>
        </w:rPr>
      </w:pPr>
      <w:r w:rsidRPr="00083D96">
        <w:rPr>
          <w:rFonts w:ascii="Times New Roman" w:hAnsi="Times New Roman" w:cs="Times New Roman"/>
          <w:b/>
          <w:bCs/>
          <w:sz w:val="24"/>
          <w:szCs w:val="24"/>
        </w:rPr>
        <w:t>Step 2: Create a Namespace</w:t>
      </w:r>
    </w:p>
    <w:p w14:paraId="6E8EDD6B"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First, create a namespace where you will apply the Resource Quota. This helps in isolating and controlling resource usage within that specific namespace.</w:t>
      </w:r>
    </w:p>
    <w:p w14:paraId="79D13A9E"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Create a YAML file named </w:t>
      </w:r>
      <w:r w:rsidRPr="00083D96">
        <w:rPr>
          <w:rFonts w:ascii="Times New Roman" w:hAnsi="Times New Roman" w:cs="Times New Roman"/>
          <w:b/>
          <w:bCs/>
          <w:sz w:val="24"/>
          <w:szCs w:val="24"/>
        </w:rPr>
        <w:t>quota-</w:t>
      </w:r>
      <w:proofErr w:type="spellStart"/>
      <w:proofErr w:type="gramStart"/>
      <w:r w:rsidRPr="00083D96">
        <w:rPr>
          <w:rFonts w:ascii="Times New Roman" w:hAnsi="Times New Roman" w:cs="Times New Roman"/>
          <w:b/>
          <w:bCs/>
          <w:sz w:val="24"/>
          <w:szCs w:val="24"/>
        </w:rPr>
        <w:t>namespace.yaml</w:t>
      </w:r>
      <w:proofErr w:type="spellEnd"/>
      <w:proofErr w:type="gramEnd"/>
      <w:r w:rsidRPr="00083D96">
        <w:rPr>
          <w:rFonts w:ascii="Times New Roman" w:hAnsi="Times New Roman" w:cs="Times New Roman"/>
          <w:sz w:val="24"/>
          <w:szCs w:val="24"/>
        </w:rPr>
        <w:t xml:space="preserve"> with the following content:</w:t>
      </w:r>
    </w:p>
    <w:p w14:paraId="6AC2BD33" w14:textId="77777777" w:rsidR="002723DD" w:rsidRPr="00083D96" w:rsidRDefault="002723DD" w:rsidP="002723DD">
      <w:pPr>
        <w:spacing w:line="360" w:lineRule="auto"/>
        <w:jc w:val="both"/>
        <w:rPr>
          <w:rFonts w:ascii="Times New Roman" w:hAnsi="Times New Roman" w:cs="Times New Roman"/>
          <w:sz w:val="24"/>
          <w:szCs w:val="24"/>
        </w:rPr>
      </w:pPr>
    </w:p>
    <w:p w14:paraId="4BE14CD5"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apiVersion</w:t>
      </w:r>
      <w:proofErr w:type="spellEnd"/>
      <w:r w:rsidRPr="00083D96">
        <w:rPr>
          <w:rFonts w:ascii="Times New Roman" w:hAnsi="Times New Roman" w:cs="Times New Roman"/>
          <w:sz w:val="24"/>
          <w:szCs w:val="24"/>
        </w:rPr>
        <w:t>: v1</w:t>
      </w:r>
    </w:p>
    <w:p w14:paraId="1D4D5229"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kind: Namespace</w:t>
      </w:r>
    </w:p>
    <w:p w14:paraId="3A55AD03"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metadata:</w:t>
      </w:r>
    </w:p>
    <w:p w14:paraId="03DB15D3"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name: </w:t>
      </w:r>
      <w:proofErr w:type="spellStart"/>
      <w:r w:rsidR="005272AF" w:rsidRPr="00083D96">
        <w:rPr>
          <w:rFonts w:ascii="Times New Roman" w:hAnsi="Times New Roman" w:cs="Times New Roman"/>
          <w:sz w:val="24"/>
          <w:szCs w:val="24"/>
        </w:rPr>
        <w:t>myns</w:t>
      </w:r>
      <w:proofErr w:type="spellEnd"/>
    </w:p>
    <w:p w14:paraId="7D551C3F" w14:textId="160A5431"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lastRenderedPageBreak/>
        <w:t>Apply the YAML to create the namespace:</w:t>
      </w:r>
    </w:p>
    <w:p w14:paraId="662C27BE" w14:textId="30AA72FE" w:rsidR="002723DD" w:rsidRPr="00083D96" w:rsidRDefault="002723DD" w:rsidP="00083D96">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apply -f quota-</w:t>
      </w:r>
      <w:proofErr w:type="spellStart"/>
      <w:proofErr w:type="gramStart"/>
      <w:r w:rsidRPr="00083D96">
        <w:rPr>
          <w:rFonts w:ascii="Times New Roman" w:hAnsi="Times New Roman" w:cs="Times New Roman"/>
          <w:sz w:val="24"/>
          <w:szCs w:val="24"/>
        </w:rPr>
        <w:t>namespace.yaml</w:t>
      </w:r>
      <w:proofErr w:type="spellEnd"/>
      <w:proofErr w:type="gramEnd"/>
    </w:p>
    <w:p w14:paraId="078A252D" w14:textId="1956C403"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Verify that the namespace is created:</w:t>
      </w:r>
    </w:p>
    <w:p w14:paraId="59C0D1AA"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get namespaces</w:t>
      </w:r>
    </w:p>
    <w:p w14:paraId="553847F0" w14:textId="77777777" w:rsidR="002723DD" w:rsidRPr="00083D96" w:rsidRDefault="002723DD" w:rsidP="002723DD">
      <w:pPr>
        <w:spacing w:line="360" w:lineRule="auto"/>
        <w:jc w:val="both"/>
        <w:rPr>
          <w:rFonts w:ascii="Times New Roman" w:hAnsi="Times New Roman" w:cs="Times New Roman"/>
          <w:sz w:val="24"/>
          <w:szCs w:val="24"/>
        </w:rPr>
      </w:pPr>
    </w:p>
    <w:p w14:paraId="6B2CB294"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You should see quota-example listed in the output.</w:t>
      </w:r>
    </w:p>
    <w:p w14:paraId="009F344B" w14:textId="77777777" w:rsidR="00083D96" w:rsidRDefault="00083D96" w:rsidP="00083D96">
      <w:pPr>
        <w:rPr>
          <w:rFonts w:ascii="Times New Roman" w:hAnsi="Times New Roman" w:cs="Times New Roman"/>
          <w:sz w:val="24"/>
          <w:szCs w:val="24"/>
        </w:rPr>
      </w:pPr>
    </w:p>
    <w:p w14:paraId="784A255E" w14:textId="76A5C44F" w:rsidR="002723DD" w:rsidRPr="00083D96" w:rsidRDefault="002723DD" w:rsidP="00083D96">
      <w:pPr>
        <w:rPr>
          <w:rFonts w:ascii="Times New Roman" w:hAnsi="Times New Roman" w:cs="Times New Roman"/>
          <w:b/>
          <w:bCs/>
          <w:sz w:val="24"/>
          <w:szCs w:val="24"/>
        </w:rPr>
      </w:pPr>
      <w:r w:rsidRPr="00083D96">
        <w:rPr>
          <w:rFonts w:ascii="Times New Roman" w:hAnsi="Times New Roman" w:cs="Times New Roman"/>
          <w:b/>
          <w:bCs/>
          <w:sz w:val="24"/>
          <w:szCs w:val="24"/>
        </w:rPr>
        <w:t>Step 3: Define a Resource Quota</w:t>
      </w:r>
    </w:p>
    <w:p w14:paraId="439DBACA" w14:textId="2CF3A03B"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Next, create a Resource Quota YAML file named </w:t>
      </w:r>
      <w:r w:rsidRPr="00083D96">
        <w:rPr>
          <w:rFonts w:ascii="Times New Roman" w:hAnsi="Times New Roman" w:cs="Times New Roman"/>
          <w:b/>
          <w:bCs/>
          <w:sz w:val="24"/>
          <w:szCs w:val="24"/>
        </w:rPr>
        <w:t>resource-</w:t>
      </w:r>
      <w:proofErr w:type="spellStart"/>
      <w:proofErr w:type="gramStart"/>
      <w:r w:rsidRPr="00083D96">
        <w:rPr>
          <w:rFonts w:ascii="Times New Roman" w:hAnsi="Times New Roman" w:cs="Times New Roman"/>
          <w:b/>
          <w:bCs/>
          <w:sz w:val="24"/>
          <w:szCs w:val="24"/>
        </w:rPr>
        <w:t>quota.yaml</w:t>
      </w:r>
      <w:proofErr w:type="spellEnd"/>
      <w:proofErr w:type="gramEnd"/>
      <w:r w:rsidRPr="00083D96">
        <w:rPr>
          <w:rFonts w:ascii="Times New Roman" w:hAnsi="Times New Roman" w:cs="Times New Roman"/>
          <w:sz w:val="24"/>
          <w:szCs w:val="24"/>
        </w:rPr>
        <w:t xml:space="preserve"> with the following content:</w:t>
      </w:r>
    </w:p>
    <w:p w14:paraId="1513B7BE"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proofErr w:type="spellStart"/>
      <w:r w:rsidRPr="00083D96">
        <w:rPr>
          <w:rFonts w:ascii="Times New Roman" w:hAnsi="Times New Roman" w:cs="Times New Roman"/>
          <w:sz w:val="20"/>
          <w:szCs w:val="20"/>
        </w:rPr>
        <w:t>apiVersion</w:t>
      </w:r>
      <w:proofErr w:type="spellEnd"/>
      <w:r w:rsidRPr="00083D96">
        <w:rPr>
          <w:rFonts w:ascii="Times New Roman" w:hAnsi="Times New Roman" w:cs="Times New Roman"/>
          <w:sz w:val="20"/>
          <w:szCs w:val="20"/>
        </w:rPr>
        <w:t>: v1</w:t>
      </w:r>
    </w:p>
    <w:p w14:paraId="307CBE21" w14:textId="4DE03239" w:rsidR="002723DD" w:rsidRPr="00083D96" w:rsidRDefault="0000000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r w:rsidRPr="00083D96">
        <w:rPr>
          <w:rFonts w:ascii="Times New Roman" w:hAnsi="Times New Roman" w:cs="Times New Roman"/>
          <w:noProof/>
          <w:sz w:val="20"/>
          <w:szCs w:val="20"/>
        </w:rPr>
        <w:pict w14:anchorId="371148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2054" type="#_x0000_t75" style="position:absolute;margin-left:-29.5pt;margin-top:12pt;width:2.25pt;height:1.55pt;z-index:25167667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4" o:title=""/>
          </v:shape>
        </w:pict>
      </w:r>
      <w:r w:rsidR="002723DD" w:rsidRPr="00083D96">
        <w:rPr>
          <w:rFonts w:ascii="Times New Roman" w:hAnsi="Times New Roman" w:cs="Times New Roman"/>
          <w:sz w:val="20"/>
          <w:szCs w:val="20"/>
        </w:rPr>
        <w:t xml:space="preserve">kind: </w:t>
      </w:r>
      <w:proofErr w:type="spellStart"/>
      <w:r w:rsidR="002723DD" w:rsidRPr="00083D96">
        <w:rPr>
          <w:rFonts w:ascii="Times New Roman" w:hAnsi="Times New Roman" w:cs="Times New Roman"/>
          <w:sz w:val="20"/>
          <w:szCs w:val="20"/>
        </w:rPr>
        <w:t>ResourceQuota</w:t>
      </w:r>
      <w:proofErr w:type="spellEnd"/>
    </w:p>
    <w:p w14:paraId="3C96C41E"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r w:rsidRPr="00083D96">
        <w:rPr>
          <w:rFonts w:ascii="Times New Roman" w:hAnsi="Times New Roman" w:cs="Times New Roman"/>
          <w:sz w:val="20"/>
          <w:szCs w:val="20"/>
        </w:rPr>
        <w:t>metadata:</w:t>
      </w:r>
    </w:p>
    <w:p w14:paraId="7EEE7B5A" w14:textId="77777777" w:rsidR="002723DD" w:rsidRPr="00083D96" w:rsidRDefault="0000000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r w:rsidRPr="00083D96">
        <w:rPr>
          <w:rFonts w:ascii="Times New Roman" w:hAnsi="Times New Roman" w:cs="Times New Roman"/>
          <w:noProof/>
          <w:sz w:val="20"/>
          <w:szCs w:val="20"/>
        </w:rPr>
        <w:pict w14:anchorId="2D0AB7A5">
          <v:shape id="Ink 18" o:spid="_x0000_s2053" type="#_x0000_t75" style="position:absolute;margin-left:83.5pt;margin-top:15.65pt;width:1.85pt;height:2.55pt;z-index:251694080;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w:r>
      <w:r w:rsidRPr="00083D96">
        <w:rPr>
          <w:rFonts w:ascii="Times New Roman" w:hAnsi="Times New Roman" w:cs="Times New Roman"/>
          <w:noProof/>
          <w:sz w:val="20"/>
          <w:szCs w:val="20"/>
        </w:rPr>
        <w:pict w14:anchorId="0F3411DB">
          <v:shape id="Ink 15" o:spid="_x0000_s2052" type="#_x0000_t75" style="position:absolute;margin-left:374.3pt;margin-top:1.35pt;width:1.45pt;height:1.45pt;z-index:25169100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6" o:title=""/>
          </v:shape>
        </w:pict>
      </w:r>
      <w:r w:rsidR="002723DD" w:rsidRPr="00083D96">
        <w:rPr>
          <w:rFonts w:ascii="Times New Roman" w:hAnsi="Times New Roman" w:cs="Times New Roman"/>
          <w:sz w:val="20"/>
          <w:szCs w:val="20"/>
        </w:rPr>
        <w:t xml:space="preserve">  name: </w:t>
      </w:r>
      <w:proofErr w:type="spellStart"/>
      <w:r w:rsidR="00A0505E" w:rsidRPr="00083D96">
        <w:rPr>
          <w:rFonts w:ascii="Times New Roman" w:hAnsi="Times New Roman" w:cs="Times New Roman"/>
          <w:sz w:val="20"/>
          <w:szCs w:val="20"/>
        </w:rPr>
        <w:t>myns</w:t>
      </w:r>
      <w:proofErr w:type="spellEnd"/>
      <w:r w:rsidR="002723DD" w:rsidRPr="00083D96">
        <w:rPr>
          <w:rFonts w:ascii="Times New Roman" w:hAnsi="Times New Roman" w:cs="Times New Roman"/>
          <w:sz w:val="20"/>
          <w:szCs w:val="20"/>
        </w:rPr>
        <w:t>-quota    # The name of the Resource Quota.</w:t>
      </w:r>
    </w:p>
    <w:p w14:paraId="1DFF1E57"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r w:rsidRPr="00083D96">
        <w:rPr>
          <w:rFonts w:ascii="Times New Roman" w:hAnsi="Times New Roman" w:cs="Times New Roman"/>
          <w:sz w:val="20"/>
          <w:szCs w:val="20"/>
        </w:rPr>
        <w:t xml:space="preserve">  namespace: </w:t>
      </w:r>
      <w:proofErr w:type="spellStart"/>
      <w:r w:rsidR="00A0505E" w:rsidRPr="00083D96">
        <w:rPr>
          <w:rFonts w:ascii="Times New Roman" w:hAnsi="Times New Roman" w:cs="Times New Roman"/>
          <w:sz w:val="20"/>
          <w:szCs w:val="20"/>
        </w:rPr>
        <w:t>myns</w:t>
      </w:r>
      <w:proofErr w:type="spellEnd"/>
      <w:r w:rsidRPr="00083D96">
        <w:rPr>
          <w:rFonts w:ascii="Times New Roman" w:hAnsi="Times New Roman" w:cs="Times New Roman"/>
          <w:sz w:val="20"/>
          <w:szCs w:val="20"/>
        </w:rPr>
        <w:t xml:space="preserve"> # The namespace to which the Resource Quota will apply.</w:t>
      </w:r>
    </w:p>
    <w:p w14:paraId="5F3B9FC8"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r w:rsidRPr="00083D96">
        <w:rPr>
          <w:rFonts w:ascii="Times New Roman" w:hAnsi="Times New Roman" w:cs="Times New Roman"/>
          <w:sz w:val="20"/>
          <w:szCs w:val="20"/>
        </w:rPr>
        <w:t>spec:</w:t>
      </w:r>
    </w:p>
    <w:p w14:paraId="0D6DB3FF"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r w:rsidRPr="00083D96">
        <w:rPr>
          <w:rFonts w:ascii="Times New Roman" w:hAnsi="Times New Roman" w:cs="Times New Roman"/>
          <w:sz w:val="20"/>
          <w:szCs w:val="20"/>
        </w:rPr>
        <w:t xml:space="preserve">  hard:                  # The hard limits imposed by this Resource Quota.</w:t>
      </w:r>
    </w:p>
    <w:p w14:paraId="449EE62C"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proofErr w:type="spellStart"/>
      <w:r w:rsidRPr="00083D96">
        <w:rPr>
          <w:rFonts w:ascii="Times New Roman" w:hAnsi="Times New Roman" w:cs="Times New Roman"/>
          <w:sz w:val="20"/>
          <w:szCs w:val="20"/>
        </w:rPr>
        <w:t>requests.cpu</w:t>
      </w:r>
      <w:proofErr w:type="spellEnd"/>
      <w:r w:rsidRPr="00083D96">
        <w:rPr>
          <w:rFonts w:ascii="Times New Roman" w:hAnsi="Times New Roman" w:cs="Times New Roman"/>
          <w:sz w:val="20"/>
          <w:szCs w:val="20"/>
        </w:rPr>
        <w:t>: "2"    # The total CPU resource requests allowed in the namespace (2 cores).</w:t>
      </w:r>
    </w:p>
    <w:p w14:paraId="1EF10A17" w14:textId="77777777" w:rsidR="002723DD" w:rsidRPr="00083D96" w:rsidRDefault="0000000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r w:rsidRPr="00083D96">
        <w:rPr>
          <w:rFonts w:ascii="Times New Roman" w:hAnsi="Times New Roman" w:cs="Times New Roman"/>
          <w:noProof/>
          <w:sz w:val="20"/>
          <w:szCs w:val="20"/>
        </w:rPr>
        <w:pict w14:anchorId="5B9DBB06">
          <v:shape id="Ink 28" o:spid="_x0000_s2051" type="#_x0000_t75" style="position:absolute;margin-left:91.5pt;margin-top:8.55pt;width:1.45pt;height:1.45pt;z-index:25167564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6" o:title=""/>
          </v:shape>
        </w:pict>
      </w:r>
      <w:proofErr w:type="spellStart"/>
      <w:proofErr w:type="gramStart"/>
      <w:r w:rsidR="002723DD" w:rsidRPr="00083D96">
        <w:rPr>
          <w:rFonts w:ascii="Times New Roman" w:hAnsi="Times New Roman" w:cs="Times New Roman"/>
          <w:sz w:val="20"/>
          <w:szCs w:val="20"/>
        </w:rPr>
        <w:t>requests.memory</w:t>
      </w:r>
      <w:proofErr w:type="spellEnd"/>
      <w:proofErr w:type="gramEnd"/>
      <w:r w:rsidR="002723DD" w:rsidRPr="00083D96">
        <w:rPr>
          <w:rFonts w:ascii="Times New Roman" w:hAnsi="Times New Roman" w:cs="Times New Roman"/>
          <w:sz w:val="20"/>
          <w:szCs w:val="20"/>
        </w:rPr>
        <w:t>: "4Gi" # The total memory resource requests allowed in the namespace (4 GiB).</w:t>
      </w:r>
    </w:p>
    <w:p w14:paraId="201CE19C"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proofErr w:type="spellStart"/>
      <w:r w:rsidRPr="00083D96">
        <w:rPr>
          <w:rFonts w:ascii="Times New Roman" w:hAnsi="Times New Roman" w:cs="Times New Roman"/>
          <w:sz w:val="20"/>
          <w:szCs w:val="20"/>
        </w:rPr>
        <w:t>limits.cpu</w:t>
      </w:r>
      <w:proofErr w:type="spellEnd"/>
      <w:r w:rsidRPr="00083D96">
        <w:rPr>
          <w:rFonts w:ascii="Times New Roman" w:hAnsi="Times New Roman" w:cs="Times New Roman"/>
          <w:sz w:val="20"/>
          <w:szCs w:val="20"/>
        </w:rPr>
        <w:t>: "4"      # The total CPU resource limits allowed in the namespace (4 cores).</w:t>
      </w:r>
    </w:p>
    <w:p w14:paraId="0F07DB91"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proofErr w:type="spellStart"/>
      <w:proofErr w:type="gramStart"/>
      <w:r w:rsidRPr="00083D96">
        <w:rPr>
          <w:rFonts w:ascii="Times New Roman" w:hAnsi="Times New Roman" w:cs="Times New Roman"/>
          <w:sz w:val="20"/>
          <w:szCs w:val="20"/>
        </w:rPr>
        <w:t>limits.memory</w:t>
      </w:r>
      <w:proofErr w:type="spellEnd"/>
      <w:proofErr w:type="gramEnd"/>
      <w:r w:rsidRPr="00083D96">
        <w:rPr>
          <w:rFonts w:ascii="Times New Roman" w:hAnsi="Times New Roman" w:cs="Times New Roman"/>
          <w:sz w:val="20"/>
          <w:szCs w:val="20"/>
        </w:rPr>
        <w:t>: "8Gi" # The total memory resource limits allowed in the namespace (8 GiB).</w:t>
      </w:r>
    </w:p>
    <w:p w14:paraId="3B7EFE80" w14:textId="77777777" w:rsidR="002723DD" w:rsidRPr="00083D96" w:rsidRDefault="00000000"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r w:rsidRPr="00083D96">
        <w:rPr>
          <w:rFonts w:ascii="Times New Roman" w:hAnsi="Times New Roman" w:cs="Times New Roman"/>
          <w:noProof/>
          <w:sz w:val="20"/>
          <w:szCs w:val="20"/>
        </w:rPr>
        <w:pict w14:anchorId="4D1CC56C">
          <v:shape id="Ink 37" o:spid="_x0000_s2050" type="#_x0000_t75" style="position:absolute;margin-left:50.75pt;margin-top:-1.45pt;width:18.6pt;height:7.1pt;z-index:251713536;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17" o:title=""/>
          </v:shape>
        </w:pict>
      </w:r>
      <w:r w:rsidR="002723DD" w:rsidRPr="00083D96">
        <w:rPr>
          <w:rFonts w:ascii="Times New Roman" w:hAnsi="Times New Roman" w:cs="Times New Roman"/>
          <w:sz w:val="20"/>
          <w:szCs w:val="20"/>
        </w:rPr>
        <w:t xml:space="preserve">    pods: "10"           # The total number of Pods allowed in the namespace.</w:t>
      </w:r>
    </w:p>
    <w:p w14:paraId="11F65084"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proofErr w:type="spellStart"/>
      <w:r w:rsidRPr="00083D96">
        <w:rPr>
          <w:rFonts w:ascii="Times New Roman" w:hAnsi="Times New Roman" w:cs="Times New Roman"/>
          <w:sz w:val="20"/>
          <w:szCs w:val="20"/>
        </w:rPr>
        <w:t>persistentvolumeclaims</w:t>
      </w:r>
      <w:proofErr w:type="spellEnd"/>
      <w:r w:rsidRPr="00083D96">
        <w:rPr>
          <w:rFonts w:ascii="Times New Roman" w:hAnsi="Times New Roman" w:cs="Times New Roman"/>
          <w:sz w:val="20"/>
          <w:szCs w:val="20"/>
        </w:rPr>
        <w:t xml:space="preserve">: "5" # The total number of </w:t>
      </w:r>
      <w:proofErr w:type="spellStart"/>
      <w:r w:rsidRPr="00083D96">
        <w:rPr>
          <w:rFonts w:ascii="Times New Roman" w:hAnsi="Times New Roman" w:cs="Times New Roman"/>
          <w:sz w:val="20"/>
          <w:szCs w:val="20"/>
        </w:rPr>
        <w:t>PersistentVolumeClaims</w:t>
      </w:r>
      <w:proofErr w:type="spellEnd"/>
      <w:r w:rsidRPr="00083D96">
        <w:rPr>
          <w:rFonts w:ascii="Times New Roman" w:hAnsi="Times New Roman" w:cs="Times New Roman"/>
          <w:sz w:val="20"/>
          <w:szCs w:val="20"/>
        </w:rPr>
        <w:t xml:space="preserve"> allowed in the namespace.</w:t>
      </w:r>
    </w:p>
    <w:p w14:paraId="317B8D87"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proofErr w:type="spellStart"/>
      <w:r w:rsidRPr="00083D96">
        <w:rPr>
          <w:rFonts w:ascii="Times New Roman" w:hAnsi="Times New Roman" w:cs="Times New Roman"/>
          <w:sz w:val="20"/>
          <w:szCs w:val="20"/>
        </w:rPr>
        <w:t>configmaps</w:t>
      </w:r>
      <w:proofErr w:type="spellEnd"/>
      <w:r w:rsidRPr="00083D96">
        <w:rPr>
          <w:rFonts w:ascii="Times New Roman" w:hAnsi="Times New Roman" w:cs="Times New Roman"/>
          <w:sz w:val="20"/>
          <w:szCs w:val="20"/>
        </w:rPr>
        <w:t xml:space="preserve">: "10"     # The total number of </w:t>
      </w:r>
      <w:proofErr w:type="spellStart"/>
      <w:r w:rsidRPr="00083D96">
        <w:rPr>
          <w:rFonts w:ascii="Times New Roman" w:hAnsi="Times New Roman" w:cs="Times New Roman"/>
          <w:sz w:val="20"/>
          <w:szCs w:val="20"/>
        </w:rPr>
        <w:t>ConfigMaps</w:t>
      </w:r>
      <w:proofErr w:type="spellEnd"/>
      <w:r w:rsidRPr="00083D96">
        <w:rPr>
          <w:rFonts w:ascii="Times New Roman" w:hAnsi="Times New Roman" w:cs="Times New Roman"/>
          <w:sz w:val="20"/>
          <w:szCs w:val="20"/>
        </w:rPr>
        <w:t xml:space="preserve"> allowed in the namespace.</w:t>
      </w:r>
    </w:p>
    <w:p w14:paraId="6BF14902" w14:textId="77777777" w:rsidR="002723DD" w:rsidRPr="00083D96"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Times New Roman" w:hAnsi="Times New Roman" w:cs="Times New Roman"/>
          <w:sz w:val="20"/>
          <w:szCs w:val="20"/>
        </w:rPr>
      </w:pPr>
      <w:r w:rsidRPr="00083D96">
        <w:rPr>
          <w:rFonts w:ascii="Times New Roman" w:hAnsi="Times New Roman" w:cs="Times New Roman"/>
          <w:sz w:val="20"/>
          <w:szCs w:val="20"/>
        </w:rPr>
        <w:t xml:space="preserve">    services: "5"        # The total number of Services allowed in the namespace.</w:t>
      </w:r>
    </w:p>
    <w:p w14:paraId="69A4D3B4" w14:textId="77777777" w:rsidR="00A0505E" w:rsidRPr="00083D96" w:rsidRDefault="00A0505E" w:rsidP="002723DD">
      <w:pPr>
        <w:spacing w:line="360" w:lineRule="auto"/>
        <w:jc w:val="both"/>
        <w:rPr>
          <w:rFonts w:ascii="Times New Roman" w:hAnsi="Times New Roman" w:cs="Times New Roman"/>
          <w:sz w:val="24"/>
          <w:szCs w:val="24"/>
        </w:rPr>
      </w:pPr>
    </w:p>
    <w:p w14:paraId="73E45A83" w14:textId="6F37E1D9" w:rsidR="002723DD" w:rsidRPr="00083D96" w:rsidRDefault="002723DD" w:rsidP="002723DD">
      <w:pPr>
        <w:spacing w:line="360" w:lineRule="auto"/>
        <w:jc w:val="both"/>
        <w:rPr>
          <w:rFonts w:ascii="Times New Roman" w:hAnsi="Times New Roman" w:cs="Times New Roman"/>
          <w:b/>
          <w:bCs/>
          <w:sz w:val="24"/>
          <w:szCs w:val="24"/>
        </w:rPr>
      </w:pPr>
      <w:r w:rsidRPr="00083D96">
        <w:rPr>
          <w:rFonts w:ascii="Times New Roman" w:hAnsi="Times New Roman" w:cs="Times New Roman"/>
          <w:b/>
          <w:bCs/>
          <w:sz w:val="24"/>
          <w:szCs w:val="24"/>
        </w:rPr>
        <w:t>Step 4: Apply the Resource Quota</w:t>
      </w:r>
    </w:p>
    <w:p w14:paraId="083569AB" w14:textId="340642A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Apply the Resource Quota YAML to the namespace:</w:t>
      </w:r>
    </w:p>
    <w:p w14:paraId="62855858" w14:textId="344EDD88" w:rsidR="002723DD" w:rsidRPr="00083D96" w:rsidRDefault="002723DD" w:rsidP="00083D96">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apply -f resource-</w:t>
      </w:r>
      <w:proofErr w:type="spellStart"/>
      <w:proofErr w:type="gramStart"/>
      <w:r w:rsidRPr="00083D96">
        <w:rPr>
          <w:rFonts w:ascii="Times New Roman" w:hAnsi="Times New Roman" w:cs="Times New Roman"/>
          <w:sz w:val="24"/>
          <w:szCs w:val="24"/>
        </w:rPr>
        <w:t>quota.yaml</w:t>
      </w:r>
      <w:proofErr w:type="spellEnd"/>
      <w:proofErr w:type="gramEnd"/>
    </w:p>
    <w:p w14:paraId="476FFF0D" w14:textId="20889F2A"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Verify that the Resource Quota is applied:</w:t>
      </w:r>
    </w:p>
    <w:p w14:paraId="27396D4A" w14:textId="0A816191" w:rsidR="002723DD" w:rsidRPr="00083D96" w:rsidRDefault="002723DD" w:rsidP="00083D96">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get </w:t>
      </w:r>
      <w:proofErr w:type="spellStart"/>
      <w:r w:rsidRPr="00083D96">
        <w:rPr>
          <w:rFonts w:ascii="Times New Roman" w:hAnsi="Times New Roman" w:cs="Times New Roman"/>
          <w:sz w:val="24"/>
          <w:szCs w:val="24"/>
        </w:rPr>
        <w:t>resourcequota</w:t>
      </w:r>
      <w:proofErr w:type="spellEnd"/>
      <w:r w:rsidRPr="00083D96">
        <w:rPr>
          <w:rFonts w:ascii="Times New Roman" w:hAnsi="Times New Roman" w:cs="Times New Roman"/>
          <w:sz w:val="24"/>
          <w:szCs w:val="24"/>
        </w:rPr>
        <w:t xml:space="preserve"> -n </w:t>
      </w:r>
      <w:proofErr w:type="spellStart"/>
      <w:r w:rsidR="005F7BC1" w:rsidRPr="00083D96">
        <w:rPr>
          <w:rFonts w:ascii="Times New Roman" w:hAnsi="Times New Roman" w:cs="Times New Roman"/>
          <w:sz w:val="24"/>
          <w:szCs w:val="24"/>
        </w:rPr>
        <w:t>myns</w:t>
      </w:r>
      <w:proofErr w:type="spellEnd"/>
    </w:p>
    <w:p w14:paraId="0432B995" w14:textId="06EE9972"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To see the details of the applied Resource Quota:</w:t>
      </w:r>
    </w:p>
    <w:p w14:paraId="29063E54" w14:textId="77777777" w:rsidR="002723DD" w:rsidRPr="00083D96"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describe </w:t>
      </w:r>
      <w:proofErr w:type="spellStart"/>
      <w:r w:rsidRPr="00083D96">
        <w:rPr>
          <w:rFonts w:ascii="Times New Roman" w:hAnsi="Times New Roman" w:cs="Times New Roman"/>
          <w:sz w:val="24"/>
          <w:szCs w:val="24"/>
        </w:rPr>
        <w:t>resourcequotamyns</w:t>
      </w:r>
      <w:proofErr w:type="spellEnd"/>
      <w:r w:rsidRPr="00083D96">
        <w:rPr>
          <w:rFonts w:ascii="Times New Roman" w:hAnsi="Times New Roman" w:cs="Times New Roman"/>
          <w:sz w:val="24"/>
          <w:szCs w:val="24"/>
        </w:rPr>
        <w:t xml:space="preserve">-quota -n </w:t>
      </w:r>
      <w:proofErr w:type="spellStart"/>
      <w:r w:rsidRPr="00083D96">
        <w:rPr>
          <w:rFonts w:ascii="Times New Roman" w:hAnsi="Times New Roman" w:cs="Times New Roman"/>
          <w:sz w:val="24"/>
          <w:szCs w:val="24"/>
        </w:rPr>
        <w:t>myns</w:t>
      </w:r>
      <w:proofErr w:type="spellEnd"/>
    </w:p>
    <w:p w14:paraId="6F91F501" w14:textId="77777777" w:rsidR="005F7BC1" w:rsidRPr="00083D96" w:rsidRDefault="005F7BC1" w:rsidP="002723DD">
      <w:pPr>
        <w:spacing w:line="360" w:lineRule="auto"/>
        <w:jc w:val="both"/>
        <w:rPr>
          <w:rFonts w:ascii="Times New Roman" w:hAnsi="Times New Roman" w:cs="Times New Roman"/>
          <w:b/>
          <w:bCs/>
          <w:sz w:val="24"/>
          <w:szCs w:val="24"/>
        </w:rPr>
      </w:pPr>
    </w:p>
    <w:p w14:paraId="4D71150F" w14:textId="77777777" w:rsidR="002723DD" w:rsidRPr="00083D96" w:rsidRDefault="002723DD" w:rsidP="002723DD">
      <w:pPr>
        <w:spacing w:line="360" w:lineRule="auto"/>
        <w:jc w:val="both"/>
        <w:rPr>
          <w:rFonts w:ascii="Times New Roman" w:hAnsi="Times New Roman" w:cs="Times New Roman"/>
          <w:b/>
          <w:bCs/>
          <w:sz w:val="24"/>
          <w:szCs w:val="24"/>
        </w:rPr>
      </w:pPr>
      <w:r w:rsidRPr="00083D96">
        <w:rPr>
          <w:rFonts w:ascii="Times New Roman" w:hAnsi="Times New Roman" w:cs="Times New Roman"/>
          <w:b/>
          <w:bCs/>
          <w:sz w:val="24"/>
          <w:szCs w:val="24"/>
        </w:rPr>
        <w:t>Step 5: Test the Resource Quota</w:t>
      </w:r>
    </w:p>
    <w:p w14:paraId="0641B74C" w14:textId="77777777" w:rsidR="002723DD" w:rsidRPr="00083D96" w:rsidRDefault="002723DD" w:rsidP="002723DD">
      <w:pPr>
        <w:spacing w:line="360" w:lineRule="auto"/>
        <w:jc w:val="both"/>
        <w:rPr>
          <w:rFonts w:ascii="Times New Roman" w:hAnsi="Times New Roman" w:cs="Times New Roman"/>
          <w:sz w:val="24"/>
          <w:szCs w:val="24"/>
        </w:rPr>
      </w:pPr>
    </w:p>
    <w:p w14:paraId="7A2DE758" w14:textId="29B103E1" w:rsidR="002723DD" w:rsidRPr="00083D96" w:rsidRDefault="002723DD" w:rsidP="002723DD">
      <w:pPr>
        <w:spacing w:line="360" w:lineRule="auto"/>
        <w:jc w:val="both"/>
        <w:rPr>
          <w:rFonts w:ascii="Times New Roman" w:hAnsi="Times New Roman" w:cs="Times New Roman"/>
          <w:sz w:val="24"/>
          <w:szCs w:val="24"/>
        </w:rPr>
      </w:pPr>
      <w:proofErr w:type="gramStart"/>
      <w:r w:rsidRPr="00083D96">
        <w:rPr>
          <w:rFonts w:ascii="Times New Roman" w:hAnsi="Times New Roman" w:cs="Times New Roman"/>
          <w:sz w:val="24"/>
          <w:szCs w:val="24"/>
        </w:rPr>
        <w:t>Let's</w:t>
      </w:r>
      <w:proofErr w:type="gramEnd"/>
      <w:r w:rsidRPr="00083D96">
        <w:rPr>
          <w:rFonts w:ascii="Times New Roman" w:hAnsi="Times New Roman" w:cs="Times New Roman"/>
          <w:sz w:val="24"/>
          <w:szCs w:val="24"/>
        </w:rPr>
        <w:t xml:space="preserve"> create some resources in the quota-example namespace to see how the Resource Quota affects them.</w:t>
      </w:r>
    </w:p>
    <w:p w14:paraId="4E1126EF"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Deploy a ReplicaSet with Resource Requests and Limits</w:t>
      </w:r>
    </w:p>
    <w:p w14:paraId="030F845B"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Create a YAML file named </w:t>
      </w:r>
      <w:r w:rsidRPr="00083D96">
        <w:rPr>
          <w:rFonts w:ascii="Times New Roman" w:hAnsi="Times New Roman" w:cs="Times New Roman"/>
          <w:b/>
          <w:bCs/>
          <w:sz w:val="24"/>
          <w:szCs w:val="24"/>
        </w:rPr>
        <w:t>nginx-</w:t>
      </w:r>
      <w:proofErr w:type="spellStart"/>
      <w:r w:rsidRPr="00083D96">
        <w:rPr>
          <w:rFonts w:ascii="Times New Roman" w:hAnsi="Times New Roman" w:cs="Times New Roman"/>
          <w:b/>
          <w:bCs/>
          <w:sz w:val="24"/>
          <w:szCs w:val="24"/>
        </w:rPr>
        <w:t>replicaset</w:t>
      </w:r>
      <w:proofErr w:type="spellEnd"/>
      <w:r w:rsidRPr="00083D96">
        <w:rPr>
          <w:rFonts w:ascii="Times New Roman" w:hAnsi="Times New Roman" w:cs="Times New Roman"/>
          <w:b/>
          <w:bCs/>
          <w:sz w:val="24"/>
          <w:szCs w:val="24"/>
        </w:rPr>
        <w:t>-</w:t>
      </w:r>
      <w:proofErr w:type="spellStart"/>
      <w:proofErr w:type="gramStart"/>
      <w:r w:rsidRPr="00083D96">
        <w:rPr>
          <w:rFonts w:ascii="Times New Roman" w:hAnsi="Times New Roman" w:cs="Times New Roman"/>
          <w:b/>
          <w:bCs/>
          <w:sz w:val="24"/>
          <w:szCs w:val="24"/>
        </w:rPr>
        <w:t>quota.yaml</w:t>
      </w:r>
      <w:proofErr w:type="spellEnd"/>
      <w:proofErr w:type="gramEnd"/>
      <w:r w:rsidRPr="00083D96">
        <w:rPr>
          <w:rFonts w:ascii="Times New Roman" w:hAnsi="Times New Roman" w:cs="Times New Roman"/>
          <w:sz w:val="24"/>
          <w:szCs w:val="24"/>
        </w:rPr>
        <w:t xml:space="preserve"> with the following content:</w:t>
      </w:r>
    </w:p>
    <w:p w14:paraId="05554F42" w14:textId="77777777" w:rsidR="002723DD" w:rsidRPr="00083D96" w:rsidRDefault="002723DD" w:rsidP="002723DD">
      <w:pPr>
        <w:spacing w:line="360" w:lineRule="auto"/>
        <w:jc w:val="both"/>
        <w:rPr>
          <w:rFonts w:ascii="Times New Roman" w:hAnsi="Times New Roman" w:cs="Times New Roman"/>
          <w:sz w:val="24"/>
          <w:szCs w:val="24"/>
        </w:rPr>
      </w:pPr>
    </w:p>
    <w:p w14:paraId="34CE534C"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apiVersion</w:t>
      </w:r>
      <w:proofErr w:type="spellEnd"/>
      <w:r w:rsidRPr="00083D96">
        <w:rPr>
          <w:rFonts w:ascii="Times New Roman" w:hAnsi="Times New Roman" w:cs="Times New Roman"/>
          <w:sz w:val="24"/>
          <w:szCs w:val="24"/>
        </w:rPr>
        <w:t>: apps/v1</w:t>
      </w:r>
    </w:p>
    <w:p w14:paraId="6A5E5D8B"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kind: ReplicaSet</w:t>
      </w:r>
    </w:p>
    <w:p w14:paraId="4137915F"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metadata:</w:t>
      </w:r>
    </w:p>
    <w:p w14:paraId="0BD0D304"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name: nginx-</w:t>
      </w:r>
      <w:proofErr w:type="spellStart"/>
      <w:r w:rsidRPr="00083D96">
        <w:rPr>
          <w:rFonts w:ascii="Times New Roman" w:hAnsi="Times New Roman" w:cs="Times New Roman"/>
          <w:sz w:val="24"/>
          <w:szCs w:val="24"/>
        </w:rPr>
        <w:t>replicaset</w:t>
      </w:r>
      <w:proofErr w:type="spellEnd"/>
    </w:p>
    <w:p w14:paraId="653BEA56"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namespace: </w:t>
      </w:r>
      <w:proofErr w:type="spellStart"/>
      <w:r w:rsidR="00A0505E" w:rsidRPr="00083D96">
        <w:rPr>
          <w:rFonts w:ascii="Times New Roman" w:hAnsi="Times New Roman" w:cs="Times New Roman"/>
          <w:sz w:val="24"/>
          <w:szCs w:val="24"/>
        </w:rPr>
        <w:t>myns</w:t>
      </w:r>
      <w:proofErr w:type="spellEnd"/>
    </w:p>
    <w:p w14:paraId="4699D3B0"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spec:</w:t>
      </w:r>
    </w:p>
    <w:p w14:paraId="165AD6BD"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replicas: 5             # Desired number of Pod replicas.</w:t>
      </w:r>
    </w:p>
    <w:p w14:paraId="35ECD54C"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selector:</w:t>
      </w:r>
    </w:p>
    <w:p w14:paraId="59BF86C5"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matchLabels</w:t>
      </w:r>
      <w:proofErr w:type="spellEnd"/>
      <w:r w:rsidRPr="00083D96">
        <w:rPr>
          <w:rFonts w:ascii="Times New Roman" w:hAnsi="Times New Roman" w:cs="Times New Roman"/>
          <w:sz w:val="24"/>
          <w:szCs w:val="24"/>
        </w:rPr>
        <w:t>:</w:t>
      </w:r>
    </w:p>
    <w:p w14:paraId="23A21C51"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app: nginx</w:t>
      </w:r>
    </w:p>
    <w:p w14:paraId="1D2526B8"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template:</w:t>
      </w:r>
    </w:p>
    <w:p w14:paraId="354B2BC6"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metadata:</w:t>
      </w:r>
    </w:p>
    <w:p w14:paraId="1FDB16FC"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labels:</w:t>
      </w:r>
    </w:p>
    <w:p w14:paraId="330D8309"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app: nginx</w:t>
      </w:r>
    </w:p>
    <w:p w14:paraId="2868C0AB"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spec:</w:t>
      </w:r>
    </w:p>
    <w:p w14:paraId="55B43623"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containers:</w:t>
      </w:r>
    </w:p>
    <w:p w14:paraId="7D8DCAA2"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 name: nginx</w:t>
      </w:r>
    </w:p>
    <w:p w14:paraId="43A39499"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image: </w:t>
      </w:r>
      <w:proofErr w:type="spellStart"/>
      <w:proofErr w:type="gramStart"/>
      <w:r w:rsidRPr="00083D96">
        <w:rPr>
          <w:rFonts w:ascii="Times New Roman" w:hAnsi="Times New Roman" w:cs="Times New Roman"/>
          <w:sz w:val="24"/>
          <w:szCs w:val="24"/>
        </w:rPr>
        <w:t>nginx:latest</w:t>
      </w:r>
      <w:proofErr w:type="spellEnd"/>
      <w:proofErr w:type="gramEnd"/>
    </w:p>
    <w:p w14:paraId="75889336"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ports:</w:t>
      </w:r>
    </w:p>
    <w:p w14:paraId="13847276"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 </w:t>
      </w:r>
      <w:proofErr w:type="spellStart"/>
      <w:r w:rsidRPr="00083D96">
        <w:rPr>
          <w:rFonts w:ascii="Times New Roman" w:hAnsi="Times New Roman" w:cs="Times New Roman"/>
          <w:sz w:val="24"/>
          <w:szCs w:val="24"/>
        </w:rPr>
        <w:t>containerPort</w:t>
      </w:r>
      <w:proofErr w:type="spellEnd"/>
      <w:r w:rsidRPr="00083D96">
        <w:rPr>
          <w:rFonts w:ascii="Times New Roman" w:hAnsi="Times New Roman" w:cs="Times New Roman"/>
          <w:sz w:val="24"/>
          <w:szCs w:val="24"/>
        </w:rPr>
        <w:t>: 80</w:t>
      </w:r>
    </w:p>
    <w:p w14:paraId="5B27C573"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resources:         # Define resource requests and limits.</w:t>
      </w:r>
    </w:p>
    <w:p w14:paraId="1FCEA98A"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requests:</w:t>
      </w:r>
    </w:p>
    <w:p w14:paraId="564AE807"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memory: "100Mi"</w:t>
      </w:r>
    </w:p>
    <w:p w14:paraId="12B426AB"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cpu</w:t>
      </w:r>
      <w:proofErr w:type="spellEnd"/>
      <w:r w:rsidRPr="00083D96">
        <w:rPr>
          <w:rFonts w:ascii="Times New Roman" w:hAnsi="Times New Roman" w:cs="Times New Roman"/>
          <w:sz w:val="24"/>
          <w:szCs w:val="24"/>
        </w:rPr>
        <w:t>: "100m"</w:t>
      </w:r>
    </w:p>
    <w:p w14:paraId="243C2499"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limits:</w:t>
      </w:r>
    </w:p>
    <w:p w14:paraId="3254B715"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memory: "200Mi"</w:t>
      </w:r>
    </w:p>
    <w:p w14:paraId="77006EA0"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cpu</w:t>
      </w:r>
      <w:proofErr w:type="spellEnd"/>
      <w:r w:rsidRPr="00083D96">
        <w:rPr>
          <w:rFonts w:ascii="Times New Roman" w:hAnsi="Times New Roman" w:cs="Times New Roman"/>
          <w:sz w:val="24"/>
          <w:szCs w:val="24"/>
        </w:rPr>
        <w:t>: "200m"</w:t>
      </w:r>
    </w:p>
    <w:p w14:paraId="66A0F3B2" w14:textId="77777777" w:rsidR="00F80511" w:rsidRPr="00083D96" w:rsidRDefault="00F80511" w:rsidP="002723DD">
      <w:pPr>
        <w:spacing w:line="360" w:lineRule="auto"/>
        <w:jc w:val="both"/>
        <w:rPr>
          <w:rFonts w:ascii="Times New Roman" w:hAnsi="Times New Roman" w:cs="Times New Roman"/>
          <w:sz w:val="24"/>
          <w:szCs w:val="24"/>
        </w:rPr>
      </w:pPr>
    </w:p>
    <w:p w14:paraId="10ABDFE9" w14:textId="25F456C1" w:rsidR="002723DD" w:rsidRPr="00083D96" w:rsidRDefault="002723DD" w:rsidP="002723DD">
      <w:pPr>
        <w:spacing w:line="360" w:lineRule="auto"/>
        <w:jc w:val="both"/>
        <w:rPr>
          <w:rFonts w:ascii="Times New Roman" w:hAnsi="Times New Roman" w:cs="Times New Roman"/>
          <w:b/>
          <w:bCs/>
          <w:sz w:val="24"/>
          <w:szCs w:val="24"/>
        </w:rPr>
      </w:pPr>
      <w:r w:rsidRPr="00083D96">
        <w:rPr>
          <w:rFonts w:ascii="Times New Roman" w:hAnsi="Times New Roman" w:cs="Times New Roman"/>
          <w:b/>
          <w:bCs/>
          <w:sz w:val="24"/>
          <w:szCs w:val="24"/>
        </w:rPr>
        <w:t>Explanation:</w:t>
      </w:r>
    </w:p>
    <w:p w14:paraId="2CB9A65E"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This ReplicaSet requests a total of 500m CPU and 500Mi memory across 5 replicas.</w:t>
      </w:r>
    </w:p>
    <w:p w14:paraId="69302AE1"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It also limits each replica to use a maximum of 200m CPU and 200Mi memory.</w:t>
      </w:r>
    </w:p>
    <w:p w14:paraId="77E9E58F" w14:textId="77777777" w:rsidR="00F80511" w:rsidRPr="00083D96" w:rsidRDefault="00F80511" w:rsidP="002723DD">
      <w:pPr>
        <w:spacing w:line="360" w:lineRule="auto"/>
        <w:jc w:val="both"/>
        <w:rPr>
          <w:rFonts w:ascii="Times New Roman" w:hAnsi="Times New Roman" w:cs="Times New Roman"/>
          <w:sz w:val="24"/>
          <w:szCs w:val="24"/>
        </w:rPr>
      </w:pPr>
    </w:p>
    <w:p w14:paraId="3F0F35FD" w14:textId="43BC32C4"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Apply this YAML to create the ReplicaSet:</w:t>
      </w:r>
    </w:p>
    <w:p w14:paraId="4A3152DE" w14:textId="40DEF079" w:rsidR="00F80511" w:rsidRPr="00083D96" w:rsidRDefault="002723DD" w:rsidP="00083D96">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apply -f nginx-</w:t>
      </w:r>
      <w:proofErr w:type="spellStart"/>
      <w:r w:rsidRPr="00083D96">
        <w:rPr>
          <w:rFonts w:ascii="Times New Roman" w:hAnsi="Times New Roman" w:cs="Times New Roman"/>
          <w:sz w:val="24"/>
          <w:szCs w:val="24"/>
        </w:rPr>
        <w:t>replicaset</w:t>
      </w:r>
      <w:proofErr w:type="spellEnd"/>
      <w:r w:rsidRPr="00083D96">
        <w:rPr>
          <w:rFonts w:ascii="Times New Roman" w:hAnsi="Times New Roman" w:cs="Times New Roman"/>
          <w:sz w:val="24"/>
          <w:szCs w:val="24"/>
        </w:rPr>
        <w:t>-</w:t>
      </w:r>
      <w:proofErr w:type="spellStart"/>
      <w:proofErr w:type="gramStart"/>
      <w:r w:rsidRPr="00083D96">
        <w:rPr>
          <w:rFonts w:ascii="Times New Roman" w:hAnsi="Times New Roman" w:cs="Times New Roman"/>
          <w:sz w:val="24"/>
          <w:szCs w:val="24"/>
        </w:rPr>
        <w:t>quota.yaml</w:t>
      </w:r>
      <w:proofErr w:type="spellEnd"/>
      <w:proofErr w:type="gramEnd"/>
    </w:p>
    <w:p w14:paraId="6144DEF8"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Check the status of the Pods and ensure they are created within the constraints of the Resource Quota:</w:t>
      </w:r>
    </w:p>
    <w:p w14:paraId="2A2AC582" w14:textId="77777777" w:rsidR="00F80511" w:rsidRPr="00083D96" w:rsidRDefault="00F80511" w:rsidP="002723DD">
      <w:pPr>
        <w:spacing w:line="360" w:lineRule="auto"/>
        <w:jc w:val="both"/>
        <w:rPr>
          <w:rFonts w:ascii="Times New Roman" w:hAnsi="Times New Roman" w:cs="Times New Roman"/>
          <w:sz w:val="24"/>
          <w:szCs w:val="24"/>
        </w:rPr>
      </w:pPr>
    </w:p>
    <w:p w14:paraId="6A52A44A" w14:textId="39139F9C" w:rsidR="00F80511" w:rsidRPr="00083D96" w:rsidRDefault="002723DD" w:rsidP="00083D96">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get pods -n </w:t>
      </w:r>
      <w:proofErr w:type="spellStart"/>
      <w:r w:rsidR="00A5182A" w:rsidRPr="00083D96">
        <w:rPr>
          <w:rFonts w:ascii="Times New Roman" w:hAnsi="Times New Roman" w:cs="Times New Roman"/>
          <w:sz w:val="24"/>
          <w:szCs w:val="24"/>
        </w:rPr>
        <w:t>myns</w:t>
      </w:r>
      <w:proofErr w:type="spellEnd"/>
    </w:p>
    <w:p w14:paraId="7F758FE2"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To describe the Pods and see their resource allocations:</w:t>
      </w:r>
    </w:p>
    <w:p w14:paraId="5C1DCB9C" w14:textId="77777777" w:rsidR="002723DD" w:rsidRPr="00083D96" w:rsidRDefault="002723DD" w:rsidP="002723DD">
      <w:pPr>
        <w:spacing w:line="360" w:lineRule="auto"/>
        <w:jc w:val="both"/>
        <w:rPr>
          <w:rFonts w:ascii="Times New Roman" w:hAnsi="Times New Roman" w:cs="Times New Roman"/>
          <w:sz w:val="24"/>
          <w:szCs w:val="24"/>
        </w:rPr>
      </w:pPr>
    </w:p>
    <w:p w14:paraId="7E18F8E8"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describe pods -l app=nginx -n quota-example</w:t>
      </w:r>
    </w:p>
    <w:p w14:paraId="1F11E94C" w14:textId="77777777" w:rsidR="00F80511" w:rsidRPr="00083D96" w:rsidRDefault="00F80511" w:rsidP="002723DD">
      <w:pPr>
        <w:spacing w:line="360" w:lineRule="auto"/>
        <w:jc w:val="both"/>
        <w:rPr>
          <w:rFonts w:ascii="Times New Roman" w:hAnsi="Times New Roman" w:cs="Times New Roman"/>
          <w:sz w:val="24"/>
          <w:szCs w:val="24"/>
        </w:rPr>
      </w:pPr>
    </w:p>
    <w:p w14:paraId="0034B148" w14:textId="49C9AB15" w:rsidR="00F80511"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Attempt to Exceed the Resource Quota</w:t>
      </w:r>
    </w:p>
    <w:p w14:paraId="0F27B071" w14:textId="58B529DB"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Try creating additional resources to see if they are rejected when exceeding the quota. For example, create more Pods or increase the CPU/memory requests to exceed the quota limits.</w:t>
      </w:r>
    </w:p>
    <w:p w14:paraId="00A891EB"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Create a YAML file named </w:t>
      </w:r>
      <w:r w:rsidRPr="00083D96">
        <w:rPr>
          <w:rFonts w:ascii="Times New Roman" w:hAnsi="Times New Roman" w:cs="Times New Roman"/>
          <w:b/>
          <w:bCs/>
          <w:sz w:val="24"/>
          <w:szCs w:val="24"/>
        </w:rPr>
        <w:t>nginx-extra-</w:t>
      </w:r>
      <w:proofErr w:type="spellStart"/>
      <w:proofErr w:type="gramStart"/>
      <w:r w:rsidRPr="00083D96">
        <w:rPr>
          <w:rFonts w:ascii="Times New Roman" w:hAnsi="Times New Roman" w:cs="Times New Roman"/>
          <w:b/>
          <w:bCs/>
          <w:sz w:val="24"/>
          <w:szCs w:val="24"/>
        </w:rPr>
        <w:t>pod.yaml</w:t>
      </w:r>
      <w:proofErr w:type="spellEnd"/>
      <w:proofErr w:type="gramEnd"/>
      <w:r w:rsidRPr="00083D96">
        <w:rPr>
          <w:rFonts w:ascii="Times New Roman" w:hAnsi="Times New Roman" w:cs="Times New Roman"/>
          <w:sz w:val="24"/>
          <w:szCs w:val="24"/>
        </w:rPr>
        <w:t xml:space="preserve"> with the following content:</w:t>
      </w:r>
    </w:p>
    <w:p w14:paraId="5DF29945" w14:textId="77777777" w:rsidR="00F80511" w:rsidRPr="00083D96" w:rsidRDefault="00F80511" w:rsidP="002723DD">
      <w:pPr>
        <w:spacing w:line="360" w:lineRule="auto"/>
        <w:jc w:val="both"/>
        <w:rPr>
          <w:rFonts w:ascii="Times New Roman" w:hAnsi="Times New Roman" w:cs="Times New Roman"/>
          <w:sz w:val="24"/>
          <w:szCs w:val="24"/>
        </w:rPr>
      </w:pPr>
    </w:p>
    <w:p w14:paraId="3EEECF0C"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apiVersion</w:t>
      </w:r>
      <w:proofErr w:type="spellEnd"/>
      <w:r w:rsidRPr="00083D96">
        <w:rPr>
          <w:rFonts w:ascii="Times New Roman" w:hAnsi="Times New Roman" w:cs="Times New Roman"/>
          <w:sz w:val="24"/>
          <w:szCs w:val="24"/>
        </w:rPr>
        <w:t>: v1</w:t>
      </w:r>
    </w:p>
    <w:p w14:paraId="6A89E2A3"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kind: Pod</w:t>
      </w:r>
    </w:p>
    <w:p w14:paraId="46C87AE7"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metadata:</w:t>
      </w:r>
    </w:p>
    <w:p w14:paraId="141FDB25"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name: nginx-extra-pod</w:t>
      </w:r>
    </w:p>
    <w:p w14:paraId="2526CB26"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namespace: </w:t>
      </w:r>
      <w:proofErr w:type="spellStart"/>
      <w:r w:rsidR="00E91ADF" w:rsidRPr="00083D96">
        <w:rPr>
          <w:rFonts w:ascii="Times New Roman" w:hAnsi="Times New Roman" w:cs="Times New Roman"/>
          <w:sz w:val="24"/>
          <w:szCs w:val="24"/>
        </w:rPr>
        <w:t>myns</w:t>
      </w:r>
      <w:proofErr w:type="spellEnd"/>
    </w:p>
    <w:p w14:paraId="5C4C26D4"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spec:</w:t>
      </w:r>
    </w:p>
    <w:p w14:paraId="707A6B6E"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containers:</w:t>
      </w:r>
    </w:p>
    <w:p w14:paraId="237841B1"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 name: nginx</w:t>
      </w:r>
    </w:p>
    <w:p w14:paraId="577CD7F9"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image: </w:t>
      </w:r>
      <w:proofErr w:type="spellStart"/>
      <w:proofErr w:type="gramStart"/>
      <w:r w:rsidRPr="00083D96">
        <w:rPr>
          <w:rFonts w:ascii="Times New Roman" w:hAnsi="Times New Roman" w:cs="Times New Roman"/>
          <w:sz w:val="24"/>
          <w:szCs w:val="24"/>
        </w:rPr>
        <w:t>nginx:latest</w:t>
      </w:r>
      <w:proofErr w:type="spellEnd"/>
      <w:proofErr w:type="gramEnd"/>
    </w:p>
    <w:p w14:paraId="6B765FE5"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resources:</w:t>
      </w:r>
    </w:p>
    <w:p w14:paraId="3749B85F"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requests:</w:t>
      </w:r>
    </w:p>
    <w:p w14:paraId="2232E8CF"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memory: "3Gi" # Requests a large amount of memory.</w:t>
      </w:r>
    </w:p>
    <w:p w14:paraId="161A0DF1"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cpu</w:t>
      </w:r>
      <w:proofErr w:type="spellEnd"/>
      <w:r w:rsidRPr="00083D96">
        <w:rPr>
          <w:rFonts w:ascii="Times New Roman" w:hAnsi="Times New Roman" w:cs="Times New Roman"/>
          <w:sz w:val="24"/>
          <w:szCs w:val="24"/>
        </w:rPr>
        <w:t>: "2"      # Requests a large amount of CPU.</w:t>
      </w:r>
    </w:p>
    <w:p w14:paraId="009587A2"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limits:</w:t>
      </w:r>
    </w:p>
    <w:p w14:paraId="0381045B"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        memory: "4Gi"</w:t>
      </w:r>
    </w:p>
    <w:p w14:paraId="0790DAE0"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cpu</w:t>
      </w:r>
      <w:proofErr w:type="spellEnd"/>
      <w:r w:rsidRPr="00083D96">
        <w:rPr>
          <w:rFonts w:ascii="Times New Roman" w:hAnsi="Times New Roman" w:cs="Times New Roman"/>
          <w:sz w:val="24"/>
          <w:szCs w:val="24"/>
        </w:rPr>
        <w:t>: "2"</w:t>
      </w:r>
    </w:p>
    <w:p w14:paraId="5B296ABE" w14:textId="77777777" w:rsidR="00F80511" w:rsidRPr="00083D96" w:rsidRDefault="00F80511" w:rsidP="002723DD">
      <w:pPr>
        <w:spacing w:line="360" w:lineRule="auto"/>
        <w:jc w:val="both"/>
        <w:rPr>
          <w:rFonts w:ascii="Times New Roman" w:hAnsi="Times New Roman" w:cs="Times New Roman"/>
          <w:sz w:val="24"/>
          <w:szCs w:val="24"/>
        </w:rPr>
      </w:pPr>
    </w:p>
    <w:p w14:paraId="5C77CA16" w14:textId="169769FC"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Apply this YAML to create the Pod:</w:t>
      </w:r>
    </w:p>
    <w:p w14:paraId="7A909EAE"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apply -f nginx-extra-</w:t>
      </w:r>
      <w:proofErr w:type="spellStart"/>
      <w:proofErr w:type="gramStart"/>
      <w:r w:rsidRPr="00083D96">
        <w:rPr>
          <w:rFonts w:ascii="Times New Roman" w:hAnsi="Times New Roman" w:cs="Times New Roman"/>
          <w:sz w:val="24"/>
          <w:szCs w:val="24"/>
        </w:rPr>
        <w:t>pod.yaml</w:t>
      </w:r>
      <w:proofErr w:type="spellEnd"/>
      <w:proofErr w:type="gramEnd"/>
    </w:p>
    <w:p w14:paraId="1924809C" w14:textId="77777777" w:rsidR="00F80511" w:rsidRPr="00083D96" w:rsidRDefault="00F80511" w:rsidP="002723DD">
      <w:pPr>
        <w:spacing w:line="360" w:lineRule="auto"/>
        <w:jc w:val="both"/>
        <w:rPr>
          <w:rFonts w:ascii="Times New Roman" w:hAnsi="Times New Roman" w:cs="Times New Roman"/>
          <w:sz w:val="24"/>
          <w:szCs w:val="24"/>
        </w:rPr>
      </w:pPr>
    </w:p>
    <w:p w14:paraId="28669CD7"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This should fail due to exceeding the Resource Quota. Check the events to see the failure reason:</w:t>
      </w:r>
    </w:p>
    <w:p w14:paraId="0800E808" w14:textId="4A78C7D7" w:rsidR="00F80511" w:rsidRPr="00083D96" w:rsidRDefault="002723DD" w:rsidP="00083D96">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get events -n quota-example</w:t>
      </w:r>
    </w:p>
    <w:p w14:paraId="25D227DD"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Look for error messages indicating that the Pod creation was denied due to resource constraints.</w:t>
      </w:r>
    </w:p>
    <w:p w14:paraId="0A502287" w14:textId="77777777" w:rsidR="002723DD" w:rsidRPr="00083D96" w:rsidRDefault="002723DD" w:rsidP="002723DD">
      <w:pPr>
        <w:spacing w:line="360" w:lineRule="auto"/>
        <w:jc w:val="both"/>
        <w:rPr>
          <w:rFonts w:ascii="Times New Roman" w:hAnsi="Times New Roman" w:cs="Times New Roman"/>
          <w:sz w:val="24"/>
          <w:szCs w:val="24"/>
        </w:rPr>
      </w:pPr>
    </w:p>
    <w:p w14:paraId="3F495555" w14:textId="77777777" w:rsidR="002723DD" w:rsidRPr="00083D96" w:rsidRDefault="002723DD" w:rsidP="002723DD">
      <w:pPr>
        <w:spacing w:line="360" w:lineRule="auto"/>
        <w:jc w:val="both"/>
        <w:rPr>
          <w:rFonts w:ascii="Times New Roman" w:hAnsi="Times New Roman" w:cs="Times New Roman"/>
          <w:b/>
          <w:bCs/>
          <w:sz w:val="24"/>
          <w:szCs w:val="24"/>
        </w:rPr>
      </w:pPr>
      <w:r w:rsidRPr="00083D96">
        <w:rPr>
          <w:rFonts w:ascii="Times New Roman" w:hAnsi="Times New Roman" w:cs="Times New Roman"/>
          <w:b/>
          <w:bCs/>
          <w:sz w:val="24"/>
          <w:szCs w:val="24"/>
        </w:rPr>
        <w:t>Step 6: Clean Up Resources</w:t>
      </w:r>
    </w:p>
    <w:p w14:paraId="7E2C6999" w14:textId="77777777" w:rsidR="002723DD" w:rsidRPr="00083D96" w:rsidRDefault="002723DD" w:rsidP="002723DD">
      <w:pPr>
        <w:spacing w:line="360" w:lineRule="auto"/>
        <w:jc w:val="both"/>
        <w:rPr>
          <w:rFonts w:ascii="Times New Roman" w:hAnsi="Times New Roman" w:cs="Times New Roman"/>
          <w:sz w:val="24"/>
          <w:szCs w:val="24"/>
        </w:rPr>
      </w:pPr>
      <w:r w:rsidRPr="00083D96">
        <w:rPr>
          <w:rFonts w:ascii="Times New Roman" w:hAnsi="Times New Roman" w:cs="Times New Roman"/>
          <w:sz w:val="24"/>
          <w:szCs w:val="24"/>
        </w:rPr>
        <w:t xml:space="preserve">To delete the </w:t>
      </w:r>
      <w:proofErr w:type="gramStart"/>
      <w:r w:rsidRPr="00083D96">
        <w:rPr>
          <w:rFonts w:ascii="Times New Roman" w:hAnsi="Times New Roman" w:cs="Times New Roman"/>
          <w:sz w:val="24"/>
          <w:szCs w:val="24"/>
        </w:rPr>
        <w:t>resources</w:t>
      </w:r>
      <w:proofErr w:type="gramEnd"/>
      <w:r w:rsidRPr="00083D96">
        <w:rPr>
          <w:rFonts w:ascii="Times New Roman" w:hAnsi="Times New Roman" w:cs="Times New Roman"/>
          <w:sz w:val="24"/>
          <w:szCs w:val="24"/>
        </w:rPr>
        <w:t xml:space="preserve"> you created:</w:t>
      </w:r>
    </w:p>
    <w:p w14:paraId="08DC20E0"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delete -f nginx-</w:t>
      </w:r>
      <w:proofErr w:type="spellStart"/>
      <w:r w:rsidRPr="00083D96">
        <w:rPr>
          <w:rFonts w:ascii="Times New Roman" w:hAnsi="Times New Roman" w:cs="Times New Roman"/>
          <w:sz w:val="24"/>
          <w:szCs w:val="24"/>
        </w:rPr>
        <w:t>replicaset</w:t>
      </w:r>
      <w:proofErr w:type="spellEnd"/>
      <w:r w:rsidRPr="00083D96">
        <w:rPr>
          <w:rFonts w:ascii="Times New Roman" w:hAnsi="Times New Roman" w:cs="Times New Roman"/>
          <w:sz w:val="24"/>
          <w:szCs w:val="24"/>
        </w:rPr>
        <w:t>-</w:t>
      </w:r>
      <w:proofErr w:type="spellStart"/>
      <w:proofErr w:type="gramStart"/>
      <w:r w:rsidRPr="00083D96">
        <w:rPr>
          <w:rFonts w:ascii="Times New Roman" w:hAnsi="Times New Roman" w:cs="Times New Roman"/>
          <w:sz w:val="24"/>
          <w:szCs w:val="24"/>
        </w:rPr>
        <w:t>quota.yaml</w:t>
      </w:r>
      <w:proofErr w:type="spellEnd"/>
      <w:proofErr w:type="gramEnd"/>
    </w:p>
    <w:p w14:paraId="7FE5E273"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delete -f nginx-extra-</w:t>
      </w:r>
      <w:proofErr w:type="spellStart"/>
      <w:proofErr w:type="gramStart"/>
      <w:r w:rsidRPr="00083D96">
        <w:rPr>
          <w:rFonts w:ascii="Times New Roman" w:hAnsi="Times New Roman" w:cs="Times New Roman"/>
          <w:sz w:val="24"/>
          <w:szCs w:val="24"/>
        </w:rPr>
        <w:t>pod.yaml</w:t>
      </w:r>
      <w:proofErr w:type="spellEnd"/>
      <w:proofErr w:type="gramEnd"/>
    </w:p>
    <w:p w14:paraId="312D5502" w14:textId="77777777" w:rsidR="002723DD"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delete -f resource-</w:t>
      </w:r>
      <w:proofErr w:type="spellStart"/>
      <w:proofErr w:type="gramStart"/>
      <w:r w:rsidRPr="00083D96">
        <w:rPr>
          <w:rFonts w:ascii="Times New Roman" w:hAnsi="Times New Roman" w:cs="Times New Roman"/>
          <w:sz w:val="24"/>
          <w:szCs w:val="24"/>
        </w:rPr>
        <w:t>quota.yaml</w:t>
      </w:r>
      <w:proofErr w:type="spellEnd"/>
      <w:proofErr w:type="gramEnd"/>
    </w:p>
    <w:p w14:paraId="3322F1B0" w14:textId="77777777" w:rsidR="00BD7AC9" w:rsidRPr="00083D96"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Times New Roman" w:hAnsi="Times New Roman" w:cs="Times New Roman"/>
          <w:sz w:val="24"/>
          <w:szCs w:val="24"/>
        </w:rPr>
      </w:pPr>
      <w:proofErr w:type="spellStart"/>
      <w:r w:rsidRPr="00083D96">
        <w:rPr>
          <w:rFonts w:ascii="Times New Roman" w:hAnsi="Times New Roman" w:cs="Times New Roman"/>
          <w:sz w:val="24"/>
          <w:szCs w:val="24"/>
        </w:rPr>
        <w:t>kubectl</w:t>
      </w:r>
      <w:proofErr w:type="spellEnd"/>
      <w:r w:rsidRPr="00083D96">
        <w:rPr>
          <w:rFonts w:ascii="Times New Roman" w:hAnsi="Times New Roman" w:cs="Times New Roman"/>
          <w:sz w:val="24"/>
          <w:szCs w:val="24"/>
        </w:rPr>
        <w:t xml:space="preserve"> delete namespace </w:t>
      </w:r>
      <w:proofErr w:type="spellStart"/>
      <w:r w:rsidR="0018409D" w:rsidRPr="00083D96">
        <w:rPr>
          <w:rFonts w:ascii="Times New Roman" w:hAnsi="Times New Roman" w:cs="Times New Roman"/>
          <w:sz w:val="24"/>
          <w:szCs w:val="24"/>
        </w:rPr>
        <w:t>myns</w:t>
      </w:r>
      <w:proofErr w:type="spellEnd"/>
    </w:p>
    <w:p w14:paraId="5E9EBD1C" w14:textId="77777777" w:rsidR="00BD7AC9" w:rsidRPr="00083D96" w:rsidRDefault="00BD7AC9" w:rsidP="00BD7AC9">
      <w:pPr>
        <w:rPr>
          <w:rFonts w:ascii="Times New Roman" w:hAnsi="Times New Roman" w:cs="Times New Roman"/>
          <w:sz w:val="24"/>
          <w:szCs w:val="24"/>
        </w:rPr>
      </w:pPr>
    </w:p>
    <w:p w14:paraId="0AC9C2A7" w14:textId="77777777" w:rsidR="00BD7AC9" w:rsidRPr="00083D96" w:rsidRDefault="00BD7AC9" w:rsidP="00BD7AC9">
      <w:pPr>
        <w:rPr>
          <w:rFonts w:ascii="Times New Roman" w:hAnsi="Times New Roman" w:cs="Times New Roman"/>
          <w:sz w:val="24"/>
          <w:szCs w:val="24"/>
        </w:rPr>
      </w:pPr>
    </w:p>
    <w:p w14:paraId="793D2E39" w14:textId="77777777" w:rsidR="00BD7AC9" w:rsidRPr="00083D96" w:rsidRDefault="00BD7AC9" w:rsidP="00BD7AC9">
      <w:pPr>
        <w:pStyle w:val="NormalWeb"/>
      </w:pPr>
      <w:r w:rsidRPr="00083D96">
        <w:rPr>
          <w:noProof/>
          <w:lang w:val="en-US" w:eastAsia="en-US"/>
        </w:rPr>
        <w:drawing>
          <wp:inline distT="0" distB="0" distL="0" distR="0" wp14:anchorId="63CE9DD1" wp14:editId="78F42D3F">
            <wp:extent cx="6097270" cy="2863368"/>
            <wp:effectExtent l="0" t="0" r="0" b="0"/>
            <wp:docPr id="1" name="Picture 1" descr="C:\Users\LENOVO\Pictures\Screenshots\Screenshot (17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Pictures\Screenshots\Screenshot (1773).png"/>
                    <pic:cNvPicPr>
                      <a:picLocks noChangeAspect="1" noChangeArrowheads="1"/>
                    </pic:cNvPicPr>
                  </pic:nvPicPr>
                  <pic:blipFill>
                    <a:blip r:embed="rId18"/>
                    <a:srcRect/>
                    <a:stretch>
                      <a:fillRect/>
                    </a:stretch>
                  </pic:blipFill>
                  <pic:spPr bwMode="auto">
                    <a:xfrm>
                      <a:off x="0" y="0"/>
                      <a:ext cx="6102191" cy="2865679"/>
                    </a:xfrm>
                    <a:prstGeom prst="rect">
                      <a:avLst/>
                    </a:prstGeom>
                    <a:noFill/>
                    <a:ln w="9525">
                      <a:noFill/>
                      <a:miter lim="800000"/>
                      <a:headEnd/>
                      <a:tailEnd/>
                    </a:ln>
                  </pic:spPr>
                </pic:pic>
              </a:graphicData>
            </a:graphic>
          </wp:inline>
        </w:drawing>
      </w:r>
    </w:p>
    <w:p w14:paraId="3B232B55" w14:textId="77777777" w:rsidR="00984AC5" w:rsidRPr="00083D96" w:rsidRDefault="00984AC5" w:rsidP="00BD7AC9">
      <w:pPr>
        <w:rPr>
          <w:rFonts w:ascii="Times New Roman" w:hAnsi="Times New Roman" w:cs="Times New Roman"/>
          <w:sz w:val="24"/>
          <w:szCs w:val="24"/>
        </w:rPr>
      </w:pPr>
    </w:p>
    <w:sectPr w:rsidR="00984AC5" w:rsidRPr="00083D96" w:rsidSect="00725956">
      <w:headerReference w:type="default" r:id="rId19"/>
      <w:pgSz w:w="12240" w:h="15840"/>
      <w:pgMar w:top="1440" w:right="1325"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52097" w14:textId="77777777" w:rsidR="001937A2" w:rsidRDefault="001937A2" w:rsidP="003D3C67">
      <w:pPr>
        <w:spacing w:line="240" w:lineRule="auto"/>
      </w:pPr>
      <w:r>
        <w:separator/>
      </w:r>
    </w:p>
  </w:endnote>
  <w:endnote w:type="continuationSeparator" w:id="0">
    <w:p w14:paraId="44EE14E7" w14:textId="77777777" w:rsidR="001937A2" w:rsidRDefault="001937A2"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08A53" w14:textId="77777777" w:rsidR="001937A2" w:rsidRDefault="001937A2" w:rsidP="003D3C67">
      <w:pPr>
        <w:spacing w:line="240" w:lineRule="auto"/>
      </w:pPr>
      <w:r>
        <w:separator/>
      </w:r>
    </w:p>
  </w:footnote>
  <w:footnote w:type="continuationSeparator" w:id="0">
    <w:p w14:paraId="2368AE36" w14:textId="77777777" w:rsidR="001937A2" w:rsidRDefault="001937A2"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A3E41" w14:textId="77777777" w:rsidR="003D3C67" w:rsidRDefault="003D3C67" w:rsidP="003D3C67">
    <w:pPr>
      <w:pStyle w:val="Header"/>
      <w:jc w:val="right"/>
    </w:pPr>
  </w:p>
  <w:p w14:paraId="3E431B21" w14:textId="77777777" w:rsidR="003D3C67" w:rsidRDefault="003D3C67" w:rsidP="003D3C67">
    <w:pPr>
      <w:pStyle w:val="Header"/>
      <w:jc w:val="right"/>
    </w:pPr>
  </w:p>
  <w:p w14:paraId="2F74A0D3"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6518535">
    <w:abstractNumId w:val="5"/>
  </w:num>
  <w:num w:numId="2" w16cid:durableId="1360886112">
    <w:abstractNumId w:val="16"/>
  </w:num>
  <w:num w:numId="3" w16cid:durableId="190607120">
    <w:abstractNumId w:val="9"/>
  </w:num>
  <w:num w:numId="4" w16cid:durableId="425733056">
    <w:abstractNumId w:val="14"/>
  </w:num>
  <w:num w:numId="5" w16cid:durableId="1620380611">
    <w:abstractNumId w:val="15"/>
  </w:num>
  <w:num w:numId="6" w16cid:durableId="1405759256">
    <w:abstractNumId w:val="19"/>
  </w:num>
  <w:num w:numId="7" w16cid:durableId="864055183">
    <w:abstractNumId w:val="1"/>
  </w:num>
  <w:num w:numId="8" w16cid:durableId="377511700">
    <w:abstractNumId w:val="6"/>
  </w:num>
  <w:num w:numId="9" w16cid:durableId="449056361">
    <w:abstractNumId w:val="20"/>
  </w:num>
  <w:num w:numId="10" w16cid:durableId="1393233082">
    <w:abstractNumId w:val="17"/>
  </w:num>
  <w:num w:numId="11" w16cid:durableId="1209682867">
    <w:abstractNumId w:val="11"/>
  </w:num>
  <w:num w:numId="12" w16cid:durableId="716441970">
    <w:abstractNumId w:val="10"/>
  </w:num>
  <w:num w:numId="13" w16cid:durableId="147602824">
    <w:abstractNumId w:val="0"/>
  </w:num>
  <w:num w:numId="14" w16cid:durableId="2119911624">
    <w:abstractNumId w:val="4"/>
  </w:num>
  <w:num w:numId="15" w16cid:durableId="1835030223">
    <w:abstractNumId w:val="18"/>
  </w:num>
  <w:num w:numId="16" w16cid:durableId="516502311">
    <w:abstractNumId w:val="3"/>
  </w:num>
  <w:num w:numId="17" w16cid:durableId="1403671818">
    <w:abstractNumId w:val="21"/>
  </w:num>
  <w:num w:numId="18" w16cid:durableId="1130318360">
    <w:abstractNumId w:val="2"/>
  </w:num>
  <w:num w:numId="19" w16cid:durableId="1541436036">
    <w:abstractNumId w:val="8"/>
  </w:num>
  <w:num w:numId="20" w16cid:durableId="458031343">
    <w:abstractNumId w:val="13"/>
  </w:num>
  <w:num w:numId="21" w16cid:durableId="687801004">
    <w:abstractNumId w:val="12"/>
  </w:num>
  <w:num w:numId="22" w16cid:durableId="1439524627">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5"/>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67103"/>
    <w:rsid w:val="0007426B"/>
    <w:rsid w:val="00083D96"/>
    <w:rsid w:val="000A6D53"/>
    <w:rsid w:val="000B0D8F"/>
    <w:rsid w:val="000B3567"/>
    <w:rsid w:val="000B7FA6"/>
    <w:rsid w:val="000C5E33"/>
    <w:rsid w:val="000C68A7"/>
    <w:rsid w:val="00161E5B"/>
    <w:rsid w:val="0018409D"/>
    <w:rsid w:val="001937A2"/>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8398D"/>
    <w:rsid w:val="004A22B3"/>
    <w:rsid w:val="004A5785"/>
    <w:rsid w:val="004E51A1"/>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905EE"/>
    <w:rsid w:val="006B5293"/>
    <w:rsid w:val="006E01CD"/>
    <w:rsid w:val="006E1DD8"/>
    <w:rsid w:val="006E520D"/>
    <w:rsid w:val="006F0594"/>
    <w:rsid w:val="00725956"/>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50474"/>
    <w:rsid w:val="00B66B0C"/>
    <w:rsid w:val="00BA22D5"/>
    <w:rsid w:val="00BA44CF"/>
    <w:rsid w:val="00BA4D74"/>
    <w:rsid w:val="00BB17CA"/>
    <w:rsid w:val="00BB7DD8"/>
    <w:rsid w:val="00BC1C11"/>
    <w:rsid w:val="00BD7AC9"/>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F954F4B"/>
  <w15:docId w15:val="{C9135B83-BEAF-4A24-AE27-4F3B9B16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D8F"/>
  </w:style>
  <w:style w:type="paragraph" w:styleId="Heading1">
    <w:name w:val="heading 1"/>
    <w:basedOn w:val="Normal"/>
    <w:next w:val="Normal"/>
    <w:uiPriority w:val="9"/>
    <w:qFormat/>
    <w:rsid w:val="000B0D8F"/>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0B0D8F"/>
    <w:pPr>
      <w:keepNext/>
      <w:keepLines/>
      <w:spacing w:before="360" w:after="120"/>
      <w:outlineLvl w:val="1"/>
    </w:pPr>
    <w:rPr>
      <w:sz w:val="32"/>
      <w:szCs w:val="32"/>
    </w:rPr>
  </w:style>
  <w:style w:type="paragraph" w:styleId="Heading3">
    <w:name w:val="heading 3"/>
    <w:basedOn w:val="Normal"/>
    <w:next w:val="Normal"/>
    <w:uiPriority w:val="9"/>
    <w:unhideWhenUsed/>
    <w:qFormat/>
    <w:rsid w:val="000B0D8F"/>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0B0D8F"/>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0B0D8F"/>
    <w:pPr>
      <w:keepNext/>
      <w:keepLines/>
      <w:spacing w:before="240" w:after="80"/>
      <w:outlineLvl w:val="4"/>
    </w:pPr>
    <w:rPr>
      <w:color w:val="666666"/>
    </w:rPr>
  </w:style>
  <w:style w:type="paragraph" w:styleId="Heading6">
    <w:name w:val="heading 6"/>
    <w:basedOn w:val="Normal"/>
    <w:next w:val="Normal"/>
    <w:uiPriority w:val="9"/>
    <w:semiHidden/>
    <w:unhideWhenUsed/>
    <w:qFormat/>
    <w:rsid w:val="000B0D8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0B0D8F"/>
    <w:pPr>
      <w:keepNext/>
      <w:keepLines/>
      <w:spacing w:after="60"/>
    </w:pPr>
    <w:rPr>
      <w:sz w:val="52"/>
      <w:szCs w:val="52"/>
    </w:rPr>
  </w:style>
  <w:style w:type="paragraph" w:styleId="Subtitle">
    <w:name w:val="Subtitle"/>
    <w:basedOn w:val="Normal"/>
    <w:next w:val="Normal"/>
    <w:uiPriority w:val="11"/>
    <w:qFormat/>
    <w:rsid w:val="000B0D8F"/>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 w:type="paragraph" w:styleId="BalloonText">
    <w:name w:val="Balloon Text"/>
    <w:basedOn w:val="Normal"/>
    <w:link w:val="BalloonTextChar"/>
    <w:uiPriority w:val="99"/>
    <w:semiHidden/>
    <w:unhideWhenUsed/>
    <w:rsid w:val="00BD7AC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7A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4182845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settings" Target="setting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customXml/item2.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customXml/item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customXml/item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customXml/itemProps1.xml><?xml version="1.0" encoding="utf-8"?>
<ds:datastoreItem xmlns:ds="http://schemas.openxmlformats.org/officeDocument/2006/customXml" ds:itemID="{E530AFDD-8367-410E-A590-328E10BAC05A}">
  <ds:schemaRefs>
    <ds:schemaRef ds:uri="http://www.w3.org/2003/InkML"/>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00A36160-0254-4954-99D2-92489754CC57}">
  <ds:schemaRefs>
    <ds:schemaRef ds:uri="http://www.w3.org/2003/InkML"/>
  </ds:schemaRefs>
</ds:datastoreItem>
</file>

<file path=customXml/itemProps4.xml><?xml version="1.0" encoding="utf-8"?>
<ds:datastoreItem xmlns:ds="http://schemas.openxmlformats.org/officeDocument/2006/customXml" ds:itemID="{B4FFC3C7-6CA7-4E9C-B102-EBC43BF87BAB}">
  <ds:schemaRefs>
    <ds:schemaRef ds:uri="http://www.w3.org/2003/InkML"/>
  </ds:schemaRefs>
</ds:datastoreItem>
</file>

<file path=customXml/itemProps5.xml><?xml version="1.0" encoding="utf-8"?>
<ds:datastoreItem xmlns:ds="http://schemas.openxmlformats.org/officeDocument/2006/customXml" ds:itemID="{CB3612FF-0E90-4918-B5A0-0D50BD388DC6}">
  <ds:schemaRefs>
    <ds:schemaRef ds:uri="http://www.w3.org/2003/InkML"/>
  </ds:schemaRefs>
</ds:datastoreItem>
</file>

<file path=customXml/itemProps6.xml><?xml version="1.0" encoding="utf-8"?>
<ds:datastoreItem xmlns:ds="http://schemas.openxmlformats.org/officeDocument/2006/customXml" ds:itemID="{70BB3536-31BC-408C-AFC7-6B40793B2254}">
  <ds:schemaRefs>
    <ds:schemaRef ds:uri="http://www.w3.org/2003/InkML"/>
  </ds:schemaRefs>
</ds:datastoreItem>
</file>

<file path=customXml/itemProps7.xml><?xml version="1.0" encoding="utf-8"?>
<ds:datastoreItem xmlns:ds="http://schemas.openxmlformats.org/officeDocument/2006/customXml" ds:itemID="{B52BF8C0-8E75-4403-AB3E-507DC9C63CBD}">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Anshi Agrawal</dc:creator>
  <cp:lastModifiedBy>Aanshi Agarwal</cp:lastModifiedBy>
  <cp:revision>2</cp:revision>
  <dcterms:created xsi:type="dcterms:W3CDTF">2026-02-23T05:11:00Z</dcterms:created>
  <dcterms:modified xsi:type="dcterms:W3CDTF">2026-02-23T05:11:00Z</dcterms:modified>
</cp:coreProperties>
</file>