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1EE59" w14:textId="77777777" w:rsidR="004030EC" w:rsidRDefault="00000000">
      <w:pPr>
        <w:pBdr>
          <w:top w:val="nil"/>
          <w:left w:val="nil"/>
          <w:bottom w:val="nil"/>
          <w:right w:val="nil"/>
          <w:between w:val="nil"/>
        </w:pBdr>
        <w:spacing w:after="280" w:line="480" w:lineRule="auto"/>
        <w:rPr>
          <w:rFonts w:ascii="Georgia" w:eastAsia="Georgia" w:hAnsi="Georgia" w:cs="Georgia"/>
          <w:b/>
          <w:bCs/>
          <w:color w:val="000000"/>
          <w:sz w:val="36"/>
          <w:szCs w:val="36"/>
        </w:rPr>
      </w:pPr>
      <w:r>
        <w:rPr>
          <w:rFonts w:ascii="Georgia" w:eastAsia="Georgia" w:hAnsi="Georgia" w:cs="Georgia"/>
          <w:b/>
          <w:bCs/>
          <w:color w:val="000000"/>
          <w:sz w:val="36"/>
          <w:szCs w:val="36"/>
        </w:rPr>
        <w:t xml:space="preserve">Lab Exercise 5- Understanding CMD, RUN, and ENTRYPOINT in </w:t>
      </w:r>
      <w:proofErr w:type="spellStart"/>
      <w:r>
        <w:rPr>
          <w:rFonts w:ascii="Georgia" w:eastAsia="Georgia" w:hAnsi="Georgia" w:cs="Georgia"/>
          <w:b/>
          <w:bCs/>
          <w:color w:val="000000"/>
          <w:sz w:val="36"/>
          <w:szCs w:val="36"/>
        </w:rPr>
        <w:t>Dockerfile</w:t>
      </w:r>
      <w:proofErr w:type="spellEnd"/>
    </w:p>
    <w:p w14:paraId="49E19683" w14:textId="77777777" w:rsidR="004030EC" w:rsidRDefault="00000000">
      <w:pPr>
        <w:spacing w:after="0" w:line="480" w:lineRule="auto"/>
        <w:rPr>
          <w:rFonts w:ascii="Georgia" w:eastAsia="Georgia" w:hAnsi="Georgia" w:cs="Georgia"/>
          <w:b/>
          <w:bCs/>
          <w:sz w:val="32"/>
          <w:szCs w:val="32"/>
        </w:rPr>
      </w:pPr>
      <w:r>
        <w:rPr>
          <w:rFonts w:ascii="Georgia" w:eastAsia="Georgia" w:hAnsi="Georgia" w:cs="Georgia"/>
          <w:b/>
          <w:bCs/>
          <w:sz w:val="32"/>
          <w:szCs w:val="32"/>
        </w:rPr>
        <w:t xml:space="preserve">Name: </w:t>
      </w:r>
      <w:r w:rsidR="001B5433">
        <w:rPr>
          <w:rFonts w:ascii="Georgia" w:eastAsia="Georgia" w:hAnsi="Georgia" w:cs="Georgia"/>
          <w:b/>
          <w:bCs/>
          <w:sz w:val="32"/>
          <w:szCs w:val="32"/>
        </w:rPr>
        <w:t>Ishika Mehrotra</w:t>
      </w:r>
    </w:p>
    <w:p w14:paraId="6E57F2AF" w14:textId="77777777" w:rsidR="004030EC" w:rsidRDefault="00000000">
      <w:pPr>
        <w:spacing w:after="0" w:line="480" w:lineRule="auto"/>
        <w:rPr>
          <w:rFonts w:ascii="Georgia" w:eastAsia="Georgia" w:hAnsi="Georgia" w:cs="Georgia"/>
          <w:b/>
          <w:bCs/>
          <w:sz w:val="32"/>
          <w:szCs w:val="32"/>
        </w:rPr>
      </w:pPr>
      <w:r>
        <w:rPr>
          <w:rFonts w:ascii="Georgia" w:eastAsia="Georgia" w:hAnsi="Georgia" w:cs="Georgia"/>
          <w:b/>
          <w:bCs/>
          <w:sz w:val="32"/>
          <w:szCs w:val="32"/>
        </w:rPr>
        <w:t>SAP ID:50012</w:t>
      </w:r>
      <w:r w:rsidR="001B5433">
        <w:rPr>
          <w:rFonts w:ascii="Georgia" w:eastAsia="Georgia" w:hAnsi="Georgia" w:cs="Georgia"/>
          <w:b/>
          <w:bCs/>
          <w:sz w:val="32"/>
          <w:szCs w:val="32"/>
        </w:rPr>
        <w:t>4411</w:t>
      </w:r>
    </w:p>
    <w:p w14:paraId="3F060E46" w14:textId="77777777" w:rsidR="004030EC" w:rsidRDefault="00000000">
      <w:pPr>
        <w:spacing w:after="0" w:line="480" w:lineRule="auto"/>
        <w:rPr>
          <w:rFonts w:ascii="Georgia" w:eastAsia="Georgia" w:hAnsi="Georgia" w:cs="Georgia"/>
          <w:b/>
          <w:bCs/>
          <w:sz w:val="32"/>
          <w:szCs w:val="32"/>
        </w:rPr>
      </w:pPr>
      <w:r>
        <w:rPr>
          <w:rFonts w:ascii="Georgia" w:eastAsia="Georgia" w:hAnsi="Georgia" w:cs="Georgia"/>
          <w:b/>
          <w:bCs/>
          <w:sz w:val="32"/>
          <w:szCs w:val="32"/>
        </w:rPr>
        <w:t>Roll no: R2142230</w:t>
      </w:r>
      <w:r w:rsidR="001B5433">
        <w:rPr>
          <w:rFonts w:ascii="Georgia" w:eastAsia="Georgia" w:hAnsi="Georgia" w:cs="Georgia"/>
          <w:b/>
          <w:bCs/>
          <w:sz w:val="32"/>
          <w:szCs w:val="32"/>
        </w:rPr>
        <w:t>281</w:t>
      </w:r>
    </w:p>
    <w:p w14:paraId="665E6014" w14:textId="77777777" w:rsidR="004030EC" w:rsidRDefault="00000000">
      <w:pPr>
        <w:spacing w:after="0" w:line="480" w:lineRule="auto"/>
        <w:rPr>
          <w:rFonts w:ascii="Georgia" w:eastAsia="Georgia" w:hAnsi="Georgia" w:cs="Georgia"/>
          <w:b/>
          <w:bCs/>
          <w:sz w:val="36"/>
          <w:szCs w:val="36"/>
        </w:rPr>
      </w:pPr>
      <w:r>
        <w:rPr>
          <w:rFonts w:ascii="Georgia" w:eastAsia="Georgia" w:hAnsi="Georgia" w:cs="Georgia"/>
          <w:b/>
          <w:bCs/>
          <w:sz w:val="32"/>
          <w:szCs w:val="32"/>
        </w:rPr>
        <w:t>Batch: Devops B1</w:t>
      </w:r>
    </w:p>
    <w:p w14:paraId="4D98D880" w14:textId="77777777" w:rsidR="004030EC" w:rsidRDefault="00000000">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Objective:</w:t>
      </w:r>
    </w:p>
    <w:p w14:paraId="7BB67C4A"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To learn the differences between CMD, RUN, and ENTRYPOINT instructions in </w:t>
      </w:r>
      <w:proofErr w:type="spellStart"/>
      <w:r>
        <w:rPr>
          <w:rFonts w:ascii="Georgia" w:eastAsia="Georgia" w:hAnsi="Georgia" w:cs="Georgia"/>
          <w:color w:val="000000"/>
          <w:sz w:val="24"/>
          <w:szCs w:val="24"/>
        </w:rPr>
        <w:t>Dockerfiles</w:t>
      </w:r>
      <w:proofErr w:type="spellEnd"/>
      <w:r>
        <w:rPr>
          <w:rFonts w:ascii="Georgia" w:eastAsia="Georgia" w:hAnsi="Georgia" w:cs="Georgia"/>
          <w:color w:val="000000"/>
          <w:sz w:val="24"/>
          <w:szCs w:val="24"/>
        </w:rPr>
        <w:t xml:space="preserve"> by creating and running Docker containers with different configurations.</w:t>
      </w:r>
    </w:p>
    <w:p w14:paraId="22CB2243" w14:textId="77777777" w:rsidR="004030EC" w:rsidRDefault="00000000">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Prerequisites:</w:t>
      </w:r>
    </w:p>
    <w:p w14:paraId="65EE3616" w14:textId="77777777" w:rsidR="004030EC" w:rsidRDefault="00000000">
      <w:pPr>
        <w:numPr>
          <w:ilvl w:val="0"/>
          <w:numId w:val="1"/>
        </w:numPr>
        <w:pBdr>
          <w:top w:val="nil"/>
          <w:left w:val="nil"/>
          <w:bottom w:val="nil"/>
          <w:right w:val="nil"/>
          <w:between w:val="nil"/>
        </w:pBdr>
        <w:spacing w:before="280" w:after="0" w:line="480" w:lineRule="auto"/>
        <w:rPr>
          <w:color w:val="000000"/>
        </w:rPr>
      </w:pPr>
      <w:r>
        <w:rPr>
          <w:rFonts w:ascii="Georgia" w:eastAsia="Georgia" w:hAnsi="Georgia" w:cs="Georgia"/>
          <w:color w:val="000000"/>
          <w:sz w:val="24"/>
          <w:szCs w:val="24"/>
        </w:rPr>
        <w:t>Docker installed on your machine</w:t>
      </w:r>
    </w:p>
    <w:p w14:paraId="7E9DCA59" w14:textId="77777777" w:rsidR="004030EC" w:rsidRDefault="00000000">
      <w:pPr>
        <w:numPr>
          <w:ilvl w:val="0"/>
          <w:numId w:val="1"/>
        </w:numPr>
        <w:pBdr>
          <w:top w:val="nil"/>
          <w:left w:val="nil"/>
          <w:bottom w:val="nil"/>
          <w:right w:val="nil"/>
          <w:between w:val="nil"/>
        </w:pBdr>
        <w:spacing w:after="280" w:line="480" w:lineRule="auto"/>
        <w:rPr>
          <w:color w:val="000000"/>
        </w:rPr>
      </w:pPr>
      <w:r>
        <w:rPr>
          <w:rFonts w:ascii="Georgia" w:eastAsia="Georgia" w:hAnsi="Georgia" w:cs="Georgia"/>
          <w:color w:val="000000"/>
          <w:sz w:val="24"/>
          <w:szCs w:val="24"/>
        </w:rPr>
        <w:t xml:space="preserve">Basic understanding of Docker and </w:t>
      </w:r>
      <w:proofErr w:type="spellStart"/>
      <w:r>
        <w:rPr>
          <w:rFonts w:ascii="Georgia" w:eastAsia="Georgia" w:hAnsi="Georgia" w:cs="Georgia"/>
          <w:color w:val="000000"/>
          <w:sz w:val="24"/>
          <w:szCs w:val="24"/>
        </w:rPr>
        <w:t>Dockerfile</w:t>
      </w:r>
      <w:proofErr w:type="spellEnd"/>
    </w:p>
    <w:p w14:paraId="0668A8CE"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1E343EF4">
          <v:rect id="_x0000_i1025" style="width:0;height:1.5pt" o:hralign="center" o:hrstd="t" o:hr="t" fillcolor="#a0a0a0" stroked="f"/>
        </w:pict>
      </w:r>
    </w:p>
    <w:p w14:paraId="78208CAC" w14:textId="77777777" w:rsidR="004030EC" w:rsidRDefault="00000000">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Part 1: Overview of CMD, RUN, and ENTRYPOINT</w:t>
      </w:r>
    </w:p>
    <w:p w14:paraId="13C19846" w14:textId="77777777" w:rsidR="004030EC" w:rsidRDefault="00000000">
      <w:pPr>
        <w:numPr>
          <w:ilvl w:val="0"/>
          <w:numId w:val="2"/>
        </w:numPr>
        <w:pBdr>
          <w:top w:val="nil"/>
          <w:left w:val="nil"/>
          <w:bottom w:val="nil"/>
          <w:right w:val="nil"/>
          <w:between w:val="nil"/>
        </w:pBdr>
        <w:spacing w:before="280" w:after="0" w:line="480" w:lineRule="auto"/>
        <w:rPr>
          <w:color w:val="000000"/>
        </w:rPr>
      </w:pPr>
      <w:r>
        <w:rPr>
          <w:rFonts w:ascii="Georgia" w:eastAsia="Georgia" w:hAnsi="Georgia" w:cs="Georgia"/>
          <w:b/>
          <w:bCs/>
          <w:color w:val="000000"/>
          <w:sz w:val="24"/>
          <w:szCs w:val="24"/>
        </w:rPr>
        <w:t>RUN:</w:t>
      </w:r>
      <w:r>
        <w:rPr>
          <w:rFonts w:ascii="Georgia" w:eastAsia="Georgia" w:hAnsi="Georgia" w:cs="Georgia"/>
          <w:color w:val="000000"/>
          <w:sz w:val="24"/>
          <w:szCs w:val="24"/>
        </w:rPr>
        <w:t xml:space="preserve"> Executes commands at build time to install software, download dependencies, or configure the environment. The result is saved in the image.</w:t>
      </w:r>
    </w:p>
    <w:p w14:paraId="04FB7D97" w14:textId="77777777" w:rsidR="004030EC" w:rsidRDefault="00000000">
      <w:pPr>
        <w:numPr>
          <w:ilvl w:val="0"/>
          <w:numId w:val="2"/>
        </w:numPr>
        <w:pBdr>
          <w:top w:val="nil"/>
          <w:left w:val="nil"/>
          <w:bottom w:val="nil"/>
          <w:right w:val="nil"/>
          <w:between w:val="nil"/>
        </w:pBdr>
        <w:spacing w:after="0" w:line="480" w:lineRule="auto"/>
        <w:rPr>
          <w:color w:val="000000"/>
        </w:rPr>
      </w:pPr>
      <w:r>
        <w:rPr>
          <w:rFonts w:ascii="Georgia" w:eastAsia="Georgia" w:hAnsi="Georgia" w:cs="Georgia"/>
          <w:b/>
          <w:bCs/>
          <w:color w:val="000000"/>
          <w:sz w:val="24"/>
          <w:szCs w:val="24"/>
        </w:rPr>
        <w:t>CMD:</w:t>
      </w:r>
      <w:r>
        <w:rPr>
          <w:rFonts w:ascii="Georgia" w:eastAsia="Georgia" w:hAnsi="Georgia" w:cs="Georgia"/>
          <w:color w:val="000000"/>
          <w:sz w:val="24"/>
          <w:szCs w:val="24"/>
        </w:rPr>
        <w:t xml:space="preserve"> Specifies the default command to be executed when a container starts. It can be overridden when running a container.</w:t>
      </w:r>
    </w:p>
    <w:p w14:paraId="3F0DBA42" w14:textId="77777777" w:rsidR="004030EC" w:rsidRDefault="00000000">
      <w:pPr>
        <w:numPr>
          <w:ilvl w:val="0"/>
          <w:numId w:val="2"/>
        </w:numPr>
        <w:pBdr>
          <w:top w:val="nil"/>
          <w:left w:val="nil"/>
          <w:bottom w:val="nil"/>
          <w:right w:val="nil"/>
          <w:between w:val="nil"/>
        </w:pBdr>
        <w:spacing w:after="280" w:line="480" w:lineRule="auto"/>
        <w:rPr>
          <w:color w:val="000000"/>
        </w:rPr>
      </w:pPr>
      <w:r>
        <w:rPr>
          <w:rFonts w:ascii="Georgia" w:eastAsia="Georgia" w:hAnsi="Georgia" w:cs="Georgia"/>
          <w:b/>
          <w:bCs/>
          <w:color w:val="000000"/>
          <w:sz w:val="24"/>
          <w:szCs w:val="24"/>
        </w:rPr>
        <w:lastRenderedPageBreak/>
        <w:t>ENTRYPOINT:</w:t>
      </w:r>
      <w:r>
        <w:rPr>
          <w:rFonts w:ascii="Georgia" w:eastAsia="Georgia" w:hAnsi="Georgia" w:cs="Georgia"/>
          <w:color w:val="000000"/>
          <w:sz w:val="24"/>
          <w:szCs w:val="24"/>
        </w:rPr>
        <w:t xml:space="preserve"> Defines the main executable for the container, which can't be easily overridden. However, additional arguments can be passed when the container starts.</w:t>
      </w:r>
    </w:p>
    <w:p w14:paraId="0CAF5CDB"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7D0A0938">
          <v:rect id="_x0000_i1026" style="width:0;height:1.5pt" o:hralign="center" o:hrstd="t" o:hr="t" fillcolor="#a0a0a0" stroked="f"/>
        </w:pict>
      </w:r>
    </w:p>
    <w:p w14:paraId="3E8A0018" w14:textId="77777777" w:rsidR="004030EC" w:rsidRDefault="004030EC">
      <w:pPr>
        <w:pBdr>
          <w:top w:val="nil"/>
          <w:left w:val="nil"/>
          <w:bottom w:val="nil"/>
          <w:right w:val="nil"/>
          <w:between w:val="nil"/>
        </w:pBdr>
        <w:spacing w:before="280" w:after="280" w:line="480" w:lineRule="auto"/>
        <w:rPr>
          <w:rFonts w:ascii="Georgia" w:eastAsia="Georgia" w:hAnsi="Georgia" w:cs="Georgia"/>
          <w:b/>
          <w:bCs/>
          <w:color w:val="000000"/>
          <w:sz w:val="24"/>
          <w:szCs w:val="24"/>
        </w:rPr>
      </w:pPr>
    </w:p>
    <w:p w14:paraId="4F327DF2" w14:textId="77777777" w:rsidR="004030EC" w:rsidRDefault="00000000">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Part 2: Exploring RUN Command</w:t>
      </w:r>
    </w:p>
    <w:p w14:paraId="5F1695F6" w14:textId="77777777" w:rsidR="004030EC" w:rsidRDefault="00000000">
      <w:pPr>
        <w:numPr>
          <w:ilvl w:val="0"/>
          <w:numId w:val="3"/>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 xml:space="preserve">Create a </w:t>
      </w:r>
      <w:proofErr w:type="spellStart"/>
      <w:r>
        <w:rPr>
          <w:rFonts w:ascii="Georgia" w:eastAsia="Georgia" w:hAnsi="Georgia" w:cs="Georgia"/>
          <w:b/>
          <w:bCs/>
          <w:color w:val="000000"/>
          <w:sz w:val="24"/>
          <w:szCs w:val="24"/>
        </w:rPr>
        <w:t>Dockerfile</w:t>
      </w:r>
      <w:proofErr w:type="spellEnd"/>
      <w:r>
        <w:rPr>
          <w:rFonts w:ascii="Georgia" w:eastAsia="Georgia" w:hAnsi="Georgia" w:cs="Georgia"/>
          <w:b/>
          <w:bCs/>
          <w:color w:val="000000"/>
          <w:sz w:val="24"/>
          <w:szCs w:val="24"/>
        </w:rPr>
        <w:t xml:space="preserve"> with RUN:</w:t>
      </w:r>
    </w:p>
    <w:p w14:paraId="0083F189"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Create a directory called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-run-</w:t>
      </w:r>
      <w:proofErr w:type="spellStart"/>
      <w:r>
        <w:rPr>
          <w:rFonts w:ascii="Georgia" w:eastAsia="Georgia" w:hAnsi="Georgia" w:cs="Georgia"/>
          <w:color w:val="000000"/>
          <w:sz w:val="24"/>
          <w:szCs w:val="24"/>
        </w:rPr>
        <w:t>cmd</w:t>
      </w:r>
      <w:proofErr w:type="spellEnd"/>
      <w:r>
        <w:rPr>
          <w:rFonts w:ascii="Georgia" w:eastAsia="Georgia" w:hAnsi="Georgia" w:cs="Georgia"/>
          <w:color w:val="000000"/>
          <w:sz w:val="24"/>
          <w:szCs w:val="24"/>
        </w:rPr>
        <w:t>-</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xml:space="preserve"> and navigate to it:</w:t>
      </w:r>
    </w:p>
    <w:p w14:paraId="60D5CF36"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before="280" w:after="280" w:line="480" w:lineRule="auto"/>
        <w:rPr>
          <w:rFonts w:ascii="Georgia" w:eastAsia="Georgia" w:hAnsi="Georgia" w:cs="Georgia"/>
          <w:color w:val="000000"/>
          <w:sz w:val="24"/>
          <w:szCs w:val="24"/>
        </w:rPr>
      </w:pPr>
      <w:proofErr w:type="spellStart"/>
      <w:r>
        <w:rPr>
          <w:rFonts w:ascii="Georgia" w:eastAsia="Georgia" w:hAnsi="Georgia" w:cs="Georgia"/>
          <w:color w:val="000000"/>
          <w:sz w:val="24"/>
          <w:szCs w:val="24"/>
        </w:rPr>
        <w:t>mkdir</w:t>
      </w:r>
      <w:proofErr w:type="spellEnd"/>
      <w:r>
        <w:rPr>
          <w:rFonts w:ascii="Georgia" w:eastAsia="Georgia" w:hAnsi="Georgia" w:cs="Georgia"/>
          <w:color w:val="000000"/>
          <w:sz w:val="24"/>
          <w:szCs w:val="24"/>
        </w:rPr>
        <w:t xml:space="preserve">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-run-</w:t>
      </w:r>
      <w:proofErr w:type="spellStart"/>
      <w:r>
        <w:rPr>
          <w:rFonts w:ascii="Georgia" w:eastAsia="Georgia" w:hAnsi="Georgia" w:cs="Georgia"/>
          <w:color w:val="000000"/>
          <w:sz w:val="24"/>
          <w:szCs w:val="24"/>
        </w:rPr>
        <w:t>cmd</w:t>
      </w:r>
      <w:proofErr w:type="spellEnd"/>
      <w:r>
        <w:rPr>
          <w:rFonts w:ascii="Georgia" w:eastAsia="Georgia" w:hAnsi="Georgia" w:cs="Georgia"/>
          <w:color w:val="000000"/>
          <w:sz w:val="24"/>
          <w:szCs w:val="24"/>
        </w:rPr>
        <w:t>-</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xml:space="preserve"> &amp;&amp; cd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-run-</w:t>
      </w:r>
      <w:proofErr w:type="spellStart"/>
      <w:r>
        <w:rPr>
          <w:rFonts w:ascii="Georgia" w:eastAsia="Georgia" w:hAnsi="Georgia" w:cs="Georgia"/>
          <w:color w:val="000000"/>
          <w:sz w:val="24"/>
          <w:szCs w:val="24"/>
        </w:rPr>
        <w:t>cmd</w:t>
      </w:r>
      <w:proofErr w:type="spellEnd"/>
      <w:r>
        <w:rPr>
          <w:rFonts w:ascii="Georgia" w:eastAsia="Georgia" w:hAnsi="Georgia" w:cs="Georgia"/>
          <w:color w:val="000000"/>
          <w:sz w:val="24"/>
          <w:szCs w:val="24"/>
        </w:rPr>
        <w:t>-</w:t>
      </w:r>
      <w:proofErr w:type="spellStart"/>
      <w:r>
        <w:rPr>
          <w:rFonts w:ascii="Georgia" w:eastAsia="Georgia" w:hAnsi="Georgia" w:cs="Georgia"/>
          <w:color w:val="000000"/>
          <w:sz w:val="24"/>
          <w:szCs w:val="24"/>
        </w:rPr>
        <w:t>entrypoin</w:t>
      </w:r>
      <w:r>
        <w:rPr>
          <w:rFonts w:ascii="Georgia" w:eastAsia="Georgia" w:hAnsi="Georgia" w:cs="Georgia"/>
          <w:sz w:val="24"/>
          <w:szCs w:val="24"/>
        </w:rPr>
        <w:t>t</w:t>
      </w:r>
      <w:proofErr w:type="spellEnd"/>
    </w:p>
    <w:p w14:paraId="057B3E89"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Create a simple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 xml:space="preserve"> that uses the RUN instruction:</w:t>
      </w:r>
    </w:p>
    <w:p w14:paraId="641ACCA2"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 Use an official Ubuntu base image</w:t>
      </w:r>
    </w:p>
    <w:p w14:paraId="73294BE6"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FROM ubuntu:20.04</w:t>
      </w:r>
    </w:p>
    <w:p w14:paraId="1251A9B9" w14:textId="77777777" w:rsidR="004030EC" w:rsidRDefault="004030EC">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p>
    <w:p w14:paraId="61E8D8B9"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 Update the package repository and install curl</w:t>
      </w:r>
    </w:p>
    <w:p w14:paraId="3CCF2C17"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RUN apt-get update &amp;&amp; apt-get install -y curl</w:t>
      </w:r>
    </w:p>
    <w:p w14:paraId="72DB43FF" w14:textId="77777777" w:rsidR="004030EC" w:rsidRDefault="004030EC">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p>
    <w:p w14:paraId="60CC7F14"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 Print the version of curl</w:t>
      </w:r>
    </w:p>
    <w:p w14:paraId="2033FC68"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RUN curl –version</w:t>
      </w:r>
    </w:p>
    <w:p w14:paraId="0566E8F8"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noProof/>
          <w:color w:val="000000"/>
          <w:sz w:val="24"/>
          <w:szCs w:val="24"/>
        </w:rPr>
        <w:lastRenderedPageBreak/>
        <w:drawing>
          <wp:inline distT="0" distB="0" distL="0" distR="0" wp14:anchorId="577590BA" wp14:editId="543E1E77">
            <wp:extent cx="6016625" cy="264414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6016625" cy="2644140"/>
                    </a:xfrm>
                    <a:prstGeom prst="rect">
                      <a:avLst/>
                    </a:prstGeom>
                    <a:ln/>
                  </pic:spPr>
                </pic:pic>
              </a:graphicData>
            </a:graphic>
          </wp:inline>
        </w:drawing>
      </w:r>
    </w:p>
    <w:p w14:paraId="580414A2" w14:textId="77777777" w:rsidR="004030EC" w:rsidRDefault="004030EC">
      <w:pPr>
        <w:pBdr>
          <w:top w:val="nil"/>
          <w:left w:val="nil"/>
          <w:bottom w:val="nil"/>
          <w:right w:val="nil"/>
          <w:between w:val="nil"/>
        </w:pBdr>
        <w:spacing w:before="280" w:after="280" w:line="480" w:lineRule="auto"/>
        <w:ind w:left="360"/>
        <w:rPr>
          <w:rFonts w:ascii="Georgia" w:eastAsia="Georgia" w:hAnsi="Georgia" w:cs="Georgia"/>
          <w:color w:val="000000"/>
          <w:sz w:val="24"/>
          <w:szCs w:val="24"/>
        </w:rPr>
      </w:pPr>
    </w:p>
    <w:p w14:paraId="2F9880F1" w14:textId="77777777" w:rsidR="004030EC" w:rsidRDefault="00000000">
      <w:pPr>
        <w:numPr>
          <w:ilvl w:val="0"/>
          <w:numId w:val="3"/>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Build the Docker Image:</w:t>
      </w:r>
    </w:p>
    <w:p w14:paraId="08975B38"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Build the image using the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w:t>
      </w:r>
    </w:p>
    <w:p w14:paraId="319339A1"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color w:val="000000"/>
          <w:sz w:val="24"/>
          <w:szCs w:val="24"/>
        </w:rPr>
        <w:t>docker build -t run-</w:t>
      </w:r>
      <w:proofErr w:type="gramStart"/>
      <w:r>
        <w:rPr>
          <w:rFonts w:ascii="Georgia" w:eastAsia="Georgia" w:hAnsi="Georgia" w:cs="Georgia"/>
          <w:color w:val="000000"/>
          <w:sz w:val="24"/>
          <w:szCs w:val="24"/>
        </w:rPr>
        <w:t>example .</w:t>
      </w:r>
      <w:proofErr w:type="gramEnd"/>
    </w:p>
    <w:p w14:paraId="7816977F"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48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6E238E79" wp14:editId="651DB097">
            <wp:extent cx="6019800" cy="2274491"/>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t="5987"/>
                    <a:stretch>
                      <a:fillRect/>
                    </a:stretch>
                  </pic:blipFill>
                  <pic:spPr>
                    <a:xfrm>
                      <a:off x="0" y="0"/>
                      <a:ext cx="6019800" cy="2274491"/>
                    </a:xfrm>
                    <a:prstGeom prst="rect">
                      <a:avLst/>
                    </a:prstGeom>
                    <a:ln/>
                  </pic:spPr>
                </pic:pic>
              </a:graphicData>
            </a:graphic>
          </wp:inline>
        </w:drawing>
      </w:r>
    </w:p>
    <w:p w14:paraId="15BEE451" w14:textId="77777777" w:rsidR="004030EC" w:rsidRDefault="00000000">
      <w:pPr>
        <w:rPr>
          <w:rFonts w:ascii="Georgia" w:eastAsia="Georgia" w:hAnsi="Georgia" w:cs="Georgia"/>
          <w:color w:val="000000"/>
          <w:sz w:val="24"/>
          <w:szCs w:val="24"/>
        </w:rPr>
      </w:pPr>
      <w:r>
        <w:br w:type="page"/>
      </w:r>
    </w:p>
    <w:p w14:paraId="5749B098" w14:textId="77777777" w:rsidR="004030EC" w:rsidRDefault="00000000">
      <w:pPr>
        <w:numPr>
          <w:ilvl w:val="0"/>
          <w:numId w:val="3"/>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lastRenderedPageBreak/>
        <w:t>Explanation:</w:t>
      </w:r>
    </w:p>
    <w:p w14:paraId="4108A7C3"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The RUN commands in this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 xml:space="preserve"> are executed during the image build process. The first RUN installs curl, and the second RUN command checks and prints the curl version. After the image is built, the commands executed by RUN are already baked into the image.</w:t>
      </w:r>
    </w:p>
    <w:p w14:paraId="0418B6F0" w14:textId="77777777" w:rsidR="004030EC" w:rsidRDefault="00000000">
      <w:pPr>
        <w:numPr>
          <w:ilvl w:val="0"/>
          <w:numId w:val="3"/>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Verify with Docker History:</w:t>
      </w:r>
    </w:p>
    <w:p w14:paraId="432ED986"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You can check the layers created by RUN using:</w:t>
      </w:r>
    </w:p>
    <w:p w14:paraId="775BB654"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docker history run-example</w:t>
      </w:r>
    </w:p>
    <w:p w14:paraId="146EADC1"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3F0C7BC7" wp14:editId="5CF562D9">
            <wp:extent cx="6019800" cy="937754"/>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t="15127"/>
                    <a:stretch>
                      <a:fillRect/>
                    </a:stretch>
                  </pic:blipFill>
                  <pic:spPr>
                    <a:xfrm>
                      <a:off x="0" y="0"/>
                      <a:ext cx="6019800" cy="937754"/>
                    </a:xfrm>
                    <a:prstGeom prst="rect">
                      <a:avLst/>
                    </a:prstGeom>
                    <a:ln/>
                  </pic:spPr>
                </pic:pic>
              </a:graphicData>
            </a:graphic>
          </wp:inline>
        </w:drawing>
      </w:r>
    </w:p>
    <w:p w14:paraId="750C74B1"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Each RUN command creates a new layer in the image.</w:t>
      </w:r>
    </w:p>
    <w:p w14:paraId="79E59140"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4CDE0BB4">
          <v:rect id="_x0000_i1027" style="width:0;height:1.5pt" o:hralign="center" o:hrstd="t" o:hr="t" fillcolor="#a0a0a0" stroked="f"/>
        </w:pict>
      </w:r>
    </w:p>
    <w:p w14:paraId="77023444" w14:textId="77777777" w:rsidR="004030EC" w:rsidRDefault="00000000">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Part 3: Exploring CMD Command</w:t>
      </w:r>
    </w:p>
    <w:p w14:paraId="2A9C03D3" w14:textId="77777777" w:rsidR="004030EC" w:rsidRDefault="00000000">
      <w:pPr>
        <w:numPr>
          <w:ilvl w:val="0"/>
          <w:numId w:val="4"/>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 xml:space="preserve">Create a </w:t>
      </w:r>
      <w:proofErr w:type="spellStart"/>
      <w:r>
        <w:rPr>
          <w:rFonts w:ascii="Georgia" w:eastAsia="Georgia" w:hAnsi="Georgia" w:cs="Georgia"/>
          <w:b/>
          <w:bCs/>
          <w:color w:val="000000"/>
          <w:sz w:val="24"/>
          <w:szCs w:val="24"/>
        </w:rPr>
        <w:t>Dockerfile</w:t>
      </w:r>
      <w:proofErr w:type="spellEnd"/>
      <w:r>
        <w:rPr>
          <w:rFonts w:ascii="Georgia" w:eastAsia="Georgia" w:hAnsi="Georgia" w:cs="Georgia"/>
          <w:b/>
          <w:bCs/>
          <w:color w:val="000000"/>
          <w:sz w:val="24"/>
          <w:szCs w:val="24"/>
        </w:rPr>
        <w:t xml:space="preserve"> with CMD:</w:t>
      </w:r>
    </w:p>
    <w:p w14:paraId="3E4B7784"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Modify the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 xml:space="preserve"> to include the CMD instruction:</w:t>
      </w:r>
    </w:p>
    <w:p w14:paraId="7034CFD4"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Use an official Ubuntu base image</w:t>
      </w:r>
    </w:p>
    <w:p w14:paraId="3515DFCB"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FROM ubuntu:20.04</w:t>
      </w:r>
    </w:p>
    <w:p w14:paraId="23373841" w14:textId="77777777" w:rsidR="004030EC" w:rsidRDefault="004030EC">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1875D05C"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Install curl</w:t>
      </w:r>
    </w:p>
    <w:p w14:paraId="7AC71C7B"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RUN apt-get update &amp;&amp; apt-get install -y curl</w:t>
      </w:r>
    </w:p>
    <w:p w14:paraId="439C8A54" w14:textId="77777777" w:rsidR="004030EC" w:rsidRDefault="004030EC">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677384DE"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lastRenderedPageBreak/>
        <w:t># Set default command to display the curl version</w:t>
      </w:r>
    </w:p>
    <w:p w14:paraId="55BD1602"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CMD ["curl", "--version"]</w:t>
      </w:r>
    </w:p>
    <w:p w14:paraId="52023101"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7D73CF4E" wp14:editId="5EE4D826">
            <wp:extent cx="6016625" cy="264350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016625" cy="2643505"/>
                    </a:xfrm>
                    <a:prstGeom prst="rect">
                      <a:avLst/>
                    </a:prstGeom>
                    <a:ln/>
                  </pic:spPr>
                </pic:pic>
              </a:graphicData>
            </a:graphic>
          </wp:inline>
        </w:drawing>
      </w:r>
    </w:p>
    <w:p w14:paraId="391ECAE1" w14:textId="77777777" w:rsidR="004030EC" w:rsidRDefault="004030EC">
      <w:pPr>
        <w:pBdr>
          <w:top w:val="nil"/>
          <w:left w:val="nil"/>
          <w:bottom w:val="nil"/>
          <w:right w:val="nil"/>
          <w:between w:val="nil"/>
        </w:pBdr>
        <w:spacing w:before="280" w:after="280" w:line="480" w:lineRule="auto"/>
        <w:ind w:left="360"/>
        <w:rPr>
          <w:rFonts w:ascii="Georgia" w:eastAsia="Georgia" w:hAnsi="Georgia" w:cs="Georgia"/>
          <w:color w:val="000000"/>
          <w:sz w:val="24"/>
          <w:szCs w:val="24"/>
        </w:rPr>
      </w:pPr>
    </w:p>
    <w:p w14:paraId="6D59F992" w14:textId="77777777" w:rsidR="004030EC" w:rsidRDefault="00000000">
      <w:pPr>
        <w:numPr>
          <w:ilvl w:val="0"/>
          <w:numId w:val="4"/>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Build the Docker Image:</w:t>
      </w:r>
    </w:p>
    <w:p w14:paraId="2FC83C18"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Build the Docker image again:</w:t>
      </w:r>
    </w:p>
    <w:p w14:paraId="2FB6277B"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docker build -t </w:t>
      </w:r>
      <w:proofErr w:type="spellStart"/>
      <w:r>
        <w:rPr>
          <w:rFonts w:ascii="Georgia" w:eastAsia="Georgia" w:hAnsi="Georgia" w:cs="Georgia"/>
          <w:color w:val="000000"/>
          <w:sz w:val="24"/>
          <w:szCs w:val="24"/>
        </w:rPr>
        <w:t>cmd</w:t>
      </w:r>
      <w:proofErr w:type="spellEnd"/>
      <w:r>
        <w:rPr>
          <w:rFonts w:ascii="Georgia" w:eastAsia="Georgia" w:hAnsi="Georgia" w:cs="Georgia"/>
          <w:color w:val="000000"/>
          <w:sz w:val="24"/>
          <w:szCs w:val="24"/>
        </w:rPr>
        <w:t>-</w:t>
      </w:r>
      <w:proofErr w:type="gramStart"/>
      <w:r>
        <w:rPr>
          <w:rFonts w:ascii="Georgia" w:eastAsia="Georgia" w:hAnsi="Georgia" w:cs="Georgia"/>
          <w:color w:val="000000"/>
          <w:sz w:val="24"/>
          <w:szCs w:val="24"/>
        </w:rPr>
        <w:t>example .</w:t>
      </w:r>
      <w:proofErr w:type="gramEnd"/>
    </w:p>
    <w:p w14:paraId="7A156D73"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0C450A8A" wp14:editId="4FB216B7">
            <wp:extent cx="6019800" cy="1889956"/>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t="5514"/>
                    <a:stretch>
                      <a:fillRect/>
                    </a:stretch>
                  </pic:blipFill>
                  <pic:spPr>
                    <a:xfrm>
                      <a:off x="0" y="0"/>
                      <a:ext cx="6019800" cy="1889956"/>
                    </a:xfrm>
                    <a:prstGeom prst="rect">
                      <a:avLst/>
                    </a:prstGeom>
                    <a:ln/>
                  </pic:spPr>
                </pic:pic>
              </a:graphicData>
            </a:graphic>
          </wp:inline>
        </w:drawing>
      </w:r>
    </w:p>
    <w:p w14:paraId="2314D7D4" w14:textId="77777777" w:rsidR="004030EC" w:rsidRDefault="004030EC">
      <w:pPr>
        <w:pBdr>
          <w:top w:val="nil"/>
          <w:left w:val="nil"/>
          <w:bottom w:val="nil"/>
          <w:right w:val="nil"/>
          <w:between w:val="nil"/>
        </w:pBdr>
        <w:spacing w:before="280" w:after="280" w:line="480" w:lineRule="auto"/>
        <w:ind w:left="360"/>
        <w:rPr>
          <w:rFonts w:ascii="Georgia" w:eastAsia="Georgia" w:hAnsi="Georgia" w:cs="Georgia"/>
          <w:color w:val="000000"/>
          <w:sz w:val="24"/>
          <w:szCs w:val="24"/>
        </w:rPr>
      </w:pPr>
    </w:p>
    <w:p w14:paraId="71A8AE03" w14:textId="77777777" w:rsidR="004030EC" w:rsidRDefault="00000000">
      <w:pPr>
        <w:numPr>
          <w:ilvl w:val="0"/>
          <w:numId w:val="4"/>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Run the Container:</w:t>
      </w:r>
    </w:p>
    <w:p w14:paraId="6F28ACA9"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Run the container and see the output:</w:t>
      </w:r>
    </w:p>
    <w:p w14:paraId="0674CE1A"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lastRenderedPageBreak/>
        <w:t xml:space="preserve">docker run </w:t>
      </w:r>
      <w:proofErr w:type="spellStart"/>
      <w:r>
        <w:rPr>
          <w:rFonts w:ascii="Georgia" w:eastAsia="Georgia" w:hAnsi="Georgia" w:cs="Georgia"/>
          <w:color w:val="000000"/>
          <w:sz w:val="24"/>
          <w:szCs w:val="24"/>
        </w:rPr>
        <w:t>cmd</w:t>
      </w:r>
      <w:proofErr w:type="spellEnd"/>
      <w:r>
        <w:rPr>
          <w:rFonts w:ascii="Georgia" w:eastAsia="Georgia" w:hAnsi="Georgia" w:cs="Georgia"/>
          <w:color w:val="000000"/>
          <w:sz w:val="24"/>
          <w:szCs w:val="24"/>
        </w:rPr>
        <w:t>-example</w:t>
      </w:r>
    </w:p>
    <w:p w14:paraId="4A1374EA"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7E1E485D" wp14:editId="6ACB087A">
            <wp:extent cx="6019800" cy="76481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t="13660"/>
                    <a:stretch>
                      <a:fillRect/>
                    </a:stretch>
                  </pic:blipFill>
                  <pic:spPr>
                    <a:xfrm>
                      <a:off x="0" y="0"/>
                      <a:ext cx="6019800" cy="764815"/>
                    </a:xfrm>
                    <a:prstGeom prst="rect">
                      <a:avLst/>
                    </a:prstGeom>
                    <a:ln/>
                  </pic:spPr>
                </pic:pic>
              </a:graphicData>
            </a:graphic>
          </wp:inline>
        </w:drawing>
      </w:r>
    </w:p>
    <w:p w14:paraId="67791B0F"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The output will display the curl version as the default command defined by CMD is executed when the container starts.</w:t>
      </w:r>
    </w:p>
    <w:p w14:paraId="2C0FF76D" w14:textId="77777777" w:rsidR="004030EC" w:rsidRDefault="00000000">
      <w:pPr>
        <w:numPr>
          <w:ilvl w:val="0"/>
          <w:numId w:val="4"/>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Override CMD:</w:t>
      </w:r>
    </w:p>
    <w:p w14:paraId="7B93D66D"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You can override the CMD by specifying a different command when you run the container:</w:t>
      </w:r>
    </w:p>
    <w:p w14:paraId="71961EE3" w14:textId="77777777" w:rsidR="004030EC" w:rsidRDefault="00000000">
      <w:pPr>
        <w:pBdr>
          <w:top w:val="single" w:sz="4" w:space="3"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docker run </w:t>
      </w:r>
      <w:proofErr w:type="spellStart"/>
      <w:r>
        <w:rPr>
          <w:rFonts w:ascii="Georgia" w:eastAsia="Georgia" w:hAnsi="Georgia" w:cs="Georgia"/>
          <w:color w:val="000000"/>
          <w:sz w:val="24"/>
          <w:szCs w:val="24"/>
        </w:rPr>
        <w:t>cmd</w:t>
      </w:r>
      <w:proofErr w:type="spellEnd"/>
      <w:r>
        <w:rPr>
          <w:rFonts w:ascii="Georgia" w:eastAsia="Georgia" w:hAnsi="Georgia" w:cs="Georgia"/>
          <w:color w:val="000000"/>
          <w:sz w:val="24"/>
          <w:szCs w:val="24"/>
        </w:rPr>
        <w:t>-example echo "Hello from CMD!"</w:t>
      </w:r>
    </w:p>
    <w:p w14:paraId="272BDE15" w14:textId="77777777" w:rsidR="004030EC" w:rsidRDefault="00000000">
      <w:pPr>
        <w:pBdr>
          <w:top w:val="single" w:sz="4" w:space="3"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0A11115B" wp14:editId="4BD38C3A">
            <wp:extent cx="6019800" cy="1905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t="33333"/>
                    <a:stretch>
                      <a:fillRect/>
                    </a:stretch>
                  </pic:blipFill>
                  <pic:spPr>
                    <a:xfrm>
                      <a:off x="0" y="0"/>
                      <a:ext cx="6019800" cy="190500"/>
                    </a:xfrm>
                    <a:prstGeom prst="rect">
                      <a:avLst/>
                    </a:prstGeom>
                    <a:ln/>
                  </pic:spPr>
                </pic:pic>
              </a:graphicData>
            </a:graphic>
          </wp:inline>
        </w:drawing>
      </w:r>
    </w:p>
    <w:p w14:paraId="58F38998"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This will print Hello from </w:t>
      </w:r>
      <w:proofErr w:type="gramStart"/>
      <w:r>
        <w:rPr>
          <w:rFonts w:ascii="Georgia" w:eastAsia="Georgia" w:hAnsi="Georgia" w:cs="Georgia"/>
          <w:color w:val="000000"/>
          <w:sz w:val="24"/>
          <w:szCs w:val="24"/>
        </w:rPr>
        <w:t>CMD!,</w:t>
      </w:r>
      <w:proofErr w:type="gramEnd"/>
      <w:r>
        <w:rPr>
          <w:rFonts w:ascii="Georgia" w:eastAsia="Georgia" w:hAnsi="Georgia" w:cs="Georgia"/>
          <w:color w:val="000000"/>
          <w:sz w:val="24"/>
          <w:szCs w:val="24"/>
        </w:rPr>
        <w:t xml:space="preserve"> showing that the CMD can be overridden at runtime.</w:t>
      </w:r>
    </w:p>
    <w:p w14:paraId="11F26E61"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0DB76171">
          <v:rect id="_x0000_i1028" style="width:0;height:1.5pt" o:hralign="center" o:hrstd="t" o:hr="t" fillcolor="#a0a0a0" stroked="f"/>
        </w:pict>
      </w:r>
    </w:p>
    <w:p w14:paraId="1C8130C5" w14:textId="77777777" w:rsidR="004030EC" w:rsidRDefault="00000000">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Part 4: Exploring ENTRYPOINT Command</w:t>
      </w:r>
    </w:p>
    <w:p w14:paraId="2338AB84" w14:textId="77777777" w:rsidR="004030EC" w:rsidRDefault="00000000">
      <w:pPr>
        <w:numPr>
          <w:ilvl w:val="0"/>
          <w:numId w:val="5"/>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 xml:space="preserve">Create a </w:t>
      </w:r>
      <w:proofErr w:type="spellStart"/>
      <w:r>
        <w:rPr>
          <w:rFonts w:ascii="Georgia" w:eastAsia="Georgia" w:hAnsi="Georgia" w:cs="Georgia"/>
          <w:b/>
          <w:bCs/>
          <w:color w:val="000000"/>
          <w:sz w:val="24"/>
          <w:szCs w:val="24"/>
        </w:rPr>
        <w:t>Dockerfile</w:t>
      </w:r>
      <w:proofErr w:type="spellEnd"/>
      <w:r>
        <w:rPr>
          <w:rFonts w:ascii="Georgia" w:eastAsia="Georgia" w:hAnsi="Georgia" w:cs="Georgia"/>
          <w:b/>
          <w:bCs/>
          <w:color w:val="000000"/>
          <w:sz w:val="24"/>
          <w:szCs w:val="24"/>
        </w:rPr>
        <w:t xml:space="preserve"> with ENTRYPOINT:</w:t>
      </w:r>
    </w:p>
    <w:p w14:paraId="5018B866"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Modify the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 xml:space="preserve"> to use ENTRYPOINT instead of CMD:</w:t>
      </w:r>
    </w:p>
    <w:p w14:paraId="5F670BE7" w14:textId="77777777" w:rsidR="004030EC" w:rsidRDefault="004030EC">
      <w:pPr>
        <w:pBdr>
          <w:top w:val="nil"/>
          <w:left w:val="nil"/>
          <w:bottom w:val="nil"/>
          <w:right w:val="nil"/>
          <w:between w:val="nil"/>
        </w:pBdr>
        <w:spacing w:before="280" w:after="280" w:line="480" w:lineRule="auto"/>
        <w:rPr>
          <w:rFonts w:ascii="Georgia" w:eastAsia="Georgia" w:hAnsi="Georgia" w:cs="Georgia"/>
          <w:color w:val="000000"/>
          <w:sz w:val="24"/>
          <w:szCs w:val="24"/>
        </w:rPr>
      </w:pPr>
    </w:p>
    <w:p w14:paraId="0F407782"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Use an official Ubuntu base image</w:t>
      </w:r>
    </w:p>
    <w:p w14:paraId="373580DB"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FROM ubuntu:20.04</w:t>
      </w:r>
    </w:p>
    <w:p w14:paraId="1A9D281A" w14:textId="77777777" w:rsidR="004030EC" w:rsidRDefault="004030EC">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1A183F6B"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Install curl</w:t>
      </w:r>
    </w:p>
    <w:p w14:paraId="2F45BAC6"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RUN apt-get update &amp;&amp; apt-get install -y curl</w:t>
      </w:r>
    </w:p>
    <w:p w14:paraId="211AFBAC" w14:textId="77777777" w:rsidR="004030EC" w:rsidRDefault="004030EC">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2335C2BD"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 Set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xml:space="preserve"> to curl command</w:t>
      </w:r>
    </w:p>
    <w:p w14:paraId="607C8A8D"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ENTRYPOINT ["curl"]</w:t>
      </w:r>
    </w:p>
    <w:p w14:paraId="24DC1E6A"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4F21F3C2" wp14:editId="64912CCB">
            <wp:extent cx="6016625" cy="26543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016625" cy="2654300"/>
                    </a:xfrm>
                    <a:prstGeom prst="rect">
                      <a:avLst/>
                    </a:prstGeom>
                    <a:ln/>
                  </pic:spPr>
                </pic:pic>
              </a:graphicData>
            </a:graphic>
          </wp:inline>
        </w:drawing>
      </w:r>
    </w:p>
    <w:p w14:paraId="2B877E28" w14:textId="77777777" w:rsidR="004030EC" w:rsidRDefault="004030EC">
      <w:pPr>
        <w:pBdr>
          <w:top w:val="nil"/>
          <w:left w:val="nil"/>
          <w:bottom w:val="nil"/>
          <w:right w:val="nil"/>
          <w:between w:val="nil"/>
        </w:pBdr>
        <w:spacing w:before="280" w:after="280" w:line="480" w:lineRule="auto"/>
        <w:ind w:left="720"/>
        <w:rPr>
          <w:rFonts w:ascii="Georgia" w:eastAsia="Georgia" w:hAnsi="Georgia" w:cs="Georgia"/>
          <w:color w:val="000000"/>
          <w:sz w:val="24"/>
          <w:szCs w:val="24"/>
        </w:rPr>
      </w:pPr>
    </w:p>
    <w:p w14:paraId="07FFA079" w14:textId="77777777" w:rsidR="004030EC" w:rsidRDefault="00000000">
      <w:pPr>
        <w:numPr>
          <w:ilvl w:val="0"/>
          <w:numId w:val="5"/>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Build the Docker Image:</w:t>
      </w:r>
    </w:p>
    <w:p w14:paraId="74BBF08F"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Build the image with the ENTRYPOINT instruction:</w:t>
      </w:r>
    </w:p>
    <w:p w14:paraId="69089D66"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docker build -t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w:t>
      </w:r>
      <w:proofErr w:type="gramStart"/>
      <w:r>
        <w:rPr>
          <w:rFonts w:ascii="Georgia" w:eastAsia="Georgia" w:hAnsi="Georgia" w:cs="Georgia"/>
          <w:color w:val="000000"/>
          <w:sz w:val="24"/>
          <w:szCs w:val="24"/>
        </w:rPr>
        <w:t>example .</w:t>
      </w:r>
      <w:proofErr w:type="gramEnd"/>
    </w:p>
    <w:p w14:paraId="0A8B5136"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3070675A" wp14:editId="6339A7FB">
            <wp:extent cx="6019800" cy="1897658"/>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t="5128"/>
                    <a:stretch>
                      <a:fillRect/>
                    </a:stretch>
                  </pic:blipFill>
                  <pic:spPr>
                    <a:xfrm>
                      <a:off x="0" y="0"/>
                      <a:ext cx="6019800" cy="1897658"/>
                    </a:xfrm>
                    <a:prstGeom prst="rect">
                      <a:avLst/>
                    </a:prstGeom>
                    <a:ln/>
                  </pic:spPr>
                </pic:pic>
              </a:graphicData>
            </a:graphic>
          </wp:inline>
        </w:drawing>
      </w:r>
    </w:p>
    <w:p w14:paraId="1DB74176" w14:textId="77777777" w:rsidR="004030EC" w:rsidRDefault="00000000">
      <w:pPr>
        <w:numPr>
          <w:ilvl w:val="0"/>
          <w:numId w:val="5"/>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Run the Container:</w:t>
      </w:r>
    </w:p>
    <w:p w14:paraId="1A57123A"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When you run the container, since ENTRYPOINT is set to curl, you need to provide arguments to the curl command:</w:t>
      </w:r>
    </w:p>
    <w:p w14:paraId="1963040E"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lastRenderedPageBreak/>
        <w:t xml:space="preserve">docker run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-example –version</w:t>
      </w:r>
    </w:p>
    <w:p w14:paraId="069F3D6B"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35EE428B" wp14:editId="107B99BA">
            <wp:extent cx="6019800" cy="854211"/>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t="12931"/>
                    <a:stretch>
                      <a:fillRect/>
                    </a:stretch>
                  </pic:blipFill>
                  <pic:spPr>
                    <a:xfrm>
                      <a:off x="0" y="0"/>
                      <a:ext cx="6019800" cy="854211"/>
                    </a:xfrm>
                    <a:prstGeom prst="rect">
                      <a:avLst/>
                    </a:prstGeom>
                    <a:ln/>
                  </pic:spPr>
                </pic:pic>
              </a:graphicData>
            </a:graphic>
          </wp:inline>
        </w:drawing>
      </w:r>
    </w:p>
    <w:p w14:paraId="2603EB6B"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This will print the curl version because ENTRYPOINT defines the main executable (in this case, curl) and --version is passed as an argument to curl.</w:t>
      </w:r>
    </w:p>
    <w:p w14:paraId="7F6B2E86" w14:textId="77777777" w:rsidR="004030EC" w:rsidRDefault="00000000">
      <w:pPr>
        <w:numPr>
          <w:ilvl w:val="0"/>
          <w:numId w:val="5"/>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Override ENTRYPOINT:</w:t>
      </w:r>
    </w:p>
    <w:p w14:paraId="4DE4D5E5"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Unlike CMD, the ENTRYPOINT is not easily overridden. If you try to override it using:</w:t>
      </w:r>
    </w:p>
    <w:p w14:paraId="5EEE9EE9" w14:textId="77777777" w:rsidR="004030EC" w:rsidRDefault="004030EC">
      <w:pPr>
        <w:pBdr>
          <w:top w:val="nil"/>
          <w:left w:val="nil"/>
          <w:bottom w:val="nil"/>
          <w:right w:val="nil"/>
          <w:between w:val="nil"/>
        </w:pBdr>
        <w:spacing w:before="280" w:after="280" w:line="480" w:lineRule="auto"/>
        <w:rPr>
          <w:rFonts w:ascii="Georgia" w:eastAsia="Georgia" w:hAnsi="Georgia" w:cs="Georgia"/>
          <w:color w:val="000000"/>
          <w:sz w:val="24"/>
          <w:szCs w:val="24"/>
        </w:rPr>
      </w:pPr>
    </w:p>
    <w:p w14:paraId="03533FFE"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docker run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-example echo "Hello from ENTRYPOINT!"</w:t>
      </w:r>
    </w:p>
    <w:p w14:paraId="2BCAA39B"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70C53621" wp14:editId="58BA8DB7">
            <wp:extent cx="6019800" cy="711312"/>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t="16091"/>
                    <a:stretch>
                      <a:fillRect/>
                    </a:stretch>
                  </pic:blipFill>
                  <pic:spPr>
                    <a:xfrm>
                      <a:off x="0" y="0"/>
                      <a:ext cx="6019800" cy="711312"/>
                    </a:xfrm>
                    <a:prstGeom prst="rect">
                      <a:avLst/>
                    </a:prstGeom>
                    <a:ln/>
                  </pic:spPr>
                </pic:pic>
              </a:graphicData>
            </a:graphic>
          </wp:inline>
        </w:drawing>
      </w:r>
    </w:p>
    <w:p w14:paraId="17F32ADC"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It will result in an error because curl will interpret echo as an argument.</w:t>
      </w:r>
    </w:p>
    <w:p w14:paraId="66BFF138"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However, you can use the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xml:space="preserve"> option to change the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w:t>
      </w:r>
    </w:p>
    <w:p w14:paraId="6C95CD21"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docker run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xml:space="preserve"> /bin/bash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-example -c "echo Hello from ENTRYPOINT!"</w:t>
      </w:r>
    </w:p>
    <w:p w14:paraId="49EB5862"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07DB9DE5" wp14:editId="0F4509B3">
            <wp:extent cx="6019800" cy="28575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t="31818"/>
                    <a:stretch>
                      <a:fillRect/>
                    </a:stretch>
                  </pic:blipFill>
                  <pic:spPr>
                    <a:xfrm>
                      <a:off x="0" y="0"/>
                      <a:ext cx="6019800" cy="285750"/>
                    </a:xfrm>
                    <a:prstGeom prst="rect">
                      <a:avLst/>
                    </a:prstGeom>
                    <a:ln/>
                  </pic:spPr>
                </pic:pic>
              </a:graphicData>
            </a:graphic>
          </wp:inline>
        </w:drawing>
      </w:r>
    </w:p>
    <w:p w14:paraId="64AA88EE"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This runs the container with /bin/bash as the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overriding the default ENTRYPOINT.</w:t>
      </w:r>
    </w:p>
    <w:p w14:paraId="7D5410C9"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6691D1A5">
          <v:rect id="_x0000_i1029" style="width:0;height:1.5pt" o:hralign="center" o:hrstd="t" o:hr="t" fillcolor="#a0a0a0" stroked="f"/>
        </w:pict>
      </w:r>
    </w:p>
    <w:p w14:paraId="1D14F8AA" w14:textId="77777777" w:rsidR="004030EC" w:rsidRDefault="00000000">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Part 5: Combining CMD and ENTRYPOINT</w:t>
      </w:r>
    </w:p>
    <w:p w14:paraId="48945F29" w14:textId="77777777" w:rsidR="004030EC" w:rsidRDefault="00000000">
      <w:pPr>
        <w:numPr>
          <w:ilvl w:val="0"/>
          <w:numId w:val="6"/>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lastRenderedPageBreak/>
        <w:t xml:space="preserve">Create a </w:t>
      </w:r>
      <w:proofErr w:type="spellStart"/>
      <w:r>
        <w:rPr>
          <w:rFonts w:ascii="Georgia" w:eastAsia="Georgia" w:hAnsi="Georgia" w:cs="Georgia"/>
          <w:b/>
          <w:bCs/>
          <w:color w:val="000000"/>
          <w:sz w:val="24"/>
          <w:szCs w:val="24"/>
        </w:rPr>
        <w:t>Dockerfile</w:t>
      </w:r>
      <w:proofErr w:type="spellEnd"/>
      <w:r>
        <w:rPr>
          <w:rFonts w:ascii="Georgia" w:eastAsia="Georgia" w:hAnsi="Georgia" w:cs="Georgia"/>
          <w:b/>
          <w:bCs/>
          <w:color w:val="000000"/>
          <w:sz w:val="24"/>
          <w:szCs w:val="24"/>
        </w:rPr>
        <w:t xml:space="preserve"> with Both CMD and ENTRYPOINT:</w:t>
      </w:r>
    </w:p>
    <w:p w14:paraId="7F1373B8"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Modify the </w:t>
      </w:r>
      <w:proofErr w:type="spellStart"/>
      <w:r>
        <w:rPr>
          <w:rFonts w:ascii="Georgia" w:eastAsia="Georgia" w:hAnsi="Georgia" w:cs="Georgia"/>
          <w:color w:val="000000"/>
          <w:sz w:val="24"/>
          <w:szCs w:val="24"/>
        </w:rPr>
        <w:t>Dockerfile</w:t>
      </w:r>
      <w:proofErr w:type="spellEnd"/>
      <w:r>
        <w:rPr>
          <w:rFonts w:ascii="Georgia" w:eastAsia="Georgia" w:hAnsi="Georgia" w:cs="Georgia"/>
          <w:color w:val="000000"/>
          <w:sz w:val="24"/>
          <w:szCs w:val="24"/>
        </w:rPr>
        <w:t xml:space="preserve"> to use both CMD and ENTRYPOINT:</w:t>
      </w:r>
    </w:p>
    <w:p w14:paraId="284B5328"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Use an official Ubuntu base image</w:t>
      </w:r>
    </w:p>
    <w:p w14:paraId="6CC1DC00"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FROM ubuntu:20.04</w:t>
      </w:r>
    </w:p>
    <w:p w14:paraId="6421EE39" w14:textId="77777777" w:rsidR="004030EC" w:rsidRDefault="004030EC">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04BCF539"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Install curl</w:t>
      </w:r>
    </w:p>
    <w:p w14:paraId="6018507D"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RUN apt-get update &amp;&amp; apt-get install -y curl</w:t>
      </w:r>
    </w:p>
    <w:p w14:paraId="1FD4C1E0" w14:textId="77777777" w:rsidR="004030EC" w:rsidRDefault="004030EC">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401E6885"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 Set </w:t>
      </w:r>
      <w:proofErr w:type="spellStart"/>
      <w:r>
        <w:rPr>
          <w:rFonts w:ascii="Georgia" w:eastAsia="Georgia" w:hAnsi="Georgia" w:cs="Georgia"/>
          <w:color w:val="000000"/>
          <w:sz w:val="24"/>
          <w:szCs w:val="24"/>
        </w:rPr>
        <w:t>entrypoint</w:t>
      </w:r>
      <w:proofErr w:type="spellEnd"/>
      <w:r>
        <w:rPr>
          <w:rFonts w:ascii="Georgia" w:eastAsia="Georgia" w:hAnsi="Georgia" w:cs="Georgia"/>
          <w:color w:val="000000"/>
          <w:sz w:val="24"/>
          <w:szCs w:val="24"/>
        </w:rPr>
        <w:t xml:space="preserve"> to curl</w:t>
      </w:r>
    </w:p>
    <w:p w14:paraId="699C8E5B"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ENTRYPOINT ["curl"]</w:t>
      </w:r>
    </w:p>
    <w:p w14:paraId="360E234F" w14:textId="77777777" w:rsidR="004030EC" w:rsidRDefault="004030EC">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p>
    <w:p w14:paraId="576D56E7"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Set default arguments to --version</w:t>
      </w:r>
    </w:p>
    <w:p w14:paraId="18ABC785"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CMD ["--version"]</w:t>
      </w:r>
    </w:p>
    <w:p w14:paraId="1111E680"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03249AEF" wp14:editId="2E587D32">
            <wp:extent cx="6016625" cy="286829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6016625" cy="2868295"/>
                    </a:xfrm>
                    <a:prstGeom prst="rect">
                      <a:avLst/>
                    </a:prstGeom>
                    <a:ln/>
                  </pic:spPr>
                </pic:pic>
              </a:graphicData>
            </a:graphic>
          </wp:inline>
        </w:drawing>
      </w:r>
    </w:p>
    <w:p w14:paraId="76C48447" w14:textId="77777777" w:rsidR="004030EC" w:rsidRDefault="004030EC">
      <w:pPr>
        <w:pBdr>
          <w:top w:val="nil"/>
          <w:left w:val="nil"/>
          <w:bottom w:val="nil"/>
          <w:right w:val="nil"/>
          <w:between w:val="nil"/>
        </w:pBdr>
        <w:spacing w:before="280" w:after="280" w:line="480" w:lineRule="auto"/>
        <w:ind w:left="360"/>
        <w:rPr>
          <w:rFonts w:ascii="Georgia" w:eastAsia="Georgia" w:hAnsi="Georgia" w:cs="Georgia"/>
          <w:color w:val="000000"/>
          <w:sz w:val="24"/>
          <w:szCs w:val="24"/>
        </w:rPr>
      </w:pPr>
    </w:p>
    <w:p w14:paraId="6C139871" w14:textId="77777777" w:rsidR="004030EC" w:rsidRDefault="00000000">
      <w:pPr>
        <w:numPr>
          <w:ilvl w:val="0"/>
          <w:numId w:val="6"/>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Build the Image:</w:t>
      </w:r>
    </w:p>
    <w:p w14:paraId="46CC229C"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Build the new image:</w:t>
      </w:r>
    </w:p>
    <w:p w14:paraId="20588261"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docker build -t combined-</w:t>
      </w:r>
      <w:proofErr w:type="gramStart"/>
      <w:r>
        <w:rPr>
          <w:rFonts w:ascii="Georgia" w:eastAsia="Georgia" w:hAnsi="Georgia" w:cs="Georgia"/>
          <w:color w:val="000000"/>
          <w:sz w:val="24"/>
          <w:szCs w:val="24"/>
        </w:rPr>
        <w:t>example .</w:t>
      </w:r>
      <w:proofErr w:type="gramEnd"/>
    </w:p>
    <w:p w14:paraId="7E8E968E"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lastRenderedPageBreak/>
        <w:drawing>
          <wp:inline distT="0" distB="0" distL="0" distR="0" wp14:anchorId="13C7ADC0" wp14:editId="6E616D46">
            <wp:extent cx="6019800" cy="2044179"/>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t="5038"/>
                    <a:stretch>
                      <a:fillRect/>
                    </a:stretch>
                  </pic:blipFill>
                  <pic:spPr>
                    <a:xfrm>
                      <a:off x="0" y="0"/>
                      <a:ext cx="6019800" cy="2044179"/>
                    </a:xfrm>
                    <a:prstGeom prst="rect">
                      <a:avLst/>
                    </a:prstGeom>
                    <a:ln/>
                  </pic:spPr>
                </pic:pic>
              </a:graphicData>
            </a:graphic>
          </wp:inline>
        </w:drawing>
      </w:r>
    </w:p>
    <w:p w14:paraId="3F32C530" w14:textId="77777777" w:rsidR="004030EC" w:rsidRDefault="00000000">
      <w:pPr>
        <w:numPr>
          <w:ilvl w:val="0"/>
          <w:numId w:val="6"/>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Run the Container:</w:t>
      </w:r>
    </w:p>
    <w:p w14:paraId="19C3A92B"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When you run the container without specifying any arguments, it will use the CMD as arguments to ENTRYPOINT:</w:t>
      </w:r>
    </w:p>
    <w:p w14:paraId="023D8B3A"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docker run combined-example</w:t>
      </w:r>
    </w:p>
    <w:p w14:paraId="0E12D0D1"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2AA9FE0F" wp14:editId="56844104">
            <wp:extent cx="6019800" cy="812192"/>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t="15574"/>
                    <a:stretch>
                      <a:fillRect/>
                    </a:stretch>
                  </pic:blipFill>
                  <pic:spPr>
                    <a:xfrm>
                      <a:off x="0" y="0"/>
                      <a:ext cx="6019800" cy="812192"/>
                    </a:xfrm>
                    <a:prstGeom prst="rect">
                      <a:avLst/>
                    </a:prstGeom>
                    <a:ln/>
                  </pic:spPr>
                </pic:pic>
              </a:graphicData>
            </a:graphic>
          </wp:inline>
        </w:drawing>
      </w:r>
    </w:p>
    <w:p w14:paraId="02E1A3DE"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The output will show the curl version, as ENTRYPOINT is curl and CMD provides --version as the argument.</w:t>
      </w:r>
    </w:p>
    <w:p w14:paraId="25584023" w14:textId="77777777" w:rsidR="004030EC" w:rsidRDefault="00000000">
      <w:pPr>
        <w:numPr>
          <w:ilvl w:val="0"/>
          <w:numId w:val="6"/>
        </w:num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b/>
          <w:bCs/>
          <w:color w:val="000000"/>
          <w:sz w:val="24"/>
          <w:szCs w:val="24"/>
        </w:rPr>
        <w:t>Override CMD Arguments:</w:t>
      </w:r>
    </w:p>
    <w:p w14:paraId="45A132F1"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You can override the CMD arguments by specifying your own arguments:</w:t>
      </w:r>
    </w:p>
    <w:p w14:paraId="542C292E"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color w:val="000000"/>
          <w:sz w:val="24"/>
          <w:szCs w:val="24"/>
        </w:rPr>
        <w:t xml:space="preserve">docker run combined-example </w:t>
      </w:r>
      <w:hyperlink r:id="rId20">
        <w:r>
          <w:rPr>
            <w:rFonts w:ascii="Georgia" w:eastAsia="Georgia" w:hAnsi="Georgia" w:cs="Georgia"/>
            <w:color w:val="0563C1"/>
            <w:sz w:val="24"/>
            <w:szCs w:val="24"/>
            <w:u w:val="single"/>
          </w:rPr>
          <w:t>https://www.google.com</w:t>
        </w:r>
      </w:hyperlink>
    </w:p>
    <w:p w14:paraId="3D34BD8D" w14:textId="77777777" w:rsidR="004030EC" w:rsidRDefault="00000000">
      <w:pPr>
        <w:pBdr>
          <w:top w:val="single" w:sz="4" w:space="1" w:color="000000"/>
          <w:left w:val="single" w:sz="4" w:space="4" w:color="000000"/>
          <w:bottom w:val="single" w:sz="4" w:space="1" w:color="000000"/>
          <w:right w:val="single" w:sz="4" w:space="4" w:color="000000"/>
          <w:between w:val="nil"/>
        </w:pBdr>
        <w:shd w:val="clear" w:color="auto" w:fill="D9D9D9"/>
        <w:spacing w:after="0" w:line="360" w:lineRule="auto"/>
        <w:rPr>
          <w:rFonts w:ascii="Georgia" w:eastAsia="Georgia" w:hAnsi="Georgia" w:cs="Georgia"/>
          <w:color w:val="000000"/>
          <w:sz w:val="24"/>
          <w:szCs w:val="24"/>
        </w:rPr>
      </w:pPr>
      <w:r>
        <w:rPr>
          <w:rFonts w:ascii="Georgia" w:eastAsia="Georgia" w:hAnsi="Georgia" w:cs="Georgia"/>
          <w:noProof/>
          <w:color w:val="000000"/>
          <w:sz w:val="24"/>
          <w:szCs w:val="24"/>
        </w:rPr>
        <w:drawing>
          <wp:inline distT="0" distB="0" distL="0" distR="0" wp14:anchorId="2ABF1FCE" wp14:editId="0133E427">
            <wp:extent cx="6019800" cy="726194"/>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t="17129"/>
                    <a:stretch>
                      <a:fillRect/>
                    </a:stretch>
                  </pic:blipFill>
                  <pic:spPr>
                    <a:xfrm>
                      <a:off x="0" y="0"/>
                      <a:ext cx="6019800" cy="726194"/>
                    </a:xfrm>
                    <a:prstGeom prst="rect">
                      <a:avLst/>
                    </a:prstGeom>
                    <a:ln/>
                  </pic:spPr>
                </pic:pic>
              </a:graphicData>
            </a:graphic>
          </wp:inline>
        </w:drawing>
      </w:r>
    </w:p>
    <w:p w14:paraId="2B589D05" w14:textId="77777777" w:rsidR="004030EC" w:rsidRDefault="004030EC">
      <w:pPr>
        <w:pBdr>
          <w:top w:val="nil"/>
          <w:left w:val="nil"/>
          <w:bottom w:val="nil"/>
          <w:right w:val="nil"/>
          <w:between w:val="nil"/>
        </w:pBdr>
        <w:spacing w:before="280" w:after="280" w:line="480" w:lineRule="auto"/>
        <w:rPr>
          <w:rFonts w:ascii="Georgia" w:eastAsia="Georgia" w:hAnsi="Georgia" w:cs="Georgia"/>
          <w:color w:val="000000"/>
          <w:sz w:val="24"/>
          <w:szCs w:val="24"/>
        </w:rPr>
      </w:pPr>
    </w:p>
    <w:p w14:paraId="018C97A5"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lastRenderedPageBreak/>
        <w:t>This command will run curl https://www.google.com inside the container.</w:t>
      </w:r>
    </w:p>
    <w:p w14:paraId="09A24BB8"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3EC45621">
          <v:rect id="_x0000_i1030" style="width:0;height:1.5pt" o:hralign="center" o:hrstd="t" o:hr="t" fillcolor="#a0a0a0" stroked="f"/>
        </w:pict>
      </w:r>
    </w:p>
    <w:p w14:paraId="323F7CDB" w14:textId="77777777" w:rsidR="004030EC" w:rsidRDefault="00000000">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Summary of Differences:</w:t>
      </w:r>
    </w:p>
    <w:p w14:paraId="48A5A693" w14:textId="77777777" w:rsidR="004030EC" w:rsidRDefault="00000000">
      <w:pPr>
        <w:numPr>
          <w:ilvl w:val="0"/>
          <w:numId w:val="7"/>
        </w:numPr>
        <w:pBdr>
          <w:top w:val="nil"/>
          <w:left w:val="nil"/>
          <w:bottom w:val="nil"/>
          <w:right w:val="nil"/>
          <w:between w:val="nil"/>
        </w:pBdr>
        <w:spacing w:before="280" w:after="0" w:line="480" w:lineRule="auto"/>
        <w:rPr>
          <w:color w:val="000000"/>
        </w:rPr>
      </w:pPr>
      <w:r>
        <w:rPr>
          <w:rFonts w:ascii="Georgia" w:eastAsia="Georgia" w:hAnsi="Georgia" w:cs="Georgia"/>
          <w:b/>
          <w:bCs/>
          <w:color w:val="000000"/>
          <w:sz w:val="24"/>
          <w:szCs w:val="24"/>
        </w:rPr>
        <w:t>RUN:</w:t>
      </w:r>
      <w:r>
        <w:rPr>
          <w:rFonts w:ascii="Georgia" w:eastAsia="Georgia" w:hAnsi="Georgia" w:cs="Georgia"/>
          <w:color w:val="000000"/>
          <w:sz w:val="24"/>
          <w:szCs w:val="24"/>
        </w:rPr>
        <w:t xml:space="preserve"> Executes commands during the image build process and creates layers. It is used to install packages and configure the environment.</w:t>
      </w:r>
    </w:p>
    <w:p w14:paraId="15F442C3" w14:textId="77777777" w:rsidR="004030EC" w:rsidRDefault="00000000">
      <w:pPr>
        <w:numPr>
          <w:ilvl w:val="0"/>
          <w:numId w:val="7"/>
        </w:numPr>
        <w:pBdr>
          <w:top w:val="nil"/>
          <w:left w:val="nil"/>
          <w:bottom w:val="nil"/>
          <w:right w:val="nil"/>
          <w:between w:val="nil"/>
        </w:pBdr>
        <w:spacing w:after="0" w:line="480" w:lineRule="auto"/>
        <w:rPr>
          <w:color w:val="000000"/>
        </w:rPr>
      </w:pPr>
      <w:r>
        <w:rPr>
          <w:rFonts w:ascii="Georgia" w:eastAsia="Georgia" w:hAnsi="Georgia" w:cs="Georgia"/>
          <w:b/>
          <w:bCs/>
          <w:color w:val="000000"/>
          <w:sz w:val="24"/>
          <w:szCs w:val="24"/>
        </w:rPr>
        <w:t>CMD:</w:t>
      </w:r>
      <w:r>
        <w:rPr>
          <w:rFonts w:ascii="Georgia" w:eastAsia="Georgia" w:hAnsi="Georgia" w:cs="Georgia"/>
          <w:color w:val="000000"/>
          <w:sz w:val="24"/>
          <w:szCs w:val="24"/>
        </w:rPr>
        <w:t xml:space="preserve"> Specifies the default command to run when the container starts. It can be overridden by passing a different command when running the container.</w:t>
      </w:r>
    </w:p>
    <w:p w14:paraId="56B1FD78" w14:textId="77777777" w:rsidR="004030EC" w:rsidRDefault="00000000">
      <w:pPr>
        <w:numPr>
          <w:ilvl w:val="0"/>
          <w:numId w:val="7"/>
        </w:numPr>
        <w:pBdr>
          <w:top w:val="nil"/>
          <w:left w:val="nil"/>
          <w:bottom w:val="nil"/>
          <w:right w:val="nil"/>
          <w:between w:val="nil"/>
        </w:pBdr>
        <w:spacing w:after="280" w:line="480" w:lineRule="auto"/>
        <w:rPr>
          <w:color w:val="000000"/>
        </w:rPr>
      </w:pPr>
      <w:r>
        <w:rPr>
          <w:rFonts w:ascii="Georgia" w:eastAsia="Georgia" w:hAnsi="Georgia" w:cs="Georgia"/>
          <w:b/>
          <w:bCs/>
          <w:color w:val="000000"/>
          <w:sz w:val="24"/>
          <w:szCs w:val="24"/>
        </w:rPr>
        <w:t>ENTRYPOINT:</w:t>
      </w:r>
      <w:r>
        <w:rPr>
          <w:rFonts w:ascii="Georgia" w:eastAsia="Georgia" w:hAnsi="Georgia" w:cs="Georgia"/>
          <w:color w:val="000000"/>
          <w:sz w:val="24"/>
          <w:szCs w:val="24"/>
        </w:rPr>
        <w:t xml:space="preserve"> Specifies the main command for the container. It is harder to override but allows passing arguments from the command line. When combined with CMD, CMD provides the default arguments for ENTRYPOINT.</w:t>
      </w:r>
    </w:p>
    <w:p w14:paraId="0555BB24"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pict w14:anchorId="0D28FF0B">
          <v:rect id="_x0000_i1031" style="width:0;height:1.5pt" o:hralign="center" o:hrstd="t" o:hr="t" fillcolor="#a0a0a0" stroked="f"/>
        </w:pict>
      </w:r>
    </w:p>
    <w:p w14:paraId="44F8FFB0" w14:textId="77777777" w:rsidR="004030EC" w:rsidRDefault="00000000">
      <w:pPr>
        <w:pBdr>
          <w:top w:val="nil"/>
          <w:left w:val="nil"/>
          <w:bottom w:val="nil"/>
          <w:right w:val="nil"/>
          <w:between w:val="nil"/>
        </w:pBdr>
        <w:spacing w:before="280" w:after="280" w:line="480" w:lineRule="auto"/>
        <w:rPr>
          <w:rFonts w:ascii="Georgia" w:eastAsia="Georgia" w:hAnsi="Georgia" w:cs="Georgia"/>
          <w:b/>
          <w:bCs/>
          <w:color w:val="000000"/>
          <w:sz w:val="24"/>
          <w:szCs w:val="24"/>
        </w:rPr>
      </w:pPr>
      <w:r>
        <w:rPr>
          <w:rFonts w:ascii="Georgia" w:eastAsia="Georgia" w:hAnsi="Georgia" w:cs="Georgia"/>
          <w:b/>
          <w:bCs/>
          <w:color w:val="000000"/>
          <w:sz w:val="24"/>
          <w:szCs w:val="24"/>
        </w:rPr>
        <w:t>Conclusion:</w:t>
      </w:r>
    </w:p>
    <w:p w14:paraId="1F75D1D7" w14:textId="77777777" w:rsidR="004030EC" w:rsidRDefault="00000000">
      <w:pPr>
        <w:pBdr>
          <w:top w:val="nil"/>
          <w:left w:val="nil"/>
          <w:bottom w:val="nil"/>
          <w:right w:val="nil"/>
          <w:between w:val="nil"/>
        </w:pBdr>
        <w:spacing w:before="280" w:after="280" w:line="480" w:lineRule="auto"/>
        <w:rPr>
          <w:rFonts w:ascii="Georgia" w:eastAsia="Georgia" w:hAnsi="Georgia" w:cs="Georgia"/>
          <w:color w:val="000000"/>
          <w:sz w:val="24"/>
          <w:szCs w:val="24"/>
        </w:rPr>
      </w:pPr>
      <w:r>
        <w:rPr>
          <w:rFonts w:ascii="Georgia" w:eastAsia="Georgia" w:hAnsi="Georgia" w:cs="Georgia"/>
          <w:color w:val="000000"/>
          <w:sz w:val="24"/>
          <w:szCs w:val="24"/>
        </w:rPr>
        <w:t xml:space="preserve">This lab exercise demonstrates the fundamental differences between RUN, CMD, and ENTRYPOINT in Docker. Each command serves a different purpose, from image build-time configuration (RUN) to defining the container’s </w:t>
      </w:r>
      <w:proofErr w:type="spellStart"/>
      <w:r>
        <w:rPr>
          <w:rFonts w:ascii="Georgia" w:eastAsia="Georgia" w:hAnsi="Georgia" w:cs="Georgia"/>
          <w:color w:val="000000"/>
          <w:sz w:val="24"/>
          <w:szCs w:val="24"/>
        </w:rPr>
        <w:t>behavior</w:t>
      </w:r>
      <w:proofErr w:type="spellEnd"/>
      <w:r>
        <w:rPr>
          <w:rFonts w:ascii="Georgia" w:eastAsia="Georgia" w:hAnsi="Georgia" w:cs="Georgia"/>
          <w:color w:val="000000"/>
          <w:sz w:val="24"/>
          <w:szCs w:val="24"/>
        </w:rPr>
        <w:t xml:space="preserve"> at runtime (CMD and ENTRYPOINT). Understanding these differences is crucial for building effective and flexible Docker images.</w:t>
      </w:r>
    </w:p>
    <w:p w14:paraId="05FFE2DA" w14:textId="77777777" w:rsidR="004030EC" w:rsidRDefault="004030EC">
      <w:pPr>
        <w:pBdr>
          <w:top w:val="nil"/>
          <w:left w:val="nil"/>
          <w:bottom w:val="nil"/>
          <w:right w:val="nil"/>
          <w:between w:val="nil"/>
        </w:pBdr>
        <w:spacing w:before="280" w:line="480" w:lineRule="auto"/>
        <w:rPr>
          <w:rFonts w:ascii="Georgia" w:eastAsia="Georgia" w:hAnsi="Georgia" w:cs="Georgia"/>
          <w:color w:val="000000"/>
          <w:sz w:val="24"/>
          <w:szCs w:val="24"/>
        </w:rPr>
      </w:pPr>
    </w:p>
    <w:sectPr w:rsidR="004030EC">
      <w:pgSz w:w="11906" w:h="16838"/>
      <w:pgMar w:top="1440" w:right="991"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FCB637-30FD-4BA8-BFB1-08C269C8D725}"/>
    <w:embedBold r:id="rId2" w:fontKey="{92FFE9EF-54F9-4D4C-B7C3-975D6F25B75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E5AB1681-5A9E-496B-941E-1E720BBE691F}"/>
    <w:embedBold r:id="rId4" w:fontKey="{BBEA1A39-2235-4640-B896-09040B3402BF}"/>
    <w:embedItalic r:id="rId5" w:fontKey="{7429C39C-107C-4F0E-AC24-B31B4C1EE2B4}"/>
  </w:font>
  <w:font w:name="Cambria">
    <w:panose1 w:val="02040503050406030204"/>
    <w:charset w:val="00"/>
    <w:family w:val="roman"/>
    <w:pitch w:val="variable"/>
    <w:sig w:usb0="E00006FF" w:usb1="420024FF" w:usb2="02000000" w:usb3="00000000" w:csb0="0000019F" w:csb1="00000000"/>
    <w:embedRegular r:id="rId6" w:fontKey="{A18A0453-A001-453E-A457-BE8742E4BC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F5C1E"/>
    <w:multiLevelType w:val="multilevel"/>
    <w:tmpl w:val="5A304870"/>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B1C3D24"/>
    <w:multiLevelType w:val="multilevel"/>
    <w:tmpl w:val="AA8423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CAD4C31"/>
    <w:multiLevelType w:val="multilevel"/>
    <w:tmpl w:val="7D522B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2F233A4"/>
    <w:multiLevelType w:val="multilevel"/>
    <w:tmpl w:val="B7F6D2A0"/>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0163F4E"/>
    <w:multiLevelType w:val="multilevel"/>
    <w:tmpl w:val="CCCC5BF4"/>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9666A1A"/>
    <w:multiLevelType w:val="multilevel"/>
    <w:tmpl w:val="73982B28"/>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5CC00C46"/>
    <w:multiLevelType w:val="multilevel"/>
    <w:tmpl w:val="FA0E83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71677525">
    <w:abstractNumId w:val="6"/>
  </w:num>
  <w:num w:numId="2" w16cid:durableId="539976289">
    <w:abstractNumId w:val="2"/>
  </w:num>
  <w:num w:numId="3" w16cid:durableId="946883850">
    <w:abstractNumId w:val="4"/>
  </w:num>
  <w:num w:numId="4" w16cid:durableId="296691564">
    <w:abstractNumId w:val="3"/>
  </w:num>
  <w:num w:numId="5" w16cid:durableId="862398756">
    <w:abstractNumId w:val="0"/>
  </w:num>
  <w:num w:numId="6" w16cid:durableId="125127518">
    <w:abstractNumId w:val="5"/>
  </w:num>
  <w:num w:numId="7" w16cid:durableId="1710564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0EC"/>
    <w:rsid w:val="001B5433"/>
    <w:rsid w:val="004030EC"/>
    <w:rsid w:val="0082513B"/>
    <w:rsid w:val="008E6275"/>
    <w:rsid w:val="00A40020"/>
    <w:rsid w:val="00B94C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B54F8"/>
  <w15:docId w15:val="{B2D391CA-D88A-4B33-9212-651C98BA2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google.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865</Words>
  <Characters>4934</Characters>
  <Application>Microsoft Office Word</Application>
  <DocSecurity>0</DocSecurity>
  <Lines>41</Lines>
  <Paragraphs>11</Paragraphs>
  <ScaleCrop>false</ScaleCrop>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Ishika Mehrotra</dc:creator>
  <cp:lastModifiedBy>Ishika Mehrotra</cp:lastModifiedBy>
  <cp:revision>1</cp:revision>
  <dcterms:created xsi:type="dcterms:W3CDTF">2026-02-25T13:10:00Z</dcterms:created>
  <dcterms:modified xsi:type="dcterms:W3CDTF">2026-02-25T13:11:00Z</dcterms:modified>
</cp:coreProperties>
</file>