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7249" w14:textId="01E78289" w:rsidR="00042557" w:rsidRDefault="00000000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15- Creating Config</w:t>
      </w:r>
      <w:r w:rsidR="00512AD4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>
        <w:rPr>
          <w:rFonts w:ascii="Georgia" w:hAnsi="Georgia"/>
          <w:b/>
          <w:color w:val="000000" w:themeColor="text1"/>
          <w:sz w:val="36"/>
          <w:szCs w:val="36"/>
        </w:rPr>
        <w:t>Maps in Kubernetes</w:t>
      </w:r>
    </w:p>
    <w:p w14:paraId="10761E7C" w14:textId="122B3773" w:rsidR="00512AD4" w:rsidRDefault="00512AD4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Name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Yuvraj Pratap Singh</w:t>
      </w:r>
    </w:p>
    <w:p w14:paraId="1D581600" w14:textId="06FBAA34" w:rsidR="00512AD4" w:rsidRDefault="00512AD4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 id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500125214</w:t>
      </w:r>
    </w:p>
    <w:p w14:paraId="1A3009C3" w14:textId="6CE4002C" w:rsidR="00512AD4" w:rsidRDefault="00512AD4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Roll 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no.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R2142231069</w:t>
      </w:r>
    </w:p>
    <w:p w14:paraId="3C9F1497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DE5B5EE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In this lab exercise, you will learn how to create </w:t>
      </w:r>
      <w:proofErr w:type="spellStart"/>
      <w:r>
        <w:rPr>
          <w:rFonts w:ascii="Georgia" w:hAnsi="Georgia"/>
          <w:sz w:val="24"/>
          <w:szCs w:val="24"/>
        </w:rPr>
        <w:t>ConfigMaps</w:t>
      </w:r>
      <w:proofErr w:type="spellEnd"/>
      <w:r>
        <w:rPr>
          <w:rFonts w:ascii="Georgia" w:hAnsi="Georgia"/>
          <w:sz w:val="24"/>
          <w:szCs w:val="24"/>
        </w:rPr>
        <w:t xml:space="preserve"> in Kubernetes using different methods: from literal values, from a file, from an environment file, and from multiple files. </w:t>
      </w:r>
      <w:proofErr w:type="spellStart"/>
      <w:r>
        <w:rPr>
          <w:rFonts w:ascii="Georgia" w:hAnsi="Georgia"/>
          <w:sz w:val="24"/>
          <w:szCs w:val="24"/>
        </w:rPr>
        <w:t>ConfigMaps</w:t>
      </w:r>
      <w:proofErr w:type="spellEnd"/>
      <w:r>
        <w:rPr>
          <w:rFonts w:ascii="Georgia" w:hAnsi="Georgia"/>
          <w:sz w:val="24"/>
          <w:szCs w:val="24"/>
        </w:rPr>
        <w:t xml:space="preserve"> allow you to decouple configuration artifacts from image content to keep containerized applications portable.</w:t>
      </w:r>
    </w:p>
    <w:p w14:paraId="30813378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A04B6C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0B7A5D5B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5C2DD8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1B57A3B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3175A3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Literal Values</w:t>
      </w:r>
    </w:p>
    <w:p w14:paraId="607A97E0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2145E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literal values:</w:t>
      </w:r>
    </w:p>
    <w:p w14:paraId="4983FE2B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BAA17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14:paraId="7DD251DC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9B6521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4C834E5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6272D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FDD9F1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2E0E06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keys and values specified.</w:t>
      </w:r>
    </w:p>
    <w:p w14:paraId="55DCEAFF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2" behindDoc="0" locked="0" layoutInCell="0" allowOverlap="1" wp14:anchorId="3C22694B" wp14:editId="0F2E27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093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0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302B48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F91930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a File</w:t>
      </w:r>
    </w:p>
    <w:p w14:paraId="48480A79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C69B1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config.txt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438F16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9329F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73BE695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6ADCCCD4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AADC20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file:</w:t>
      </w:r>
    </w:p>
    <w:p w14:paraId="3CCB7BE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5C7925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--from-file=config.txt</w:t>
      </w:r>
    </w:p>
    <w:p w14:paraId="27A07DCC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06D087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477AA794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7BBF1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15FC061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644B51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 of config.txt.</w:t>
      </w:r>
    </w:p>
    <w:p w14:paraId="7FAA227C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3" behindDoc="0" locked="0" layoutInCell="0" allowOverlap="1" wp14:anchorId="78AA8D5B" wp14:editId="41FDCE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8389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83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F9FAD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19D36A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4: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an Environment File</w:t>
      </w:r>
    </w:p>
    <w:p w14:paraId="42D06F4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492A71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an environment file named </w:t>
      </w:r>
      <w:r>
        <w:rPr>
          <w:rFonts w:ascii="Georgia" w:hAnsi="Georgia"/>
          <w:b/>
          <w:bCs/>
          <w:sz w:val="24"/>
          <w:szCs w:val="24"/>
          <w:shd w:val="clear" w:color="auto" w:fill="D9D9D9"/>
        </w:rPr>
        <w:t>env-</w:t>
      </w:r>
      <w:proofErr w:type="spellStart"/>
      <w:r>
        <w:rPr>
          <w:rFonts w:ascii="Georgia" w:hAnsi="Georgia"/>
          <w:b/>
          <w:bCs/>
          <w:sz w:val="24"/>
          <w:szCs w:val="24"/>
          <w:shd w:val="clear" w:color="auto" w:fill="D9D9D9"/>
        </w:rPr>
        <w:t>config.env</w:t>
      </w:r>
      <w:proofErr w:type="spell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EEE075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9D8495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ENV_VAR1=value1</w:t>
      </w:r>
    </w:p>
    <w:p w14:paraId="11F3FD1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ENV_VAR2=value2</w:t>
      </w:r>
    </w:p>
    <w:p w14:paraId="5841B865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4BCE62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environment file:</w:t>
      </w:r>
    </w:p>
    <w:p w14:paraId="333981A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030E89F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--from-env-file=env-</w:t>
      </w:r>
      <w:proofErr w:type="spellStart"/>
      <w:r>
        <w:rPr>
          <w:rFonts w:ascii="Georgia" w:hAnsi="Georgia"/>
          <w:sz w:val="24"/>
          <w:szCs w:val="24"/>
        </w:rPr>
        <w:t>config.env</w:t>
      </w:r>
      <w:proofErr w:type="spellEnd"/>
    </w:p>
    <w:p w14:paraId="2F58F1A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3A8D7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B522896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EBBCDD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23B947D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070AD5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environment variables specified in the file.</w:t>
      </w:r>
    </w:p>
    <w:p w14:paraId="27375889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anchor distT="0" distB="0" distL="0" distR="0" simplePos="0" relativeHeight="4" behindDoc="0" locked="0" layoutInCell="0" allowOverlap="1" wp14:anchorId="40E12024" wp14:editId="179AE4B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7125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1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4C3A5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67DD46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5: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Multiple Files</w:t>
      </w:r>
    </w:p>
    <w:p w14:paraId="0FA097F4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files:</w:t>
      </w:r>
    </w:p>
    <w:p w14:paraId="1EF23719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386A2F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config1.txt with content:</w:t>
      </w:r>
    </w:p>
    <w:p w14:paraId="084E7E7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558812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5A51FE44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946DD8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config2.txt with content:</w:t>
      </w:r>
    </w:p>
    <w:p w14:paraId="5746A39A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FF2442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161EE599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AEE75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multiple files:</w:t>
      </w:r>
    </w:p>
    <w:p w14:paraId="4D7ACA1B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A85236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--from-file=config1.txt --from-file=config2.txt</w:t>
      </w:r>
    </w:p>
    <w:p w14:paraId="2666CABE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7CAEDE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5A4D5E4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27A023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3C375BB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C5949B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 of both config1.txt and config2.txt.</w:t>
      </w:r>
    </w:p>
    <w:p w14:paraId="60E2C916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anchor distT="0" distB="0" distL="0" distR="0" simplePos="0" relativeHeight="5" behindDoc="0" locked="0" layoutInCell="0" allowOverlap="1" wp14:anchorId="2C440516" wp14:editId="4883EBF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0669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493578" w14:textId="77777777" w:rsidR="00042557" w:rsidRDefault="0004255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E952CB0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6: Use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ConfigMaps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BE02B96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F4F68D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DA36FF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0C24FC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06F3BCDB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4FA0C0D9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651333E0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2CB9F98F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5A7ACFA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3CA3DE58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7595A29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088C80A3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proofErr w:type="spellStart"/>
      <w:r>
        <w:rPr>
          <w:rFonts w:ascii="Georgia" w:hAnsi="Georgia"/>
          <w:sz w:val="24"/>
          <w:szCs w:val="24"/>
        </w:rPr>
        <w:t>envFrom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12F9CCC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</w:t>
      </w:r>
      <w:proofErr w:type="spellStart"/>
      <w:r>
        <w:rPr>
          <w:rFonts w:ascii="Georgia" w:hAnsi="Georgia"/>
          <w:sz w:val="24"/>
          <w:szCs w:val="24"/>
        </w:rPr>
        <w:t>configMapRef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6A9EFEB2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709DE288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85C83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7FD1F70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FE1DCF" w14:textId="77777777" w:rsidR="00042557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reads environment variables from the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.</w:t>
      </w:r>
    </w:p>
    <w:p w14:paraId="13CA6173" w14:textId="77777777" w:rsidR="00042557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at /</w:t>
      </w:r>
      <w:proofErr w:type="spellStart"/>
      <w:r>
        <w:rPr>
          <w:rFonts w:ascii="Georgia" w:hAnsi="Georgia"/>
          <w:sz w:val="24"/>
          <w:szCs w:val="24"/>
        </w:rPr>
        <w:t>etc</w:t>
      </w:r>
      <w:proofErr w:type="spellEnd"/>
      <w:r>
        <w:rPr>
          <w:rFonts w:ascii="Georgia" w:hAnsi="Georgia"/>
          <w:sz w:val="24"/>
          <w:szCs w:val="24"/>
        </w:rPr>
        <w:t>/config.</w:t>
      </w:r>
    </w:p>
    <w:p w14:paraId="560924A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13859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Apply the manifest to create the Pod:</w:t>
      </w:r>
    </w:p>
    <w:p w14:paraId="706B81F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653C63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31CA9E92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322380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2F88C4E3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F5F4B5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72B99F17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191F4E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1CD2C72F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30135D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-pod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</w:p>
    <w:p w14:paraId="1863C6F5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D45542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environment variables and the content of the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.</w:t>
      </w:r>
    </w:p>
    <w:p w14:paraId="5AD79DEA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6" behindDoc="0" locked="0" layoutInCell="0" allowOverlap="1" wp14:anchorId="08004DCF" wp14:editId="0EB5A0F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2702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27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D20B27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029549" w14:textId="77777777" w:rsidR="00042557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1B25DB40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58F5E7" w14:textId="77777777" w:rsidR="00042557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6DDE559D" w14:textId="77777777" w:rsidR="00042557" w:rsidRDefault="0004255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8758CE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3466988D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example-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5EF71829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4866CCEA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env-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2ACFF5B1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multi-file-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07114220" w14:textId="77777777" w:rsidR="00042557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config.txt env-</w:t>
      </w:r>
      <w:proofErr w:type="spellStart"/>
      <w:r>
        <w:rPr>
          <w:rFonts w:ascii="Georgia" w:hAnsi="Georgia"/>
          <w:sz w:val="24"/>
          <w:szCs w:val="24"/>
        </w:rPr>
        <w:t>config.env</w:t>
      </w:r>
      <w:proofErr w:type="spellEnd"/>
      <w:r>
        <w:rPr>
          <w:rFonts w:ascii="Georgia" w:hAnsi="Georgia"/>
          <w:sz w:val="24"/>
          <w:szCs w:val="24"/>
        </w:rPr>
        <w:t xml:space="preserve"> config1.txt config2.txt</w:t>
      </w:r>
    </w:p>
    <w:sectPr w:rsidR="00042557">
      <w:headerReference w:type="even" r:id="rId13"/>
      <w:headerReference w:type="default" r:id="rId14"/>
      <w:headerReference w:type="first" r:id="rId15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60B4D" w14:textId="77777777" w:rsidR="000F5DAC" w:rsidRDefault="000F5DAC">
      <w:pPr>
        <w:spacing w:line="240" w:lineRule="auto"/>
      </w:pPr>
      <w:r>
        <w:separator/>
      </w:r>
    </w:p>
  </w:endnote>
  <w:endnote w:type="continuationSeparator" w:id="0">
    <w:p w14:paraId="30F79116" w14:textId="77777777" w:rsidR="000F5DAC" w:rsidRDefault="000F5D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EF97" w14:textId="77777777" w:rsidR="000F5DAC" w:rsidRDefault="000F5DAC">
      <w:pPr>
        <w:spacing w:line="240" w:lineRule="auto"/>
      </w:pPr>
      <w:r>
        <w:separator/>
      </w:r>
    </w:p>
  </w:footnote>
  <w:footnote w:type="continuationSeparator" w:id="0">
    <w:p w14:paraId="4211E75B" w14:textId="77777777" w:rsidR="000F5DAC" w:rsidRDefault="000F5D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D97F" w14:textId="77777777" w:rsidR="00042557" w:rsidRDefault="000425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336E7" w14:textId="77777777" w:rsidR="00042557" w:rsidRDefault="00042557">
    <w:pPr>
      <w:pStyle w:val="Header"/>
      <w:jc w:val="right"/>
    </w:pPr>
  </w:p>
  <w:p w14:paraId="3CFE00ED" w14:textId="77777777" w:rsidR="00042557" w:rsidRDefault="00042557">
    <w:pPr>
      <w:pStyle w:val="Header"/>
      <w:jc w:val="right"/>
    </w:pPr>
  </w:p>
  <w:p w14:paraId="77766919" w14:textId="77777777" w:rsidR="00042557" w:rsidRDefault="00042557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2018" w14:textId="77777777" w:rsidR="00042557" w:rsidRDefault="00042557">
    <w:pPr>
      <w:pStyle w:val="Header"/>
      <w:jc w:val="right"/>
    </w:pPr>
  </w:p>
  <w:p w14:paraId="3D1E1F5F" w14:textId="77777777" w:rsidR="00042557" w:rsidRDefault="00042557">
    <w:pPr>
      <w:pStyle w:val="Header"/>
      <w:jc w:val="right"/>
    </w:pPr>
  </w:p>
  <w:p w14:paraId="47A653A8" w14:textId="77777777" w:rsidR="00042557" w:rsidRDefault="0004255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39B"/>
    <w:multiLevelType w:val="multilevel"/>
    <w:tmpl w:val="BC5C97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34C02B6"/>
    <w:multiLevelType w:val="multilevel"/>
    <w:tmpl w:val="68CE48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91556930">
    <w:abstractNumId w:val="0"/>
  </w:num>
  <w:num w:numId="2" w16cid:durableId="1639340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557"/>
    <w:rsid w:val="00042557"/>
    <w:rsid w:val="000F5DAC"/>
    <w:rsid w:val="001424C7"/>
    <w:rsid w:val="0051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8721"/>
  <w15:docId w15:val="{F508F40B-B605-4144-BBE1-867C30F0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311439"/>
  </w:style>
  <w:style w:type="character" w:customStyle="1" w:styleId="FooterChar">
    <w:name w:val="Footer Char"/>
    <w:basedOn w:val="DefaultParagraphFont"/>
    <w:link w:val="Footer"/>
    <w:uiPriority w:val="99"/>
    <w:qFormat/>
    <w:rsid w:val="00311439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pratap singh</dc:creator>
  <dc:description/>
  <cp:lastModifiedBy>Yuvraj Pratap Singh</cp:lastModifiedBy>
  <cp:revision>2</cp:revision>
  <dcterms:created xsi:type="dcterms:W3CDTF">2026-03-17T08:34:00Z</dcterms:created>
  <dcterms:modified xsi:type="dcterms:W3CDTF">2026-03-17T08:34:00Z</dcterms:modified>
  <dc:language>en-US</dc:language>
</cp:coreProperties>
</file>