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GenAI-QAI Development Accelerator Kit - Proposal Document</w:t>
      </w:r>
    </w:p>
    <w:p>
      <w:pPr>
        <w:pStyle w:val="Heading1"/>
      </w:pPr>
      <w:r>
        <w:t>1. Introduction</w:t>
      </w:r>
    </w:p>
    <w:p>
      <w:r>
        <w:t>This proposal demonstrates a mock end-to-end lifecycle of the GenAI-QAI Development Accelerator Kit, built to map real-world optimization problems into QAI (Quantum-AI) solutions using simulated QUBO and QAOA workflows.</w:t>
      </w:r>
    </w:p>
    <w:p>
      <w:pPr>
        <w:pStyle w:val="Heading1"/>
      </w:pPr>
      <w:r>
        <w:t>2. Client Input</w:t>
      </w:r>
    </w:p>
    <w:p>
      <w:r>
        <w:t>Example: Logistics domain – optimize delivery routing across 50 cities.</w:t>
      </w:r>
    </w:p>
    <w:p>
      <w:r>
        <w:t>Constraints: time windows, fuel cost.</w:t>
      </w:r>
    </w:p>
    <w:p>
      <w:r>
        <w:t>Goal: minimize total cost.</w:t>
      </w:r>
    </w:p>
    <w:p>
      <w:pPr>
        <w:pStyle w:val="Heading1"/>
      </w:pPr>
      <w:r>
        <w:t>3. Problem Classification</w:t>
      </w:r>
    </w:p>
    <w:p>
      <w:r>
        <w:t>Classified as:</w:t>
      </w:r>
    </w:p>
    <w:p>
      <w:r>
        <w:t xml:space="preserve"> - Problem Type: QUBO</w:t>
      </w:r>
    </w:p>
    <w:p>
      <w:r>
        <w:t xml:space="preserve"> - Quantum Model: QAOA</w:t>
      </w:r>
    </w:p>
    <w:p>
      <w:r>
        <w:t xml:space="preserve"> - Hybrid Needed: True</w:t>
      </w:r>
    </w:p>
    <w:p>
      <w:pPr>
        <w:pStyle w:val="Heading1"/>
      </w:pPr>
      <w:r>
        <w:t>4. Generated QUBO Matrix</w:t>
      </w:r>
    </w:p>
    <w:p>
      <w:r>
        <w:t>[1, -1, 5, 2, 0]</w:t>
      </w:r>
    </w:p>
    <w:p>
      <w:r>
        <w:t>[-1, 4, -1, -1, 2]</w:t>
      </w:r>
    </w:p>
    <w:p>
      <w:r>
        <w:t>[5, -1, -1, -1, -1]</w:t>
      </w:r>
    </w:p>
    <w:p>
      <w:r>
        <w:t>[2, -1, -1, -1, -3]</w:t>
      </w:r>
    </w:p>
    <w:p>
      <w:r>
        <w:t>[0, 2, -1, -3, -5]</w:t>
      </w:r>
    </w:p>
    <w:p>
      <w:pPr>
        <w:pStyle w:val="Heading1"/>
      </w:pPr>
      <w:r>
        <w:t>5. Generated Pseudocode</w:t>
      </w:r>
    </w:p>
    <w:p>
      <w:r>
        <w:br/>
        <w:t># Hybrid Optimization Pipeline (Pseudo)</w:t>
        <w:br/>
        <w:t>1. Parse input data and map constraints</w:t>
        <w:br/>
        <w:t>2. Build QUBO cost matrix</w:t>
        <w:br/>
        <w:t>3. Initialize parameters</w:t>
        <w:br/>
        <w:t>4. Run QAOA loop:</w:t>
        <w:br/>
        <w:t xml:space="preserve">    - Apply rotation layers</w:t>
        <w:br/>
        <w:t xml:space="preserve">    - Measure qubit states</w:t>
        <w:br/>
        <w:t xml:space="preserve">    - Evaluate cost function</w:t>
        <w:br/>
        <w:t>5. Return best bitstring solution</w:t>
        <w:br/>
      </w:r>
    </w:p>
    <w:p>
      <w:pPr>
        <w:pStyle w:val="Heading1"/>
      </w:pPr>
      <w:r>
        <w:t>6. Simulated QAOA Circuit Instructions</w:t>
      </w:r>
    </w:p>
    <w:p>
      <w:r>
        <w:t>H(q0) -&gt; RX(θ0_0) -&gt; RZ(γ0_0)</w:t>
      </w:r>
    </w:p>
    <w:p>
      <w:r>
        <w:t>H(q1) -&gt; RX(θ0_1) -&gt; RZ(γ0_1)</w:t>
      </w:r>
    </w:p>
    <w:p>
      <w:r>
        <w:t>H(q2) -&gt; RX(θ0_2) -&gt; RZ(γ0_2)</w:t>
      </w:r>
    </w:p>
    <w:p>
      <w:r>
        <w:t>H(q3) -&gt; RX(θ0_3) -&gt; RZ(γ0_3)</w:t>
      </w:r>
    </w:p>
    <w:p>
      <w:r>
        <w:t>H(q4) -&gt; RX(θ0_4) -&gt; RZ(γ0_4)</w:t>
      </w:r>
    </w:p>
    <w:p>
      <w:pPr>
        <w:pStyle w:val="Heading1"/>
      </w:pPr>
      <w:r>
        <w:t>7. Evaluation Score</w:t>
      </w:r>
    </w:p>
    <w:p>
      <w:r>
        <w:t>Simulated Cost Function Score: 0.0</w:t>
      </w:r>
    </w:p>
    <w:p>
      <w:pPr>
        <w:pStyle w:val="Heading1"/>
      </w:pPr>
      <w:r>
        <w:t>8. Asset Packaging</w:t>
      </w:r>
    </w:p>
    <w:p>
      <w:r>
        <w:t>All generated assets were bundled into `QAI_Solution_Export.zip`, including:</w:t>
      </w:r>
    </w:p>
    <w:p>
      <w:r>
        <w:t>- QUBO matrix (TXT)</w:t>
      </w:r>
    </w:p>
    <w:p>
      <w:r>
        <w:t>- Pseudocode (TXT)</w:t>
      </w:r>
    </w:p>
    <w:p>
      <w:r>
        <w:t>- Circuit (TXT)</w:t>
      </w:r>
    </w:p>
    <w:p>
      <w:r>
        <w:t>- README (MD)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