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MIT Open Learning Library</w:t>
        <w:br/>
        <w:t>Standard Course Extraction Template</w:t>
      </w:r>
    </w:p>
    <w:p>
      <w:pPr>
        <w:jc w:val="center"/>
      </w:pPr>
      <w:r>
        <w:rPr>
          <w:i/>
        </w:rPr>
        <w:t>Reusable template for all seven MIT courses feeding the QAI Enterprise Library</w:t>
      </w:r>
    </w:p>
    <w:p>
      <w:pPr>
        <w:pStyle w:val="Heading1"/>
      </w:pPr>
      <w:r>
        <w:t>1. Course Identity</w:t>
      </w:r>
    </w:p>
    <w:p>
      <w:r>
        <w:rPr>
          <w:b/>
        </w:rPr>
        <w:t xml:space="preserve">Course title: </w:t>
      </w:r>
      <w:r>
        <w:t>[Enter source-supported information]</w:t>
      </w:r>
    </w:p>
    <w:p>
      <w:r>
        <w:rPr>
          <w:b/>
        </w:rPr>
        <w:t xml:space="preserve">MITx / course ID: </w:t>
      </w:r>
      <w:r>
        <w:t>[Enter source-supported information]</w:t>
      </w:r>
    </w:p>
    <w:p>
      <w:r>
        <w:rPr>
          <w:b/>
        </w:rPr>
        <w:t xml:space="preserve">Term / course version: </w:t>
      </w:r>
      <w:r>
        <w:t>[Enter source-supported information]</w:t>
      </w:r>
    </w:p>
    <w:p>
      <w:r>
        <w:rPr>
          <w:b/>
        </w:rPr>
        <w:t xml:space="preserve">MIT Open Learning Library URL: </w:t>
      </w:r>
      <w:r>
        <w:t>[Enter source-supported information]</w:t>
      </w:r>
    </w:p>
    <w:p>
      <w:r>
        <w:rPr>
          <w:b/>
        </w:rPr>
        <w:t xml:space="preserve">Primary domain: </w:t>
      </w:r>
      <w:r>
        <w:t>[Enter source-supported information]</w:t>
      </w:r>
    </w:p>
    <w:p>
      <w:r>
        <w:rPr>
          <w:b/>
        </w:rPr>
        <w:t xml:space="preserve">Course purpose: </w:t>
      </w:r>
      <w:r>
        <w:t>[Enter source-supported information]</w:t>
      </w:r>
    </w:p>
    <w:p>
      <w:r>
        <w:rPr>
          <w:b/>
        </w:rPr>
        <w:t xml:space="preserve">Source material available: </w:t>
      </w:r>
      <w:r>
        <w:t>[Enter source-supported information]</w:t>
      </w:r>
    </w:p>
    <w:p>
      <w:r>
        <w:rPr>
          <w:b/>
        </w:rPr>
        <w:t xml:space="preserve">Extraction status: </w:t>
      </w:r>
      <w:r>
        <w:t>[Enter source-supported information]</w:t>
      </w:r>
    </w:p>
    <w:p>
      <w:pPr>
        <w:pStyle w:val="Heading1"/>
      </w:pPr>
      <w:r>
        <w:t>2. Course Fidelity and Source Structure</w:t>
      </w:r>
    </w:p>
    <w:p>
      <w:r>
        <w:t>Preserve the actual MIT OLL organization. Do not replace MIT terminology with QAI terminology at this layer.</w:t>
      </w:r>
    </w:p>
    <w:p>
      <w:pPr>
        <w:pStyle w:val="ListBullet"/>
      </w:pPr>
      <w:r>
        <w:t>Subunits / modules</w:t>
      </w:r>
    </w:p>
    <w:p>
      <w:pPr>
        <w:pStyle w:val="ListBullet"/>
      </w:pPr>
      <w:r>
        <w:t>Lectures</w:t>
      </w:r>
    </w:p>
    <w:p>
      <w:pPr>
        <w:pStyle w:val="ListBullet"/>
      </w:pPr>
      <w:r>
        <w:t>Problem sets</w:t>
      </w:r>
    </w:p>
    <w:p>
      <w:pPr>
        <w:pStyle w:val="ListBullet"/>
      </w:pPr>
      <w:r>
        <w:t>Assessments / graded questions</w:t>
      </w:r>
    </w:p>
    <w:p>
      <w:pPr>
        <w:pStyle w:val="ListBullet"/>
      </w:pPr>
      <w:r>
        <w:t>References</w:t>
      </w:r>
    </w:p>
    <w:p>
      <w:pPr>
        <w:pStyle w:val="ListBullet"/>
      </w:pPr>
      <w:r>
        <w:t>Other course components</w:t>
      </w:r>
    </w:p>
    <w:p>
      <w:pPr>
        <w:pStyle w:val="Heading1"/>
      </w:pPr>
      <w:r>
        <w:t>3. Course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t>Subunit</w:t>
            </w:r>
          </w:p>
        </w:tc>
        <w:tc>
          <w:tcPr>
            <w:tcW w:type="dxa" w:w="1656"/>
          </w:tcPr>
          <w:p>
            <w:r>
              <w:t>Item</w:t>
            </w:r>
          </w:p>
        </w:tc>
        <w:tc>
          <w:tcPr>
            <w:tcW w:type="dxa" w:w="1656"/>
          </w:tcPr>
          <w:p>
            <w:r>
              <w:t>Type</w:t>
            </w:r>
          </w:p>
        </w:tc>
        <w:tc>
          <w:tcPr>
            <w:tcW w:type="dxa" w:w="1656"/>
          </w:tcPr>
          <w:p>
            <w:r>
              <w:t>Questions</w:t>
            </w:r>
          </w:p>
        </w:tc>
        <w:tc>
          <w:tcPr>
            <w:tcW w:type="dxa" w:w="1656"/>
          </w:tcPr>
          <w:p>
            <w:r>
              <w:t>Source Available</w:t>
            </w:r>
          </w:p>
        </w:tc>
        <w:tc>
          <w:tcPr>
            <w:tcW w:type="dxa" w:w="1656"/>
          </w:tcPr>
          <w:p>
            <w:r>
              <w:t>Status</w:t>
            </w:r>
          </w:p>
        </w:tc>
      </w:tr>
      <w:tr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</w:tr>
    </w:tbl>
    <w:p>
      <w:pPr>
        <w:pStyle w:val="Heading1"/>
      </w:pPr>
      <w:r>
        <w:t>4. Module / Subunit Record</w:t>
      </w:r>
    </w:p>
    <w:p>
      <w:r>
        <w:rPr>
          <w:b/>
        </w:rPr>
        <w:t xml:space="preserve">Subunit ID / name: </w:t>
      </w:r>
      <w:r>
        <w:t>[Enter source-supported information]</w:t>
      </w:r>
    </w:p>
    <w:p>
      <w:r>
        <w:rPr>
          <w:b/>
        </w:rPr>
        <w:t xml:space="preserve">MIT source URL: </w:t>
      </w:r>
      <w:r>
        <w:t>[Enter source-supported information]</w:t>
      </w:r>
    </w:p>
    <w:p>
      <w:r>
        <w:rPr>
          <w:b/>
        </w:rPr>
        <w:t xml:space="preserve">Learning objectives: </w:t>
      </w:r>
      <w:r>
        <w:t>[Enter source-supported information]</w:t>
      </w:r>
    </w:p>
    <w:p>
      <w:r>
        <w:rPr>
          <w:b/>
        </w:rPr>
        <w:t xml:space="preserve">Lectures / topics: </w:t>
      </w:r>
      <w:r>
        <w:t>[Enter source-supported information]</w:t>
      </w:r>
    </w:p>
    <w:p>
      <w:r>
        <w:rPr>
          <w:b/>
        </w:rPr>
        <w:t xml:space="preserve">Problem sets: </w:t>
      </w:r>
      <w:r>
        <w:t>[Enter source-supported information]</w:t>
      </w:r>
    </w:p>
    <w:p>
      <w:r>
        <w:rPr>
          <w:b/>
        </w:rPr>
        <w:t xml:space="preserve">Questions: </w:t>
      </w:r>
      <w:r>
        <w:t>[Enter source-supported information]</w:t>
      </w:r>
    </w:p>
    <w:p>
      <w:r>
        <w:rPr>
          <w:b/>
        </w:rPr>
        <w:t xml:space="preserve">Important concepts: </w:t>
      </w:r>
      <w:r>
        <w:t>[Enter source-supported information]</w:t>
      </w:r>
    </w:p>
    <w:p>
      <w:r>
        <w:rPr>
          <w:b/>
        </w:rPr>
        <w:t xml:space="preserve">References: </w:t>
      </w:r>
      <w:r>
        <w:t>[Enter source-supported information]</w:t>
      </w:r>
    </w:p>
    <w:p>
      <w:pPr>
        <w:pStyle w:val="Heading1"/>
      </w:pPr>
      <w:r>
        <w:t>5. Lecture / Content Record</w:t>
      </w:r>
    </w:p>
    <w:p>
      <w:r>
        <w:rPr>
          <w:b/>
        </w:rPr>
        <w:t xml:space="preserve">Lecture / item ID: </w:t>
      </w:r>
      <w:r>
        <w:t>[Enter source-supported information]</w:t>
      </w:r>
    </w:p>
    <w:p>
      <w:r>
        <w:rPr>
          <w:b/>
        </w:rPr>
        <w:t xml:space="preserve">Title: </w:t>
      </w:r>
      <w:r>
        <w:t>[Enter source-supported information]</w:t>
      </w:r>
    </w:p>
    <w:p>
      <w:r>
        <w:rPr>
          <w:b/>
        </w:rPr>
        <w:t xml:space="preserve">Type: </w:t>
      </w:r>
      <w:r>
        <w:t>[Enter source-supported information]</w:t>
      </w:r>
    </w:p>
    <w:p>
      <w:r>
        <w:rPr>
          <w:b/>
        </w:rPr>
        <w:t xml:space="preserve">MIT source URL: </w:t>
      </w:r>
      <w:r>
        <w:t>[Enter source-supported information]</w:t>
      </w:r>
    </w:p>
    <w:p>
      <w:r>
        <w:rPr>
          <w:b/>
        </w:rPr>
        <w:t xml:space="preserve">Question count: </w:t>
      </w:r>
      <w:r>
        <w:t>[Enter source-supported information]</w:t>
      </w:r>
    </w:p>
    <w:p>
      <w:r>
        <w:rPr>
          <w:b/>
        </w:rPr>
        <w:t xml:space="preserve">Concepts covered: </w:t>
      </w:r>
      <w:r>
        <w:t>[Enter source-supported information]</w:t>
      </w:r>
    </w:p>
    <w:p>
      <w:r>
        <w:rPr>
          <w:b/>
        </w:rPr>
        <w:t xml:space="preserve">Key mathematical ideas: </w:t>
      </w:r>
      <w:r>
        <w:t>[Enter source-supported information]</w:t>
      </w:r>
    </w:p>
    <w:p>
      <w:r>
        <w:rPr>
          <w:b/>
        </w:rPr>
        <w:t xml:space="preserve">Implementation relevance: </w:t>
      </w:r>
      <w:r>
        <w:t>[Enter source-supported information]</w:t>
      </w:r>
    </w:p>
    <w:p>
      <w:pPr>
        <w:pStyle w:val="Heading1"/>
      </w:pPr>
      <w:r>
        <w:t>6. Problem Set Record</w:t>
      </w:r>
    </w:p>
    <w:p>
      <w:r>
        <w:rPr>
          <w:b/>
        </w:rPr>
        <w:t xml:space="preserve">Problem set ID / title: </w:t>
      </w:r>
      <w:r>
        <w:t>[Enter source-supported information]</w:t>
      </w:r>
    </w:p>
    <w:p>
      <w:r>
        <w:rPr>
          <w:b/>
        </w:rPr>
        <w:t xml:space="preserve">MIT source URL: </w:t>
      </w:r>
      <w:r>
        <w:t>[Enter source-supported information]</w:t>
      </w:r>
    </w:p>
    <w:p>
      <w:r>
        <w:rPr>
          <w:b/>
        </w:rPr>
        <w:t xml:space="preserve">Question count: </w:t>
      </w:r>
      <w:r>
        <w:t>[Enter source-supported information]</w:t>
      </w:r>
    </w:p>
    <w:p>
      <w:r>
        <w:rPr>
          <w:b/>
        </w:rPr>
        <w:t xml:space="preserve">Original problem available: </w:t>
      </w:r>
      <w:r>
        <w:t>[Enter source-supported information]</w:t>
      </w:r>
    </w:p>
    <w:p>
      <w:r>
        <w:rPr>
          <w:b/>
        </w:rPr>
        <w:t xml:space="preserve">Solved questions available: </w:t>
      </w:r>
      <w:r>
        <w:t>[Enter source-supported information]</w:t>
      </w:r>
    </w:p>
    <w:p>
      <w:r>
        <w:rPr>
          <w:b/>
        </w:rPr>
        <w:t xml:space="preserve">Notebook / code available: </w:t>
      </w:r>
      <w:r>
        <w:t>[Enter source-supported information]</w:t>
      </w:r>
    </w:p>
    <w:p>
      <w:r>
        <w:rPr>
          <w:b/>
        </w:rPr>
        <w:t xml:space="preserve">Related lecture(s): </w:t>
      </w:r>
      <w:r>
        <w:t>[Enter source-supported information]</w:t>
      </w:r>
    </w:p>
    <w:p>
      <w:pPr>
        <w:pStyle w:val="Heading1"/>
      </w:pPr>
      <w:r>
        <w:t>7. Solved Question Extraction</w:t>
      </w:r>
    </w:p>
    <w:p>
      <w:r>
        <w:t>Use one record per question and preserve the original problem/solution relationship.</w:t>
      </w:r>
    </w:p>
    <w:p>
      <w:r>
        <w:rPr>
          <w:b/>
        </w:rPr>
        <w:t xml:space="preserve">Question ID: </w:t>
      </w:r>
      <w:r>
        <w:t>[Enter source-supported information]</w:t>
      </w:r>
    </w:p>
    <w:p>
      <w:r>
        <w:rPr>
          <w:b/>
        </w:rPr>
        <w:t xml:space="preserve">Problem statement: </w:t>
      </w:r>
      <w:r>
        <w:t>[Enter source-supported information]</w:t>
      </w:r>
    </w:p>
    <w:p>
      <w:r>
        <w:rPr>
          <w:b/>
        </w:rPr>
        <w:t xml:space="preserve">Given information: </w:t>
      </w:r>
      <w:r>
        <w:t>[Enter source-supported information]</w:t>
      </w:r>
    </w:p>
    <w:p>
      <w:r>
        <w:rPr>
          <w:b/>
        </w:rPr>
        <w:t xml:space="preserve">Required result: </w:t>
      </w:r>
      <w:r>
        <w:t>[Enter source-supported information]</w:t>
      </w:r>
    </w:p>
    <w:p>
      <w:r>
        <w:rPr>
          <w:b/>
        </w:rPr>
        <w:t xml:space="preserve">Solution / reasoning: </w:t>
      </w:r>
      <w:r>
        <w:t>[Enter source-supported information]</w:t>
      </w:r>
    </w:p>
    <w:p>
      <w:r>
        <w:rPr>
          <w:b/>
        </w:rPr>
        <w:t xml:space="preserve">Mathematical derivation: </w:t>
      </w:r>
      <w:r>
        <w:t>[Enter source-supported information]</w:t>
      </w:r>
    </w:p>
    <w:p>
      <w:r>
        <w:rPr>
          <w:b/>
        </w:rPr>
        <w:t xml:space="preserve">Algorithm / procedure: </w:t>
      </w:r>
      <w:r>
        <w:t>[Enter source-supported information]</w:t>
      </w:r>
    </w:p>
    <w:p>
      <w:r>
        <w:rPr>
          <w:b/>
        </w:rPr>
        <w:t xml:space="preserve">Key insight: </w:t>
      </w:r>
      <w:r>
        <w:t>[Enter source-supported information]</w:t>
      </w:r>
    </w:p>
    <w:p>
      <w:r>
        <w:rPr>
          <w:b/>
        </w:rPr>
        <w:t xml:space="preserve">Assumptions: </w:t>
      </w:r>
      <w:r>
        <w:t>[Enter source-supported information]</w:t>
      </w:r>
    </w:p>
    <w:p>
      <w:r>
        <w:rPr>
          <w:b/>
        </w:rPr>
        <w:t xml:space="preserve">Complexity: </w:t>
      </w:r>
      <w:r>
        <w:t>[Enter source-supported information]</w:t>
      </w:r>
    </w:p>
    <w:p>
      <w:r>
        <w:rPr>
          <w:b/>
        </w:rPr>
        <w:t xml:space="preserve">Implementation clues: </w:t>
      </w:r>
      <w:r>
        <w:t>[Enter source-supported information]</w:t>
      </w:r>
    </w:p>
    <w:p>
      <w:r>
        <w:rPr>
          <w:b/>
        </w:rPr>
        <w:t xml:space="preserve">Validation / result: </w:t>
      </w:r>
      <w:r>
        <w:t>[Enter source-supported information]</w:t>
      </w:r>
    </w:p>
    <w:p>
      <w:pPr>
        <w:pStyle w:val="Heading1"/>
      </w:pPr>
      <w:r>
        <w:t>8. Notebook / Computational Asset Record</w:t>
      </w:r>
    </w:p>
    <w:p>
      <w:r>
        <w:rPr>
          <w:b/>
        </w:rPr>
        <w:t xml:space="preserve">Notebook name: </w:t>
      </w:r>
      <w:r>
        <w:t>[Enter source-supported information]</w:t>
      </w:r>
    </w:p>
    <w:p>
      <w:r>
        <w:rPr>
          <w:b/>
        </w:rPr>
        <w:t xml:space="preserve">Course / problem-set relationship: </w:t>
      </w:r>
      <w:r>
        <w:t>[Enter source-supported information]</w:t>
      </w:r>
    </w:p>
    <w:p>
      <w:r>
        <w:rPr>
          <w:b/>
        </w:rPr>
        <w:t xml:space="preserve">Original source: </w:t>
      </w:r>
      <w:r>
        <w:t>[Enter source-supported information]</w:t>
      </w:r>
    </w:p>
    <w:p>
      <w:r>
        <w:rPr>
          <w:b/>
        </w:rPr>
        <w:t xml:space="preserve">Language: </w:t>
      </w:r>
      <w:r>
        <w:t>[Enter source-supported information]</w:t>
      </w:r>
    </w:p>
    <w:p>
      <w:r>
        <w:rPr>
          <w:b/>
        </w:rPr>
        <w:t xml:space="preserve">Framework / SDK: </w:t>
      </w:r>
      <w:r>
        <w:t>[Enter source-supported information]</w:t>
      </w:r>
    </w:p>
    <w:p>
      <w:r>
        <w:rPr>
          <w:b/>
        </w:rPr>
        <w:t xml:space="preserve">Dependencies: </w:t>
      </w:r>
      <w:r>
        <w:t>[Enter source-supported information]</w:t>
      </w:r>
    </w:p>
    <w:p>
      <w:r>
        <w:rPr>
          <w:b/>
        </w:rPr>
        <w:t xml:space="preserve">Input: </w:t>
      </w:r>
      <w:r>
        <w:t>[Enter source-supported information]</w:t>
      </w:r>
    </w:p>
    <w:p>
      <w:r>
        <w:rPr>
          <w:b/>
        </w:rPr>
        <w:t xml:space="preserve">Output: </w:t>
      </w:r>
      <w:r>
        <w:t>[Enter source-supported information]</w:t>
      </w:r>
    </w:p>
    <w:p>
      <w:r>
        <w:rPr>
          <w:b/>
        </w:rPr>
        <w:t xml:space="preserve">Algorithm / model: </w:t>
      </w:r>
      <w:r>
        <w:t>[Enter source-supported information]</w:t>
      </w:r>
    </w:p>
    <w:p>
      <w:r>
        <w:rPr>
          <w:b/>
        </w:rPr>
        <w:t xml:space="preserve">Execution environment: </w:t>
      </w:r>
      <w:r>
        <w:t>[Enter source-supported information]</w:t>
      </w:r>
    </w:p>
    <w:p>
      <w:r>
        <w:rPr>
          <w:b/>
        </w:rPr>
        <w:t xml:space="preserve">Result: </w:t>
      </w:r>
      <w:r>
        <w:t>[Enter source-supported information]</w:t>
      </w:r>
    </w:p>
    <w:p>
      <w:r>
        <w:rPr>
          <w:b/>
        </w:rPr>
        <w:t xml:space="preserve">Validation: </w:t>
      </w:r>
      <w:r>
        <w:t>[Enter source-supported information]</w:t>
      </w:r>
    </w:p>
    <w:p>
      <w:r>
        <w:rPr>
          <w:b/>
        </w:rPr>
        <w:t xml:space="preserve">Reusable pattern: </w:t>
      </w:r>
      <w:r>
        <w:t>[Enter source-supported information]</w:t>
      </w:r>
    </w:p>
    <w:p>
      <w:r>
        <w:rPr>
          <w:b/>
        </w:rPr>
        <w:t xml:space="preserve">QAI relationship: </w:t>
      </w:r>
      <w:r>
        <w:t>[Enter source-supported information]</w:t>
      </w:r>
    </w:p>
    <w:p>
      <w:pPr>
        <w:pStyle w:val="Heading1"/>
      </w:pPr>
      <w:r>
        <w:t>9. Algorithms and Mathematical Models</w:t>
      </w:r>
    </w:p>
    <w:p>
      <w:r>
        <w:t>Record only what is supported by course, problem-set, solution, notebook, or experiment evidence.</w:t>
      </w:r>
    </w:p>
    <w:p>
      <w:r>
        <w:rPr>
          <w:b/>
        </w:rPr>
        <w:t xml:space="preserve">Algorithm: </w:t>
      </w:r>
      <w:r>
        <w:t>[Enter source-supported information]</w:t>
      </w:r>
    </w:p>
    <w:p>
      <w:r>
        <w:rPr>
          <w:b/>
        </w:rPr>
        <w:t xml:space="preserve">Mathematical model: </w:t>
      </w:r>
      <w:r>
        <w:t>[Enter source-supported information]</w:t>
      </w:r>
    </w:p>
    <w:p>
      <w:r>
        <w:rPr>
          <w:b/>
        </w:rPr>
        <w:t xml:space="preserve">Inputs: </w:t>
      </w:r>
      <w:r>
        <w:t>[Enter source-supported information]</w:t>
      </w:r>
    </w:p>
    <w:p>
      <w:r>
        <w:rPr>
          <w:b/>
        </w:rPr>
        <w:t xml:space="preserve">Outputs: </w:t>
      </w:r>
      <w:r>
        <w:t>[Enter source-supported information]</w:t>
      </w:r>
    </w:p>
    <w:p>
      <w:r>
        <w:rPr>
          <w:b/>
        </w:rPr>
        <w:t xml:space="preserve">Complexity: </w:t>
      </w:r>
      <w:r>
        <w:t>[Enter source-supported information]</w:t>
      </w:r>
    </w:p>
    <w:p>
      <w:r>
        <w:rPr>
          <w:b/>
        </w:rPr>
        <w:t xml:space="preserve">Implementation evidence: </w:t>
      </w:r>
      <w:r>
        <w:t>[Enter source-supported information]</w:t>
      </w:r>
    </w:p>
    <w:p>
      <w:r>
        <w:rPr>
          <w:b/>
        </w:rPr>
        <w:t xml:space="preserve">Related problems: </w:t>
      </w:r>
      <w:r>
        <w:t>[Enter source-supported information]</w:t>
      </w:r>
    </w:p>
    <w:p>
      <w:r>
        <w:rPr>
          <w:b/>
        </w:rPr>
        <w:t xml:space="preserve">Related notebooks: </w:t>
      </w:r>
      <w:r>
        <w:t>[Enter source-supported information]</w:t>
      </w:r>
    </w:p>
    <w:p>
      <w:pPr>
        <w:pStyle w:val="Heading1"/>
      </w:pPr>
      <w:r>
        <w:t>10. Extracted Pattern</w:t>
      </w:r>
    </w:p>
    <w:p>
      <w:r>
        <w:rPr>
          <w:b/>
        </w:rPr>
        <w:t xml:space="preserve">Pattern name: </w:t>
      </w:r>
      <w:r>
        <w:t>[Enter source-supported information]</w:t>
      </w:r>
    </w:p>
    <w:p>
      <w:r>
        <w:rPr>
          <w:b/>
        </w:rPr>
        <w:t xml:space="preserve">Source course / module: </w:t>
      </w:r>
      <w:r>
        <w:t>[Enter source-supported information]</w:t>
      </w:r>
    </w:p>
    <w:p>
      <w:r>
        <w:rPr>
          <w:b/>
        </w:rPr>
        <w:t xml:space="preserve">Source problems: </w:t>
      </w:r>
      <w:r>
        <w:t>[Enter source-supported information]</w:t>
      </w:r>
    </w:p>
    <w:p>
      <w:r>
        <w:rPr>
          <w:b/>
        </w:rPr>
        <w:t xml:space="preserve">Problem-solving structure: </w:t>
      </w:r>
      <w:r>
        <w:t>[Enter source-supported information]</w:t>
      </w:r>
    </w:p>
    <w:p>
      <w:r>
        <w:rPr>
          <w:b/>
        </w:rPr>
        <w:t xml:space="preserve">Inputs: </w:t>
      </w:r>
      <w:r>
        <w:t>[Enter source-supported information]</w:t>
      </w:r>
    </w:p>
    <w:p>
      <w:r>
        <w:rPr>
          <w:b/>
        </w:rPr>
        <w:t xml:space="preserve">Outputs: </w:t>
      </w:r>
      <w:r>
        <w:t>[Enter source-supported information]</w:t>
      </w:r>
    </w:p>
    <w:p>
      <w:r>
        <w:rPr>
          <w:b/>
        </w:rPr>
        <w:t xml:space="preserve">Control / feedback: </w:t>
      </w:r>
      <w:r>
        <w:t>[Enter source-supported information]</w:t>
      </w:r>
    </w:p>
    <w:p>
      <w:r>
        <w:rPr>
          <w:b/>
        </w:rPr>
        <w:t xml:space="preserve">Recurring evidence: </w:t>
      </w:r>
      <w:r>
        <w:t>[Enter source-supported information]</w:t>
      </w:r>
    </w:p>
    <w:p>
      <w:r>
        <w:rPr>
          <w:b/>
        </w:rPr>
        <w:t xml:space="preserve">Potential reuse: </w:t>
      </w:r>
      <w:r>
        <w:t>[Enter source-supported information]</w:t>
      </w:r>
    </w:p>
    <w:p>
      <w:r>
        <w:rPr>
          <w:b/>
        </w:rPr>
        <w:t xml:space="preserve">Confidence / evidence level: </w:t>
      </w:r>
      <w:r>
        <w:t>[Enter source-supported information]</w:t>
      </w:r>
    </w:p>
    <w:p>
      <w:pPr>
        <w:pStyle w:val="Heading1"/>
      </w:pPr>
      <w:r>
        <w:t>11. Primitive Candidate</w:t>
      </w:r>
    </w:p>
    <w:p>
      <w:r>
        <w:rPr>
          <w:b/>
        </w:rPr>
        <w:t xml:space="preserve">Primitive name: </w:t>
      </w:r>
      <w:r>
        <w:t>[Enter source-supported information]</w:t>
      </w:r>
    </w:p>
    <w:p>
      <w:r>
        <w:rPr>
          <w:b/>
        </w:rPr>
        <w:t xml:space="preserve">Source evidence: </w:t>
      </w:r>
      <w:r>
        <w:t>[Enter source-supported information]</w:t>
      </w:r>
    </w:p>
    <w:p>
      <w:r>
        <w:rPr>
          <w:b/>
        </w:rPr>
        <w:t xml:space="preserve">Pattern: </w:t>
      </w:r>
      <w:r>
        <w:t>[Enter source-supported information]</w:t>
      </w:r>
    </w:p>
    <w:p>
      <w:r>
        <w:rPr>
          <w:b/>
        </w:rPr>
        <w:t xml:space="preserve">Purpose: </w:t>
      </w:r>
      <w:r>
        <w:t>[Enter source-supported information]</w:t>
      </w:r>
    </w:p>
    <w:p>
      <w:r>
        <w:rPr>
          <w:b/>
        </w:rPr>
        <w:t xml:space="preserve">Proposed inputs: </w:t>
      </w:r>
      <w:r>
        <w:t>[Enter source-supported information]</w:t>
      </w:r>
    </w:p>
    <w:p>
      <w:r>
        <w:rPr>
          <w:b/>
        </w:rPr>
        <w:t xml:space="preserve">Proposed outputs: </w:t>
      </w:r>
      <w:r>
        <w:t>[Enter source-supported information]</w:t>
      </w:r>
    </w:p>
    <w:p>
      <w:r>
        <w:rPr>
          <w:b/>
        </w:rPr>
        <w:t xml:space="preserve">API concept: </w:t>
      </w:r>
      <w:r>
        <w:t>[Enter source-supported information]</w:t>
      </w:r>
    </w:p>
    <w:p>
      <w:r>
        <w:rPr>
          <w:b/>
        </w:rPr>
        <w:t xml:space="preserve">Runtime requirements: </w:t>
      </w:r>
      <w:r>
        <w:t>[Enter source-supported information]</w:t>
      </w:r>
    </w:p>
    <w:p>
      <w:r>
        <w:rPr>
          <w:b/>
        </w:rPr>
        <w:t xml:space="preserve">Dependencies: </w:t>
      </w:r>
      <w:r>
        <w:t>[Enter source-supported information]</w:t>
      </w:r>
    </w:p>
    <w:p>
      <w:r>
        <w:rPr>
          <w:b/>
        </w:rPr>
        <w:t xml:space="preserve">Validation required: </w:t>
      </w:r>
      <w:r>
        <w:t>[Enter source-supported information]</w:t>
      </w:r>
    </w:p>
    <w:p>
      <w:r>
        <w:rPr>
          <w:b/>
        </w:rPr>
        <w:t xml:space="preserve">Maturity: </w:t>
      </w:r>
      <w:r>
        <w:t>[Enter source-supported information]</w:t>
      </w:r>
    </w:p>
    <w:p>
      <w:r>
        <w:rPr>
          <w:b/>
        </w:rPr>
        <w:t xml:space="preserve">Promotion recommendation: </w:t>
      </w:r>
      <w:r>
        <w:t>[Enter source-supported information]</w:t>
      </w:r>
    </w:p>
    <w:p>
      <w:pPr>
        <w:pStyle w:val="Heading1"/>
      </w:pPr>
      <w:r>
        <w:t>12. QAI Architecture Mapping</w:t>
      </w:r>
    </w:p>
    <w:p>
      <w:pPr>
        <w:pStyle w:val="ListBullet"/>
      </w:pPr>
      <w:r>
        <w:t>QAI Language</w:t>
      </w:r>
    </w:p>
    <w:p>
      <w:pPr>
        <w:pStyle w:val="ListBullet"/>
      </w:pPr>
      <w:r>
        <w:t>QAI Primitives</w:t>
      </w:r>
    </w:p>
    <w:p>
      <w:pPr>
        <w:pStyle w:val="ListBullet"/>
      </w:pPr>
      <w:r>
        <w:t>QAI OS</w:t>
      </w:r>
    </w:p>
    <w:p>
      <w:pPr>
        <w:pStyle w:val="ListBullet"/>
      </w:pPr>
      <w:r>
        <w:t>QAI Runtime</w:t>
      </w:r>
    </w:p>
    <w:p>
      <w:pPr>
        <w:pStyle w:val="ListBullet"/>
      </w:pPr>
      <w:r>
        <w:t>Hybrid Runtime</w:t>
      </w:r>
    </w:p>
    <w:p>
      <w:pPr>
        <w:pStyle w:val="ListBullet"/>
      </w:pPr>
      <w:r>
        <w:t>QAI Control Plane</w:t>
      </w:r>
    </w:p>
    <w:p>
      <w:pPr>
        <w:pStyle w:val="ListBullet"/>
      </w:pPr>
      <w:r>
        <w:t>Quantum Control Plane</w:t>
      </w:r>
    </w:p>
    <w:p>
      <w:pPr>
        <w:pStyle w:val="ListBullet"/>
      </w:pPr>
      <w:r>
        <w:t>Adaptive Network Fabric</w:t>
      </w:r>
    </w:p>
    <w:p>
      <w:pPr>
        <w:pStyle w:val="ListBullet"/>
      </w:pPr>
      <w:r>
        <w:t>Resource Registry</w:t>
      </w:r>
    </w:p>
    <w:p>
      <w:pPr>
        <w:pStyle w:val="ListBullet"/>
      </w:pPr>
      <w:r>
        <w:t>Capability Registry</w:t>
      </w:r>
    </w:p>
    <w:p>
      <w:pPr>
        <w:pStyle w:val="ListBullet"/>
      </w:pPr>
      <w:r>
        <w:t>QAI Labs</w:t>
      </w:r>
    </w:p>
    <w:p>
      <w:pPr>
        <w:pStyle w:val="ListBullet"/>
      </w:pPr>
      <w:r>
        <w:t>QAI Product Foundry</w:t>
      </w:r>
    </w:p>
    <w:p>
      <w:pPr>
        <w:pStyle w:val="Heading1"/>
      </w:pPr>
      <w:r>
        <w:t>13. Classification</w:t>
      </w:r>
    </w:p>
    <w:p>
      <w:pPr>
        <w:pStyle w:val="ListBullet"/>
      </w:pPr>
      <w:r>
        <w:t>Educational knowledge</w:t>
      </w:r>
    </w:p>
    <w:p>
      <w:pPr>
        <w:pStyle w:val="ListBullet"/>
      </w:pPr>
      <w:r>
        <w:t>Research</w:t>
      </w:r>
    </w:p>
    <w:p>
      <w:pPr>
        <w:pStyle w:val="ListBullet"/>
      </w:pPr>
      <w:r>
        <w:t>Mathematical model</w:t>
      </w:r>
    </w:p>
    <w:p>
      <w:pPr>
        <w:pStyle w:val="ListBullet"/>
      </w:pPr>
      <w:r>
        <w:t>Algorithm</w:t>
      </w:r>
    </w:p>
    <w:p>
      <w:pPr>
        <w:pStyle w:val="ListBullet"/>
      </w:pPr>
      <w:r>
        <w:t>Pattern</w:t>
      </w:r>
    </w:p>
    <w:p>
      <w:pPr>
        <w:pStyle w:val="ListBullet"/>
      </w:pPr>
      <w:r>
        <w:t>Prototype</w:t>
      </w:r>
    </w:p>
    <w:p>
      <w:pPr>
        <w:pStyle w:val="ListBullet"/>
      </w:pPr>
      <w:r>
        <w:t>Implementation evidence</w:t>
      </w:r>
    </w:p>
    <w:p>
      <w:pPr>
        <w:pStyle w:val="ListBullet"/>
      </w:pPr>
      <w:r>
        <w:t>Reusable capability</w:t>
      </w:r>
    </w:p>
    <w:p>
      <w:pPr>
        <w:pStyle w:val="ListBullet"/>
      </w:pPr>
      <w:r>
        <w:t>Future capability</w:t>
      </w:r>
    </w:p>
    <w:p>
      <w:pPr>
        <w:pStyle w:val="Heading1"/>
      </w:pPr>
      <w:r>
        <w:t>14. Evidence and Provenance</w:t>
      </w:r>
    </w:p>
    <w:p>
      <w:r>
        <w:rPr>
          <w:b/>
        </w:rPr>
        <w:t xml:space="preserve">MIT OLL source URL(s): </w:t>
      </w:r>
      <w:r>
        <w:t>[Enter source-supported information]</w:t>
      </w:r>
    </w:p>
    <w:p>
      <w:r>
        <w:rPr>
          <w:b/>
        </w:rPr>
        <w:t xml:space="preserve">Original document / problem-set reference: </w:t>
      </w:r>
      <w:r>
        <w:t>[Enter source-supported information]</w:t>
      </w:r>
    </w:p>
    <w:p>
      <w:r>
        <w:rPr>
          <w:b/>
        </w:rPr>
        <w:t xml:space="preserve">Notebook reference: </w:t>
      </w:r>
      <w:r>
        <w:t>[Enter source-supported information]</w:t>
      </w:r>
    </w:p>
    <w:p>
      <w:r>
        <w:rPr>
          <w:b/>
        </w:rPr>
        <w:t xml:space="preserve">Solution reference: </w:t>
      </w:r>
      <w:r>
        <w:t>[Enter source-supported information]</w:t>
      </w:r>
    </w:p>
    <w:p>
      <w:r>
        <w:rPr>
          <w:b/>
        </w:rPr>
        <w:t xml:space="preserve">External reference (if any): </w:t>
      </w:r>
      <w:r>
        <w:t>[Enter source-supported information]</w:t>
      </w:r>
    </w:p>
    <w:p>
      <w:r>
        <w:rPr>
          <w:b/>
        </w:rPr>
        <w:t xml:space="preserve">Evidence limitations: </w:t>
      </w:r>
      <w:r>
        <w:t>[Enter source-supported information]</w:t>
      </w:r>
    </w:p>
    <w:p>
      <w:pPr>
        <w:pStyle w:val="Heading1"/>
      </w:pPr>
      <w:r>
        <w:t>15. Cross-Course Convergence</w:t>
      </w:r>
    </w:p>
    <w:p>
      <w:r>
        <w:t>Identify whether the same concept, algorithm, pattern, or primitive appears in other MIT courses.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t>Course</w:t>
            </w:r>
          </w:p>
        </w:tc>
        <w:tc>
          <w:tcPr>
            <w:tcW w:type="dxa" w:w="1656"/>
          </w:tcPr>
          <w:p>
            <w:r>
              <w:t>Topic / Problem</w:t>
            </w:r>
          </w:p>
        </w:tc>
        <w:tc>
          <w:tcPr>
            <w:tcW w:type="dxa" w:w="1656"/>
          </w:tcPr>
          <w:p>
            <w:r>
              <w:t>Common Pattern</w:t>
            </w:r>
          </w:p>
        </w:tc>
        <w:tc>
          <w:tcPr>
            <w:tcW w:type="dxa" w:w="1656"/>
          </w:tcPr>
          <w:p>
            <w:r>
              <w:t>Primitive Candidate</w:t>
            </w:r>
          </w:p>
        </w:tc>
        <w:tc>
          <w:tcPr>
            <w:tcW w:type="dxa" w:w="1656"/>
          </w:tcPr>
          <w:p>
            <w:r>
              <w:t>Evidence</w:t>
            </w:r>
          </w:p>
        </w:tc>
        <w:tc>
          <w:tcPr>
            <w:tcW w:type="dxa" w:w="1656"/>
          </w:tcPr>
          <w:p>
            <w:r>
              <w:t>Status</w:t>
            </w:r>
          </w:p>
        </w:tc>
      </w:tr>
      <w:tr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</w:tr>
    </w:tbl>
    <w:p>
      <w:pPr>
        <w:pStyle w:val="Heading1"/>
      </w:pPr>
      <w:r>
        <w:t>16. Reuse and Implementation Assessment</w:t>
      </w:r>
    </w:p>
    <w:p>
      <w:pPr>
        <w:pStyle w:val="ListBullet"/>
      </w:pPr>
      <w:r>
        <w:t>Direct reuse</w:t>
      </w:r>
    </w:p>
    <w:p>
      <w:pPr>
        <w:pStyle w:val="ListBullet"/>
      </w:pPr>
      <w:r>
        <w:t>Pattern reuse</w:t>
      </w:r>
    </w:p>
    <w:p>
      <w:pPr>
        <w:pStyle w:val="ListBullet"/>
      </w:pPr>
      <w:r>
        <w:t>Design reference</w:t>
      </w:r>
    </w:p>
    <w:p>
      <w:pPr>
        <w:pStyle w:val="ListBullet"/>
      </w:pPr>
      <w:r>
        <w:t>Research input</w:t>
      </w:r>
    </w:p>
    <w:p>
      <w:pPr>
        <w:pStyle w:val="ListBullet"/>
      </w:pPr>
      <w:r>
        <w:t>Architecture input</w:t>
      </w:r>
    </w:p>
    <w:p>
      <w:pPr>
        <w:pStyle w:val="ListBullet"/>
      </w:pPr>
      <w:r>
        <w:t>Prototype candidate</w:t>
      </w:r>
    </w:p>
    <w:p>
      <w:pPr>
        <w:pStyle w:val="ListBullet"/>
      </w:pPr>
      <w:r>
        <w:t>New implementation required</w:t>
      </w:r>
    </w:p>
    <w:p>
      <w:pPr>
        <w:pStyle w:val="ListBullet"/>
      </w:pPr>
      <w:r>
        <w:t>Historical / educational reference only</w:t>
      </w:r>
    </w:p>
    <w:p>
      <w:pPr>
        <w:pStyle w:val="Heading1"/>
      </w:pPr>
      <w:r>
        <w:t>17. Validation Plan</w:t>
      </w:r>
    </w:p>
    <w:p>
      <w:r>
        <w:rPr>
          <w:b/>
        </w:rPr>
        <w:t xml:space="preserve">Reference implementation needed: </w:t>
      </w:r>
      <w:r>
        <w:t>[Enter source-supported information]</w:t>
      </w:r>
    </w:p>
    <w:p>
      <w:r>
        <w:rPr>
          <w:b/>
        </w:rPr>
        <w:t xml:space="preserve">Simulator validation: </w:t>
      </w:r>
      <w:r>
        <w:t>[Enter source-supported information]</w:t>
      </w:r>
    </w:p>
    <w:p>
      <w:r>
        <w:rPr>
          <w:b/>
        </w:rPr>
        <w:t xml:space="preserve">Hardware / QPU validation: </w:t>
      </w:r>
      <w:r>
        <w:t>[Enter source-supported information]</w:t>
      </w:r>
    </w:p>
    <w:p>
      <w:r>
        <w:rPr>
          <w:b/>
        </w:rPr>
        <w:t xml:space="preserve">Independent problem validation: </w:t>
      </w:r>
      <w:r>
        <w:t>[Enter source-supported information]</w:t>
      </w:r>
    </w:p>
    <w:p>
      <w:r>
        <w:rPr>
          <w:b/>
        </w:rPr>
        <w:t xml:space="preserve">Cross-course validation: </w:t>
      </w:r>
      <w:r>
        <w:t>[Enter source-supported information]</w:t>
      </w:r>
    </w:p>
    <w:p>
      <w:r>
        <w:rPr>
          <w:b/>
        </w:rPr>
        <w:t xml:space="preserve">Benchmark: </w:t>
      </w:r>
      <w:r>
        <w:t>[Enter source-supported information]</w:t>
      </w:r>
    </w:p>
    <w:p>
      <w:r>
        <w:rPr>
          <w:b/>
        </w:rPr>
        <w:t xml:space="preserve">Acceptance criteria: </w:t>
      </w:r>
      <w:r>
        <w:t>[Enter source-supported information]</w:t>
      </w:r>
    </w:p>
    <w:p>
      <w:pPr>
        <w:pStyle w:val="Heading1"/>
      </w:pPr>
      <w:r>
        <w:t>18. Final Course Summary</w:t>
      </w:r>
    </w:p>
    <w:p>
      <w:pPr>
        <w:pStyle w:val="ListBullet"/>
      </w:pPr>
      <w:r>
        <w:t>Major concepts</w:t>
      </w:r>
    </w:p>
    <w:p>
      <w:pPr>
        <w:pStyle w:val="ListBullet"/>
      </w:pPr>
      <w:r>
        <w:t>Important algorithms</w:t>
      </w:r>
    </w:p>
    <w:p>
      <w:pPr>
        <w:pStyle w:val="ListBullet"/>
      </w:pPr>
      <w:r>
        <w:t>Important problem-solving patterns</w:t>
      </w:r>
    </w:p>
    <w:p>
      <w:pPr>
        <w:pStyle w:val="ListBullet"/>
      </w:pPr>
      <w:r>
        <w:t>Important solved questions</w:t>
      </w:r>
    </w:p>
    <w:p>
      <w:pPr>
        <w:pStyle w:val="ListBullet"/>
      </w:pPr>
      <w:r>
        <w:t>Important notebooks</w:t>
      </w:r>
    </w:p>
    <w:p>
      <w:pPr>
        <w:pStyle w:val="ListBullet"/>
      </w:pPr>
      <w:r>
        <w:t>Primitive candidates</w:t>
      </w:r>
    </w:p>
    <w:p>
      <w:pPr>
        <w:pStyle w:val="ListBullet"/>
      </w:pPr>
      <w:r>
        <w:t>Enterprise Library contributions</w:t>
      </w:r>
    </w:p>
    <w:p>
      <w:pPr>
        <w:pStyle w:val="ListBullet"/>
      </w:pPr>
      <w:r>
        <w:t>QAI architecture contributions</w:t>
      </w:r>
    </w:p>
    <w:p>
      <w:pPr>
        <w:pStyle w:val="ListBullet"/>
      </w:pPr>
      <w:r>
        <w:t>Implementation opportunities</w:t>
      </w:r>
    </w:p>
    <w:p>
      <w:pPr>
        <w:pStyle w:val="ListBullet"/>
      </w:pPr>
      <w:r>
        <w:t>Evidence gaps</w:t>
      </w:r>
    </w:p>
    <w:p>
      <w:pPr>
        <w:pStyle w:val="Heading1"/>
      </w:pPr>
      <w:r>
        <w:t>19. Extraction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Area</w:t>
            </w:r>
          </w:p>
        </w:tc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Notes</w:t>
            </w:r>
          </w:p>
        </w:tc>
      </w:tr>
      <w:tr>
        <w:tc>
          <w:tcPr>
            <w:tcW w:type="dxa" w:w="3312"/>
          </w:tcPr>
          <w:p>
            <w:r>
              <w:t>Course structure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Modules / subunits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Lectures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Problem sets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Solved questions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Notebooks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Algorithms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Mathematical models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Patterns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Primitive candidates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QAI mapping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Cross-course mapping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Validation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Final review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  <w:tc>
          <w:tcPr>
            <w:tcW w:type="dxa" w:w="3312"/>
          </w:tcPr>
          <w:p>
            <w:r/>
          </w:p>
        </w:tc>
      </w:tr>
    </w:tbl>
    <w:p>
      <w:pPr>
        <w:pStyle w:val="Heading1"/>
      </w:pPr>
      <w:r>
        <w:t>20. Extraction Rules</w:t>
      </w:r>
    </w:p>
    <w:p>
      <w:pPr>
        <w:pStyle w:val="ListBullet"/>
      </w:pPr>
      <w:r>
        <w:t>Preserve the actual MIT OLL hierarchy and terminology.</w:t>
      </w:r>
    </w:p>
    <w:p>
      <w:pPr>
        <w:pStyle w:val="ListBullet"/>
      </w:pPr>
      <w:r>
        <w:t>Keep original problem statements and solved questions associated.</w:t>
      </w:r>
    </w:p>
    <w:p>
      <w:pPr>
        <w:pStyle w:val="ListBullet"/>
      </w:pPr>
      <w:r>
        <w:t>Treat solved questions as first-class evidence.</w:t>
      </w:r>
    </w:p>
    <w:p>
      <w:pPr>
        <w:pStyle w:val="ListBullet"/>
      </w:pPr>
      <w:r>
        <w:t>Treat notebooks as implementation evidence.</w:t>
      </w:r>
    </w:p>
    <w:p>
      <w:pPr>
        <w:pStyle w:val="ListBullet"/>
      </w:pPr>
      <w:r>
        <w:t>Do not infer implementation maturity from educational material.</w:t>
      </w:r>
    </w:p>
    <w:p>
      <w:pPr>
        <w:pStyle w:val="ListBullet"/>
      </w:pPr>
      <w:r>
        <w:t>Separate source evidence from QAI interpretation.</w:t>
      </w:r>
    </w:p>
    <w:p>
      <w:pPr>
        <w:pStyle w:val="ListBullet"/>
      </w:pPr>
      <w:r>
        <w:t>Promote patterns to primitive candidates only when supported by evidence.</w:t>
      </w:r>
    </w:p>
    <w:p>
      <w:pPr>
        <w:pStyle w:val="ListBullet"/>
      </w:pPr>
      <w:r>
        <w:t>Promote primitives toward the Enterprise Library only after appropriate validation.</w:t>
      </w:r>
    </w:p>
    <w:p>
      <w:pPr>
        <w:pStyle w:val="ListBullet"/>
      </w:pPr>
      <w:r>
        <w:t>Use cross-course recurrence to strengthen, not replace, validation.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MIT OLL → Evidence → Pattern → Primitive → QAI Enterprise Library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