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6619A" w14:textId="77777777" w:rsidR="0015289F" w:rsidRDefault="00000000">
      <w:pPr>
        <w:spacing w:after="0"/>
        <w:ind w:left="6117" w:hanging="10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43CB4CA7" w14:textId="77777777" w:rsidR="0015289F" w:rsidRDefault="00000000">
      <w:pPr>
        <w:spacing w:after="0"/>
        <w:ind w:left="5118" w:hanging="10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6948783C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8" w:type="dxa"/>
        <w:tblInd w:w="2765" w:type="dxa"/>
        <w:tblCellMar>
          <w:left w:w="110" w:type="dxa"/>
          <w:right w:w="832" w:type="dxa"/>
        </w:tblCellMar>
        <w:tblLook w:val="04A0" w:firstRow="1" w:lastRow="0" w:firstColumn="1" w:lastColumn="0" w:noHBand="0" w:noVBand="1"/>
      </w:tblPr>
      <w:tblGrid>
        <w:gridCol w:w="4513"/>
        <w:gridCol w:w="4845"/>
      </w:tblGrid>
      <w:tr w:rsidR="0015289F" w14:paraId="01055E96" w14:textId="77777777">
        <w:trPr>
          <w:trHeight w:val="25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98046" w14:textId="77777777" w:rsidR="0015289F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AB52D" w14:textId="4B6F1711" w:rsidR="0015289F" w:rsidRDefault="00000000">
            <w:pPr>
              <w:ind w:left="5"/>
            </w:pPr>
            <w:r>
              <w:rPr>
                <w:rFonts w:ascii="Arial" w:eastAsia="Arial" w:hAnsi="Arial" w:cs="Arial"/>
              </w:rPr>
              <w:t>8 FEB 202</w:t>
            </w:r>
            <w:r w:rsidR="00213C9B">
              <w:rPr>
                <w:rFonts w:ascii="Arial" w:eastAsia="Arial" w:hAnsi="Arial" w:cs="Arial"/>
              </w:rPr>
              <w:t>6</w:t>
            </w:r>
          </w:p>
        </w:tc>
      </w:tr>
      <w:tr w:rsidR="0015289F" w14:paraId="38FC139A" w14:textId="77777777">
        <w:trPr>
          <w:trHeight w:val="264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A4ECC" w14:textId="77777777" w:rsidR="0015289F" w:rsidRDefault="00000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CBB1" w14:textId="3999842E" w:rsidR="0015289F" w:rsidRDefault="00DD204B">
            <w:r w:rsidRPr="00DD204B">
              <w:t>LTVIP2026TMIDS79672</w:t>
            </w:r>
          </w:p>
        </w:tc>
      </w:tr>
      <w:tr w:rsidR="0015289F" w14:paraId="4A31B814" w14:textId="77777777">
        <w:trPr>
          <w:trHeight w:val="51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CDAB" w14:textId="77777777" w:rsidR="0015289F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E0FA" w14:textId="77777777" w:rsidR="0015289F" w:rsidRDefault="00000000">
            <w:pPr>
              <w:ind w:firstLine="5"/>
              <w:jc w:val="both"/>
            </w:pPr>
            <w:proofErr w:type="spellStart"/>
            <w:r>
              <w:rPr>
                <w:rFonts w:ascii="Arial" w:eastAsia="Arial" w:hAnsi="Arial" w:cs="Arial"/>
              </w:rPr>
              <w:t>ToyCraft</w:t>
            </w:r>
            <w:proofErr w:type="spellEnd"/>
            <w:r>
              <w:rPr>
                <w:rFonts w:ascii="Arial" w:eastAsia="Arial" w:hAnsi="Arial" w:cs="Arial"/>
              </w:rPr>
              <w:t xml:space="preserve"> Tales: Tableau's vision into toy manufacturer data </w:t>
            </w:r>
          </w:p>
        </w:tc>
      </w:tr>
      <w:tr w:rsidR="0015289F" w14:paraId="68F7BAF9" w14:textId="77777777">
        <w:trPr>
          <w:trHeight w:val="259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A843" w14:textId="77777777" w:rsidR="0015289F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6F9BF" w14:textId="77777777" w:rsidR="0015289F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02CCD135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6827D34" w14:textId="77777777" w:rsidR="0015289F" w:rsidRDefault="00000000">
      <w:pPr>
        <w:spacing w:after="167"/>
        <w:ind w:left="158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5709E80B" w14:textId="77777777" w:rsidR="0015289F" w:rsidRDefault="00000000">
      <w:pPr>
        <w:spacing w:after="0"/>
        <w:ind w:left="163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3217C8A7" w14:textId="77777777" w:rsidR="0015289F" w:rsidRDefault="00000000">
      <w:pPr>
        <w:spacing w:after="81"/>
      </w:pPr>
      <w:r>
        <w:rPr>
          <w:rFonts w:ascii="Arial" w:eastAsia="Arial" w:hAnsi="Arial" w:cs="Arial"/>
        </w:rPr>
        <w:t xml:space="preserve"> </w:t>
      </w:r>
    </w:p>
    <w:p w14:paraId="557970FB" w14:textId="77777777" w:rsidR="0015289F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EF01D82" w14:textId="77777777" w:rsidR="0015289F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 </w:t>
      </w:r>
    </w:p>
    <w:p w14:paraId="4CA8D347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3425" w:type="dxa"/>
        <w:tblInd w:w="62" w:type="dxa"/>
        <w:tblCellMar>
          <w:top w:w="69" w:type="dxa"/>
          <w:left w:w="202" w:type="dxa"/>
          <w:right w:w="115" w:type="dxa"/>
        </w:tblCellMar>
        <w:tblLook w:val="04A0" w:firstRow="1" w:lastRow="0" w:firstColumn="1" w:lastColumn="0" w:noHBand="0" w:noVBand="1"/>
      </w:tblPr>
      <w:tblGrid>
        <w:gridCol w:w="889"/>
        <w:gridCol w:w="2919"/>
        <w:gridCol w:w="5041"/>
        <w:gridCol w:w="4576"/>
      </w:tblGrid>
      <w:tr w:rsidR="0015289F" w14:paraId="5FCE6437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E1679" w14:textId="77777777" w:rsidR="0015289F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0E4F8" w14:textId="77777777" w:rsidR="0015289F" w:rsidRDefault="00000000">
            <w:pPr>
              <w:ind w:right="7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BCBC" w14:textId="77777777" w:rsidR="0015289F" w:rsidRDefault="00000000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4C71" w14:textId="77777777" w:rsidR="0015289F" w:rsidRDefault="00000000">
            <w:pPr>
              <w:ind w:right="7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5289F" w14:paraId="0CE671EE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771AB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05EE0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823B" w14:textId="77777777" w:rsidR="0015289F" w:rsidRDefault="00000000">
            <w:pPr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Tableau Dashboards viewed by users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D685" w14:textId="77777777" w:rsidR="0015289F" w:rsidRDefault="00000000">
            <w:pPr>
              <w:ind w:right="83"/>
              <w:jc w:val="center"/>
            </w:pPr>
            <w:r>
              <w:rPr>
                <w:rFonts w:ascii="Arial" w:eastAsia="Arial" w:hAnsi="Arial" w:cs="Arial"/>
              </w:rPr>
              <w:t xml:space="preserve">Tableau, Tableau Public </w:t>
            </w:r>
          </w:p>
        </w:tc>
      </w:tr>
      <w:tr w:rsidR="0015289F" w14:paraId="02E76131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611E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3BBCD" w14:textId="77777777" w:rsidR="0015289F" w:rsidRDefault="00000000">
            <w:pPr>
              <w:ind w:right="64"/>
              <w:jc w:val="center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83B6" w14:textId="77777777" w:rsidR="0015289F" w:rsidRDefault="00000000">
            <w:pPr>
              <w:ind w:right="94"/>
              <w:jc w:val="center"/>
            </w:pPr>
            <w:r>
              <w:rPr>
                <w:rFonts w:ascii="Arial" w:eastAsia="Arial" w:hAnsi="Arial" w:cs="Arial"/>
              </w:rPr>
              <w:t xml:space="preserve">Data Preparation for Visualization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1A79A" w14:textId="77777777" w:rsidR="0015289F" w:rsidRDefault="00000000">
            <w:pPr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Tableau Prep, Python (if applicable) </w:t>
            </w:r>
          </w:p>
        </w:tc>
      </w:tr>
      <w:tr w:rsidR="0015289F" w14:paraId="61045622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848A8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7FCD2" w14:textId="77777777" w:rsidR="0015289F" w:rsidRDefault="00000000">
            <w:pPr>
              <w:ind w:right="64"/>
              <w:jc w:val="center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E013" w14:textId="77777777" w:rsidR="0015289F" w:rsidRDefault="00000000">
            <w:pPr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Sales, Inventory, and Trends Analysis Logic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ECD4" w14:textId="77777777" w:rsidR="0015289F" w:rsidRDefault="00000000">
            <w:pPr>
              <w:ind w:right="78"/>
              <w:jc w:val="center"/>
            </w:pPr>
            <w:r>
              <w:rPr>
                <w:rFonts w:ascii="Arial" w:eastAsia="Arial" w:hAnsi="Arial" w:cs="Arial"/>
              </w:rPr>
              <w:t xml:space="preserve">Tableau Calculations, Expressions </w:t>
            </w:r>
          </w:p>
        </w:tc>
      </w:tr>
      <w:tr w:rsidR="0015289F" w14:paraId="48594293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93D60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4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482B7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75D40" w14:textId="77777777" w:rsidR="0015289F" w:rsidRDefault="00000000">
            <w:pPr>
              <w:ind w:right="74"/>
              <w:jc w:val="center"/>
            </w:pPr>
            <w:r>
              <w:rPr>
                <w:rFonts w:ascii="Arial" w:eastAsia="Arial" w:hAnsi="Arial" w:cs="Arial"/>
              </w:rPr>
              <w:t xml:space="preserve">Store Sales, Inventory, and Customer Data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157FC" w14:textId="77777777" w:rsidR="0015289F" w:rsidRDefault="00000000">
            <w:pPr>
              <w:ind w:right="73"/>
              <w:jc w:val="center"/>
            </w:pPr>
            <w:r>
              <w:rPr>
                <w:rFonts w:ascii="Arial" w:eastAsia="Arial" w:hAnsi="Arial" w:cs="Arial"/>
              </w:rPr>
              <w:t xml:space="preserve">MySQL, CSV, Excel, Google Sheets </w:t>
            </w:r>
          </w:p>
        </w:tc>
      </w:tr>
      <w:tr w:rsidR="0015289F" w14:paraId="49FB67EF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EE0D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82ABD" w14:textId="77777777" w:rsidR="0015289F" w:rsidRDefault="00000000">
            <w:pPr>
              <w:ind w:right="84"/>
              <w:jc w:val="center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491C" w14:textId="77777777" w:rsidR="0015289F" w:rsidRDefault="00000000">
            <w:pPr>
              <w:ind w:right="87"/>
              <w:jc w:val="center"/>
            </w:pPr>
            <w:r>
              <w:rPr>
                <w:rFonts w:ascii="Arial" w:eastAsia="Arial" w:hAnsi="Arial" w:cs="Arial"/>
              </w:rPr>
              <w:t xml:space="preserve">Cloud-based storage for scalability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D96B5" w14:textId="77777777" w:rsidR="0015289F" w:rsidRDefault="00000000">
            <w:pPr>
              <w:ind w:right="86"/>
              <w:jc w:val="center"/>
            </w:pPr>
            <w:r>
              <w:rPr>
                <w:rFonts w:ascii="Arial" w:eastAsia="Arial" w:hAnsi="Arial" w:cs="Arial"/>
              </w:rPr>
              <w:t xml:space="preserve">AWS RDS, Google Cloud SQL (Optional) </w:t>
            </w:r>
          </w:p>
        </w:tc>
      </w:tr>
      <w:tr w:rsidR="0015289F" w14:paraId="4CD0AD47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F0EEB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lastRenderedPageBreak/>
              <w:t xml:space="preserve">6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C3812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FD731" w14:textId="77777777" w:rsidR="0015289F" w:rsidRDefault="00000000">
            <w:pPr>
              <w:ind w:right="77"/>
              <w:jc w:val="center"/>
            </w:pPr>
            <w:r>
              <w:rPr>
                <w:rFonts w:ascii="Arial" w:eastAsia="Arial" w:hAnsi="Arial" w:cs="Arial"/>
              </w:rPr>
              <w:t xml:space="preserve">Store raw data files, reports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45AC" w14:textId="77777777" w:rsidR="0015289F" w:rsidRDefault="00000000">
            <w:pPr>
              <w:ind w:right="89"/>
              <w:jc w:val="center"/>
            </w:pPr>
            <w:r>
              <w:rPr>
                <w:rFonts w:ascii="Arial" w:eastAsia="Arial" w:hAnsi="Arial" w:cs="Arial"/>
              </w:rPr>
              <w:t xml:space="preserve">Google Drive, Cloud Storage </w:t>
            </w:r>
          </w:p>
        </w:tc>
      </w:tr>
      <w:tr w:rsidR="0015289F" w14:paraId="7EE75FC9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55CE" w14:textId="77777777" w:rsidR="0015289F" w:rsidRDefault="00000000">
            <w:pPr>
              <w:ind w:right="55"/>
              <w:jc w:val="center"/>
            </w:pPr>
            <w:r>
              <w:rPr>
                <w:rFonts w:ascii="Arial" w:eastAsia="Arial" w:hAnsi="Arial" w:cs="Arial"/>
              </w:rPr>
              <w:t xml:space="preserve">7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CB7F2" w14:textId="77777777" w:rsidR="0015289F" w:rsidRDefault="00000000">
            <w:pPr>
              <w:ind w:right="69"/>
              <w:jc w:val="center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99F59" w14:textId="77777777" w:rsidR="0015289F" w:rsidRDefault="00000000">
            <w:pPr>
              <w:ind w:right="86"/>
              <w:jc w:val="center"/>
            </w:pPr>
            <w:r>
              <w:rPr>
                <w:rFonts w:ascii="Arial" w:eastAsia="Arial" w:hAnsi="Arial" w:cs="Arial"/>
              </w:rPr>
              <w:t xml:space="preserve">Integration with sales platforms (if applicable)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2EA69" w14:textId="77777777" w:rsidR="0015289F" w:rsidRDefault="00000000">
            <w:pPr>
              <w:ind w:right="79"/>
              <w:jc w:val="center"/>
            </w:pPr>
            <w:r>
              <w:rPr>
                <w:rFonts w:ascii="Arial" w:eastAsia="Arial" w:hAnsi="Arial" w:cs="Arial"/>
              </w:rPr>
              <w:t xml:space="preserve">Shopify API, Google Analytics API </w:t>
            </w:r>
          </w:p>
        </w:tc>
      </w:tr>
    </w:tbl>
    <w:p w14:paraId="0D529137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7"/>
        </w:rPr>
        <w:t xml:space="preserve"> </w:t>
      </w:r>
    </w:p>
    <w:tbl>
      <w:tblPr>
        <w:tblStyle w:val="TableGrid"/>
        <w:tblW w:w="13425" w:type="dxa"/>
        <w:tblInd w:w="62" w:type="dxa"/>
        <w:tblCellMar>
          <w:top w:w="11" w:type="dxa"/>
          <w:left w:w="144" w:type="dxa"/>
          <w:right w:w="92" w:type="dxa"/>
        </w:tblCellMar>
        <w:tblLook w:val="04A0" w:firstRow="1" w:lastRow="0" w:firstColumn="1" w:lastColumn="0" w:noHBand="0" w:noVBand="1"/>
      </w:tblPr>
      <w:tblGrid>
        <w:gridCol w:w="889"/>
        <w:gridCol w:w="2919"/>
        <w:gridCol w:w="5041"/>
        <w:gridCol w:w="4576"/>
      </w:tblGrid>
      <w:tr w:rsidR="0015289F" w14:paraId="6B0EAC03" w14:textId="77777777">
        <w:trPr>
          <w:trHeight w:val="591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9B3BD" w14:textId="77777777" w:rsidR="0015289F" w:rsidRDefault="00000000">
            <w:pPr>
              <w:ind w:right="20"/>
              <w:jc w:val="center"/>
            </w:pPr>
            <w:r>
              <w:rPr>
                <w:rFonts w:ascii="Arial" w:eastAsia="Arial" w:hAnsi="Arial" w:cs="Arial"/>
              </w:rPr>
              <w:t xml:space="preserve">8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1B73" w14:textId="77777777" w:rsidR="0015289F" w:rsidRDefault="00000000">
            <w:pPr>
              <w:ind w:right="34"/>
              <w:jc w:val="center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6D0B0" w14:textId="77777777" w:rsidR="0015289F" w:rsidRDefault="00000000">
            <w:pPr>
              <w:ind w:right="52"/>
              <w:jc w:val="center"/>
            </w:pPr>
            <w:r>
              <w:rPr>
                <w:rFonts w:ascii="Arial" w:eastAsia="Arial" w:hAnsi="Arial" w:cs="Arial"/>
              </w:rPr>
              <w:t xml:space="preserve">Integration with market trend data (optional)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0B579" w14:textId="77777777" w:rsidR="0015289F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</w:rPr>
              <w:t xml:space="preserve">Market Research APIs (Optional) </w:t>
            </w:r>
          </w:p>
        </w:tc>
      </w:tr>
      <w:tr w:rsidR="0015289F" w14:paraId="186CA33B" w14:textId="77777777">
        <w:trPr>
          <w:trHeight w:val="590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CCC0" w14:textId="77777777" w:rsidR="0015289F" w:rsidRDefault="00000000">
            <w:pPr>
              <w:ind w:right="20"/>
              <w:jc w:val="center"/>
            </w:pPr>
            <w:r>
              <w:rPr>
                <w:rFonts w:ascii="Arial" w:eastAsia="Arial" w:hAnsi="Arial" w:cs="Arial"/>
              </w:rPr>
              <w:t xml:space="preserve">9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BDB0" w14:textId="77777777" w:rsidR="0015289F" w:rsidRDefault="00000000">
            <w:pPr>
              <w:ind w:right="41"/>
              <w:jc w:val="center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9DDE8" w14:textId="77777777" w:rsidR="0015289F" w:rsidRDefault="00000000">
            <w:pPr>
              <w:ind w:left="48"/>
            </w:pPr>
            <w:r>
              <w:rPr>
                <w:rFonts w:ascii="Arial" w:eastAsia="Arial" w:hAnsi="Arial" w:cs="Arial"/>
              </w:rPr>
              <w:t xml:space="preserve">Predictive sales trends and inventory forecasting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2E65F" w14:textId="77777777" w:rsidR="0015289F" w:rsidRDefault="00000000">
            <w:r>
              <w:rPr>
                <w:rFonts w:ascii="Arial" w:eastAsia="Arial" w:hAnsi="Arial" w:cs="Arial"/>
              </w:rPr>
              <w:t xml:space="preserve">Basic ML with Tableau Extensions or Python </w:t>
            </w:r>
          </w:p>
        </w:tc>
      </w:tr>
      <w:tr w:rsidR="0015289F" w14:paraId="13D048BB" w14:textId="77777777">
        <w:trPr>
          <w:trHeight w:val="716"/>
        </w:trPr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EC44F" w14:textId="77777777" w:rsidR="0015289F" w:rsidRDefault="00000000">
            <w:pPr>
              <w:ind w:right="34"/>
              <w:jc w:val="center"/>
            </w:pPr>
            <w:r>
              <w:rPr>
                <w:rFonts w:ascii="Arial" w:eastAsia="Arial" w:hAnsi="Arial" w:cs="Arial"/>
              </w:rPr>
              <w:t xml:space="preserve">10 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D52E" w14:textId="77777777" w:rsidR="0015289F" w:rsidRDefault="00000000">
            <w:pPr>
              <w:ind w:left="601" w:firstLine="67"/>
            </w:pPr>
            <w:r>
              <w:rPr>
                <w:rFonts w:ascii="Arial" w:eastAsia="Arial" w:hAnsi="Arial" w:cs="Arial"/>
              </w:rPr>
              <w:t xml:space="preserve">Infrastructure (Server/Cloud) </w:t>
            </w:r>
          </w:p>
        </w:tc>
        <w:tc>
          <w:tcPr>
            <w:tcW w:w="5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0E51" w14:textId="77777777" w:rsidR="0015289F" w:rsidRDefault="00000000">
            <w:pPr>
              <w:ind w:right="53"/>
              <w:jc w:val="center"/>
            </w:pPr>
            <w:r>
              <w:rPr>
                <w:rFonts w:ascii="Arial" w:eastAsia="Arial" w:hAnsi="Arial" w:cs="Arial"/>
              </w:rPr>
              <w:t xml:space="preserve">Hosting Tableau dashboards and databases 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A13A5" w14:textId="77777777" w:rsidR="0015289F" w:rsidRDefault="00000000">
            <w:pPr>
              <w:ind w:right="49"/>
              <w:jc w:val="center"/>
            </w:pPr>
            <w:r>
              <w:rPr>
                <w:rFonts w:ascii="Arial" w:eastAsia="Arial" w:hAnsi="Arial" w:cs="Arial"/>
              </w:rPr>
              <w:t xml:space="preserve">Local Server or Tableau Online </w:t>
            </w:r>
          </w:p>
        </w:tc>
      </w:tr>
    </w:tbl>
    <w:p w14:paraId="3882F2B8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2A64CF2" w14:textId="77777777" w:rsidR="0015289F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p w14:paraId="10E29A10" w14:textId="77777777" w:rsidR="0015289F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3550" w:type="dxa"/>
        <w:tblInd w:w="62" w:type="dxa"/>
        <w:tblCellMar>
          <w:top w:w="136" w:type="dxa"/>
          <w:left w:w="115" w:type="dxa"/>
          <w:right w:w="59" w:type="dxa"/>
        </w:tblCellMar>
        <w:tblLook w:val="04A0" w:firstRow="1" w:lastRow="0" w:firstColumn="1" w:lastColumn="0" w:noHBand="0" w:noVBand="1"/>
      </w:tblPr>
      <w:tblGrid>
        <w:gridCol w:w="720"/>
        <w:gridCol w:w="2795"/>
        <w:gridCol w:w="6247"/>
        <w:gridCol w:w="3788"/>
      </w:tblGrid>
      <w:tr w:rsidR="0015289F" w14:paraId="20E11B42" w14:textId="77777777">
        <w:trPr>
          <w:trHeight w:val="72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D097D" w14:textId="77777777" w:rsidR="0015289F" w:rsidRDefault="00000000"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1EAA9" w14:textId="77777777" w:rsidR="0015289F" w:rsidRDefault="00000000">
            <w:pPr>
              <w:ind w:right="4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41E99" w14:textId="77777777" w:rsidR="0015289F" w:rsidRDefault="00000000">
            <w:pPr>
              <w:ind w:right="4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BF2D" w14:textId="77777777" w:rsidR="0015289F" w:rsidRDefault="00000000">
            <w:pPr>
              <w:ind w:right="4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5289F" w14:paraId="69FCE628" w14:textId="77777777">
        <w:trPr>
          <w:trHeight w:val="735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7AC1" w14:textId="77777777" w:rsidR="0015289F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3EC3" w14:textId="77777777" w:rsidR="0015289F" w:rsidRDefault="00000000">
            <w:pPr>
              <w:ind w:left="14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BA66" w14:textId="77777777" w:rsidR="0015289F" w:rsidRDefault="00000000">
            <w:pPr>
              <w:ind w:right="48"/>
              <w:jc w:val="center"/>
            </w:pPr>
            <w:r>
              <w:rPr>
                <w:rFonts w:ascii="Arial" w:eastAsia="Arial" w:hAnsi="Arial" w:cs="Arial"/>
              </w:rPr>
              <w:t xml:space="preserve">Using Tableau Public and open-source data processing tools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A2C4" w14:textId="77777777" w:rsidR="0015289F" w:rsidRDefault="00000000">
            <w:pPr>
              <w:ind w:right="45"/>
              <w:jc w:val="center"/>
            </w:pPr>
            <w:r>
              <w:rPr>
                <w:rFonts w:ascii="Arial" w:eastAsia="Arial" w:hAnsi="Arial" w:cs="Arial"/>
              </w:rPr>
              <w:t xml:space="preserve">Tableau Public, Python </w:t>
            </w:r>
          </w:p>
        </w:tc>
      </w:tr>
      <w:tr w:rsidR="0015289F" w14:paraId="2BD61D3B" w14:textId="77777777">
        <w:trPr>
          <w:trHeight w:val="7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8C23" w14:textId="77777777" w:rsidR="0015289F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DB01" w14:textId="77777777" w:rsidR="0015289F" w:rsidRDefault="00000000">
            <w:pPr>
              <w:ind w:left="67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0895C" w14:textId="77777777" w:rsidR="0015289F" w:rsidRDefault="00000000">
            <w:pPr>
              <w:ind w:left="43"/>
            </w:pPr>
            <w:r>
              <w:rPr>
                <w:rFonts w:ascii="Arial" w:eastAsia="Arial" w:hAnsi="Arial" w:cs="Arial"/>
              </w:rPr>
              <w:t xml:space="preserve">Access control for dashboard sharing, data security measures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59A6" w14:textId="77777777" w:rsidR="0015289F" w:rsidRDefault="00000000">
            <w:pPr>
              <w:ind w:left="34"/>
            </w:pPr>
            <w:r>
              <w:rPr>
                <w:rFonts w:ascii="Arial" w:eastAsia="Arial" w:hAnsi="Arial" w:cs="Arial"/>
              </w:rPr>
              <w:t xml:space="preserve">Password Protection, Cloud Security </w:t>
            </w:r>
          </w:p>
        </w:tc>
      </w:tr>
      <w:tr w:rsidR="0015289F" w14:paraId="00E648AC" w14:textId="77777777">
        <w:trPr>
          <w:trHeight w:val="73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C37CD" w14:textId="77777777" w:rsidR="0015289F" w:rsidRDefault="00000000">
            <w:pPr>
              <w:ind w:right="30"/>
              <w:jc w:val="center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2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5855E" w14:textId="77777777" w:rsidR="0015289F" w:rsidRDefault="00000000">
            <w:pPr>
              <w:ind w:right="60"/>
              <w:jc w:val="center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6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5572" w14:textId="77777777" w:rsidR="0015289F" w:rsidRDefault="00000000">
            <w:pPr>
              <w:ind w:right="54"/>
              <w:jc w:val="center"/>
            </w:pPr>
            <w:r>
              <w:rPr>
                <w:rFonts w:ascii="Arial" w:eastAsia="Arial" w:hAnsi="Arial" w:cs="Arial"/>
              </w:rPr>
              <w:t xml:space="preserve">Cloud deployment for handling large datasets if needed </w:t>
            </w:r>
          </w:p>
        </w:tc>
        <w:tc>
          <w:tcPr>
            <w:tcW w:w="3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CB846" w14:textId="77777777" w:rsidR="0015289F" w:rsidRDefault="00000000">
            <w:pPr>
              <w:ind w:right="37"/>
              <w:jc w:val="center"/>
            </w:pPr>
            <w:r>
              <w:rPr>
                <w:rFonts w:ascii="Arial" w:eastAsia="Arial" w:hAnsi="Arial" w:cs="Arial"/>
              </w:rPr>
              <w:t xml:space="preserve">AWS, Google Cloud (Optional) </w:t>
            </w:r>
          </w:p>
        </w:tc>
      </w:tr>
    </w:tbl>
    <w:p w14:paraId="1D7EAFE6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02ED3FD" w14:textId="77777777" w:rsidR="0015289F" w:rsidRDefault="00000000">
      <w:pPr>
        <w:spacing w:after="82"/>
      </w:pPr>
      <w:r>
        <w:rPr>
          <w:rFonts w:ascii="Arial" w:eastAsia="Arial" w:hAnsi="Arial" w:cs="Arial"/>
          <w:b/>
        </w:rPr>
        <w:t xml:space="preserve"> </w:t>
      </w:r>
    </w:p>
    <w:p w14:paraId="3F875030" w14:textId="77777777" w:rsidR="0015289F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51C1745" w14:textId="77777777" w:rsidR="0015289F" w:rsidRDefault="00000000">
      <w:pPr>
        <w:spacing w:after="158"/>
        <w:ind w:left="158" w:hanging="10"/>
      </w:pPr>
      <w:r>
        <w:rPr>
          <w:rFonts w:ascii="Arial" w:eastAsia="Arial" w:hAnsi="Arial" w:cs="Arial"/>
          <w:b/>
        </w:rPr>
        <w:t xml:space="preserve">References: </w:t>
      </w:r>
    </w:p>
    <w:p w14:paraId="61B57B58" w14:textId="77777777" w:rsidR="0015289F" w:rsidRDefault="00000000">
      <w:pPr>
        <w:spacing w:after="168"/>
        <w:ind w:left="158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https://c4model.com/</w:t>
      </w:r>
      <w:r>
        <w:rPr>
          <w:rFonts w:ascii="Arial" w:eastAsia="Arial" w:hAnsi="Arial" w:cs="Arial"/>
          <w:b/>
        </w:rPr>
        <w:t xml:space="preserve"> </w:t>
      </w:r>
    </w:p>
    <w:p w14:paraId="0A49D18A" w14:textId="77777777" w:rsidR="0015289F" w:rsidRDefault="00000000">
      <w:pPr>
        <w:spacing w:after="3" w:line="408" w:lineRule="auto"/>
        <w:ind w:left="158" w:right="2113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https://developer.ibm.com/patterns/online-order-processing-system-during-pandemic/</w:t>
      </w:r>
      <w:r>
        <w:rPr>
          <w:rFonts w:ascii="Arial" w:eastAsia="Arial" w:hAnsi="Arial" w:cs="Arial"/>
          <w:b/>
          <w:color w:val="0461C1"/>
        </w:rPr>
        <w:t xml:space="preserve"> </w:t>
      </w:r>
      <w:r>
        <w:rPr>
          <w:rFonts w:ascii="Arial" w:eastAsia="Arial" w:hAnsi="Arial" w:cs="Arial"/>
          <w:b/>
          <w:color w:val="0461C1"/>
          <w:u w:val="single" w:color="0461C1"/>
        </w:rPr>
        <w:t>https:/</w:t>
      </w:r>
      <w:hyperlink r:id="rId4">
        <w:r w:rsidR="0015289F">
          <w:rPr>
            <w:rFonts w:ascii="Arial" w:eastAsia="Arial" w:hAnsi="Arial" w:cs="Arial"/>
            <w:b/>
            <w:color w:val="0461C1"/>
            <w:u w:val="single" w:color="0461C1"/>
          </w:rPr>
          <w:t>/www.ibm.com/cloud/architecture</w:t>
        </w:r>
      </w:hyperlink>
      <w:hyperlink r:id="rId5">
        <w:r w:rsidR="0015289F">
          <w:rPr>
            <w:rFonts w:ascii="Arial" w:eastAsia="Arial" w:hAnsi="Arial" w:cs="Arial"/>
            <w:b/>
          </w:rPr>
          <w:t xml:space="preserve"> </w:t>
        </w:r>
      </w:hyperlink>
      <w:r>
        <w:rPr>
          <w:rFonts w:ascii="Arial" w:eastAsia="Arial" w:hAnsi="Arial" w:cs="Arial"/>
          <w:b/>
          <w:color w:val="0461C1"/>
          <w:u w:val="single" w:color="0461C1"/>
        </w:rPr>
        <w:t>https://aws.amazon.com/architecture</w:t>
      </w:r>
      <w:r>
        <w:rPr>
          <w:rFonts w:ascii="Arial" w:eastAsia="Arial" w:hAnsi="Arial" w:cs="Arial"/>
          <w:b/>
        </w:rPr>
        <w:t xml:space="preserve"> </w:t>
      </w:r>
    </w:p>
    <w:p w14:paraId="4CF84431" w14:textId="77777777" w:rsidR="0015289F" w:rsidRDefault="00000000">
      <w:pPr>
        <w:spacing w:after="3"/>
        <w:ind w:left="158" w:hanging="10"/>
      </w:pPr>
      <w:r>
        <w:rPr>
          <w:rFonts w:ascii="Arial" w:eastAsia="Arial" w:hAnsi="Arial" w:cs="Arial"/>
          <w:b/>
          <w:color w:val="0461C1"/>
          <w:u w:val="single" w:color="0461C1"/>
        </w:rPr>
        <w:t>https://medium.com/the-internal-startup/how-to-draw-useful-technical-architecture-diagrams-2d20c9fda90d</w:t>
      </w:r>
      <w:r>
        <w:rPr>
          <w:rFonts w:ascii="Arial" w:eastAsia="Arial" w:hAnsi="Arial" w:cs="Arial"/>
          <w:b/>
        </w:rPr>
        <w:t xml:space="preserve"> </w:t>
      </w:r>
    </w:p>
    <w:sectPr w:rsidR="0015289F">
      <w:pgSz w:w="16838" w:h="11909" w:orient="landscape"/>
      <w:pgMar w:top="1342" w:right="4601" w:bottom="1402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289F"/>
    <w:rsid w:val="00142204"/>
    <w:rsid w:val="0015289F"/>
    <w:rsid w:val="00213C9B"/>
    <w:rsid w:val="00DD204B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0F83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ibm.com/cloud/architecture" TargetMode="External"/><Relationship Id="rId4" Type="http://schemas.openxmlformats.org/officeDocument/2006/relationships/hyperlink" Target="http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Technology_Stack_-_Template[1].docx</dc:title>
  <dc:subject/>
  <dc:creator>naveen ramanaidu</dc:creator>
  <cp:keywords/>
  <cp:lastModifiedBy>vijay naik</cp:lastModifiedBy>
  <cp:revision>3</cp:revision>
  <dcterms:created xsi:type="dcterms:W3CDTF">2026-02-16T07:28:00Z</dcterms:created>
  <dcterms:modified xsi:type="dcterms:W3CDTF">2026-02-19T06:18:00Z</dcterms:modified>
</cp:coreProperties>
</file>