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E70A2" w14:textId="77777777" w:rsidR="00104883" w:rsidRDefault="00104883" w:rsidP="00104883">
      <w:pPr>
        <w:pStyle w:val="Heading2"/>
        <w:rPr>
          <w:lang w:val="en-US"/>
        </w:rPr>
      </w:pPr>
      <w:r w:rsidRPr="00104883">
        <w:rPr>
          <w:lang w:val="en-US"/>
        </w:rPr>
        <w:t>Overview</w:t>
      </w:r>
    </w:p>
    <w:p w14:paraId="64B82EEB" w14:textId="6162060B" w:rsidR="00104883" w:rsidRPr="00104883" w:rsidRDefault="005174CB" w:rsidP="00104883">
      <w:r>
        <w:rPr>
          <w:lang w:val="en-US"/>
        </w:rPr>
        <w:t>To create subcomponent of Adaptive AUTOSAR Diagnostic Manager (DM) which acts as UDS Transport Layer for diagnostic communications from tester to Adaptive AUTOSAR  DM module.</w:t>
      </w:r>
    </w:p>
    <w:p w14:paraId="129C651E" w14:textId="77777777" w:rsidR="00104883" w:rsidRDefault="00104883" w:rsidP="00104883">
      <w:pPr>
        <w:pStyle w:val="Heading2"/>
        <w:rPr>
          <w:lang w:val="en-US"/>
        </w:rPr>
      </w:pPr>
      <w:r w:rsidRPr="00104883">
        <w:rPr>
          <w:lang w:val="en-US"/>
        </w:rPr>
        <w:t>Goals</w:t>
      </w:r>
    </w:p>
    <w:p w14:paraId="08ECD227" w14:textId="3AF918A1" w:rsidR="00104883" w:rsidRDefault="005174CB" w:rsidP="005174CB">
      <w:pPr>
        <w:pStyle w:val="ListParagraph"/>
        <w:numPr>
          <w:ilvl w:val="0"/>
          <w:numId w:val="1"/>
        </w:numPr>
      </w:pPr>
      <w:r>
        <w:t>Implement Transport Protocol Handler which used DoIP (ISO 13400) or any other transport protocol</w:t>
      </w:r>
    </w:p>
    <w:p w14:paraId="0132A9B7" w14:textId="088EC870" w:rsidR="005174CB" w:rsidRDefault="005174CB" w:rsidP="005174CB">
      <w:pPr>
        <w:pStyle w:val="ListParagraph"/>
        <w:numPr>
          <w:ilvl w:val="0"/>
          <w:numId w:val="1"/>
        </w:numPr>
      </w:pPr>
      <w:r>
        <w:t xml:space="preserve">Implement Transport Protocol Manager which is a link between </w:t>
      </w:r>
      <w:r>
        <w:tab/>
      </w:r>
      <w:r w:rsidRPr="005174CB">
        <w:t>UDS Transport Layer and Application Layer</w:t>
      </w:r>
    </w:p>
    <w:p w14:paraId="68AC2E80" w14:textId="77777777" w:rsidR="005174CB" w:rsidRPr="00104883" w:rsidRDefault="005174CB" w:rsidP="005174CB">
      <w:pPr>
        <w:pStyle w:val="ListParagraph"/>
      </w:pPr>
    </w:p>
    <w:p w14:paraId="1BBE6858" w14:textId="77777777" w:rsidR="00104883" w:rsidRDefault="00104883" w:rsidP="00104883">
      <w:pPr>
        <w:pStyle w:val="Heading2"/>
        <w:rPr>
          <w:lang w:val="en-US"/>
        </w:rPr>
      </w:pPr>
      <w:r w:rsidRPr="00104883">
        <w:rPr>
          <w:lang w:val="en-US"/>
        </w:rPr>
        <w:t>Stakeholders</w:t>
      </w:r>
    </w:p>
    <w:p w14:paraId="0046E169" w14:textId="212EFD58" w:rsidR="00104883" w:rsidRDefault="00F35D08" w:rsidP="00F35D08">
      <w:pPr>
        <w:pStyle w:val="ListParagraph"/>
        <w:numPr>
          <w:ilvl w:val="0"/>
          <w:numId w:val="2"/>
        </w:numPr>
      </w:pPr>
      <w:r>
        <w:t>Diagnostic Communication Manager subcomponent of DM module</w:t>
      </w:r>
    </w:p>
    <w:p w14:paraId="22B9CA6C" w14:textId="43577613" w:rsidR="00F35D08" w:rsidRPr="00104883" w:rsidRDefault="00F35D08" w:rsidP="00F35D08">
      <w:pPr>
        <w:pStyle w:val="ListParagraph"/>
        <w:numPr>
          <w:ilvl w:val="0"/>
          <w:numId w:val="2"/>
        </w:numPr>
      </w:pPr>
      <w:r>
        <w:t>Diagnostic Tester (End User)</w:t>
      </w:r>
    </w:p>
    <w:p w14:paraId="5A1A8E1E" w14:textId="0D597FBC" w:rsidR="00104883" w:rsidRDefault="00104883" w:rsidP="00104883">
      <w:pPr>
        <w:pStyle w:val="Heading2"/>
        <w:rPr>
          <w:lang w:val="en-US"/>
        </w:rPr>
      </w:pPr>
      <w:r w:rsidRPr="00104883">
        <w:rPr>
          <w:lang w:val="en-US"/>
        </w:rPr>
        <w:t>Features</w:t>
      </w:r>
    </w:p>
    <w:p w14:paraId="4834EBB5" w14:textId="3AD033BE" w:rsidR="00F35D08" w:rsidRDefault="00F35D08" w:rsidP="00F35D08">
      <w:pPr>
        <w:pStyle w:val="ListParagraph"/>
        <w:numPr>
          <w:ilvl w:val="0"/>
          <w:numId w:val="4"/>
        </w:numPr>
      </w:pPr>
      <w:r>
        <w:t>Bidirectional communication is supported by UDS Transport Protocol Handler</w:t>
      </w:r>
    </w:p>
    <w:p w14:paraId="1915F1F4" w14:textId="77777777" w:rsidR="00F35D08" w:rsidRDefault="00F35D08" w:rsidP="00F35D08">
      <w:pPr>
        <w:pStyle w:val="ListParagraph"/>
        <w:numPr>
          <w:ilvl w:val="0"/>
          <w:numId w:val="3"/>
        </w:numPr>
      </w:pPr>
      <w:r w:rsidRPr="00F35D08">
        <w:t>UDS requests</w:t>
      </w:r>
      <w:r>
        <w:t xml:space="preserve"> </w:t>
      </w:r>
      <w:r w:rsidRPr="00F35D08">
        <w:t>from Diagnostic Clients are forwarded to the respective responsible Diagnostic</w:t>
      </w:r>
      <w:r>
        <w:t xml:space="preserve"> </w:t>
      </w:r>
      <w:r w:rsidRPr="00F35D08">
        <w:t>Server instance</w:t>
      </w:r>
    </w:p>
    <w:p w14:paraId="2D6AD4F1" w14:textId="39F66EFE" w:rsidR="00F35D08" w:rsidRDefault="00F35D08" w:rsidP="00F35D08">
      <w:pPr>
        <w:pStyle w:val="ListParagraph"/>
        <w:numPr>
          <w:ilvl w:val="0"/>
          <w:numId w:val="3"/>
        </w:numPr>
      </w:pPr>
      <w:r w:rsidRPr="00F35D08">
        <w:t>UDS responses created by Diagnostic Server instances</w:t>
      </w:r>
      <w:r>
        <w:t xml:space="preserve"> </w:t>
      </w:r>
      <w:r w:rsidRPr="00F35D08">
        <w:t>are dispatched towards the respective Transport Protocol Handler</w:t>
      </w:r>
    </w:p>
    <w:p w14:paraId="3E0CD480" w14:textId="34F5ADF1" w:rsidR="00F35D08" w:rsidRDefault="00F35D08" w:rsidP="00F35D08">
      <w:pPr>
        <w:pStyle w:val="ListParagraph"/>
        <w:numPr>
          <w:ilvl w:val="0"/>
          <w:numId w:val="4"/>
        </w:numPr>
      </w:pPr>
      <w:r>
        <w:t>OEM Specific Transport Layers can also be connected</w:t>
      </w:r>
    </w:p>
    <w:p w14:paraId="3A42384F" w14:textId="4877790F" w:rsidR="00104883" w:rsidRPr="00104883" w:rsidRDefault="00104883" w:rsidP="00104883"/>
    <w:p w14:paraId="6035DD3A" w14:textId="77777777" w:rsidR="00104883" w:rsidRDefault="00104883" w:rsidP="00104883">
      <w:pPr>
        <w:pStyle w:val="Heading2"/>
        <w:rPr>
          <w:lang w:val="en-US"/>
        </w:rPr>
      </w:pPr>
      <w:r w:rsidRPr="00104883">
        <w:rPr>
          <w:lang w:val="en-US"/>
        </w:rPr>
        <w:t>Constraints</w:t>
      </w:r>
    </w:p>
    <w:p w14:paraId="19770D43" w14:textId="6A9223DB" w:rsidR="00104883" w:rsidRPr="00104883" w:rsidRDefault="00F35D08" w:rsidP="00F35D08">
      <w:pPr>
        <w:pStyle w:val="ListParagraph"/>
        <w:numPr>
          <w:ilvl w:val="0"/>
          <w:numId w:val="5"/>
        </w:numPr>
      </w:pPr>
      <w:r>
        <w:t>Currently only Ethernet-based protocol DoIP is supported</w:t>
      </w:r>
    </w:p>
    <w:p w14:paraId="3DB282C4" w14:textId="77777777" w:rsidR="00104883" w:rsidRDefault="00104883" w:rsidP="00104883">
      <w:pPr>
        <w:pStyle w:val="Heading2"/>
        <w:rPr>
          <w:lang w:val="en-US"/>
        </w:rPr>
      </w:pPr>
      <w:r w:rsidRPr="00104883">
        <w:rPr>
          <w:lang w:val="en-US"/>
        </w:rPr>
        <w:t>References</w:t>
      </w:r>
    </w:p>
    <w:p w14:paraId="05BFC4BF" w14:textId="6DDA98D3" w:rsidR="00104883" w:rsidRDefault="00F35D08" w:rsidP="00F35D08">
      <w:pPr>
        <w:pStyle w:val="ListParagraph"/>
        <w:numPr>
          <w:ilvl w:val="0"/>
          <w:numId w:val="6"/>
        </w:numPr>
      </w:pPr>
      <w:r>
        <w:t>AUTOSAR Specification of Diagnostics (AUTOSAR_SWS_Diagnostics.pdf)</w:t>
      </w:r>
    </w:p>
    <w:p w14:paraId="7625BA4E" w14:textId="34031BBD" w:rsidR="00F35D08" w:rsidRPr="00104883" w:rsidRDefault="00F35D08" w:rsidP="00F35D08">
      <w:pPr>
        <w:pStyle w:val="ListParagraph"/>
        <w:numPr>
          <w:ilvl w:val="0"/>
          <w:numId w:val="6"/>
        </w:numPr>
      </w:pPr>
      <w:r>
        <w:t>AUTOSAR Specification for Diagnostics Extract Template (AUTOSAR_TPS_DiagnosticExtractTemplate.pdf)</w:t>
      </w:r>
    </w:p>
    <w:sectPr w:rsidR="00F35D08" w:rsidRPr="0010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01AD2" w14:textId="77777777" w:rsidR="008E09EC" w:rsidRDefault="008E09EC" w:rsidP="00F35D08">
      <w:pPr>
        <w:spacing w:after="0" w:line="240" w:lineRule="auto"/>
      </w:pPr>
      <w:r>
        <w:separator/>
      </w:r>
    </w:p>
  </w:endnote>
  <w:endnote w:type="continuationSeparator" w:id="0">
    <w:p w14:paraId="3EDCC8FD" w14:textId="77777777" w:rsidR="008E09EC" w:rsidRDefault="008E09EC" w:rsidP="00F35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EB585" w14:textId="77777777" w:rsidR="008E09EC" w:rsidRDefault="008E09EC" w:rsidP="00F35D08">
      <w:pPr>
        <w:spacing w:after="0" w:line="240" w:lineRule="auto"/>
      </w:pPr>
      <w:r>
        <w:separator/>
      </w:r>
    </w:p>
  </w:footnote>
  <w:footnote w:type="continuationSeparator" w:id="0">
    <w:p w14:paraId="3AEFCA15" w14:textId="77777777" w:rsidR="008E09EC" w:rsidRDefault="008E09EC" w:rsidP="00F35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BB7"/>
    <w:multiLevelType w:val="hybridMultilevel"/>
    <w:tmpl w:val="9EFA5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3A25"/>
    <w:multiLevelType w:val="hybridMultilevel"/>
    <w:tmpl w:val="5B2C2064"/>
    <w:lvl w:ilvl="0" w:tplc="492801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470CE"/>
    <w:multiLevelType w:val="hybridMultilevel"/>
    <w:tmpl w:val="2AEACA1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25D6A"/>
    <w:multiLevelType w:val="hybridMultilevel"/>
    <w:tmpl w:val="13FC33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E4576"/>
    <w:multiLevelType w:val="hybridMultilevel"/>
    <w:tmpl w:val="FB44EA5E"/>
    <w:lvl w:ilvl="0" w:tplc="23E8E0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60E49"/>
    <w:multiLevelType w:val="hybridMultilevel"/>
    <w:tmpl w:val="AC26D5DA"/>
    <w:lvl w:ilvl="0" w:tplc="1F7058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140078">
    <w:abstractNumId w:val="0"/>
  </w:num>
  <w:num w:numId="2" w16cid:durableId="1245528445">
    <w:abstractNumId w:val="3"/>
  </w:num>
  <w:num w:numId="3" w16cid:durableId="696783462">
    <w:abstractNumId w:val="2"/>
  </w:num>
  <w:num w:numId="4" w16cid:durableId="1727294087">
    <w:abstractNumId w:val="4"/>
  </w:num>
  <w:num w:numId="5" w16cid:durableId="43648750">
    <w:abstractNumId w:val="5"/>
  </w:num>
  <w:num w:numId="6" w16cid:durableId="1670064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0F"/>
    <w:rsid w:val="00004E5B"/>
    <w:rsid w:val="00104883"/>
    <w:rsid w:val="00123C0F"/>
    <w:rsid w:val="005174CB"/>
    <w:rsid w:val="008E09EC"/>
    <w:rsid w:val="00F3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4516F"/>
  <w15:chartTrackingRefBased/>
  <w15:docId w15:val="{326A2C2D-D761-4D65-83FA-BFA4F698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8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7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</dc:creator>
  <cp:keywords/>
  <dc:description/>
  <cp:lastModifiedBy>Muaaj Ahmed Bagban</cp:lastModifiedBy>
  <cp:revision>4</cp:revision>
  <dcterms:created xsi:type="dcterms:W3CDTF">2023-01-17T10:36:00Z</dcterms:created>
  <dcterms:modified xsi:type="dcterms:W3CDTF">2023-01-18T13:26:00Z</dcterms:modified>
</cp:coreProperties>
</file>