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lang w:val="en-US"/>
        </w:rPr>
      </w:pPr>
      <w:r>
        <w:rPr>
          <w:lang w:val="en-US"/>
        </w:rPr>
        <w:t>Overview</w:t>
      </w:r>
    </w:p>
    <w:p>
      <w:pPr>
        <w:pStyle w:val="Normal"/>
        <w:rPr>
          <w:lang w:val="en-US"/>
        </w:rPr>
      </w:pPr>
      <w:r>
        <w:rPr>
          <w:lang w:val="en-US"/>
        </w:rPr>
        <w:t>In SOMEIP communication data shall be serialized in byte format</w:t>
      </w:r>
    </w:p>
    <w:p>
      <w:pPr>
        <w:pStyle w:val="Heading2"/>
        <w:rPr>
          <w:lang w:val="en-US"/>
        </w:rPr>
      </w:pPr>
      <w:r>
        <w:rPr>
          <w:lang w:val="en-US"/>
        </w:rPr>
        <w:t>Goals</w:t>
      </w:r>
    </w:p>
    <w:p>
      <w:pPr>
        <w:pStyle w:val="ListParagraph"/>
        <w:numPr>
          <w:ilvl w:val="0"/>
          <w:numId w:val="1"/>
        </w:numP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  <w:lang w:val="en-US"/>
        </w:rPr>
        <w:t>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  <w:lang w:val="en-US"/>
        </w:rPr>
        <w:t>o save the current state of data and reconstruct it later in the same system or in a different environment</w:t>
      </w:r>
    </w:p>
    <w:p>
      <w:pPr>
        <w:pStyle w:val="Heading2"/>
        <w:rPr>
          <w:lang w:val="en-US"/>
        </w:rPr>
      </w:pPr>
      <w:r>
        <w:rPr>
          <w:lang w:val="en-US"/>
        </w:rPr>
        <w:t>Stakeholders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Development team, </w:t>
      </w:r>
      <w:r>
        <w:rPr>
          <w:lang w:val="en-US"/>
        </w:rPr>
        <w:t>Testing Team, Customer team</w:t>
      </w:r>
    </w:p>
    <w:p>
      <w:pPr>
        <w:pStyle w:val="Heading2"/>
        <w:rPr>
          <w:lang w:val="en-US"/>
        </w:rPr>
      </w:pPr>
      <w:r>
        <w:rPr>
          <w:lang w:val="en-US"/>
        </w:rPr>
        <w:t>Features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Serialize complex data in transmission side </w:t>
      </w:r>
      <w:r>
        <w:rPr>
          <w:lang w:val="en-US"/>
        </w:rPr>
        <w:t>..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deserialize complex data types in reception side </w:t>
      </w:r>
      <w:r>
        <w:rPr>
          <w:lang w:val="en-US"/>
        </w:rPr>
        <w:t>..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length field before the payload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/>
      </w:r>
    </w:p>
    <w:p>
      <w:pPr>
        <w:pStyle w:val="Heading2"/>
        <w:rPr>
          <w:lang w:val="en-US"/>
        </w:rPr>
      </w:pPr>
      <w:r>
        <w:rPr>
          <w:lang w:val="en-US"/>
        </w:rPr>
        <w:t>Constraints</w:t>
      </w:r>
    </w:p>
    <w:p>
      <w:pPr>
        <w:pStyle w:val="ListParagraph"/>
        <w:numPr>
          <w:ilvl w:val="0"/>
          <w:numId w:val="3"/>
        </w:numPr>
        <w:rPr/>
      </w:pPr>
      <w:r>
        <w:rPr/>
        <w:t>Nested Structure data Types are not supported for serialization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If Endianess is not provided default Big Endian will be considered for serailization</w:t>
      </w:r>
    </w:p>
    <w:p>
      <w:pPr>
        <w:pStyle w:val="ListParagraph"/>
        <w:numPr>
          <w:ilvl w:val="0"/>
          <w:numId w:val="3"/>
        </w:numPr>
        <w:rPr/>
      </w:pPr>
      <w:r>
        <w:rPr/>
        <w:t>For vector data type default 4 bytes length feild will be added</w:t>
      </w:r>
    </w:p>
    <w:p>
      <w:pPr>
        <w:pStyle w:val="Heading2"/>
        <w:rPr>
          <w:lang w:val="en-US"/>
        </w:rPr>
      </w:pPr>
      <w:r>
        <w:rPr>
          <w:lang w:val="en-US"/>
        </w:rPr>
        <w:t>References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SOMEIP Protocol</w:t>
      </w:r>
      <w:r>
        <w:rPr/>
        <w:t>: https://www.autosar.org/fileadmin/standards/foundation/20-11/AUTOSAR_PRS_SOMEIPProtocol.pdf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88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8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048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0488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c74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108</Words>
  <Characters>652</Characters>
  <CharactersWithSpaces>736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2023-01-17T10:36:00Z</dcterms:created>
  <dc:creator>Nathani</dc:creator>
  <dc:description/>
  <dc:language>en-IN</dc:language>
  <cp:lastModifiedBy/>
  <dcterms:modified xsi:type="dcterms:W3CDTF">2023-01-18T18:50:19Z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