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CD50" w14:textId="3D8C0431" w:rsidR="00776328" w:rsidRDefault="00776328" w:rsidP="00BF2008">
      <w:pPr>
        <w:spacing w:before="100" w:beforeAutospacing="1" w:after="100" w:afterAutospacing="1" w:line="240" w:lineRule="auto"/>
        <w:outlineLvl w:val="2"/>
        <w:rPr>
          <w:rFonts w:ascii="Segoe UI" w:eastAsia="Times New Roman" w:hAnsi="Segoe UI" w:cs="Segoe UI"/>
          <w:b/>
          <w:bCs/>
          <w:color w:val="1C1D1F"/>
          <w:sz w:val="27"/>
          <w:szCs w:val="27"/>
        </w:rPr>
      </w:pPr>
      <w:r w:rsidRPr="00776328">
        <w:rPr>
          <w:rFonts w:ascii="Segoe UI" w:eastAsia="Times New Roman" w:hAnsi="Segoe UI" w:cs="Segoe UI"/>
          <w:b/>
          <w:bCs/>
          <w:noProof/>
          <w:color w:val="1C1D1F"/>
          <w:sz w:val="27"/>
          <w:szCs w:val="27"/>
        </w:rPr>
        <w:drawing>
          <wp:inline distT="0" distB="0" distL="0" distR="0" wp14:anchorId="126E4D60" wp14:editId="2C9B0DDB">
            <wp:extent cx="7429882" cy="53152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29882" cy="5315223"/>
                    </a:xfrm>
                    <a:prstGeom prst="rect">
                      <a:avLst/>
                    </a:prstGeom>
                  </pic:spPr>
                </pic:pic>
              </a:graphicData>
            </a:graphic>
          </wp:inline>
        </w:drawing>
      </w:r>
    </w:p>
    <w:p w14:paraId="3F898E30" w14:textId="5A2DF2ED" w:rsidR="00FC6B15" w:rsidRDefault="00FC6B15" w:rsidP="00BF2008">
      <w:pPr>
        <w:spacing w:before="100" w:beforeAutospacing="1" w:after="100" w:afterAutospacing="1" w:line="240" w:lineRule="auto"/>
        <w:outlineLvl w:val="2"/>
        <w:rPr>
          <w:rFonts w:ascii="Segoe UI" w:eastAsia="Times New Roman" w:hAnsi="Segoe UI" w:cs="Segoe UI"/>
          <w:b/>
          <w:bCs/>
          <w:color w:val="1C1D1F"/>
          <w:sz w:val="27"/>
          <w:szCs w:val="27"/>
        </w:rPr>
      </w:pPr>
      <w:r>
        <w:rPr>
          <w:rFonts w:ascii="Segoe UI" w:hAnsi="Segoe UI" w:cs="Segoe UI"/>
          <w:color w:val="1C1D1F"/>
        </w:rPr>
        <w:t>In this lab, you will be an engineer at a company that has recently launched a video-sharing social networking service. The application server keeps getting overloaded at peak usage times. The engineering team needs to implement an Auto Scaling group (ASG) running behind an Application Load Balancer (ALB) to horizontally scale an adequate number of servers to respond to the varying workload.</w:t>
      </w:r>
    </w:p>
    <w:p w14:paraId="0BC99E57" w14:textId="44FF3C30" w:rsidR="00BF2008" w:rsidRPr="00BF2008" w:rsidRDefault="00BF2008" w:rsidP="00BF2008">
      <w:pPr>
        <w:spacing w:before="100" w:beforeAutospacing="1" w:after="100" w:afterAutospacing="1" w:line="240" w:lineRule="auto"/>
        <w:outlineLvl w:val="2"/>
        <w:rPr>
          <w:rFonts w:ascii="Segoe UI" w:eastAsia="Times New Roman" w:hAnsi="Segoe UI" w:cs="Segoe UI"/>
          <w:b/>
          <w:bCs/>
          <w:color w:val="1C1D1F"/>
          <w:sz w:val="27"/>
          <w:szCs w:val="27"/>
        </w:rPr>
      </w:pPr>
      <w:r w:rsidRPr="00BF2008">
        <w:rPr>
          <w:rFonts w:ascii="Segoe UI" w:eastAsia="Times New Roman" w:hAnsi="Segoe UI" w:cs="Segoe UI"/>
          <w:b/>
          <w:bCs/>
          <w:color w:val="1C1D1F"/>
          <w:sz w:val="27"/>
          <w:szCs w:val="27"/>
        </w:rPr>
        <w:t>Create an Application Load Balancer (ALB)</w:t>
      </w:r>
    </w:p>
    <w:p w14:paraId="37F008DB" w14:textId="3110FB5B" w:rsidR="0058150D" w:rsidRDefault="00C26505" w:rsidP="00466942">
      <w:pPr>
        <w:pStyle w:val="ListParagraph"/>
        <w:rPr>
          <w:rFonts w:ascii="Segoe UI" w:hAnsi="Segoe UI" w:cs="Segoe UI"/>
          <w:color w:val="1C1D1F"/>
        </w:rPr>
      </w:pPr>
      <w:r>
        <w:rPr>
          <w:rFonts w:ascii="Segoe UI" w:hAnsi="Segoe UI" w:cs="Segoe UI"/>
          <w:color w:val="1C1D1F"/>
        </w:rPr>
        <w:t>You will create an internet-facing Application Load Balancer (ALB) that handles incoming HTTP web traffic on port 80. The ALB will be configured in the default VPC with 3 Availability Zones enabled for your ALB so that it can distribute the traffic to the targets with cross-zone load balancing</w:t>
      </w:r>
      <w:r w:rsidR="00466942">
        <w:rPr>
          <w:rFonts w:ascii="Segoe UI" w:hAnsi="Segoe UI" w:cs="Segoe UI"/>
          <w:color w:val="1C1D1F"/>
        </w:rPr>
        <w:t>.</w:t>
      </w:r>
    </w:p>
    <w:p w14:paraId="73879DCF" w14:textId="34BE008A" w:rsidR="00466942" w:rsidRDefault="00466942" w:rsidP="00466942">
      <w:pPr>
        <w:pStyle w:val="ListParagraph"/>
        <w:rPr>
          <w:rFonts w:ascii="Segoe UI" w:hAnsi="Segoe UI" w:cs="Segoe UI"/>
          <w:color w:val="1C1D1F"/>
        </w:rPr>
      </w:pPr>
    </w:p>
    <w:p w14:paraId="78278F29" w14:textId="16190925" w:rsidR="00466942" w:rsidRPr="00874FB8" w:rsidRDefault="00466942" w:rsidP="00466942">
      <w:pPr>
        <w:pStyle w:val="ListParagraph"/>
        <w:numPr>
          <w:ilvl w:val="0"/>
          <w:numId w:val="3"/>
        </w:numPr>
        <w:rPr>
          <w:rFonts w:ascii="Segoe UI" w:hAnsi="Segoe UI" w:cs="Segoe UI"/>
          <w:color w:val="1C1D1F"/>
        </w:rPr>
      </w:pPr>
      <w:r>
        <w:rPr>
          <w:rFonts w:ascii="Segoe UI" w:hAnsi="Segoe UI" w:cs="Segoe UI"/>
          <w:color w:val="1C1D1F"/>
        </w:rPr>
        <w:t xml:space="preserve">Create ALB </w:t>
      </w:r>
      <w:r w:rsidR="000013C3">
        <w:rPr>
          <w:rFonts w:ascii="Segoe UI" w:hAnsi="Segoe UI" w:cs="Segoe UI"/>
          <w:color w:val="1C1D1F"/>
        </w:rPr>
        <w:t xml:space="preserve"> - </w:t>
      </w:r>
      <w:r w:rsidR="000013C3">
        <w:rPr>
          <w:rFonts w:ascii="Arial" w:hAnsi="Arial" w:cs="Arial"/>
          <w:color w:val="16191F"/>
          <w:sz w:val="42"/>
          <w:szCs w:val="42"/>
          <w:shd w:val="clear" w:color="auto" w:fill="F2F3F3"/>
        </w:rPr>
        <w:t>lab3-alb-loadbalancer</w:t>
      </w:r>
    </w:p>
    <w:p w14:paraId="59807EBF" w14:textId="3776E8FD" w:rsidR="00874FB8" w:rsidRDefault="00874FB8" w:rsidP="00874FB8">
      <w:pPr>
        <w:pStyle w:val="ListParagraph"/>
        <w:ind w:left="1080"/>
        <w:rPr>
          <w:rFonts w:ascii="Segoe UI" w:hAnsi="Segoe UI" w:cs="Segoe UI"/>
          <w:color w:val="1C1D1F"/>
        </w:rPr>
      </w:pPr>
      <w:r w:rsidRPr="00874FB8">
        <w:rPr>
          <w:rFonts w:ascii="Segoe UI" w:hAnsi="Segoe UI" w:cs="Segoe UI"/>
          <w:noProof/>
          <w:color w:val="1C1D1F"/>
        </w:rPr>
        <w:drawing>
          <wp:inline distT="0" distB="0" distL="0" distR="0" wp14:anchorId="67D5133D" wp14:editId="7450097D">
            <wp:extent cx="8210972" cy="2101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10972" cy="2101958"/>
                    </a:xfrm>
                    <a:prstGeom prst="rect">
                      <a:avLst/>
                    </a:prstGeom>
                  </pic:spPr>
                </pic:pic>
              </a:graphicData>
            </a:graphic>
          </wp:inline>
        </w:drawing>
      </w:r>
    </w:p>
    <w:p w14:paraId="032FC199" w14:textId="1EDBD99C" w:rsidR="00466942" w:rsidRDefault="00466942" w:rsidP="00466942">
      <w:pPr>
        <w:pStyle w:val="ListParagraph"/>
        <w:numPr>
          <w:ilvl w:val="0"/>
          <w:numId w:val="3"/>
        </w:numPr>
        <w:rPr>
          <w:rFonts w:ascii="Segoe UI" w:hAnsi="Segoe UI" w:cs="Segoe UI"/>
          <w:color w:val="1C1D1F"/>
        </w:rPr>
      </w:pPr>
      <w:r>
        <w:rPr>
          <w:rFonts w:ascii="Segoe UI" w:hAnsi="Segoe UI" w:cs="Segoe UI"/>
          <w:color w:val="1C1D1F"/>
        </w:rPr>
        <w:t>Assign S</w:t>
      </w:r>
      <w:r w:rsidR="00237EE2">
        <w:rPr>
          <w:rFonts w:ascii="Segoe UI" w:hAnsi="Segoe UI" w:cs="Segoe UI"/>
          <w:color w:val="1C1D1F"/>
        </w:rPr>
        <w:t xml:space="preserve">ecurity </w:t>
      </w:r>
      <w:r>
        <w:rPr>
          <w:rFonts w:ascii="Segoe UI" w:hAnsi="Segoe UI" w:cs="Segoe UI"/>
          <w:color w:val="1C1D1F"/>
        </w:rPr>
        <w:t>G</w:t>
      </w:r>
      <w:r w:rsidR="00237EE2">
        <w:rPr>
          <w:rFonts w:ascii="Segoe UI" w:hAnsi="Segoe UI" w:cs="Segoe UI"/>
          <w:color w:val="1C1D1F"/>
        </w:rPr>
        <w:t>roup</w:t>
      </w:r>
      <w:r w:rsidR="00A24837">
        <w:rPr>
          <w:rFonts w:ascii="Segoe UI" w:hAnsi="Segoe UI" w:cs="Segoe UI"/>
          <w:color w:val="1C1D1F"/>
        </w:rPr>
        <w:t xml:space="preserve"> </w:t>
      </w:r>
      <w:r w:rsidR="004A0AD2">
        <w:rPr>
          <w:rFonts w:ascii="Segoe UI" w:hAnsi="Segoe UI" w:cs="Segoe UI"/>
          <w:color w:val="1C1D1F"/>
        </w:rPr>
        <w:t>–</w:t>
      </w:r>
      <w:r w:rsidR="00A24837">
        <w:rPr>
          <w:rFonts w:ascii="Segoe UI" w:hAnsi="Segoe UI" w:cs="Segoe UI"/>
          <w:color w:val="1C1D1F"/>
        </w:rPr>
        <w:t xml:space="preserve"> </w:t>
      </w:r>
    </w:p>
    <w:p w14:paraId="75C09374" w14:textId="0D37A523" w:rsidR="00172A3F" w:rsidRDefault="00172A3F" w:rsidP="00172A3F">
      <w:pPr>
        <w:pStyle w:val="Heading1"/>
        <w:shd w:val="clear" w:color="auto" w:fill="F2F3F3"/>
        <w:spacing w:before="0"/>
        <w:rPr>
          <w:rFonts w:ascii="Arial" w:hAnsi="Arial" w:cs="Arial"/>
          <w:b/>
          <w:bCs/>
          <w:color w:val="16191F"/>
        </w:rPr>
      </w:pPr>
      <w:r>
        <w:rPr>
          <w:rFonts w:ascii="Arial" w:hAnsi="Arial" w:cs="Arial"/>
          <w:b/>
          <w:bCs/>
          <w:color w:val="16191F"/>
        </w:rPr>
        <w:t>lab3-alb-loadbalancer-sg</w:t>
      </w:r>
    </w:p>
    <w:p w14:paraId="2AC6ED3C" w14:textId="3E9C4EBF" w:rsidR="0049132E" w:rsidRPr="0049132E" w:rsidRDefault="0057154B" w:rsidP="0049132E">
      <w:r w:rsidRPr="0057154B">
        <w:rPr>
          <w:noProof/>
        </w:rPr>
        <w:drawing>
          <wp:inline distT="0" distB="0" distL="0" distR="0" wp14:anchorId="361FCB9B" wp14:editId="7CD2D0AC">
            <wp:extent cx="9430235" cy="477544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30235" cy="4775445"/>
                    </a:xfrm>
                    <a:prstGeom prst="rect">
                      <a:avLst/>
                    </a:prstGeom>
                  </pic:spPr>
                </pic:pic>
              </a:graphicData>
            </a:graphic>
          </wp:inline>
        </w:drawing>
      </w:r>
    </w:p>
    <w:p w14:paraId="781EE85B" w14:textId="77777777" w:rsidR="004A0AD2" w:rsidRDefault="004A0AD2" w:rsidP="004A0AD2">
      <w:pPr>
        <w:pStyle w:val="ListParagraph"/>
        <w:ind w:left="1080"/>
        <w:rPr>
          <w:rFonts w:ascii="Segoe UI" w:hAnsi="Segoe UI" w:cs="Segoe UI"/>
          <w:color w:val="1C1D1F"/>
        </w:rPr>
      </w:pPr>
    </w:p>
    <w:p w14:paraId="59B69829" w14:textId="7BEB9C22" w:rsidR="00466942" w:rsidRDefault="00466942" w:rsidP="00466942">
      <w:pPr>
        <w:pStyle w:val="ListParagraph"/>
        <w:numPr>
          <w:ilvl w:val="0"/>
          <w:numId w:val="3"/>
        </w:numPr>
        <w:rPr>
          <w:rFonts w:ascii="Segoe UI" w:hAnsi="Segoe UI" w:cs="Segoe UI"/>
          <w:color w:val="1C1D1F"/>
        </w:rPr>
      </w:pPr>
      <w:r>
        <w:rPr>
          <w:rFonts w:ascii="Segoe UI" w:hAnsi="Segoe UI" w:cs="Segoe UI"/>
          <w:color w:val="1C1D1F"/>
        </w:rPr>
        <w:t>Assign T</w:t>
      </w:r>
      <w:r w:rsidR="00237EE2">
        <w:rPr>
          <w:rFonts w:ascii="Segoe UI" w:hAnsi="Segoe UI" w:cs="Segoe UI"/>
          <w:color w:val="1C1D1F"/>
        </w:rPr>
        <w:t>arget Group</w:t>
      </w:r>
    </w:p>
    <w:p w14:paraId="18D1C17C" w14:textId="3577BD81" w:rsidR="00172A3F" w:rsidRDefault="00172A3F" w:rsidP="00172A3F">
      <w:pPr>
        <w:rPr>
          <w:rFonts w:ascii="Arial" w:hAnsi="Arial" w:cs="Arial"/>
          <w:color w:val="16191F"/>
          <w:sz w:val="42"/>
          <w:szCs w:val="42"/>
          <w:shd w:val="clear" w:color="auto" w:fill="F2F3F3"/>
        </w:rPr>
      </w:pPr>
      <w:r>
        <w:rPr>
          <w:rFonts w:ascii="Arial" w:hAnsi="Arial" w:cs="Arial"/>
          <w:color w:val="16191F"/>
          <w:sz w:val="42"/>
          <w:szCs w:val="42"/>
          <w:shd w:val="clear" w:color="auto" w:fill="F2F3F3"/>
        </w:rPr>
        <w:t>lab3-alb-loadbalancer-tg</w:t>
      </w:r>
    </w:p>
    <w:p w14:paraId="4DADBD41" w14:textId="6CBCB0F3" w:rsidR="00504145" w:rsidRDefault="00617E55" w:rsidP="00172A3F">
      <w:pPr>
        <w:rPr>
          <w:rFonts w:ascii="Arial" w:hAnsi="Arial" w:cs="Arial"/>
          <w:color w:val="16191F"/>
          <w:sz w:val="42"/>
          <w:szCs w:val="42"/>
          <w:shd w:val="clear" w:color="auto" w:fill="F2F3F3"/>
        </w:rPr>
      </w:pPr>
      <w:r w:rsidRPr="00617E55">
        <w:rPr>
          <w:rFonts w:ascii="Arial" w:hAnsi="Arial" w:cs="Arial"/>
          <w:noProof/>
          <w:color w:val="16191F"/>
          <w:sz w:val="42"/>
          <w:szCs w:val="42"/>
          <w:shd w:val="clear" w:color="auto" w:fill="F2F3F3"/>
        </w:rPr>
        <w:drawing>
          <wp:inline distT="0" distB="0" distL="0" distR="0" wp14:anchorId="1DDD540A" wp14:editId="01B1BCC0">
            <wp:extent cx="6070600" cy="293636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8326" cy="2940103"/>
                    </a:xfrm>
                    <a:prstGeom prst="rect">
                      <a:avLst/>
                    </a:prstGeom>
                  </pic:spPr>
                </pic:pic>
              </a:graphicData>
            </a:graphic>
          </wp:inline>
        </w:drawing>
      </w:r>
    </w:p>
    <w:p w14:paraId="01BA93C0" w14:textId="77777777" w:rsidR="00504145" w:rsidRDefault="00504145" w:rsidP="00504145">
      <w:pPr>
        <w:pStyle w:val="Heading3"/>
        <w:rPr>
          <w:rFonts w:ascii="Segoe UI" w:hAnsi="Segoe UI" w:cs="Segoe UI"/>
          <w:color w:val="1C1D1F"/>
        </w:rPr>
      </w:pPr>
      <w:r>
        <w:rPr>
          <w:rFonts w:ascii="Segoe UI" w:hAnsi="Segoe UI" w:cs="Segoe UI"/>
          <w:color w:val="1C1D1F"/>
        </w:rPr>
        <w:t>Create Launch Template for the EC2 instances</w:t>
      </w:r>
    </w:p>
    <w:p w14:paraId="0FC6C9CD" w14:textId="35ED334E" w:rsidR="00504145" w:rsidRDefault="000C75D5" w:rsidP="000C75D5">
      <w:pPr>
        <w:pStyle w:val="ListParagraph"/>
        <w:numPr>
          <w:ilvl w:val="0"/>
          <w:numId w:val="3"/>
        </w:numPr>
        <w:rPr>
          <w:rFonts w:ascii="Segoe UI" w:hAnsi="Segoe UI" w:cs="Segoe UI"/>
          <w:color w:val="1C1D1F"/>
        </w:rPr>
      </w:pPr>
      <w:r>
        <w:rPr>
          <w:rFonts w:ascii="Segoe UI" w:hAnsi="Segoe UI" w:cs="Segoe UI"/>
          <w:color w:val="1C1D1F"/>
        </w:rPr>
        <w:t xml:space="preserve">Create SG for instance  -&gt; Allow inbound rule for HTTP </w:t>
      </w:r>
      <w:r w:rsidR="008F07B9">
        <w:rPr>
          <w:rFonts w:ascii="Segoe UI" w:hAnsi="Segoe UI" w:cs="Segoe UI"/>
          <w:color w:val="1C1D1F"/>
        </w:rPr>
        <w:t>port 80 for assign SG of ALB and SSH Port 80</w:t>
      </w:r>
    </w:p>
    <w:p w14:paraId="4E2F7DED" w14:textId="77777777" w:rsidR="00605D4D" w:rsidRDefault="00605D4D" w:rsidP="00605D4D">
      <w:pPr>
        <w:pStyle w:val="Heading1"/>
        <w:shd w:val="clear" w:color="auto" w:fill="F2F3F3"/>
        <w:spacing w:before="0"/>
        <w:rPr>
          <w:rFonts w:ascii="Arial" w:hAnsi="Arial" w:cs="Arial"/>
          <w:color w:val="16191F"/>
        </w:rPr>
      </w:pPr>
      <w:r>
        <w:rPr>
          <w:rFonts w:ascii="Arial" w:hAnsi="Arial" w:cs="Arial"/>
          <w:b/>
          <w:bCs/>
          <w:color w:val="16191F"/>
        </w:rPr>
        <w:t>lab3-ec2-sg</w:t>
      </w:r>
    </w:p>
    <w:p w14:paraId="67D603D6" w14:textId="77777777" w:rsidR="00605D4D" w:rsidRDefault="00605D4D" w:rsidP="000C75D5">
      <w:pPr>
        <w:pStyle w:val="ListParagraph"/>
        <w:numPr>
          <w:ilvl w:val="0"/>
          <w:numId w:val="3"/>
        </w:numPr>
        <w:rPr>
          <w:rFonts w:ascii="Segoe UI" w:hAnsi="Segoe UI" w:cs="Segoe UI"/>
          <w:color w:val="1C1D1F"/>
        </w:rPr>
      </w:pPr>
    </w:p>
    <w:p w14:paraId="290D131C" w14:textId="512E254B" w:rsidR="000C75D5" w:rsidRDefault="00D51D79" w:rsidP="009071E6">
      <w:pPr>
        <w:pStyle w:val="ListParagraph"/>
        <w:ind w:left="1080"/>
        <w:rPr>
          <w:rFonts w:ascii="Segoe UI" w:hAnsi="Segoe UI" w:cs="Segoe UI"/>
          <w:color w:val="1C1D1F"/>
        </w:rPr>
      </w:pPr>
      <w:r w:rsidRPr="00D51D79">
        <w:rPr>
          <w:rFonts w:ascii="Segoe UI" w:hAnsi="Segoe UI" w:cs="Segoe UI"/>
          <w:noProof/>
          <w:color w:val="1C1D1F"/>
        </w:rPr>
        <w:drawing>
          <wp:inline distT="0" distB="0" distL="0" distR="0" wp14:anchorId="725983D0" wp14:editId="6F22AD08">
            <wp:extent cx="9493738" cy="452778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93738" cy="4527783"/>
                    </a:xfrm>
                    <a:prstGeom prst="rect">
                      <a:avLst/>
                    </a:prstGeom>
                  </pic:spPr>
                </pic:pic>
              </a:graphicData>
            </a:graphic>
          </wp:inline>
        </w:drawing>
      </w:r>
    </w:p>
    <w:p w14:paraId="17D14700" w14:textId="71111CEC" w:rsidR="00D871CA" w:rsidRDefault="00D871CA" w:rsidP="00D871CA">
      <w:pPr>
        <w:pStyle w:val="ListParagraph"/>
        <w:numPr>
          <w:ilvl w:val="0"/>
          <w:numId w:val="3"/>
        </w:numPr>
        <w:rPr>
          <w:rFonts w:ascii="Segoe UI" w:hAnsi="Segoe UI" w:cs="Segoe UI"/>
          <w:color w:val="1C1D1F"/>
        </w:rPr>
      </w:pPr>
      <w:r>
        <w:rPr>
          <w:rFonts w:ascii="Segoe UI" w:hAnsi="Segoe UI" w:cs="Segoe UI"/>
          <w:color w:val="1C1D1F"/>
        </w:rPr>
        <w:t>Launch Template</w:t>
      </w:r>
      <w:r w:rsidR="00E95046">
        <w:rPr>
          <w:rFonts w:ascii="Segoe UI" w:hAnsi="Segoe UI" w:cs="Segoe UI"/>
          <w:color w:val="1C1D1F"/>
        </w:rPr>
        <w:t xml:space="preserve"> assign the SG create above</w:t>
      </w:r>
      <w:r w:rsidR="000167A5">
        <w:rPr>
          <w:rFonts w:ascii="Segoe UI" w:hAnsi="Segoe UI" w:cs="Segoe UI"/>
          <w:color w:val="1C1D1F"/>
        </w:rPr>
        <w:t xml:space="preserve"> - </w:t>
      </w:r>
      <w:r w:rsidR="000167A5">
        <w:rPr>
          <w:rFonts w:ascii="Arial" w:hAnsi="Arial" w:cs="Arial"/>
          <w:color w:val="16191F"/>
          <w:sz w:val="21"/>
          <w:szCs w:val="21"/>
          <w:shd w:val="clear" w:color="auto" w:fill="F1FAFF"/>
        </w:rPr>
        <w:t>lab3-ec2-alb-autoscale-template</w:t>
      </w:r>
    </w:p>
    <w:p w14:paraId="71A9F271" w14:textId="77777777" w:rsidR="00E95046" w:rsidRDefault="00E95046" w:rsidP="00C66864">
      <w:pPr>
        <w:pStyle w:val="l0"/>
        <w:shd w:val="clear" w:color="auto" w:fill="FFFFFF"/>
        <w:spacing w:before="0" w:beforeAutospacing="0" w:after="0" w:afterAutospacing="0"/>
        <w:ind w:left="1080"/>
        <w:rPr>
          <w:rFonts w:ascii="Consolas" w:hAnsi="Consolas"/>
          <w:color w:val="6A6F73"/>
          <w:sz w:val="18"/>
          <w:szCs w:val="18"/>
        </w:rPr>
      </w:pPr>
      <w:r>
        <w:rPr>
          <w:rStyle w:val="com"/>
          <w:rFonts w:ascii="Consolas" w:eastAsiaTheme="majorEastAsia" w:hAnsi="Consolas"/>
          <w:color w:val="6A6F73"/>
          <w:sz w:val="18"/>
          <w:szCs w:val="18"/>
        </w:rPr>
        <w:t>#!/bin/bash</w:t>
      </w:r>
    </w:p>
    <w:p w14:paraId="1FC6D3DC" w14:textId="77777777" w:rsidR="00E95046" w:rsidRDefault="00E95046" w:rsidP="00C66864">
      <w:pPr>
        <w:pStyle w:val="l1"/>
        <w:shd w:val="clear" w:color="auto" w:fill="FFFFFF"/>
        <w:spacing w:before="0" w:after="0" w:afterAutospacing="0"/>
        <w:ind w:left="1080"/>
        <w:rPr>
          <w:rFonts w:ascii="Consolas" w:hAnsi="Consolas"/>
          <w:color w:val="6A6F73"/>
          <w:sz w:val="18"/>
          <w:szCs w:val="18"/>
        </w:rPr>
      </w:pPr>
      <w:r>
        <w:rPr>
          <w:rStyle w:val="pln"/>
          <w:rFonts w:ascii="Consolas" w:hAnsi="Consolas"/>
          <w:color w:val="1C1D1F"/>
          <w:sz w:val="18"/>
          <w:szCs w:val="18"/>
        </w:rPr>
        <w:t xml:space="preserve">yum update </w:t>
      </w:r>
      <w:r>
        <w:rPr>
          <w:rStyle w:val="pun"/>
          <w:rFonts w:ascii="Consolas" w:hAnsi="Consolas"/>
          <w:color w:val="1C1D1F"/>
          <w:sz w:val="18"/>
          <w:szCs w:val="18"/>
        </w:rPr>
        <w:t>-</w:t>
      </w:r>
      <w:r>
        <w:rPr>
          <w:rStyle w:val="pln"/>
          <w:rFonts w:ascii="Consolas" w:hAnsi="Consolas"/>
          <w:color w:val="1C1D1F"/>
          <w:sz w:val="18"/>
          <w:szCs w:val="18"/>
        </w:rPr>
        <w:t>y</w:t>
      </w:r>
    </w:p>
    <w:p w14:paraId="29BA6DAC" w14:textId="77777777" w:rsidR="00E95046" w:rsidRDefault="00E95046" w:rsidP="00C66864">
      <w:pPr>
        <w:pStyle w:val="l2"/>
        <w:shd w:val="clear" w:color="auto" w:fill="FFFFFF"/>
        <w:spacing w:before="0" w:after="0" w:afterAutospacing="0"/>
        <w:ind w:left="1080"/>
        <w:rPr>
          <w:rFonts w:ascii="Consolas" w:hAnsi="Consolas"/>
          <w:color w:val="6A6F73"/>
          <w:sz w:val="18"/>
          <w:szCs w:val="18"/>
        </w:rPr>
      </w:pPr>
      <w:r>
        <w:rPr>
          <w:rStyle w:val="pln"/>
          <w:rFonts w:ascii="Consolas" w:hAnsi="Consolas"/>
          <w:color w:val="1C1D1F"/>
          <w:sz w:val="18"/>
          <w:szCs w:val="18"/>
        </w:rPr>
        <w:t xml:space="preserve">yum install httpd </w:t>
      </w:r>
      <w:r>
        <w:rPr>
          <w:rStyle w:val="pun"/>
          <w:rFonts w:ascii="Consolas" w:hAnsi="Consolas"/>
          <w:color w:val="1C1D1F"/>
          <w:sz w:val="18"/>
          <w:szCs w:val="18"/>
        </w:rPr>
        <w:t>-</w:t>
      </w:r>
      <w:r>
        <w:rPr>
          <w:rStyle w:val="pln"/>
          <w:rFonts w:ascii="Consolas" w:hAnsi="Consolas"/>
          <w:color w:val="1C1D1F"/>
          <w:sz w:val="18"/>
          <w:szCs w:val="18"/>
        </w:rPr>
        <w:t>y</w:t>
      </w:r>
    </w:p>
    <w:p w14:paraId="700E35A6" w14:textId="77777777" w:rsidR="00E95046" w:rsidRDefault="00E95046" w:rsidP="00C66864">
      <w:pPr>
        <w:pStyle w:val="l3"/>
        <w:shd w:val="clear" w:color="auto" w:fill="FFFFFF"/>
        <w:spacing w:before="0" w:after="0" w:afterAutospacing="0"/>
        <w:ind w:left="1080"/>
        <w:rPr>
          <w:rFonts w:ascii="Consolas" w:hAnsi="Consolas"/>
          <w:color w:val="6A6F73"/>
          <w:sz w:val="18"/>
          <w:szCs w:val="18"/>
        </w:rPr>
      </w:pPr>
      <w:proofErr w:type="spellStart"/>
      <w:r>
        <w:rPr>
          <w:rStyle w:val="pln"/>
          <w:rFonts w:ascii="Consolas" w:hAnsi="Consolas"/>
          <w:color w:val="1C1D1F"/>
          <w:sz w:val="18"/>
          <w:szCs w:val="18"/>
        </w:rPr>
        <w:t>systemctl</w:t>
      </w:r>
      <w:proofErr w:type="spellEnd"/>
      <w:r>
        <w:rPr>
          <w:rStyle w:val="pln"/>
          <w:rFonts w:ascii="Consolas" w:hAnsi="Consolas"/>
          <w:color w:val="1C1D1F"/>
          <w:sz w:val="18"/>
          <w:szCs w:val="18"/>
        </w:rPr>
        <w:t xml:space="preserve"> start httpd</w:t>
      </w:r>
    </w:p>
    <w:p w14:paraId="6C2D1D29" w14:textId="77777777" w:rsidR="00E95046" w:rsidRDefault="00E95046" w:rsidP="00C66864">
      <w:pPr>
        <w:pStyle w:val="l4"/>
        <w:shd w:val="clear" w:color="auto" w:fill="FFFFFF"/>
        <w:spacing w:before="0" w:after="0" w:afterAutospacing="0"/>
        <w:ind w:left="1080"/>
        <w:rPr>
          <w:rFonts w:ascii="Consolas" w:hAnsi="Consolas"/>
          <w:color w:val="6A6F73"/>
          <w:sz w:val="18"/>
          <w:szCs w:val="18"/>
        </w:rPr>
      </w:pPr>
      <w:proofErr w:type="spellStart"/>
      <w:r>
        <w:rPr>
          <w:rStyle w:val="pln"/>
          <w:rFonts w:ascii="Consolas" w:hAnsi="Consolas"/>
          <w:color w:val="1C1D1F"/>
          <w:sz w:val="18"/>
          <w:szCs w:val="18"/>
        </w:rPr>
        <w:t>systemctl</w:t>
      </w:r>
      <w:proofErr w:type="spellEnd"/>
      <w:r>
        <w:rPr>
          <w:rStyle w:val="pln"/>
          <w:rFonts w:ascii="Consolas" w:hAnsi="Consolas"/>
          <w:color w:val="1C1D1F"/>
          <w:sz w:val="18"/>
          <w:szCs w:val="18"/>
        </w:rPr>
        <w:t xml:space="preserve"> enable httpd</w:t>
      </w:r>
    </w:p>
    <w:p w14:paraId="19C4917A" w14:textId="77777777" w:rsidR="00E95046" w:rsidRDefault="00E95046" w:rsidP="00C66864">
      <w:pPr>
        <w:pStyle w:val="l5"/>
        <w:shd w:val="clear" w:color="auto" w:fill="FFFFFF"/>
        <w:spacing w:before="0" w:after="0" w:afterAutospacing="0"/>
        <w:ind w:left="1080"/>
        <w:rPr>
          <w:rFonts w:ascii="Consolas" w:hAnsi="Consolas"/>
          <w:color w:val="6A6F73"/>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r>
        <w:rPr>
          <w:rStyle w:val="kwd"/>
          <w:rFonts w:ascii="Consolas" w:hAnsi="Consolas"/>
          <w:color w:val="B4690E"/>
          <w:sz w:val="18"/>
          <w:szCs w:val="18"/>
        </w:rPr>
        <w:t>var</w:t>
      </w:r>
      <w:r>
        <w:rPr>
          <w:rStyle w:val="pun"/>
          <w:rFonts w:ascii="Consolas" w:hAnsi="Consolas"/>
          <w:color w:val="1C1D1F"/>
          <w:sz w:val="18"/>
          <w:szCs w:val="18"/>
        </w:rPr>
        <w:t>/</w:t>
      </w:r>
      <w:r>
        <w:rPr>
          <w:rStyle w:val="pln"/>
          <w:rFonts w:ascii="Consolas" w:hAnsi="Consolas"/>
          <w:color w:val="1C1D1F"/>
          <w:sz w:val="18"/>
          <w:szCs w:val="18"/>
        </w:rPr>
        <w:t>www</w:t>
      </w:r>
      <w:r>
        <w:rPr>
          <w:rStyle w:val="pun"/>
          <w:rFonts w:ascii="Consolas" w:hAnsi="Consolas"/>
          <w:color w:val="1C1D1F"/>
          <w:sz w:val="18"/>
          <w:szCs w:val="18"/>
        </w:rPr>
        <w:t>/</w:t>
      </w:r>
      <w:r>
        <w:rPr>
          <w:rStyle w:val="pln"/>
          <w:rFonts w:ascii="Consolas" w:hAnsi="Consolas"/>
          <w:color w:val="1C1D1F"/>
          <w:sz w:val="18"/>
          <w:szCs w:val="18"/>
        </w:rPr>
        <w:t>html</w:t>
      </w:r>
    </w:p>
    <w:p w14:paraId="250DB83C" w14:textId="0E0FE3F9" w:rsidR="00E95046" w:rsidRPr="00EF4F89" w:rsidRDefault="00E95046" w:rsidP="00C66864">
      <w:pPr>
        <w:pStyle w:val="l6"/>
        <w:shd w:val="clear" w:color="auto" w:fill="FFFFFF"/>
        <w:spacing w:before="0" w:after="0" w:afterAutospacing="0"/>
        <w:ind w:left="1080"/>
        <w:rPr>
          <w:rStyle w:val="pln"/>
          <w:rFonts w:ascii="Consolas" w:hAnsi="Consolas"/>
          <w:color w:val="6A6F73"/>
          <w:sz w:val="18"/>
          <w:szCs w:val="18"/>
        </w:rPr>
      </w:pPr>
      <w:r>
        <w:rPr>
          <w:rStyle w:val="pln"/>
          <w:rFonts w:ascii="Consolas" w:hAnsi="Consolas"/>
          <w:color w:val="1C1D1F"/>
          <w:sz w:val="18"/>
          <w:szCs w:val="18"/>
        </w:rPr>
        <w:t xml:space="preserve">echo </w:t>
      </w:r>
      <w:r>
        <w:rPr>
          <w:rStyle w:val="str"/>
          <w:rFonts w:ascii="Consolas" w:hAnsi="Consolas"/>
          <w:color w:val="2D907F"/>
          <w:sz w:val="18"/>
          <w:szCs w:val="18"/>
        </w:rPr>
        <w:t>"Hello World from instance $(</w:t>
      </w:r>
      <w:proofErr w:type="spellStart"/>
      <w:r>
        <w:rPr>
          <w:rStyle w:val="str"/>
          <w:rFonts w:ascii="Consolas" w:hAnsi="Consolas"/>
          <w:color w:val="2D907F"/>
          <w:sz w:val="18"/>
          <w:szCs w:val="18"/>
        </w:rPr>
        <w:t>wget</w:t>
      </w:r>
      <w:proofErr w:type="spellEnd"/>
      <w:r>
        <w:rPr>
          <w:rStyle w:val="str"/>
          <w:rFonts w:ascii="Consolas" w:hAnsi="Consolas"/>
          <w:color w:val="2D907F"/>
          <w:sz w:val="18"/>
          <w:szCs w:val="18"/>
        </w:rPr>
        <w:t xml:space="preserve"> -q -O- http://169.254.169.254/latest/meta-data/instance-id)"</w:t>
      </w: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index</w:t>
      </w:r>
      <w:r>
        <w:rPr>
          <w:rStyle w:val="pun"/>
          <w:rFonts w:ascii="Consolas" w:hAnsi="Consolas"/>
          <w:color w:val="1C1D1F"/>
          <w:sz w:val="18"/>
          <w:szCs w:val="18"/>
        </w:rPr>
        <w:t>.</w:t>
      </w:r>
      <w:r>
        <w:rPr>
          <w:rStyle w:val="pln"/>
          <w:rFonts w:ascii="Consolas" w:hAnsi="Consolas"/>
          <w:color w:val="1C1D1F"/>
          <w:sz w:val="18"/>
          <w:szCs w:val="18"/>
        </w:rPr>
        <w:t>html</w:t>
      </w:r>
    </w:p>
    <w:p w14:paraId="2CBEDC7F" w14:textId="0AA6A1DB" w:rsidR="00EF4F89" w:rsidRDefault="00EF4F89" w:rsidP="00EF4F89">
      <w:pPr>
        <w:pStyle w:val="Heading3"/>
        <w:rPr>
          <w:rFonts w:ascii="Segoe UI" w:hAnsi="Segoe UI" w:cs="Segoe UI"/>
          <w:color w:val="1C1D1F"/>
        </w:rPr>
      </w:pPr>
      <w:r>
        <w:rPr>
          <w:rFonts w:ascii="Segoe UI" w:hAnsi="Segoe UI" w:cs="Segoe UI"/>
          <w:color w:val="1C1D1F"/>
        </w:rPr>
        <w:t>Configure Auto Scaling groups to leverage the Launch Templates to launch EC2 instances and use the ALB to distribute the traffic to the provisioned EC2 instances</w:t>
      </w:r>
    </w:p>
    <w:p w14:paraId="316C18F3" w14:textId="5169961C" w:rsidR="004B0CDF" w:rsidRDefault="004B0CDF" w:rsidP="004B0CD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Run the following commands to install the </w:t>
      </w:r>
      <w:r>
        <w:rPr>
          <w:rStyle w:val="Strong"/>
          <w:rFonts w:ascii="Segoe UI" w:eastAsiaTheme="majorEastAsia" w:hAnsi="Segoe UI" w:cs="Segoe UI"/>
          <w:color w:val="1C1D1F"/>
        </w:rPr>
        <w:t>stress</w:t>
      </w:r>
      <w:r>
        <w:rPr>
          <w:rFonts w:ascii="Segoe UI" w:hAnsi="Segoe UI" w:cs="Segoe UI"/>
          <w:color w:val="1C1D1F"/>
        </w:rPr>
        <w:t> utility on the EC2 instance</w:t>
      </w:r>
    </w:p>
    <w:p w14:paraId="1B05F1DB" w14:textId="77777777" w:rsidR="004B0CDF" w:rsidRDefault="004B0CDF" w:rsidP="004B0CDF">
      <w:pPr>
        <w:pStyle w:val="NormalWeb"/>
        <w:shd w:val="clear" w:color="auto" w:fill="FFFFFF"/>
        <w:spacing w:before="0" w:after="0"/>
        <w:rPr>
          <w:rFonts w:ascii="Segoe UI" w:hAnsi="Segoe UI" w:cs="Segoe UI"/>
          <w:color w:val="1C1D1F"/>
        </w:rPr>
      </w:pPr>
      <w:proofErr w:type="spellStart"/>
      <w:r>
        <w:rPr>
          <w:rStyle w:val="HTMLCode"/>
          <w:rFonts w:ascii="Consolas" w:hAnsi="Consolas"/>
          <w:color w:val="6A6F73"/>
          <w:sz w:val="22"/>
          <w:szCs w:val="22"/>
          <w:bdr w:val="single" w:sz="6" w:space="0" w:color="D1D7DC" w:frame="1"/>
          <w:shd w:val="clear" w:color="auto" w:fill="FFFFFF"/>
        </w:rPr>
        <w:t>sudo</w:t>
      </w:r>
      <w:proofErr w:type="spellEnd"/>
      <w:r>
        <w:rPr>
          <w:rStyle w:val="HTMLCode"/>
          <w:rFonts w:ascii="Consolas" w:hAnsi="Consolas"/>
          <w:color w:val="6A6F73"/>
          <w:sz w:val="22"/>
          <w:szCs w:val="22"/>
          <w:bdr w:val="single" w:sz="6" w:space="0" w:color="D1D7DC" w:frame="1"/>
          <w:shd w:val="clear" w:color="auto" w:fill="FFFFFF"/>
        </w:rPr>
        <w:t xml:space="preserve"> amazon-</w:t>
      </w:r>
      <w:proofErr w:type="spellStart"/>
      <w:r>
        <w:rPr>
          <w:rStyle w:val="HTMLCode"/>
          <w:rFonts w:ascii="Consolas" w:hAnsi="Consolas"/>
          <w:color w:val="6A6F73"/>
          <w:sz w:val="22"/>
          <w:szCs w:val="22"/>
          <w:bdr w:val="single" w:sz="6" w:space="0" w:color="D1D7DC" w:frame="1"/>
          <w:shd w:val="clear" w:color="auto" w:fill="FFFFFF"/>
        </w:rPr>
        <w:t>linux</w:t>
      </w:r>
      <w:proofErr w:type="spellEnd"/>
      <w:r>
        <w:rPr>
          <w:rStyle w:val="HTMLCode"/>
          <w:rFonts w:ascii="Consolas" w:hAnsi="Consolas"/>
          <w:color w:val="6A6F73"/>
          <w:sz w:val="22"/>
          <w:szCs w:val="22"/>
          <w:bdr w:val="single" w:sz="6" w:space="0" w:color="D1D7DC" w:frame="1"/>
          <w:shd w:val="clear" w:color="auto" w:fill="FFFFFF"/>
        </w:rPr>
        <w:t xml:space="preserve">-extras install </w:t>
      </w:r>
      <w:proofErr w:type="spellStart"/>
      <w:r>
        <w:rPr>
          <w:rStyle w:val="HTMLCode"/>
          <w:rFonts w:ascii="Consolas" w:hAnsi="Consolas"/>
          <w:color w:val="6A6F73"/>
          <w:sz w:val="22"/>
          <w:szCs w:val="22"/>
          <w:bdr w:val="single" w:sz="6" w:space="0" w:color="D1D7DC" w:frame="1"/>
          <w:shd w:val="clear" w:color="auto" w:fill="FFFFFF"/>
        </w:rPr>
        <w:t>epel</w:t>
      </w:r>
      <w:proofErr w:type="spellEnd"/>
      <w:r>
        <w:rPr>
          <w:rStyle w:val="HTMLCode"/>
          <w:rFonts w:ascii="Consolas" w:hAnsi="Consolas"/>
          <w:color w:val="6A6F73"/>
          <w:sz w:val="22"/>
          <w:szCs w:val="22"/>
          <w:bdr w:val="single" w:sz="6" w:space="0" w:color="D1D7DC" w:frame="1"/>
          <w:shd w:val="clear" w:color="auto" w:fill="FFFFFF"/>
        </w:rPr>
        <w:t xml:space="preserve"> -y</w:t>
      </w:r>
    </w:p>
    <w:p w14:paraId="359C0E2C" w14:textId="43B48364" w:rsidR="004B0CDF" w:rsidRDefault="00DA480D" w:rsidP="00EF4F89">
      <w:pPr>
        <w:pStyle w:val="Heading3"/>
        <w:rPr>
          <w:rFonts w:ascii="Consolas" w:hAnsi="Consolas"/>
          <w:color w:val="6A6F73"/>
          <w:sz w:val="22"/>
          <w:szCs w:val="22"/>
          <w:shd w:val="clear" w:color="auto" w:fill="FFFFFF"/>
        </w:rPr>
      </w:pPr>
      <w:proofErr w:type="spellStart"/>
      <w:r>
        <w:rPr>
          <w:rFonts w:ascii="Consolas" w:hAnsi="Consolas"/>
          <w:color w:val="6A6F73"/>
          <w:sz w:val="22"/>
          <w:szCs w:val="22"/>
          <w:shd w:val="clear" w:color="auto" w:fill="FFFFFF"/>
        </w:rPr>
        <w:t>sudo</w:t>
      </w:r>
      <w:proofErr w:type="spellEnd"/>
      <w:r>
        <w:rPr>
          <w:rFonts w:ascii="Consolas" w:hAnsi="Consolas"/>
          <w:color w:val="6A6F73"/>
          <w:sz w:val="22"/>
          <w:szCs w:val="22"/>
          <w:shd w:val="clear" w:color="auto" w:fill="FFFFFF"/>
        </w:rPr>
        <w:t xml:space="preserve"> yum install stress -y</w:t>
      </w:r>
    </w:p>
    <w:p w14:paraId="2B144879" w14:textId="2AB08B6A" w:rsidR="00DA480D" w:rsidRDefault="00DA480D" w:rsidP="00DA480D">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Invoke the stress test on the instance using the following command:</w:t>
      </w:r>
    </w:p>
    <w:p w14:paraId="442D1E07" w14:textId="4CD2A4B8" w:rsidR="00DA480D" w:rsidRDefault="00DA480D" w:rsidP="00DA480D">
      <w:pPr>
        <w:pStyle w:val="NormalWeb"/>
        <w:shd w:val="clear" w:color="auto" w:fill="FFFFFF"/>
        <w:spacing w:before="0" w:after="0"/>
        <w:rPr>
          <w:rStyle w:val="HTMLCode"/>
          <w:rFonts w:ascii="Consolas" w:eastAsiaTheme="majorEastAsia" w:hAnsi="Consolas"/>
          <w:color w:val="6A6F73"/>
          <w:sz w:val="22"/>
          <w:szCs w:val="22"/>
          <w:bdr w:val="single" w:sz="6" w:space="0" w:color="D1D7DC" w:frame="1"/>
          <w:shd w:val="clear" w:color="auto" w:fill="FFFFFF"/>
        </w:rPr>
      </w:pPr>
      <w:r>
        <w:rPr>
          <w:rStyle w:val="HTMLCode"/>
          <w:rFonts w:ascii="Consolas" w:eastAsiaTheme="majorEastAsia" w:hAnsi="Consolas"/>
          <w:color w:val="6A6F73"/>
          <w:sz w:val="22"/>
          <w:szCs w:val="22"/>
          <w:bdr w:val="single" w:sz="6" w:space="0" w:color="D1D7DC" w:frame="1"/>
          <w:shd w:val="clear" w:color="auto" w:fill="FFFFFF"/>
        </w:rPr>
        <w:t>stress --</w:t>
      </w:r>
      <w:proofErr w:type="spellStart"/>
      <w:r>
        <w:rPr>
          <w:rStyle w:val="HTMLCode"/>
          <w:rFonts w:ascii="Consolas" w:eastAsiaTheme="majorEastAsia" w:hAnsi="Consolas"/>
          <w:color w:val="6A6F73"/>
          <w:sz w:val="22"/>
          <w:szCs w:val="22"/>
          <w:bdr w:val="single" w:sz="6" w:space="0" w:color="D1D7DC" w:frame="1"/>
          <w:shd w:val="clear" w:color="auto" w:fill="FFFFFF"/>
        </w:rPr>
        <w:t>cpu</w:t>
      </w:r>
      <w:proofErr w:type="spellEnd"/>
      <w:r>
        <w:rPr>
          <w:rStyle w:val="HTMLCode"/>
          <w:rFonts w:ascii="Consolas" w:eastAsiaTheme="majorEastAsia" w:hAnsi="Consolas"/>
          <w:color w:val="6A6F73"/>
          <w:sz w:val="22"/>
          <w:szCs w:val="22"/>
          <w:bdr w:val="single" w:sz="6" w:space="0" w:color="D1D7DC" w:frame="1"/>
          <w:shd w:val="clear" w:color="auto" w:fill="FFFFFF"/>
        </w:rPr>
        <w:t xml:space="preserve"> 8 --timeout 300</w:t>
      </w:r>
    </w:p>
    <w:p w14:paraId="4805F944" w14:textId="730DC5C5" w:rsidR="00CB04D3" w:rsidRDefault="00E95BCC" w:rsidP="00DA480D">
      <w:pPr>
        <w:pStyle w:val="NormalWeb"/>
        <w:shd w:val="clear" w:color="auto" w:fill="FFFFFF"/>
        <w:spacing w:before="0" w:after="0"/>
        <w:rPr>
          <w:noProof/>
        </w:rPr>
      </w:pPr>
      <w:r w:rsidRPr="00E95BCC">
        <w:rPr>
          <w:noProof/>
        </w:rPr>
        <w:t xml:space="preserve"> </w:t>
      </w:r>
      <w:r w:rsidR="005C0903" w:rsidRPr="005C0903">
        <w:rPr>
          <w:noProof/>
        </w:rPr>
        <w:drawing>
          <wp:inline distT="0" distB="0" distL="0" distR="0" wp14:anchorId="7268FFB0" wp14:editId="4125FD25">
            <wp:extent cx="10179573" cy="45214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79573" cy="4521432"/>
                    </a:xfrm>
                    <a:prstGeom prst="rect">
                      <a:avLst/>
                    </a:prstGeom>
                  </pic:spPr>
                </pic:pic>
              </a:graphicData>
            </a:graphic>
          </wp:inline>
        </w:drawing>
      </w:r>
    </w:p>
    <w:p w14:paraId="09BFA722" w14:textId="42ADB841" w:rsidR="007E2FEC" w:rsidRDefault="007E2FEC" w:rsidP="00DA480D">
      <w:pPr>
        <w:pStyle w:val="NormalWeb"/>
        <w:shd w:val="clear" w:color="auto" w:fill="FFFFFF"/>
        <w:spacing w:before="0" w:after="0"/>
        <w:rPr>
          <w:rFonts w:ascii="Segoe UI" w:hAnsi="Segoe UI" w:cs="Segoe UI"/>
          <w:color w:val="1C1D1F"/>
        </w:rPr>
      </w:pPr>
      <w:r w:rsidRPr="007E2FEC">
        <w:rPr>
          <w:rFonts w:ascii="Segoe UI" w:hAnsi="Segoe UI" w:cs="Segoe UI"/>
          <w:noProof/>
          <w:color w:val="1C1D1F"/>
        </w:rPr>
        <w:drawing>
          <wp:inline distT="0" distB="0" distL="0" distR="0" wp14:anchorId="1D8262F1" wp14:editId="2E1A7C69">
            <wp:extent cx="8979361" cy="4235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79361" cy="4235668"/>
                    </a:xfrm>
                    <a:prstGeom prst="rect">
                      <a:avLst/>
                    </a:prstGeom>
                  </pic:spPr>
                </pic:pic>
              </a:graphicData>
            </a:graphic>
          </wp:inline>
        </w:drawing>
      </w:r>
    </w:p>
    <w:p w14:paraId="7F2159AF" w14:textId="77777777" w:rsidR="00DA480D" w:rsidRDefault="00DA480D" w:rsidP="00EF4F89">
      <w:pPr>
        <w:pStyle w:val="Heading3"/>
        <w:rPr>
          <w:rFonts w:ascii="Segoe UI" w:hAnsi="Segoe UI" w:cs="Segoe UI"/>
          <w:color w:val="1C1D1F"/>
        </w:rPr>
      </w:pPr>
    </w:p>
    <w:p w14:paraId="12A98BDF" w14:textId="77777777" w:rsidR="00EF4F89" w:rsidRDefault="00EF4F89" w:rsidP="00EF4F89">
      <w:pPr>
        <w:pStyle w:val="l6"/>
        <w:shd w:val="clear" w:color="auto" w:fill="FFFFFF"/>
        <w:spacing w:before="0" w:after="0" w:afterAutospacing="0"/>
        <w:rPr>
          <w:rFonts w:ascii="Consolas" w:hAnsi="Consolas"/>
          <w:color w:val="6A6F73"/>
          <w:sz w:val="18"/>
          <w:szCs w:val="18"/>
        </w:rPr>
      </w:pPr>
    </w:p>
    <w:p w14:paraId="43D3F525" w14:textId="77777777" w:rsidR="00E95046" w:rsidRPr="000C75D5" w:rsidRDefault="00E95046" w:rsidP="00E95046">
      <w:pPr>
        <w:pStyle w:val="ListParagraph"/>
        <w:ind w:left="1080"/>
        <w:rPr>
          <w:rFonts w:ascii="Segoe UI" w:hAnsi="Segoe UI" w:cs="Segoe UI"/>
          <w:color w:val="1C1D1F"/>
        </w:rPr>
      </w:pPr>
    </w:p>
    <w:sectPr w:rsidR="00E95046" w:rsidRPr="000C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899"/>
    <w:multiLevelType w:val="multilevel"/>
    <w:tmpl w:val="705E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C2A0B"/>
    <w:multiLevelType w:val="hybridMultilevel"/>
    <w:tmpl w:val="3F18ED3E"/>
    <w:lvl w:ilvl="0" w:tplc="F726F100">
      <w:start w:val="1"/>
      <w:numFmt w:val="bullet"/>
      <w:lvlText w:val=""/>
      <w:lvlJc w:val="left"/>
      <w:pPr>
        <w:ind w:left="1080" w:hanging="360"/>
      </w:pPr>
      <w:rPr>
        <w:rFonts w:ascii="Wingdings" w:eastAsiaTheme="minorHAnsi" w:hAnsi="Wingdings" w:cs="Segoe UI" w:hint="default"/>
        <w:color w:val="1C1D1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340C6C"/>
    <w:multiLevelType w:val="hybridMultilevel"/>
    <w:tmpl w:val="08B2E9C4"/>
    <w:lvl w:ilvl="0" w:tplc="3790FFF6">
      <w:start w:val="1"/>
      <w:numFmt w:val="bullet"/>
      <w:lvlText w:val=""/>
      <w:lvlJc w:val="left"/>
      <w:pPr>
        <w:ind w:left="1080" w:hanging="360"/>
      </w:pPr>
      <w:rPr>
        <w:rFonts w:ascii="Wingdings" w:eastAsiaTheme="minorHAnsi" w:hAnsi="Wingdings"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795AF7"/>
    <w:multiLevelType w:val="hybridMultilevel"/>
    <w:tmpl w:val="EFC624F8"/>
    <w:lvl w:ilvl="0" w:tplc="48D46EA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548416">
    <w:abstractNumId w:val="3"/>
  </w:num>
  <w:num w:numId="2" w16cid:durableId="1666938176">
    <w:abstractNumId w:val="1"/>
  </w:num>
  <w:num w:numId="3" w16cid:durableId="1223760067">
    <w:abstractNumId w:val="2"/>
  </w:num>
  <w:num w:numId="4" w16cid:durableId="137083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EC"/>
    <w:rsid w:val="000013C3"/>
    <w:rsid w:val="000167A5"/>
    <w:rsid w:val="000C75D5"/>
    <w:rsid w:val="00172A3F"/>
    <w:rsid w:val="00237EE2"/>
    <w:rsid w:val="002D687F"/>
    <w:rsid w:val="002F4D2C"/>
    <w:rsid w:val="003F6D3F"/>
    <w:rsid w:val="00461A5D"/>
    <w:rsid w:val="00466942"/>
    <w:rsid w:val="0049132E"/>
    <w:rsid w:val="004A0AD2"/>
    <w:rsid w:val="004B0CDF"/>
    <w:rsid w:val="00504145"/>
    <w:rsid w:val="0057154B"/>
    <w:rsid w:val="0058150D"/>
    <w:rsid w:val="005C03EC"/>
    <w:rsid w:val="005C0903"/>
    <w:rsid w:val="00605D4D"/>
    <w:rsid w:val="00617E55"/>
    <w:rsid w:val="00776328"/>
    <w:rsid w:val="007E2FEC"/>
    <w:rsid w:val="00874FB8"/>
    <w:rsid w:val="008F07B9"/>
    <w:rsid w:val="009071E6"/>
    <w:rsid w:val="00A24837"/>
    <w:rsid w:val="00BF2008"/>
    <w:rsid w:val="00C0058B"/>
    <w:rsid w:val="00C26505"/>
    <w:rsid w:val="00C66864"/>
    <w:rsid w:val="00CB04D3"/>
    <w:rsid w:val="00D51D79"/>
    <w:rsid w:val="00D871CA"/>
    <w:rsid w:val="00DA480D"/>
    <w:rsid w:val="00DE5FBA"/>
    <w:rsid w:val="00E95046"/>
    <w:rsid w:val="00E95BCC"/>
    <w:rsid w:val="00EF4F89"/>
    <w:rsid w:val="00FC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0BFD"/>
  <w15:chartTrackingRefBased/>
  <w15:docId w15:val="{98BEEB77-758D-4DE0-82DA-90FCD952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F2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08"/>
    <w:pPr>
      <w:ind w:left="720"/>
      <w:contextualSpacing/>
    </w:pPr>
  </w:style>
  <w:style w:type="character" w:customStyle="1" w:styleId="Heading3Char">
    <w:name w:val="Heading 3 Char"/>
    <w:basedOn w:val="DefaultParagraphFont"/>
    <w:link w:val="Heading3"/>
    <w:uiPriority w:val="9"/>
    <w:rsid w:val="00BF200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F4D2C"/>
    <w:rPr>
      <w:rFonts w:asciiTheme="majorHAnsi" w:eastAsiaTheme="majorEastAsia" w:hAnsiTheme="majorHAnsi" w:cstheme="majorBidi"/>
      <w:color w:val="2F5496" w:themeColor="accent1" w:themeShade="BF"/>
      <w:sz w:val="32"/>
      <w:szCs w:val="32"/>
    </w:rPr>
  </w:style>
  <w:style w:type="paragraph" w:customStyle="1" w:styleId="l0">
    <w:name w:val="l0"/>
    <w:basedOn w:val="Normal"/>
    <w:rsid w:val="00E95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E95046"/>
  </w:style>
  <w:style w:type="paragraph" w:customStyle="1" w:styleId="l1">
    <w:name w:val="l1"/>
    <w:basedOn w:val="Normal"/>
    <w:rsid w:val="00E95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95046"/>
  </w:style>
  <w:style w:type="character" w:customStyle="1" w:styleId="pun">
    <w:name w:val="pun"/>
    <w:basedOn w:val="DefaultParagraphFont"/>
    <w:rsid w:val="00E95046"/>
  </w:style>
  <w:style w:type="paragraph" w:customStyle="1" w:styleId="l2">
    <w:name w:val="l2"/>
    <w:basedOn w:val="Normal"/>
    <w:rsid w:val="00E95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E95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E95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E95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E95046"/>
  </w:style>
  <w:style w:type="paragraph" w:customStyle="1" w:styleId="l6">
    <w:name w:val="l6"/>
    <w:basedOn w:val="Normal"/>
    <w:rsid w:val="00E95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E95046"/>
  </w:style>
  <w:style w:type="paragraph" w:styleId="NormalWeb">
    <w:name w:val="Normal (Web)"/>
    <w:basedOn w:val="Normal"/>
    <w:uiPriority w:val="99"/>
    <w:semiHidden/>
    <w:unhideWhenUsed/>
    <w:rsid w:val="004B0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CDF"/>
    <w:rPr>
      <w:b/>
      <w:bCs/>
    </w:rPr>
  </w:style>
  <w:style w:type="character" w:styleId="HTMLCode">
    <w:name w:val="HTML Code"/>
    <w:basedOn w:val="DefaultParagraphFont"/>
    <w:uiPriority w:val="99"/>
    <w:semiHidden/>
    <w:unhideWhenUsed/>
    <w:rsid w:val="004B0C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5398">
      <w:bodyDiv w:val="1"/>
      <w:marLeft w:val="0"/>
      <w:marRight w:val="0"/>
      <w:marTop w:val="0"/>
      <w:marBottom w:val="0"/>
      <w:divBdr>
        <w:top w:val="none" w:sz="0" w:space="0" w:color="auto"/>
        <w:left w:val="none" w:sz="0" w:space="0" w:color="auto"/>
        <w:bottom w:val="none" w:sz="0" w:space="0" w:color="auto"/>
        <w:right w:val="none" w:sz="0" w:space="0" w:color="auto"/>
      </w:divBdr>
    </w:div>
    <w:div w:id="225846208">
      <w:bodyDiv w:val="1"/>
      <w:marLeft w:val="0"/>
      <w:marRight w:val="0"/>
      <w:marTop w:val="0"/>
      <w:marBottom w:val="0"/>
      <w:divBdr>
        <w:top w:val="none" w:sz="0" w:space="0" w:color="auto"/>
        <w:left w:val="none" w:sz="0" w:space="0" w:color="auto"/>
        <w:bottom w:val="none" w:sz="0" w:space="0" w:color="auto"/>
        <w:right w:val="none" w:sz="0" w:space="0" w:color="auto"/>
      </w:divBdr>
    </w:div>
    <w:div w:id="265626182">
      <w:bodyDiv w:val="1"/>
      <w:marLeft w:val="0"/>
      <w:marRight w:val="0"/>
      <w:marTop w:val="0"/>
      <w:marBottom w:val="0"/>
      <w:divBdr>
        <w:top w:val="none" w:sz="0" w:space="0" w:color="auto"/>
        <w:left w:val="none" w:sz="0" w:space="0" w:color="auto"/>
        <w:bottom w:val="none" w:sz="0" w:space="0" w:color="auto"/>
        <w:right w:val="none" w:sz="0" w:space="0" w:color="auto"/>
      </w:divBdr>
    </w:div>
    <w:div w:id="332226379">
      <w:bodyDiv w:val="1"/>
      <w:marLeft w:val="0"/>
      <w:marRight w:val="0"/>
      <w:marTop w:val="0"/>
      <w:marBottom w:val="0"/>
      <w:divBdr>
        <w:top w:val="none" w:sz="0" w:space="0" w:color="auto"/>
        <w:left w:val="none" w:sz="0" w:space="0" w:color="auto"/>
        <w:bottom w:val="none" w:sz="0" w:space="0" w:color="auto"/>
        <w:right w:val="none" w:sz="0" w:space="0" w:color="auto"/>
      </w:divBdr>
    </w:div>
    <w:div w:id="336806301">
      <w:bodyDiv w:val="1"/>
      <w:marLeft w:val="0"/>
      <w:marRight w:val="0"/>
      <w:marTop w:val="0"/>
      <w:marBottom w:val="0"/>
      <w:divBdr>
        <w:top w:val="none" w:sz="0" w:space="0" w:color="auto"/>
        <w:left w:val="none" w:sz="0" w:space="0" w:color="auto"/>
        <w:bottom w:val="none" w:sz="0" w:space="0" w:color="auto"/>
        <w:right w:val="none" w:sz="0" w:space="0" w:color="auto"/>
      </w:divBdr>
    </w:div>
    <w:div w:id="733309114">
      <w:bodyDiv w:val="1"/>
      <w:marLeft w:val="0"/>
      <w:marRight w:val="0"/>
      <w:marTop w:val="0"/>
      <w:marBottom w:val="0"/>
      <w:divBdr>
        <w:top w:val="none" w:sz="0" w:space="0" w:color="auto"/>
        <w:left w:val="none" w:sz="0" w:space="0" w:color="auto"/>
        <w:bottom w:val="none" w:sz="0" w:space="0" w:color="auto"/>
        <w:right w:val="none" w:sz="0" w:space="0" w:color="auto"/>
      </w:divBdr>
    </w:div>
    <w:div w:id="940651241">
      <w:bodyDiv w:val="1"/>
      <w:marLeft w:val="0"/>
      <w:marRight w:val="0"/>
      <w:marTop w:val="0"/>
      <w:marBottom w:val="0"/>
      <w:divBdr>
        <w:top w:val="none" w:sz="0" w:space="0" w:color="auto"/>
        <w:left w:val="none" w:sz="0" w:space="0" w:color="auto"/>
        <w:bottom w:val="none" w:sz="0" w:space="0" w:color="auto"/>
        <w:right w:val="none" w:sz="0" w:space="0" w:color="auto"/>
      </w:divBdr>
    </w:div>
    <w:div w:id="1146817962">
      <w:bodyDiv w:val="1"/>
      <w:marLeft w:val="0"/>
      <w:marRight w:val="0"/>
      <w:marTop w:val="0"/>
      <w:marBottom w:val="0"/>
      <w:divBdr>
        <w:top w:val="none" w:sz="0" w:space="0" w:color="auto"/>
        <w:left w:val="none" w:sz="0" w:space="0" w:color="auto"/>
        <w:bottom w:val="none" w:sz="0" w:space="0" w:color="auto"/>
        <w:right w:val="none" w:sz="0" w:space="0" w:color="auto"/>
      </w:divBdr>
    </w:div>
    <w:div w:id="1829325302">
      <w:bodyDiv w:val="1"/>
      <w:marLeft w:val="0"/>
      <w:marRight w:val="0"/>
      <w:marTop w:val="0"/>
      <w:marBottom w:val="0"/>
      <w:divBdr>
        <w:top w:val="none" w:sz="0" w:space="0" w:color="auto"/>
        <w:left w:val="none" w:sz="0" w:space="0" w:color="auto"/>
        <w:bottom w:val="none" w:sz="0" w:space="0" w:color="auto"/>
        <w:right w:val="none" w:sz="0" w:space="0" w:color="auto"/>
      </w:divBdr>
    </w:div>
    <w:div w:id="193812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Nainegali, Vijay</dc:creator>
  <cp:keywords/>
  <dc:description/>
  <cp:lastModifiedBy>Nainegali, Vijay</cp:lastModifiedBy>
  <cp:revision>38</cp:revision>
  <dcterms:created xsi:type="dcterms:W3CDTF">2023-03-09T09:54:00Z</dcterms:created>
  <dcterms:modified xsi:type="dcterms:W3CDTF">2023-03-09T11:33:00Z</dcterms:modified>
</cp:coreProperties>
</file>