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7F" w:rsidRDefault="00A44E78" w:rsidP="004B115E">
      <w:pPr>
        <w:rPr>
          <w:sz w:val="24"/>
          <w:szCs w:val="24"/>
        </w:rPr>
      </w:pPr>
      <w:r>
        <w:rPr>
          <w:noProof/>
          <w:sz w:val="24"/>
          <w:szCs w:val="24"/>
          <w:lang w:val="en-US"/>
        </w:rPr>
        <mc:AlternateContent>
          <mc:Choice Requires="wps">
            <w:drawing>
              <wp:anchor distT="0" distB="0" distL="114300" distR="114300" simplePos="0" relativeHeight="251673600" behindDoc="0" locked="0" layoutInCell="1" allowOverlap="1" wp14:anchorId="0EEFAD9C" wp14:editId="1BE3FB03">
                <wp:simplePos x="0" y="0"/>
                <wp:positionH relativeFrom="column">
                  <wp:posOffset>5006340</wp:posOffset>
                </wp:positionH>
                <wp:positionV relativeFrom="paragraph">
                  <wp:posOffset>230505</wp:posOffset>
                </wp:positionV>
                <wp:extent cx="7810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4.2pt,18.15pt" to="455.7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" strokecolor="black [3040]"/>
            </w:pict>
          </mc:Fallback>
        </mc:AlternateContent>
      </w:r>
      <w:r w:rsidR="004B115E">
        <w:rPr>
          <w:rFonts w:ascii="Nirmala UI" w:hAnsi="Nirmala UI" w:cs="Nirmala UI"/>
          <w:sz w:val="24"/>
          <w:szCs w:val="24"/>
        </w:rPr>
        <w:t xml:space="preserve">                                                                                                           </w:t>
      </w:r>
      <w:r w:rsidR="0069426F">
        <w:rPr>
          <w:rFonts w:ascii="Nirmala UI" w:hAnsi="Nirmala UI" w:cs="Nirmala UI"/>
          <w:sz w:val="24"/>
          <w:szCs w:val="24"/>
        </w:rPr>
        <w:t xml:space="preserve"> D</w:t>
      </w:r>
      <w:r w:rsidR="00CF77F0">
        <w:rPr>
          <w:sz w:val="24"/>
          <w:szCs w:val="24"/>
        </w:rPr>
        <w:t xml:space="preserve">ate:  </w:t>
      </w:r>
    </w:p>
    <w:p w:rsidR="00CF77F0" w:rsidRDefault="00CF77F0" w:rsidP="00EB7D95">
      <w:pPr>
        <w:rPr>
          <w:sz w:val="24"/>
          <w:szCs w:val="24"/>
        </w:rPr>
      </w:pPr>
    </w:p>
    <w:p w:rsidR="00497442" w:rsidRPr="00497442" w:rsidRDefault="00497442" w:rsidP="00497442">
      <w:pPr>
        <w:rPr>
          <w:b/>
          <w:sz w:val="24"/>
          <w:szCs w:val="24"/>
        </w:rPr>
      </w:pPr>
      <w:r w:rsidRPr="00497442">
        <w:rPr>
          <w:b/>
          <w:sz w:val="24"/>
          <w:szCs w:val="24"/>
        </w:rPr>
        <w:t xml:space="preserve">Subject: </w:t>
      </w:r>
      <w:r w:rsidR="00D34B7E" w:rsidRPr="00D34B7E">
        <w:rPr>
          <w:b/>
          <w:sz w:val="24"/>
          <w:szCs w:val="24"/>
        </w:rPr>
        <w:t>Notice of Electricity Meter Box Maintenance</w:t>
      </w:r>
    </w:p>
    <w:p w:rsidR="00D34B7E" w:rsidRPr="00D34B7E" w:rsidRDefault="00D34B7E" w:rsidP="00D34B7E">
      <w:pPr>
        <w:rPr>
          <w:sz w:val="24"/>
          <w:szCs w:val="24"/>
        </w:rPr>
      </w:pPr>
      <w:r>
        <w:rPr>
          <w:sz w:val="24"/>
          <w:szCs w:val="24"/>
        </w:rPr>
        <w:t>Dear members,</w:t>
      </w:r>
    </w:p>
    <w:p w:rsidR="00D34B7E" w:rsidRPr="00D34B7E" w:rsidRDefault="00D34B7E" w:rsidP="00D34B7E">
      <w:pPr>
        <w:rPr>
          <w:sz w:val="24"/>
          <w:szCs w:val="24"/>
        </w:rPr>
      </w:pPr>
      <w:r w:rsidRPr="00D34B7E">
        <w:rPr>
          <w:sz w:val="24"/>
          <w:szCs w:val="24"/>
        </w:rPr>
        <w:t>This is to inform you that there will be essential maintenance work carried out on the electricity meter box for your flat. The maintenance is sched</w:t>
      </w:r>
      <w:r>
        <w:rPr>
          <w:sz w:val="24"/>
          <w:szCs w:val="24"/>
        </w:rPr>
        <w:t>uled to take place as follows:</w:t>
      </w:r>
    </w:p>
    <w:p w:rsidR="00D34B7E" w:rsidRPr="00D34B7E" w:rsidRDefault="00D34B7E" w:rsidP="00D34B7E">
      <w:pPr>
        <w:rPr>
          <w:sz w:val="24"/>
          <w:szCs w:val="24"/>
        </w:rPr>
      </w:pPr>
      <w:r>
        <w:rPr>
          <w:noProof/>
          <w:sz w:val="24"/>
          <w:szCs w:val="24"/>
          <w:lang w:val="en-US"/>
        </w:rPr>
        <mc:AlternateContent>
          <mc:Choice Requires="wps">
            <w:drawing>
              <wp:anchor distT="0" distB="0" distL="114300" distR="114300" simplePos="0" relativeHeight="251675648" behindDoc="0" locked="0" layoutInCell="1" allowOverlap="1" wp14:anchorId="160A8A8A" wp14:editId="2D71875B">
                <wp:simplePos x="0" y="0"/>
                <wp:positionH relativeFrom="column">
                  <wp:posOffset>357188</wp:posOffset>
                </wp:positionH>
                <wp:positionV relativeFrom="paragraph">
                  <wp:posOffset>205581</wp:posOffset>
                </wp:positionV>
                <wp:extent cx="1621631" cy="0"/>
                <wp:effectExtent l="0" t="0" r="17145" b="19050"/>
                <wp:wrapNone/>
                <wp:docPr id="6" name="Straight Connector 6"/>
                <wp:cNvGraphicFramePr/>
                <a:graphic xmlns:a="http://schemas.openxmlformats.org/drawingml/2006/main">
                  <a:graphicData uri="http://schemas.microsoft.com/office/word/2010/wordprocessingShape">
                    <wps:wsp>
                      <wps:cNvCnPr/>
                      <wps:spPr>
                        <a:xfrm>
                          <a:off x="0" y="0"/>
                          <a:ext cx="16216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6.2pt" to="155.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" strokecolor="black [3040]"/>
            </w:pict>
          </mc:Fallback>
        </mc:AlternateContent>
      </w:r>
      <w:r w:rsidRPr="00D34B7E">
        <w:rPr>
          <w:sz w:val="24"/>
          <w:szCs w:val="24"/>
        </w:rPr>
        <w:t xml:space="preserve">Date: </w:t>
      </w:r>
    </w:p>
    <w:p w:rsidR="00D34B7E" w:rsidRPr="00D34B7E" w:rsidRDefault="00D34B7E" w:rsidP="00D34B7E">
      <w:pPr>
        <w:rPr>
          <w:sz w:val="24"/>
          <w:szCs w:val="24"/>
        </w:rPr>
      </w:pPr>
      <w:r w:rsidRPr="00D34B7E">
        <w:rPr>
          <w:sz w:val="24"/>
          <w:szCs w:val="24"/>
        </w:rPr>
        <w:t xml:space="preserve">Time: </w:t>
      </w:r>
      <w:r>
        <w:rPr>
          <w:sz w:val="24"/>
          <w:szCs w:val="24"/>
        </w:rPr>
        <w:t>A</w:t>
      </w:r>
      <w:r w:rsidRPr="00D34B7E">
        <w:rPr>
          <w:sz w:val="24"/>
          <w:szCs w:val="24"/>
        </w:rPr>
        <w:t>pproximately</w:t>
      </w:r>
      <w:bookmarkStart w:id="0" w:name="_GoBack"/>
      <w:bookmarkEnd w:id="0"/>
      <w:r w:rsidRPr="00D34B7E">
        <w:rPr>
          <w:sz w:val="24"/>
          <w:szCs w:val="24"/>
        </w:rPr>
        <w:t xml:space="preserve"> 3 to 4 hours</w:t>
      </w:r>
    </w:p>
    <w:p w:rsidR="00D34B7E" w:rsidRPr="00D34B7E" w:rsidRDefault="00D34B7E" w:rsidP="00D34B7E">
      <w:pPr>
        <w:rPr>
          <w:sz w:val="24"/>
          <w:szCs w:val="24"/>
        </w:rPr>
      </w:pPr>
      <w:r w:rsidRPr="00D34B7E">
        <w:rPr>
          <w:sz w:val="24"/>
          <w:szCs w:val="24"/>
        </w:rPr>
        <w:t>During this period, it will be necessary to temporarily shut off the electricity supply to your flat to ensure the safety of the maintenance team and to complete the work efficiently. We apologize for any inconvenience this may cause and appreciate your understanding and cooperation.</w:t>
      </w:r>
    </w:p>
    <w:p w:rsidR="00D34B7E" w:rsidRPr="00D34B7E" w:rsidRDefault="00D34B7E" w:rsidP="00D34B7E">
      <w:pPr>
        <w:rPr>
          <w:sz w:val="24"/>
          <w:szCs w:val="24"/>
        </w:rPr>
      </w:pPr>
      <w:r w:rsidRPr="00D34B7E">
        <w:rPr>
          <w:sz w:val="24"/>
          <w:szCs w:val="24"/>
        </w:rPr>
        <w:t>Please ensure that all sensitive electronic equipment is properly shut down and unplugged before the maintenance work begins to avoid any potential damage. If you have any specific concerns or requirements during this period, please do not hesitate to contact us in advance.</w:t>
      </w:r>
    </w:p>
    <w:p w:rsidR="00D34B7E" w:rsidRPr="00D34B7E" w:rsidRDefault="00D34B7E" w:rsidP="00D34B7E">
      <w:pPr>
        <w:rPr>
          <w:sz w:val="24"/>
          <w:szCs w:val="24"/>
        </w:rPr>
      </w:pPr>
      <w:r w:rsidRPr="00D34B7E">
        <w:rPr>
          <w:sz w:val="24"/>
          <w:szCs w:val="24"/>
        </w:rPr>
        <w:t>We aim to complete the maintenance as swiftly as possible and will restore the electricity supply at the earliest opportunity.</w:t>
      </w:r>
    </w:p>
    <w:p w:rsidR="00D34B7E" w:rsidRPr="00D34B7E" w:rsidRDefault="00D34B7E" w:rsidP="00D34B7E">
      <w:pPr>
        <w:rPr>
          <w:sz w:val="24"/>
          <w:szCs w:val="24"/>
        </w:rPr>
      </w:pPr>
      <w:r w:rsidRPr="00D34B7E">
        <w:rPr>
          <w:sz w:val="24"/>
          <w:szCs w:val="24"/>
        </w:rPr>
        <w:t>Thank you for your attention to this matter.</w:t>
      </w:r>
    </w:p>
    <w:p w:rsidR="005D5CD5" w:rsidRPr="00EB7D95" w:rsidRDefault="00D34B7E" w:rsidP="00D34B7E">
      <w:pPr>
        <w:rPr>
          <w:sz w:val="24"/>
          <w:szCs w:val="24"/>
        </w:rPr>
      </w:pPr>
      <w:r w:rsidRPr="00D34B7E">
        <w:rPr>
          <w:sz w:val="24"/>
          <w:szCs w:val="24"/>
        </w:rPr>
        <w:t>Sincerely,</w:t>
      </w:r>
    </w:p>
    <w:sectPr w:rsidR="005D5CD5" w:rsidRPr="00EB7D95" w:rsidSect="00E605BB">
      <w:headerReference w:type="default" r:id="rId8"/>
      <w:pgSz w:w="11906" w:h="16838"/>
      <w:pgMar w:top="308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E60" w:rsidRDefault="008B4E60" w:rsidP="009F2D7F">
      <w:pPr>
        <w:spacing w:after="0" w:line="240" w:lineRule="auto"/>
      </w:pPr>
      <w:r>
        <w:separator/>
      </w:r>
    </w:p>
  </w:endnote>
  <w:endnote w:type="continuationSeparator" w:id="0">
    <w:p w:rsidR="008B4E60" w:rsidRDefault="008B4E60" w:rsidP="009F2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E60" w:rsidRDefault="008B4E60" w:rsidP="009F2D7F">
      <w:pPr>
        <w:spacing w:after="0" w:line="240" w:lineRule="auto"/>
      </w:pPr>
      <w:r>
        <w:separator/>
      </w:r>
    </w:p>
  </w:footnote>
  <w:footnote w:type="continuationSeparator" w:id="0">
    <w:p w:rsidR="008B4E60" w:rsidRDefault="008B4E60" w:rsidP="009F2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4B3" w:rsidRDefault="00E605BB" w:rsidP="009F2D7F">
    <w:pPr>
      <w:pStyle w:val="Header"/>
    </w:pPr>
    <w:r>
      <w:rPr>
        <w:noProof/>
        <w:lang w:val="en-US"/>
      </w:rPr>
      <mc:AlternateContent>
        <mc:Choice Requires="wps">
          <w:drawing>
            <wp:anchor distT="0" distB="0" distL="114300" distR="114300" simplePos="0" relativeHeight="251662336" behindDoc="0" locked="0" layoutInCell="1" allowOverlap="1" wp14:anchorId="67AE99FD" wp14:editId="30566F14">
              <wp:simplePos x="0" y="0"/>
              <wp:positionH relativeFrom="column">
                <wp:posOffset>-914400</wp:posOffset>
              </wp:positionH>
              <wp:positionV relativeFrom="paragraph">
                <wp:posOffset>-252004</wp:posOffset>
              </wp:positionV>
              <wp:extent cx="7559040" cy="620486"/>
              <wp:effectExtent l="0" t="0" r="3810" b="8255"/>
              <wp:wrapNone/>
              <wp:docPr id="4" name="Text Box 4"/>
              <wp:cNvGraphicFramePr/>
              <a:graphic xmlns:a="http://schemas.openxmlformats.org/drawingml/2006/main">
                <a:graphicData uri="http://schemas.microsoft.com/office/word/2010/wordprocessingShape">
                  <wps:wsp>
                    <wps:cNvSpPr txBox="1"/>
                    <wps:spPr>
                      <a:xfrm>
                        <a:off x="0" y="0"/>
                        <a:ext cx="7559040" cy="6204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in;margin-top:-19.85pt;width:595.2pt;height:4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" fillcolor="white [3201]" stroked="f" strokeweight=".5pt">
              <v:textbox>
                <w:txbxContent>
                  <w:p w:rsidR="00E605BB" w:rsidRPr="00BB74B3" w:rsidRDefault="00E605BB" w:rsidP="00E605BB">
                    <w:pPr>
                      <w:jc w:val="center"/>
                      <w:rPr>
                        <w:sz w:val="24"/>
                        <w:szCs w:val="28"/>
                        <w:lang w:val="en-US"/>
                      </w:rPr>
                    </w:pPr>
                    <w:proofErr w:type="spellStart"/>
                    <w:r w:rsidRPr="00E605BB">
                      <w:rPr>
                        <w:rFonts w:ascii="Nirmala UI" w:hAnsi="Nirmala UI" w:cs="Nirmala UI"/>
                        <w:b/>
                        <w:sz w:val="32"/>
                        <w:szCs w:val="28"/>
                        <w:lang w:val="en-US"/>
                      </w:rPr>
                      <w:t>निमेश</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पिंपरी</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अजमेर</w:t>
                    </w:r>
                    <w:proofErr w:type="gramStart"/>
                    <w:r w:rsidRPr="00E605BB">
                      <w:rPr>
                        <w:rFonts w:ascii="Nirmala UI" w:hAnsi="Nirmala UI" w:cs="Nirmala UI"/>
                        <w:b/>
                        <w:sz w:val="32"/>
                        <w:szCs w:val="28"/>
                        <w:lang w:val="en-US"/>
                      </w:rPr>
                      <w:t>ा</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ह</w:t>
                    </w:r>
                    <w:proofErr w:type="gramEnd"/>
                    <w:r w:rsidRPr="00E605BB">
                      <w:rPr>
                        <w:rFonts w:ascii="Nirmala UI" w:hAnsi="Nirmala UI" w:cs="Nirmala UI"/>
                        <w:b/>
                        <w:sz w:val="32"/>
                        <w:szCs w:val="28"/>
                        <w:lang w:val="en-US"/>
                      </w:rPr>
                      <w:t>ौसिंग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कॉम्प्लेक्स</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को</w:t>
                    </w:r>
                    <w:r w:rsidRPr="00E605BB">
                      <w:rPr>
                        <w:b/>
                        <w:sz w:val="32"/>
                        <w:szCs w:val="28"/>
                        <w:lang w:val="en-US"/>
                      </w:rPr>
                      <w:t>-</w:t>
                    </w:r>
                    <w:r w:rsidRPr="00E605BB">
                      <w:rPr>
                        <w:rFonts w:ascii="Nirmala UI" w:hAnsi="Nirmala UI" w:cs="Nirmala UI"/>
                        <w:b/>
                        <w:sz w:val="32"/>
                        <w:szCs w:val="28"/>
                        <w:lang w:val="en-US"/>
                      </w:rPr>
                      <w:t>ऑप</w:t>
                    </w:r>
                    <w:proofErr w:type="spellEnd"/>
                    <w:r w:rsidRPr="00E605BB">
                      <w:rPr>
                        <w:b/>
                        <w:sz w:val="32"/>
                        <w:szCs w:val="28"/>
                        <w:lang w:val="en-US"/>
                      </w:rPr>
                      <w:t xml:space="preserve">. </w:t>
                    </w:r>
                    <w:proofErr w:type="spellStart"/>
                    <w:proofErr w:type="gramStart"/>
                    <w:r w:rsidRPr="00E605BB">
                      <w:rPr>
                        <w:rFonts w:ascii="Nirmala UI" w:hAnsi="Nirmala UI" w:cs="Nirmala UI"/>
                        <w:b/>
                        <w:sz w:val="32"/>
                        <w:szCs w:val="28"/>
                        <w:lang w:val="en-US"/>
                      </w:rPr>
                      <w:t>हौसिंग</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सोसायटी</w:t>
                    </w:r>
                    <w:proofErr w:type="spellEnd"/>
                    <w:r w:rsidRPr="00E605BB">
                      <w:rPr>
                        <w:b/>
                        <w:sz w:val="32"/>
                        <w:szCs w:val="28"/>
                        <w:lang w:val="en-US"/>
                      </w:rPr>
                      <w:t xml:space="preserve"> </w:t>
                    </w:r>
                    <w:proofErr w:type="spellStart"/>
                    <w:r w:rsidRPr="00E605BB">
                      <w:rPr>
                        <w:rFonts w:ascii="Nirmala UI" w:hAnsi="Nirmala UI" w:cs="Nirmala UI"/>
                        <w:b/>
                        <w:sz w:val="32"/>
                        <w:szCs w:val="28"/>
                        <w:lang w:val="en-US"/>
                      </w:rPr>
                      <w:t>लिमिटेड</w:t>
                    </w:r>
                    <w:proofErr w:type="spellEnd"/>
                    <w:r>
                      <w:rPr>
                        <w:rFonts w:ascii="Nirmala UI" w:hAnsi="Nirmala UI" w:cs="Nirmala UI"/>
                        <w:b/>
                        <w:sz w:val="32"/>
                        <w:szCs w:val="28"/>
                        <w:lang w:val="en-US"/>
                      </w:rPr>
                      <w:br/>
                    </w:r>
                    <w:r w:rsidRPr="00E605BB">
                      <w:rPr>
                        <w:sz w:val="24"/>
                        <w:szCs w:val="28"/>
                        <w:lang w:val="en-US"/>
                      </w:rPr>
                      <w:t>'</w:t>
                    </w:r>
                    <w:proofErr w:type="spellStart"/>
                    <w:r w:rsidRPr="00E605BB">
                      <w:rPr>
                        <w:rFonts w:ascii="Nirmala UI" w:hAnsi="Nirmala UI" w:cs="Nirmala UI"/>
                        <w:sz w:val="24"/>
                        <w:szCs w:val="28"/>
                        <w:lang w:val="en-US"/>
                      </w:rPr>
                      <w:t>एच</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सेक्टर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अजमेरा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हौसिंग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कॉम्प्लेक्स</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डॉ</w:t>
                    </w:r>
                    <w:proofErr w:type="spellEnd"/>
                    <w:r w:rsidRPr="00E605BB">
                      <w:rPr>
                        <w:sz w:val="24"/>
                        <w:szCs w:val="28"/>
                        <w:lang w:val="en-US"/>
                      </w:rPr>
                      <w:t>.</w:t>
                    </w:r>
                    <w:proofErr w:type="gramEnd"/>
                    <w:r w:rsidRPr="00E605BB">
                      <w:rPr>
                        <w:sz w:val="24"/>
                        <w:szCs w:val="28"/>
                        <w:lang w:val="en-US"/>
                      </w:rPr>
                      <w:t xml:space="preserve"> </w:t>
                    </w:r>
                    <w:proofErr w:type="spellStart"/>
                    <w:r w:rsidRPr="00E605BB">
                      <w:rPr>
                        <w:rFonts w:ascii="Nirmala UI" w:hAnsi="Nirmala UI" w:cs="Nirmala UI"/>
                        <w:sz w:val="24"/>
                        <w:szCs w:val="28"/>
                        <w:lang w:val="en-US"/>
                      </w:rPr>
                      <w:t>बेक</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कंपनीच्या</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मागे</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पिंपरी</w:t>
                    </w:r>
                    <w:proofErr w:type="spellEnd"/>
                    <w:r w:rsidRPr="00E605BB">
                      <w:rPr>
                        <w:sz w:val="24"/>
                        <w:szCs w:val="28"/>
                        <w:lang w:val="en-US"/>
                      </w:rPr>
                      <w:t xml:space="preserve"> </w:t>
                    </w:r>
                    <w:proofErr w:type="spellStart"/>
                    <w:r w:rsidRPr="00E605BB">
                      <w:rPr>
                        <w:rFonts w:ascii="Nirmala UI" w:hAnsi="Nirmala UI" w:cs="Nirmala UI"/>
                        <w:sz w:val="24"/>
                        <w:szCs w:val="28"/>
                        <w:lang w:val="en-US"/>
                      </w:rPr>
                      <w:t>पुणे</w:t>
                    </w:r>
                    <w:proofErr w:type="spellEnd"/>
                    <w:r w:rsidRPr="00E605BB">
                      <w:rPr>
                        <w:sz w:val="24"/>
                        <w:szCs w:val="28"/>
                        <w:lang w:val="en-US"/>
                      </w:rPr>
                      <w:t xml:space="preserve"> - </w:t>
                    </w:r>
                    <w:r w:rsidRPr="00E605BB">
                      <w:rPr>
                        <w:rFonts w:ascii="Nirmala UI" w:hAnsi="Nirmala UI" w:cs="Nirmala UI"/>
                        <w:sz w:val="24"/>
                        <w:szCs w:val="28"/>
                        <w:lang w:val="en-US"/>
                      </w:rPr>
                      <w:t>४११०१८</w:t>
                    </w:r>
                  </w:p>
                </w:txbxContent>
              </v:textbox>
            </v:shape>
          </w:pict>
        </mc:Fallback>
      </mc:AlternateContent>
    </w:r>
  </w:p>
  <w:p w:rsidR="00BB74B3" w:rsidRDefault="00BB74B3" w:rsidP="009F2D7F">
    <w:pPr>
      <w:pStyle w:val="Header"/>
    </w:pPr>
  </w:p>
  <w:p w:rsidR="00BB74B3" w:rsidRDefault="00E605BB" w:rsidP="009F2D7F">
    <w:pPr>
      <w:pStyle w:val="Header"/>
    </w:pPr>
    <w:r>
      <w:rPr>
        <w:noProof/>
        <w:lang w:val="en-US"/>
      </w:rPr>
      <mc:AlternateContent>
        <mc:Choice Requires="wps">
          <w:drawing>
            <wp:anchor distT="0" distB="0" distL="114300" distR="114300" simplePos="0" relativeHeight="251660288" behindDoc="0" locked="0" layoutInCell="1" allowOverlap="1" wp14:anchorId="66289559" wp14:editId="3DF6549E">
              <wp:simplePos x="0" y="0"/>
              <wp:positionH relativeFrom="column">
                <wp:posOffset>-914400</wp:posOffset>
              </wp:positionH>
              <wp:positionV relativeFrom="paragraph">
                <wp:posOffset>47081</wp:posOffset>
              </wp:positionV>
              <wp:extent cx="7559040" cy="82677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7559040" cy="826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w:t>
                          </w:r>
                          <w:proofErr w:type="spellStart"/>
                          <w:r w:rsidR="001E1B72" w:rsidRPr="001E1B72">
                            <w:rPr>
                              <w:rFonts w:ascii="Nirmala UI" w:hAnsi="Nirmala UI" w:cs="Nirmala UI"/>
                              <w:sz w:val="24"/>
                              <w:szCs w:val="28"/>
                              <w:lang w:val="en-US"/>
                            </w:rPr>
                            <w:t>रजिस्टर</w:t>
                          </w:r>
                          <w:proofErr w:type="spellEnd"/>
                          <w:r w:rsidR="001E1B72" w:rsidRPr="001E1B72">
                            <w:rPr>
                              <w:sz w:val="24"/>
                              <w:szCs w:val="28"/>
                              <w:lang w:val="en-US"/>
                            </w:rPr>
                            <w:t xml:space="preserve"> </w:t>
                          </w:r>
                          <w:proofErr w:type="spellStart"/>
                          <w:r w:rsidR="001E1B72" w:rsidRPr="001E1B72">
                            <w:rPr>
                              <w:rFonts w:ascii="Nirmala UI" w:hAnsi="Nirmala UI" w:cs="Nirmala UI"/>
                              <w:sz w:val="24"/>
                              <w:szCs w:val="28"/>
                              <w:lang w:val="en-US"/>
                            </w:rPr>
                            <w:t>क्र</w:t>
                          </w:r>
                          <w:proofErr w:type="spellEnd"/>
                          <w:r w:rsidR="001E1B72" w:rsidRPr="001E1B72">
                            <w:rPr>
                              <w:sz w:val="24"/>
                              <w:szCs w:val="28"/>
                              <w:lang w:val="en-US"/>
                            </w:rPr>
                            <w:t xml:space="preserve">. </w:t>
                          </w:r>
                          <w:r w:rsidR="001E1B72">
                            <w:rPr>
                              <w:sz w:val="24"/>
                              <w:szCs w:val="28"/>
                              <w:lang w:val="en-US"/>
                            </w:rPr>
                            <w:t xml:space="preserve">/ </w:t>
                          </w:r>
                          <w:r>
                            <w:rPr>
                              <w:sz w:val="24"/>
                              <w:szCs w:val="28"/>
                              <w:lang w:val="en-US"/>
                            </w:rPr>
                            <w:t>Registration No.  PNA (HLI) / HSG / (TC) 375/84-85 Dt. 15-03-1985)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in;margin-top:3.7pt;width:595.2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" fillcolor="white [3201]" stroked="f" strokeweight=".5pt">
              <v:textbox>
                <w:txbxContent>
                  <w:p w:rsidR="00BB74B3" w:rsidRPr="00BB74B3" w:rsidRDefault="00BB74B3" w:rsidP="00BB74B3">
                    <w:pPr>
                      <w:jc w:val="center"/>
                      <w:rPr>
                        <w:sz w:val="24"/>
                        <w:szCs w:val="28"/>
                        <w:lang w:val="en-US"/>
                      </w:rPr>
                    </w:pPr>
                    <w:proofErr w:type="gramStart"/>
                    <w:r w:rsidRPr="00BB74B3">
                      <w:rPr>
                        <w:b/>
                        <w:sz w:val="32"/>
                        <w:szCs w:val="28"/>
                        <w:lang w:val="en-US"/>
                      </w:rPr>
                      <w:t>NIMESH (PIMPRI) AJMERA HOUSING COMPLEX CO.OP.</w:t>
                    </w:r>
                    <w:proofErr w:type="gramEnd"/>
                    <w:r w:rsidRPr="00BB74B3">
                      <w:rPr>
                        <w:b/>
                        <w:sz w:val="32"/>
                        <w:szCs w:val="28"/>
                        <w:lang w:val="en-US"/>
                      </w:rPr>
                      <w:t xml:space="preserve"> </w:t>
                    </w:r>
                    <w:proofErr w:type="gramStart"/>
                    <w:r w:rsidRPr="00BB74B3">
                      <w:rPr>
                        <w:b/>
                        <w:sz w:val="32"/>
                        <w:szCs w:val="28"/>
                        <w:lang w:val="en-US"/>
                      </w:rPr>
                      <w:t>HSG.</w:t>
                    </w:r>
                    <w:proofErr w:type="gramEnd"/>
                    <w:r w:rsidRPr="00BB74B3">
                      <w:rPr>
                        <w:b/>
                        <w:sz w:val="32"/>
                        <w:szCs w:val="28"/>
                        <w:lang w:val="en-US"/>
                      </w:rPr>
                      <w:t xml:space="preserve"> SOCIETY LTD</w:t>
                    </w:r>
                    <w:proofErr w:type="gramStart"/>
                    <w:r w:rsidRPr="00BB74B3">
                      <w:rPr>
                        <w:b/>
                        <w:sz w:val="32"/>
                        <w:szCs w:val="28"/>
                        <w:lang w:val="en-US"/>
                      </w:rPr>
                      <w:t>.</w:t>
                    </w:r>
                    <w:proofErr w:type="gramEnd"/>
                    <w:r w:rsidR="00E605BB">
                      <w:rPr>
                        <w:b/>
                        <w:sz w:val="32"/>
                        <w:szCs w:val="28"/>
                        <w:lang w:val="en-US"/>
                      </w:rPr>
                      <w:br/>
                    </w:r>
                    <w:r w:rsidRPr="00BB74B3">
                      <w:rPr>
                        <w:sz w:val="24"/>
                        <w:szCs w:val="28"/>
                        <w:lang w:val="en-US"/>
                      </w:rPr>
                      <w:t xml:space="preserve">‘H’ Sector, </w:t>
                    </w:r>
                    <w:proofErr w:type="spellStart"/>
                    <w:r w:rsidRPr="00BB74B3">
                      <w:rPr>
                        <w:sz w:val="24"/>
                        <w:szCs w:val="28"/>
                        <w:lang w:val="en-US"/>
                      </w:rPr>
                      <w:t>Ajmera</w:t>
                    </w:r>
                    <w:proofErr w:type="spellEnd"/>
                    <w:r w:rsidRPr="00BB74B3">
                      <w:rPr>
                        <w:sz w:val="24"/>
                        <w:szCs w:val="28"/>
                        <w:lang w:val="en-US"/>
                      </w:rPr>
                      <w:t xml:space="preserve"> Housing Complex, Behind Dr. Beck Co, </w:t>
                    </w:r>
                    <w:proofErr w:type="spellStart"/>
                    <w:r w:rsidRPr="00BB74B3">
                      <w:rPr>
                        <w:sz w:val="24"/>
                        <w:szCs w:val="28"/>
                        <w:lang w:val="en-US"/>
                      </w:rPr>
                      <w:t>Pimpri</w:t>
                    </w:r>
                    <w:proofErr w:type="spellEnd"/>
                    <w:r w:rsidRPr="00BB74B3">
                      <w:rPr>
                        <w:sz w:val="24"/>
                        <w:szCs w:val="28"/>
                        <w:lang w:val="en-US"/>
                      </w:rPr>
                      <w:t xml:space="preserve"> Pune </w:t>
                    </w:r>
                    <w:r>
                      <w:rPr>
                        <w:sz w:val="24"/>
                        <w:szCs w:val="28"/>
                        <w:lang w:val="en-US"/>
                      </w:rPr>
                      <w:t>–</w:t>
                    </w:r>
                    <w:r w:rsidRPr="00BB74B3">
                      <w:rPr>
                        <w:sz w:val="24"/>
                        <w:szCs w:val="28"/>
                        <w:lang w:val="en-US"/>
                      </w:rPr>
                      <w:t xml:space="preserve"> 411018</w:t>
                    </w:r>
                    <w:r>
                      <w:rPr>
                        <w:sz w:val="24"/>
                        <w:szCs w:val="28"/>
                        <w:lang w:val="en-US"/>
                      </w:rPr>
                      <w:br/>
                      <w:t>(</w:t>
                    </w:r>
                    <w:proofErr w:type="spellStart"/>
                    <w:r w:rsidR="001E1B72" w:rsidRPr="001E1B72">
                      <w:rPr>
                        <w:rFonts w:ascii="Nirmala UI" w:hAnsi="Nirmala UI" w:cs="Nirmala UI"/>
                        <w:sz w:val="24"/>
                        <w:szCs w:val="28"/>
                        <w:lang w:val="en-US"/>
                      </w:rPr>
                      <w:t>रजिस्टर</w:t>
                    </w:r>
                    <w:proofErr w:type="spellEnd"/>
                    <w:r w:rsidR="001E1B72" w:rsidRPr="001E1B72">
                      <w:rPr>
                        <w:sz w:val="24"/>
                        <w:szCs w:val="28"/>
                        <w:lang w:val="en-US"/>
                      </w:rPr>
                      <w:t xml:space="preserve"> </w:t>
                    </w:r>
                    <w:proofErr w:type="spellStart"/>
                    <w:r w:rsidR="001E1B72" w:rsidRPr="001E1B72">
                      <w:rPr>
                        <w:rFonts w:ascii="Nirmala UI" w:hAnsi="Nirmala UI" w:cs="Nirmala UI"/>
                        <w:sz w:val="24"/>
                        <w:szCs w:val="28"/>
                        <w:lang w:val="en-US"/>
                      </w:rPr>
                      <w:t>क्र</w:t>
                    </w:r>
                    <w:proofErr w:type="spellEnd"/>
                    <w:r w:rsidR="001E1B72" w:rsidRPr="001E1B72">
                      <w:rPr>
                        <w:sz w:val="24"/>
                        <w:szCs w:val="28"/>
                        <w:lang w:val="en-US"/>
                      </w:rPr>
                      <w:t xml:space="preserve">. </w:t>
                    </w:r>
                    <w:r w:rsidR="001E1B72">
                      <w:rPr>
                        <w:sz w:val="24"/>
                        <w:szCs w:val="28"/>
                        <w:lang w:val="en-US"/>
                      </w:rPr>
                      <w:t xml:space="preserve">/ </w:t>
                    </w:r>
                    <w:r>
                      <w:rPr>
                        <w:sz w:val="24"/>
                        <w:szCs w:val="28"/>
                        <w:lang w:val="en-US"/>
                      </w:rPr>
                      <w:t>Registration No.  PNA (HLI) / HSG / (TC) 375/84-85 Dt. 15-03-1985)</w:t>
                    </w:r>
                  </w:p>
                </w:txbxContent>
              </v:textbox>
            </v:shape>
          </w:pict>
        </mc:Fallback>
      </mc:AlternateContent>
    </w:r>
  </w:p>
  <w:p w:rsidR="00BB74B3" w:rsidRDefault="00BB74B3" w:rsidP="009F2D7F">
    <w:pPr>
      <w:pStyle w:val="Header"/>
    </w:pPr>
  </w:p>
  <w:p w:rsidR="009F2D7F" w:rsidRPr="009F2D7F" w:rsidRDefault="009F2D7F" w:rsidP="009F2D7F">
    <w:pPr>
      <w:pStyle w:val="Header"/>
    </w:pPr>
    <w:r>
      <w:rPr>
        <w:noProof/>
        <w:lang w:val="en-US"/>
      </w:rPr>
      <mc:AlternateContent>
        <mc:Choice Requires="wps">
          <w:drawing>
            <wp:anchor distT="0" distB="0" distL="114300" distR="114300" simplePos="0" relativeHeight="251659264" behindDoc="0" locked="0" layoutInCell="1" allowOverlap="1" wp14:anchorId="189C3523" wp14:editId="3BAF4014">
              <wp:simplePos x="0" y="0"/>
              <wp:positionH relativeFrom="column">
                <wp:posOffset>-914400</wp:posOffset>
              </wp:positionH>
              <wp:positionV relativeFrom="paragraph">
                <wp:posOffset>671014</wp:posOffset>
              </wp:positionV>
              <wp:extent cx="7560000" cy="0"/>
              <wp:effectExtent l="0" t="38100" r="3175" b="38100"/>
              <wp:wrapNone/>
              <wp:docPr id="2" name="Straight Connector 2"/>
              <wp:cNvGraphicFramePr/>
              <a:graphic xmlns:a="http://schemas.openxmlformats.org/drawingml/2006/main">
                <a:graphicData uri="http://schemas.microsoft.com/office/word/2010/wordprocessingShape">
                  <wps:wsp>
                    <wps:cNvCnPr/>
                    <wps:spPr>
                      <a:xfrm>
                        <a:off x="0" y="0"/>
                        <a:ext cx="7560000" cy="0"/>
                      </a:xfrm>
                      <a:prstGeom prst="line">
                        <a:avLst/>
                      </a:prstGeom>
                      <a:ln w="76200" cmpd="thickThin">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2.85pt" to="523.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" strokecolor="#5a5a5a [2109]" strokeweight="6pt">
              <v:stroke linestyle="thick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048BE"/>
    <w:multiLevelType w:val="hybridMultilevel"/>
    <w:tmpl w:val="D26A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95"/>
    <w:rsid w:val="00007914"/>
    <w:rsid w:val="000814E0"/>
    <w:rsid w:val="001E1B72"/>
    <w:rsid w:val="002510BF"/>
    <w:rsid w:val="0045693D"/>
    <w:rsid w:val="004764B5"/>
    <w:rsid w:val="00497442"/>
    <w:rsid w:val="004B115E"/>
    <w:rsid w:val="005C1C6F"/>
    <w:rsid w:val="005D5CD5"/>
    <w:rsid w:val="0069426F"/>
    <w:rsid w:val="007E5430"/>
    <w:rsid w:val="00855F94"/>
    <w:rsid w:val="00866F05"/>
    <w:rsid w:val="00883A86"/>
    <w:rsid w:val="008B4E60"/>
    <w:rsid w:val="00974551"/>
    <w:rsid w:val="009F2D7F"/>
    <w:rsid w:val="00A34876"/>
    <w:rsid w:val="00A44E78"/>
    <w:rsid w:val="00BB74B3"/>
    <w:rsid w:val="00C25E4C"/>
    <w:rsid w:val="00CF77F0"/>
    <w:rsid w:val="00D34B7E"/>
    <w:rsid w:val="00D50621"/>
    <w:rsid w:val="00DB6FD6"/>
    <w:rsid w:val="00DC5115"/>
    <w:rsid w:val="00DE14A2"/>
    <w:rsid w:val="00E605BB"/>
    <w:rsid w:val="00EA641B"/>
    <w:rsid w:val="00EB7D95"/>
    <w:rsid w:val="00EC0EB6"/>
    <w:rsid w:val="00F14616"/>
    <w:rsid w:val="00F85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 w:type="paragraph" w:styleId="ListParagraph">
    <w:name w:val="List Paragraph"/>
    <w:basedOn w:val="Normal"/>
    <w:uiPriority w:val="34"/>
    <w:qFormat/>
    <w:rsid w:val="004974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D7F"/>
  </w:style>
  <w:style w:type="paragraph" w:styleId="Footer">
    <w:name w:val="footer"/>
    <w:basedOn w:val="Normal"/>
    <w:link w:val="FooterChar"/>
    <w:uiPriority w:val="99"/>
    <w:unhideWhenUsed/>
    <w:rsid w:val="009F2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D7F"/>
  </w:style>
  <w:style w:type="paragraph" w:styleId="BalloonText">
    <w:name w:val="Balloon Text"/>
    <w:basedOn w:val="Normal"/>
    <w:link w:val="BalloonTextChar"/>
    <w:uiPriority w:val="99"/>
    <w:semiHidden/>
    <w:unhideWhenUsed/>
    <w:rsid w:val="009F2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7F"/>
    <w:rPr>
      <w:rFonts w:ascii="Tahoma" w:hAnsi="Tahoma" w:cs="Tahoma"/>
      <w:sz w:val="16"/>
      <w:szCs w:val="16"/>
    </w:rPr>
  </w:style>
  <w:style w:type="paragraph" w:styleId="ListParagraph">
    <w:name w:val="List Paragraph"/>
    <w:basedOn w:val="Normal"/>
    <w:uiPriority w:val="34"/>
    <w:qFormat/>
    <w:rsid w:val="00497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026505">
      <w:bodyDiv w:val="1"/>
      <w:marLeft w:val="0"/>
      <w:marRight w:val="0"/>
      <w:marTop w:val="0"/>
      <w:marBottom w:val="0"/>
      <w:divBdr>
        <w:top w:val="none" w:sz="0" w:space="0" w:color="auto"/>
        <w:left w:val="none" w:sz="0" w:space="0" w:color="auto"/>
        <w:bottom w:val="none" w:sz="0" w:space="0" w:color="auto"/>
        <w:right w:val="none" w:sz="0" w:space="0" w:color="auto"/>
      </w:divBdr>
    </w:div>
    <w:div w:id="1507357584">
      <w:bodyDiv w:val="1"/>
      <w:marLeft w:val="0"/>
      <w:marRight w:val="0"/>
      <w:marTop w:val="0"/>
      <w:marBottom w:val="0"/>
      <w:divBdr>
        <w:top w:val="none" w:sz="0" w:space="0" w:color="auto"/>
        <w:left w:val="none" w:sz="0" w:space="0" w:color="auto"/>
        <w:bottom w:val="none" w:sz="0" w:space="0" w:color="auto"/>
        <w:right w:val="none" w:sz="0" w:space="0" w:color="auto"/>
      </w:divBdr>
    </w:div>
    <w:div w:id="1711147826">
      <w:bodyDiv w:val="1"/>
      <w:marLeft w:val="0"/>
      <w:marRight w:val="0"/>
      <w:marTop w:val="0"/>
      <w:marBottom w:val="0"/>
      <w:divBdr>
        <w:top w:val="none" w:sz="0" w:space="0" w:color="auto"/>
        <w:left w:val="none" w:sz="0" w:space="0" w:color="auto"/>
        <w:bottom w:val="none" w:sz="0" w:space="0" w:color="auto"/>
        <w:right w:val="none" w:sz="0" w:space="0" w:color="auto"/>
      </w:divBdr>
    </w:div>
    <w:div w:id="1976332624">
      <w:bodyDiv w:val="1"/>
      <w:marLeft w:val="0"/>
      <w:marRight w:val="0"/>
      <w:marTop w:val="0"/>
      <w:marBottom w:val="0"/>
      <w:divBdr>
        <w:top w:val="none" w:sz="0" w:space="0" w:color="auto"/>
        <w:left w:val="none" w:sz="0" w:space="0" w:color="auto"/>
        <w:bottom w:val="none" w:sz="0" w:space="0" w:color="auto"/>
        <w:right w:val="none" w:sz="0" w:space="0" w:color="auto"/>
      </w:divBdr>
    </w:div>
    <w:div w:id="207037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Nimesh (Pimpri)</vt:lpstr>
    </vt:vector>
  </TitlesOfParts>
  <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Nimesh (Pimpri)</dc:title>
  <dc:creator>om</dc:creator>
  <cp:lastModifiedBy>om</cp:lastModifiedBy>
  <cp:revision>3</cp:revision>
  <cp:lastPrinted>2023-12-11T04:45:00Z</cp:lastPrinted>
  <dcterms:created xsi:type="dcterms:W3CDTF">2024-05-21T06:24:00Z</dcterms:created>
  <dcterms:modified xsi:type="dcterms:W3CDTF">2024-05-21T06:26:00Z</dcterms:modified>
</cp:coreProperties>
</file>