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A44E78" w:rsidP="004B115E">
      <w:pPr>
        <w:rPr>
          <w:sz w:val="24"/>
          <w:szCs w:val="24"/>
        </w:rPr>
      </w:pPr>
      <w:r>
        <w:rPr>
          <w:noProof/>
          <w:sz w:val="24"/>
          <w:szCs w:val="24"/>
          <w:lang w:val="en-US"/>
        </w:rPr>
        <mc:AlternateContent>
          <mc:Choice Requires="wps">
            <w:drawing>
              <wp:anchor distT="0" distB="0" distL="114300" distR="114300" simplePos="0" relativeHeight="251673600" behindDoc="0" locked="0" layoutInCell="1" allowOverlap="1" wp14:anchorId="0EEFAD9C" wp14:editId="1BE3FB03">
                <wp:simplePos x="0" y="0"/>
                <wp:positionH relativeFrom="column">
                  <wp:posOffset>5006340</wp:posOffset>
                </wp:positionH>
                <wp:positionV relativeFrom="paragraph">
                  <wp:posOffset>230505</wp:posOffset>
                </wp:positionV>
                <wp:extent cx="781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2pt,18.15pt" to="455.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" strokecolor="black [3040]"/>
            </w:pict>
          </mc:Fallback>
        </mc:AlternateContent>
      </w:r>
      <w:r w:rsidR="004B115E">
        <w:rPr>
          <w:rFonts w:ascii="Nirmala UI" w:hAnsi="Nirmala UI" w:cs="Nirmala UI"/>
          <w:sz w:val="24"/>
          <w:szCs w:val="24"/>
        </w:rPr>
        <w:t xml:space="preserve">                                                                                                           </w:t>
      </w:r>
      <w:r w:rsidR="0069426F">
        <w:rPr>
          <w:rFonts w:ascii="Nirmala UI" w:hAnsi="Nirmala UI" w:cs="Nirmala UI"/>
          <w:sz w:val="24"/>
          <w:szCs w:val="24"/>
        </w:rPr>
        <w:t xml:space="preserve"> D</w:t>
      </w:r>
      <w:r w:rsidR="00CF77F0">
        <w:rPr>
          <w:sz w:val="24"/>
          <w:szCs w:val="24"/>
        </w:rPr>
        <w:t xml:space="preserve">ate:  </w:t>
      </w:r>
    </w:p>
    <w:p w:rsidR="00CF77F0" w:rsidRDefault="00CF77F0" w:rsidP="00EB7D95">
      <w:pPr>
        <w:rPr>
          <w:sz w:val="24"/>
          <w:szCs w:val="24"/>
        </w:rPr>
      </w:pPr>
    </w:p>
    <w:p w:rsidR="00497442" w:rsidRPr="00497442" w:rsidRDefault="00497442" w:rsidP="00497442">
      <w:pPr>
        <w:rPr>
          <w:b/>
          <w:sz w:val="24"/>
          <w:szCs w:val="24"/>
        </w:rPr>
      </w:pPr>
      <w:r w:rsidRPr="00497442">
        <w:rPr>
          <w:b/>
          <w:sz w:val="24"/>
          <w:szCs w:val="24"/>
        </w:rPr>
        <w:t>Subject: Notice to Complete Rent Agreement Registration</w:t>
      </w:r>
    </w:p>
    <w:p w:rsidR="00497442" w:rsidRPr="00497442" w:rsidRDefault="00497442" w:rsidP="00497442">
      <w:pPr>
        <w:rPr>
          <w:sz w:val="24"/>
          <w:szCs w:val="24"/>
        </w:rPr>
      </w:pPr>
      <w:r>
        <w:rPr>
          <w:noProof/>
          <w:sz w:val="24"/>
          <w:szCs w:val="24"/>
          <w:lang w:val="en-US"/>
        </w:rPr>
        <mc:AlternateContent>
          <mc:Choice Requires="wps">
            <w:drawing>
              <wp:anchor distT="0" distB="0" distL="114300" distR="114300" simplePos="0" relativeHeight="251675648" behindDoc="0" locked="0" layoutInCell="1" allowOverlap="1" wp14:anchorId="4EBA1CEA" wp14:editId="54F42B9A">
                <wp:simplePos x="0" y="0"/>
                <wp:positionH relativeFrom="column">
                  <wp:posOffset>364331</wp:posOffset>
                </wp:positionH>
                <wp:positionV relativeFrom="paragraph">
                  <wp:posOffset>172879</wp:posOffset>
                </wp:positionV>
                <wp:extent cx="2943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943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pt,13.6pt" to="260.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" strokecolor="black [3040]"/>
            </w:pict>
          </mc:Fallback>
        </mc:AlternateContent>
      </w:r>
      <w:r w:rsidRPr="00497442">
        <w:rPr>
          <w:sz w:val="24"/>
          <w:szCs w:val="24"/>
        </w:rPr>
        <w:t xml:space="preserve">Dear </w:t>
      </w:r>
      <w:r>
        <w:rPr>
          <w:sz w:val="24"/>
          <w:szCs w:val="24"/>
        </w:rPr>
        <w:t xml:space="preserve">                                                                                          </w:t>
      </w:r>
      <w:r w:rsidRPr="00497442">
        <w:rPr>
          <w:sz w:val="24"/>
          <w:szCs w:val="24"/>
        </w:rPr>
        <w:t>,</w:t>
      </w:r>
    </w:p>
    <w:p w:rsidR="00497442" w:rsidRPr="00497442" w:rsidRDefault="00497442" w:rsidP="00497442">
      <w:pPr>
        <w:rPr>
          <w:sz w:val="24"/>
          <w:szCs w:val="24"/>
        </w:rPr>
      </w:pPr>
      <w:r>
        <w:rPr>
          <w:noProof/>
          <w:sz w:val="24"/>
          <w:szCs w:val="24"/>
          <w:lang w:val="en-US"/>
        </w:rPr>
        <mc:AlternateContent>
          <mc:Choice Requires="wps">
            <w:drawing>
              <wp:anchor distT="0" distB="0" distL="114300" distR="114300" simplePos="0" relativeHeight="251677696" behindDoc="0" locked="0" layoutInCell="1" allowOverlap="1" wp14:anchorId="213AD4B5" wp14:editId="68FEDB6C">
                <wp:simplePos x="0" y="0"/>
                <wp:positionH relativeFrom="column">
                  <wp:posOffset>4093369</wp:posOffset>
                </wp:positionH>
                <wp:positionV relativeFrom="paragraph">
                  <wp:posOffset>381953</wp:posOffset>
                </wp:positionV>
                <wp:extent cx="1064419"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1064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3pt,30.1pt" to="406.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" strokecolor="black [3040]"/>
            </w:pict>
          </mc:Fallback>
        </mc:AlternateContent>
      </w:r>
      <w:r w:rsidRPr="00497442">
        <w:rPr>
          <w:sz w:val="24"/>
          <w:szCs w:val="24"/>
        </w:rPr>
        <w:t xml:space="preserve">I hope this letter finds you well. I am writing to remind you of the requirement to complete the registration of the rent agreement for the property located at </w:t>
      </w:r>
      <w:r>
        <w:rPr>
          <w:sz w:val="24"/>
          <w:szCs w:val="24"/>
        </w:rPr>
        <w:t xml:space="preserve">                               within the next ten (10) days.</w:t>
      </w:r>
    </w:p>
    <w:p w:rsidR="00497442" w:rsidRPr="00497442" w:rsidRDefault="00497442" w:rsidP="00497442">
      <w:pPr>
        <w:rPr>
          <w:sz w:val="24"/>
          <w:szCs w:val="24"/>
        </w:rPr>
      </w:pPr>
      <w:r w:rsidRPr="00497442">
        <w:rPr>
          <w:sz w:val="24"/>
          <w:szCs w:val="24"/>
        </w:rPr>
        <w:t>As per our mutual agreement and in accordance with the local laws, it is mandatory to have the rent agreement registered to ensure legal compliance and mutual protection of interests. The registration of the rent agreement is essen</w:t>
      </w:r>
      <w:r>
        <w:rPr>
          <w:sz w:val="24"/>
          <w:szCs w:val="24"/>
        </w:rPr>
        <w:t>tial for the following reasons:</w:t>
      </w:r>
    </w:p>
    <w:p w:rsidR="00497442" w:rsidRPr="00497442" w:rsidRDefault="00497442" w:rsidP="00497442">
      <w:pPr>
        <w:pStyle w:val="ListParagraph"/>
        <w:numPr>
          <w:ilvl w:val="0"/>
          <w:numId w:val="1"/>
        </w:numPr>
        <w:rPr>
          <w:sz w:val="24"/>
          <w:szCs w:val="24"/>
        </w:rPr>
      </w:pPr>
      <w:r w:rsidRPr="00497442">
        <w:rPr>
          <w:sz w:val="24"/>
          <w:szCs w:val="24"/>
        </w:rPr>
        <w:t>It provides legal recognition to the rental arrangement.</w:t>
      </w:r>
    </w:p>
    <w:p w:rsidR="00497442" w:rsidRPr="00497442" w:rsidRDefault="00497442" w:rsidP="00497442">
      <w:pPr>
        <w:pStyle w:val="ListParagraph"/>
        <w:numPr>
          <w:ilvl w:val="0"/>
          <w:numId w:val="1"/>
        </w:numPr>
        <w:rPr>
          <w:sz w:val="24"/>
          <w:szCs w:val="24"/>
        </w:rPr>
      </w:pPr>
      <w:r w:rsidRPr="00497442">
        <w:rPr>
          <w:sz w:val="24"/>
          <w:szCs w:val="24"/>
        </w:rPr>
        <w:t>It helps prevent potential disputes regarding the terms and conditions of the tenancy.</w:t>
      </w:r>
    </w:p>
    <w:p w:rsidR="00497442" w:rsidRPr="00497442" w:rsidRDefault="00497442" w:rsidP="00497442">
      <w:pPr>
        <w:pStyle w:val="ListParagraph"/>
        <w:numPr>
          <w:ilvl w:val="0"/>
          <w:numId w:val="1"/>
        </w:numPr>
        <w:rPr>
          <w:sz w:val="24"/>
          <w:szCs w:val="24"/>
        </w:rPr>
      </w:pPr>
      <w:r w:rsidRPr="00497442">
        <w:rPr>
          <w:sz w:val="24"/>
          <w:szCs w:val="24"/>
        </w:rPr>
        <w:t>It ensures that both parties are protected under the relevant legal framework.</w:t>
      </w:r>
    </w:p>
    <w:p w:rsidR="00497442" w:rsidRPr="00497442" w:rsidRDefault="00497442" w:rsidP="00497442">
      <w:pPr>
        <w:rPr>
          <w:sz w:val="24"/>
          <w:szCs w:val="24"/>
        </w:rPr>
      </w:pPr>
      <w:r w:rsidRPr="00497442">
        <w:rPr>
          <w:sz w:val="24"/>
          <w:szCs w:val="24"/>
        </w:rPr>
        <w:t>Please take immediate action to com</w:t>
      </w:r>
      <w:r>
        <w:rPr>
          <w:sz w:val="24"/>
          <w:szCs w:val="24"/>
        </w:rPr>
        <w:t xml:space="preserve">plete the registration process. </w:t>
      </w:r>
      <w:r w:rsidRPr="00497442">
        <w:rPr>
          <w:sz w:val="24"/>
          <w:szCs w:val="24"/>
        </w:rPr>
        <w:t>Failure to complete the registration within the specified timeframe will compel me to take further action as necessary, including seeking legal recourse to ensure compliance.</w:t>
      </w:r>
    </w:p>
    <w:p w:rsidR="005D5CD5" w:rsidRPr="00EB7D95" w:rsidRDefault="00497442" w:rsidP="00497442">
      <w:pPr>
        <w:rPr>
          <w:sz w:val="24"/>
          <w:szCs w:val="24"/>
        </w:rPr>
      </w:pPr>
      <w:r w:rsidRPr="00497442">
        <w:rPr>
          <w:sz w:val="24"/>
          <w:szCs w:val="24"/>
        </w:rPr>
        <w:t>Thank you for your prompt attention to this matter. I look forward to your cooperation in resolving this issue swiftly.</w:t>
      </w:r>
      <w:bookmarkStart w:id="0" w:name="_GoBack"/>
      <w:bookmarkEnd w:id="0"/>
    </w:p>
    <w:sectPr w:rsidR="005D5CD5" w:rsidRPr="00EB7D95" w:rsidSect="00E605BB">
      <w:headerReference w:type="default" r:id="rId8"/>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C00" w:rsidRDefault="00C91C00" w:rsidP="009F2D7F">
      <w:pPr>
        <w:spacing w:after="0" w:line="240" w:lineRule="auto"/>
      </w:pPr>
      <w:r>
        <w:separator/>
      </w:r>
    </w:p>
  </w:endnote>
  <w:endnote w:type="continuationSeparator" w:id="0">
    <w:p w:rsidR="00C91C00" w:rsidRDefault="00C91C00"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C00" w:rsidRDefault="00C91C00" w:rsidP="009F2D7F">
      <w:pPr>
        <w:spacing w:after="0" w:line="240" w:lineRule="auto"/>
      </w:pPr>
      <w:r>
        <w:separator/>
      </w:r>
    </w:p>
  </w:footnote>
  <w:footnote w:type="continuationSeparator" w:id="0">
    <w:p w:rsidR="00C91C00" w:rsidRDefault="00C91C00"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val="en-US"/>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val="en-US"/>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val="en-US"/>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8BE"/>
    <w:multiLevelType w:val="hybridMultilevel"/>
    <w:tmpl w:val="D26A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007914"/>
    <w:rsid w:val="000814E0"/>
    <w:rsid w:val="001E1B72"/>
    <w:rsid w:val="002510BF"/>
    <w:rsid w:val="0045693D"/>
    <w:rsid w:val="004764B5"/>
    <w:rsid w:val="00497442"/>
    <w:rsid w:val="004B115E"/>
    <w:rsid w:val="005C1C6F"/>
    <w:rsid w:val="005D5CD5"/>
    <w:rsid w:val="0069426F"/>
    <w:rsid w:val="007E5430"/>
    <w:rsid w:val="00855F94"/>
    <w:rsid w:val="00866F05"/>
    <w:rsid w:val="00883A86"/>
    <w:rsid w:val="009F2D7F"/>
    <w:rsid w:val="00A34876"/>
    <w:rsid w:val="00A44E78"/>
    <w:rsid w:val="00BB74B3"/>
    <w:rsid w:val="00C25E4C"/>
    <w:rsid w:val="00C91C00"/>
    <w:rsid w:val="00CF77F0"/>
    <w:rsid w:val="00D50621"/>
    <w:rsid w:val="00DB6FD6"/>
    <w:rsid w:val="00DC5115"/>
    <w:rsid w:val="00DE14A2"/>
    <w:rsid w:val="00E605BB"/>
    <w:rsid w:val="00EA641B"/>
    <w:rsid w:val="00EB7D95"/>
    <w:rsid w:val="00EC0EB6"/>
    <w:rsid w:val="00F14616"/>
    <w:rsid w:val="00F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 w:type="paragraph" w:styleId="ListParagraph">
    <w:name w:val="List Paragraph"/>
    <w:basedOn w:val="Normal"/>
    <w:uiPriority w:val="34"/>
    <w:qFormat/>
    <w:rsid w:val="00497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 w:type="paragraph" w:styleId="ListParagraph">
    <w:name w:val="List Paragraph"/>
    <w:basedOn w:val="Normal"/>
    <w:uiPriority w:val="34"/>
    <w:qFormat/>
    <w:rsid w:val="0049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26505">
      <w:bodyDiv w:val="1"/>
      <w:marLeft w:val="0"/>
      <w:marRight w:val="0"/>
      <w:marTop w:val="0"/>
      <w:marBottom w:val="0"/>
      <w:divBdr>
        <w:top w:val="none" w:sz="0" w:space="0" w:color="auto"/>
        <w:left w:val="none" w:sz="0" w:space="0" w:color="auto"/>
        <w:bottom w:val="none" w:sz="0" w:space="0" w:color="auto"/>
        <w:right w:val="none" w:sz="0" w:space="0" w:color="auto"/>
      </w:divBdr>
    </w:div>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711147826">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 w:id="20703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Nimesh (Pimpri)</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dc:title>
  <dc:creator>om</dc:creator>
  <cp:lastModifiedBy>om</cp:lastModifiedBy>
  <cp:revision>16</cp:revision>
  <cp:lastPrinted>2023-12-11T04:45:00Z</cp:lastPrinted>
  <dcterms:created xsi:type="dcterms:W3CDTF">2023-12-11T03:45:00Z</dcterms:created>
  <dcterms:modified xsi:type="dcterms:W3CDTF">2024-05-21T06:13:00Z</dcterms:modified>
</cp:coreProperties>
</file>