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dfwi0lai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Setup Instructions for Mac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rp5sc8c4xs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Download Input Files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Download the input files for </w:t>
      </w:r>
      <w:r w:rsidDel="00000000" w:rsidR="00000000" w:rsidRPr="00000000">
        <w:rPr>
          <w:b w:val="1"/>
          <w:rtl w:val="0"/>
        </w:rPr>
        <w:t xml:space="preserve">USA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Canada</w:t>
      </w:r>
      <w:r w:rsidDel="00000000" w:rsidR="00000000" w:rsidRPr="00000000">
        <w:rPr>
          <w:rtl w:val="0"/>
        </w:rPr>
        <w:t xml:space="preserve"> and extract them to a location of your choice.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j1w3ew11k9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Download DataLoader Scripts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Download the </w:t>
      </w:r>
      <w:r w:rsidDel="00000000" w:rsidR="00000000" w:rsidRPr="00000000">
        <w:rPr>
          <w:b w:val="1"/>
          <w:rtl w:val="0"/>
        </w:rPr>
        <w:t xml:space="preserve">DataLoader Python scripts</w:t>
      </w:r>
      <w:r w:rsidDel="00000000" w:rsidR="00000000" w:rsidRPr="00000000">
        <w:rPr>
          <w:rtl w:val="0"/>
        </w:rPr>
        <w:t xml:space="preserve"> and extract them to a location of your choice.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lfvli5u0sv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Ensure Python 3.12 or Above is Installed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Check Python installation:</w:t>
        <w:br w:type="textWrapping"/>
        <w:t xml:space="preserve">python3 --version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If Python 3.12 or above is not installed, install it via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Homebrew</w:t>
        </w:r>
      </w:hyperlink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brew install python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ubluzbu26s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Set Up Python Environment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 and navigate to your Python installation directory (if needed):</w:t>
        <w:br w:type="textWrapping"/>
        <w:t xml:space="preserve">Example: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/usr/local/bin/python3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jkrxhln4ot3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Install Required Packages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pip</w:t>
      </w:r>
      <w:r w:rsidDel="00000000" w:rsidR="00000000" w:rsidRPr="00000000">
        <w:rPr>
          <w:rtl w:val="0"/>
        </w:rPr>
        <w:t xml:space="preserve"> to install the required packages: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pip3 install pyodbc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pip</w:t>
      </w:r>
      <w:r w:rsidDel="00000000" w:rsidR="00000000" w:rsidRPr="00000000">
        <w:rPr>
          <w:rtl w:val="0"/>
        </w:rPr>
        <w:t xml:space="preserve"> is not recognized, ensure it's installed with: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python3 -m ensurepip --upgrade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you encounter issues, verify your PATH includes Python scripts: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PATH=$PATH:/Library/Frameworks/Python.framework/Versions/3.x/bin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iec7l59xp14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Loader.py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File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Loader.py</w:t>
      </w:r>
      <w:r w:rsidDel="00000000" w:rsidR="00000000" w:rsidRPr="00000000">
        <w:rPr>
          <w:rtl w:val="0"/>
        </w:rPr>
        <w:t xml:space="preserve"> file from the </w:t>
      </w:r>
      <w:r w:rsidDel="00000000" w:rsidR="00000000" w:rsidRPr="00000000">
        <w:rPr>
          <w:b w:val="1"/>
          <w:rtl w:val="0"/>
        </w:rPr>
        <w:t xml:space="preserve">DataLoader</w:t>
      </w:r>
      <w:r w:rsidDel="00000000" w:rsidR="00000000" w:rsidRPr="00000000">
        <w:rPr>
          <w:rtl w:val="0"/>
        </w:rPr>
        <w:t xml:space="preserve"> folder in a text editor (e.g., </w:t>
      </w: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Update the input paths for the </w:t>
      </w:r>
      <w:r w:rsidDel="00000000" w:rsidR="00000000" w:rsidRPr="00000000">
        <w:rPr>
          <w:b w:val="1"/>
          <w:rtl w:val="0"/>
        </w:rPr>
        <w:t xml:space="preserve">USA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Canada</w:t>
      </w:r>
      <w:r w:rsidDel="00000000" w:rsidR="00000000" w:rsidRPr="00000000">
        <w:rPr>
          <w:rtl w:val="0"/>
        </w:rPr>
        <w:t xml:space="preserve">, replacing them with your local paths. Use forward slashes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 for Mac: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dir_path_usa = '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/Users/vijay/Desktop/Vijay/USA/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dir_path_can = '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/Users/vijay/Desktop/Vijay/Canada/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nt2gxx8zqs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SqlHelper.py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SqlHelper.py</w:t>
      </w:r>
      <w:r w:rsidDel="00000000" w:rsidR="00000000" w:rsidRPr="00000000">
        <w:rPr>
          <w:rtl w:val="0"/>
        </w:rPr>
        <w:t xml:space="preserve"> file and update the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name at line 6 with your database server details: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 = 'localhost'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eydq03rj72qv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appsettings.json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rtl w:val="0"/>
        </w:rPr>
        <w:t xml:space="preserve">Visual Studio solution</w:t>
      </w:r>
      <w:r w:rsidDel="00000000" w:rsidR="00000000" w:rsidRPr="00000000">
        <w:rPr>
          <w:rtl w:val="0"/>
        </w:rPr>
        <w:t xml:space="preserve"> and 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appsettings.json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b w:val="1"/>
          <w:rtl w:val="0"/>
        </w:rPr>
        <w:t xml:space="preserve">connection string</w:t>
      </w:r>
      <w:r w:rsidDel="00000000" w:rsidR="00000000" w:rsidRPr="00000000">
        <w:rPr>
          <w:rtl w:val="0"/>
        </w:rPr>
        <w:t xml:space="preserve"> to match your local SQL server. 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"ConnectionStrings":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"DefaultConnection": "Server=localhost;Database=MyAppDb;User Id=sa;Password=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MyStrongPass123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2mx1m2eci5yh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MYAppDbContext.cs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MYAppDbContext.cs</w:t>
      </w:r>
      <w:r w:rsidDel="00000000" w:rsidR="00000000" w:rsidRPr="00000000">
        <w:rPr>
          <w:rtl w:val="0"/>
        </w:rPr>
        <w:t xml:space="preserve"> file under the 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folder and update the server name at line 22: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optionsBuilder.UseSqlServer("Server=localhost;Database=MyAppDb;User Id=sa;Password=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MyStrongPass123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;");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g40rl2gcxz8v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StockReportRepository.cs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StockReportRepository.cs</w:t>
      </w:r>
      <w:r w:rsidDel="00000000" w:rsidR="00000000" w:rsidRPr="00000000">
        <w:rPr>
          <w:rtl w:val="0"/>
        </w:rPr>
        <w:t xml:space="preserve"> and make the following changes: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Update line 41 with the Python interpreter path: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pythonInterpreter = @"/usr/local/bin/python3";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Update line 47 with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loader.py</w:t>
      </w:r>
      <w:r w:rsidDel="00000000" w:rsidR="00000000" w:rsidRPr="00000000">
        <w:rPr>
          <w:rtl w:val="0"/>
        </w:rPr>
        <w:t xml:space="preserve"> path: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scriptPath =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@"/Users/vijay/Desktop/Vijay/DataLoader/Loader.py";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j2jvmvml8cj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UI Setup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set up and run the Angular application: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1. Install Node.js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brew install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2. Install Angular CLI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-g @angular/cli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3. Set Execution Policy</w:t>
      </w:r>
      <w:r w:rsidDel="00000000" w:rsidR="00000000" w:rsidRPr="00000000">
        <w:rPr>
          <w:rtl w:val="0"/>
        </w:rPr>
        <w:t xml:space="preserve"> (Mac doesn’t require PowerShell commands like Windows).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4. Install Required Python Packages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pip3 install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pyodbc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numpy pandas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5. Run Angular Application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Angular project directory: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stockreport.client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dependencies: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and serve the Angular application: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build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Open the provided URL in your browser (usually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http://localhost:4200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ew.s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