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shared-home-kerberos — HPC Test Environment Setup Runbook</w:t>
      </w:r>
    </w:p>
    <w:p>
      <w:pPr/>
      <w:r>
        <w:t xml:space="preserve">Oct 9, 2026</w:t>
      </w:r>
      <w:r>
        <w:t xml:space="preserve"> · </w:t>
      </w:r>
      <w:r>
        <w:t xml:space="preserve">@vijay</w:t>
      </w:r>
    </w:p>
    <w:p>
      <w:pPr>
        <w:pStyle w:val="Heading2"/>
      </w:pPr>
      <w:r>
        <w:t xml:space="preserve">1. Overview</w:t>
      </w:r>
    </w:p>
    <w:p>
      <w:pPr/>
      <w:r>
        <w:t xml:space="preserve">You will build a 5-VM Linux test cluster that uses your existing Windows AD domain. In it, </w:t>
      </w:r>
      <w:r>
        <w:rPr>
          <w:rStyle w:val="CodeChar"/>
        </w:rPr>
        <w:t xml:space="preserve">orthrus</w:t>
      </w:r>
      <w:r>
        <w:t xml:space="preserve"> (v2.</w:t>
      </w:r>
      <w:r>
        <w:rPr>
          <w:rStyle w:val="CodeChar"/>
        </w:rPr>
        <w:t xml:space="preserve">3.0, the current</w:t>
      </w:r>
      <w:r>
        <w:t xml:space="preserve"> </w:t>
      </w:r>
      <w:r>
        <w:rPr>
          <w:rStyle w:val="CodeChar"/>
        </w:rPr>
        <w:t xml:space="preserve">main</w:t>
      </w:r>
      <w:r>
        <w:t xml:space="preserve">) mints Kerberos service tickets for users, and Slurm jobs read them from the shared home directory. Plan on one working day: about 2 hours for AD and VMs, 3 hours for Linux, NFS and Slurm, and 1 to 2 hours to install, configure and verify </w:t>
      </w:r>
      <w:r>
        <w:rPr>
          <w:rStyle w:val="CodeChar"/>
        </w:rPr>
        <w:t xml:space="preserve">shared-home-kerberos</w:t>
      </w:r>
      <w:r>
        <w:t xml:space="preserve">.</w:t>
      </w:r>
    </w:p>
    <w:p>
      <w:pPr/>
      <w:r>
        <w:t xml:space="preserve">How it works: the broker node holds one keytab for one AD service account (</w:t>
      </w:r>
      <w:r>
        <w:rPr>
          <w:rStyle w:val="CodeChar"/>
        </w:rPr>
        <w:t xml:space="preserve">hpc-broker</w:t>
      </w:r>
      <w:r>
        <w:t xml:space="preserve">). When an enrolled user logs in or has a job queued, </w:t>
      </w:r>
      <w:r>
        <w:rPr>
          <w:rStyle w:val="CodeChar"/>
        </w:rPr>
        <w:t xml:space="preserve">orthrus</w:t>
      </w:r>
      <w:r>
        <w:t xml:space="preserve"> uses that account to ask AD for service tickets in the user's name (S4U2Self, then S4U2Proxy constrained delegation). It writes them to </w:t>
      </w:r>
      <w:r>
        <w:rPr>
          <w:rStyle w:val="CodeChar"/>
        </w:rPr>
        <w:t xml:space="preserve">$HOME/.krb5/krb5cc_hpc</w:t>
      </w:r>
      <w:r>
        <w:t xml:space="preserve"> as the user. Because </w:t>
      </w:r>
      <w:r>
        <w:rPr>
          <w:rStyle w:val="CodeChar"/>
        </w:rPr>
        <w:t xml:space="preserve">/home</w:t>
      </w:r>
      <w:r>
        <w:t xml:space="preserve"> is NFS-shared, every compute node sees the same file, and the Slurm TaskProlog points each task at it. Jobs on compute nodes never ask the domain controller for tickets; they only use the service tickets the broker wrote to the shared home. The compute nodes' only traffic to the domain controller is SSSD's: user lookups, authenticated with each node's own machine account.</w:t>
      </w:r>
    </w:p>
    <w:p>
      <w:pPr/>
      <w:r>
        <w:drawing>
          <wp:inline distT="0" distB="0" distL="0" distR="0">
            <wp:extent cx="5486400" cy="2506435"/>
            <wp:docPr id="1" name="image1" descr="test topology · 6 machines, 4 flows"/>
            <a:graphic xmlns:a="http://schemas.openxmlformats.org/drawingml/2006/main">
              <a:graphicData uri="http://schemas.openxmlformats.org/drawingml/2006/picture">
                <pic:pic xmlns:pic="http://schemas.openxmlformats.org/drawingml/2006/picture">
                  <pic:nvPicPr>
                    <pic:cNvPr id="1" name="image1" descr="test topology · 6 machines, 4 flows"/>
                    <pic:cNvPicPr/>
                  </pic:nvPicPr>
                  <pic:blipFill>
                    <a:blip r:embed="rId3"/>
                    <a:stretch>
                      <a:fillRect/>
                    </a:stretch>
                  </pic:blipFill>
                  <pic:spPr>
                    <a:xfrm>
                      <a:off x="0" y="0"/>
                      <a:ext cx="5486400" cy="2506435"/>
                    </a:xfrm>
                    <a:prstGeom prst="rect">
                      <a:avLst/>
                    </a:prstGeom>
                  </pic:spPr>
                </pic:pic>
              </a:graphicData>
            </a:graphic>
          </wp:inline>
        </w:drawing>
      </w:r>
    </w:p>
    <w:p>
      <w:pPr/>
      <w:r>
        <w:t xml:space="preserve">test topology · 6 machines, 4 flows</w:t>
      </w:r>
    </w:p>
    <w:p>
      <w:pPr/>
      <w:r>
        <w:t xml:space="preserve">The broker on </w:t>
      </w:r>
      <w:r>
        <w:rPr>
          <w:rStyle w:val="CodeChar"/>
        </w:rPr>
        <w:t xml:space="preserve">hpclogin01</w:t>
      </w:r>
      <w:r>
        <w:t xml:space="preserve"> is the only machine with a keytab that talks to AD; the cache it writes lands on NFS, and every compute node reads the same file.</w:t>
      </w:r>
    </w:p>
    <w:p>
      <w:pPr/>
      <w:r>
        <w:t xml:space="preserve">The Windows DC you already have is the only Windows machine. Everything else is Rocky Linux 9 (or RHEL 9). The names below are placeholders used in every command; substitute your own consistently (a search-and-replace on these strings before you start is easiest).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Placeholder</w:t>
            </w:r>
          </w:p>
        </w:tc>
        <w:tc>
          <w:tcPr>
            <w:tcW w:w="3120" w:type="dxa"/>
            <w:shd w:val="clear" w:color="auto" w:fill="F2F2F2"/>
          </w:tcPr>
          <w:p>
            <w:pPr/>
            <w:r>
              <w:t xml:space="preserve">Meaning</w:t>
            </w:r>
          </w:p>
        </w:tc>
        <w:tc>
          <w:tcPr>
            <w:tcW w:w="3120" w:type="dxa"/>
            <w:shd w:val="clear" w:color="auto" w:fill="F2F2F2"/>
          </w:tcPr>
          <w:p>
            <w:pPr/>
            <w:r>
              <w:t xml:space="preserve">Replace with</w:t>
            </w:r>
          </w:p>
        </w:tc>
      </w:tr>
      <w:tr>
        <w:tc>
          <w:tcPr>
            <w:tcW w:w="3120" w:type="dxa"/>
          </w:tcPr>
          <w:p>
            <w:pPr/>
            <w:r>
              <w:rPr>
                <w:rStyle w:val="CodeChar"/>
              </w:rPr>
              <w:t xml:space="preserve">TEST.LAB</w:t>
            </w:r>
          </w:p>
        </w:tc>
        <w:tc>
          <w:tcPr>
            <w:tcW w:w="3120" w:type="dxa"/>
          </w:tcPr>
          <w:p>
            <w:pPr/>
            <w:r>
              <w:t xml:space="preserve">Kerberos realm (AD domain in capitals)</w:t>
            </w:r>
          </w:p>
        </w:tc>
        <w:tc>
          <w:tcPr>
            <w:tcW w:w="3120" w:type="dxa"/>
          </w:tcPr>
          <w:p>
            <w:pPr/>
            <w:r>
              <w:t xml:space="preserve">your AD domain in capitals</w:t>
            </w:r>
          </w:p>
        </w:tc>
      </w:tr>
      <w:tr>
        <w:tc>
          <w:tcPr>
            <w:tcW w:w="3120" w:type="dxa"/>
          </w:tcPr>
          <w:p>
            <w:pPr/>
            <w:r>
              <w:rPr>
                <w:rStyle w:val="CodeChar"/>
              </w:rPr>
              <w:t xml:space="preserve">test.lab</w:t>
            </w:r>
          </w:p>
        </w:tc>
        <w:tc>
          <w:tcPr>
            <w:tcW w:w="3120" w:type="dxa"/>
          </w:tcPr>
          <w:p>
            <w:pPr/>
            <w:r>
              <w:t xml:space="preserve">DNS domain</w:t>
            </w:r>
          </w:p>
        </w:tc>
        <w:tc>
          <w:tcPr>
            <w:tcW w:w="3120" w:type="dxa"/>
          </w:tcPr>
          <w:p>
            <w:pPr/>
            <w:r>
              <w:t xml:space="preserve">your AD DNS domain</w:t>
            </w:r>
          </w:p>
        </w:tc>
      </w:tr>
      <w:tr>
        <w:tc>
          <w:tcPr>
            <w:tcW w:w="3120" w:type="dxa"/>
          </w:tcPr>
          <w:p>
            <w:pPr/>
            <w:r>
              <w:rPr>
                <w:rStyle w:val="CodeChar"/>
              </w:rPr>
              <w:t xml:space="preserve">TEST</w:t>
            </w:r>
          </w:p>
        </w:tc>
        <w:tc>
          <w:tcPr>
            <w:tcW w:w="3120" w:type="dxa"/>
          </w:tcPr>
          <w:p>
            <w:pPr/>
            <w:r>
              <w:t xml:space="preserve">NetBIOS domain name</w:t>
            </w:r>
          </w:p>
        </w:tc>
        <w:tc>
          <w:tcPr>
            <w:tcW w:w="3120" w:type="dxa"/>
          </w:tcPr>
          <w:p>
            <w:pPr/>
            <w:r>
              <w:t xml:space="preserve">your NetBIOS name</w:t>
            </w:r>
          </w:p>
        </w:tc>
      </w:tr>
      <w:tr>
        <w:tc>
          <w:tcPr>
            <w:tcW w:w="3120" w:type="dxa"/>
          </w:tcPr>
          <w:p>
            <w:pPr/>
            <w:r>
              <w:rPr>
                <w:rStyle w:val="CodeChar"/>
              </w:rPr>
              <w:t xml:space="preserve">dc01.test.lab</w:t>
            </w:r>
            <w:r>
              <w:t xml:space="preserve"> / </w:t>
            </w:r>
            <w:r>
              <w:rPr>
                <w:rStyle w:val="CodeChar"/>
              </w:rPr>
              <w:t xml:space="preserve">10.10.0.10</w:t>
            </w:r>
          </w:p>
        </w:tc>
        <w:tc>
          <w:tcPr>
            <w:tcW w:w="3120" w:type="dxa"/>
          </w:tcPr>
          <w:p>
            <w:pPr/>
            <w:r>
              <w:t xml:space="preserve">existing Windows domain controller</w:t>
            </w:r>
          </w:p>
        </w:tc>
        <w:tc>
          <w:tcPr>
            <w:tcW w:w="3120" w:type="dxa"/>
          </w:tcPr>
          <w:p>
            <w:pPr/>
            <w:r>
              <w:t xml:space="preserve">your DC</w:t>
            </w:r>
          </w:p>
        </w:tc>
      </w:tr>
      <w:tr>
        <w:tc>
          <w:tcPr>
            <w:tcW w:w="3120" w:type="dxa"/>
          </w:tcPr>
          <w:p>
            <w:pPr/>
            <w:r>
              <w:rPr>
                <w:rStyle w:val="CodeChar"/>
              </w:rPr>
              <w:t xml:space="preserve">hpclogin01.test.lab</w:t>
            </w:r>
            <w:r>
              <w:t xml:space="preserve"> / </w:t>
            </w:r>
            <w:r>
              <w:rPr>
                <w:rStyle w:val="CodeChar"/>
              </w:rPr>
              <w:t xml:space="preserve">10.10.0.21</w:t>
            </w:r>
          </w:p>
        </w:tc>
        <w:tc>
          <w:tcPr>
            <w:tcW w:w="3120" w:type="dxa"/>
          </w:tcPr>
          <w:p>
            <w:pPr/>
            <w:r>
              <w:t xml:space="preserve">login node + broker (</w:t>
            </w:r>
            <w:r>
              <w:rPr>
                <w:rStyle w:val="CodeChar"/>
              </w:rPr>
              <w:t xml:space="preserve">orthrus</w:t>
            </w:r>
            <w:r>
              <w:t xml:space="preserve">) + Slurm controller</w:t>
            </w:r>
          </w:p>
        </w:tc>
        <w:tc>
          <w:tcPr>
            <w:tcW w:w="3120" w:type="dxa"/>
          </w:tcPr>
          <w:p>
            <w:pPr/>
            <w:r>
              <w:t xml:space="preserve">new VM</w:t>
            </w:r>
          </w:p>
        </w:tc>
      </w:tr>
      <w:tr>
        <w:tc>
          <w:tcPr>
            <w:tcW w:w="3120" w:type="dxa"/>
          </w:tcPr>
          <w:p>
            <w:pPr/>
            <w:r>
              <w:rPr>
                <w:rStyle w:val="CodeChar"/>
              </w:rPr>
              <w:t xml:space="preserve">cn01</w:t>
            </w:r>
            <w:r>
              <w:t xml:space="preserve">, </w:t>
            </w:r>
            <w:r>
              <w:rPr>
                <w:rStyle w:val="CodeChar"/>
              </w:rPr>
              <w:t xml:space="preserve">cn02</w:t>
            </w:r>
            <w:r>
              <w:t xml:space="preserve"> / </w:t>
            </w:r>
            <w:r>
              <w:rPr>
                <w:rStyle w:val="CodeChar"/>
              </w:rPr>
              <w:t xml:space="preserve">10.10.0.31</w:t>
            </w:r>
            <w:r>
              <w:t xml:space="preserve">, </w:t>
            </w:r>
            <w:r>
              <w:rPr>
                <w:rStyle w:val="CodeChar"/>
              </w:rPr>
              <w:t xml:space="preserve">.32</w:t>
            </w:r>
          </w:p>
        </w:tc>
        <w:tc>
          <w:tcPr>
            <w:tcW w:w="3120" w:type="dxa"/>
          </w:tcPr>
          <w:p>
            <w:pPr/>
            <w:r>
              <w:t xml:space="preserve">Slurm compute nodes</w:t>
            </w:r>
          </w:p>
        </w:tc>
        <w:tc>
          <w:tcPr>
            <w:tcW w:w="3120" w:type="dxa"/>
          </w:tcPr>
          <w:p>
            <w:pPr/>
            <w:r>
              <w:t xml:space="preserve">new VMs</w:t>
            </w:r>
          </w:p>
        </w:tc>
      </w:tr>
      <w:tr>
        <w:tc>
          <w:tcPr>
            <w:tcW w:w="3120" w:type="dxa"/>
          </w:tcPr>
          <w:p>
            <w:pPr/>
            <w:r>
              <w:rPr>
                <w:rStyle w:val="CodeChar"/>
              </w:rPr>
              <w:t xml:space="preserve">nfs01</w:t>
            </w:r>
            <w:r>
              <w:t xml:space="preserve"> / </w:t>
            </w:r>
            <w:r>
              <w:rPr>
                <w:rStyle w:val="CodeChar"/>
              </w:rPr>
              <w:t xml:space="preserve">10.10.0.41</w:t>
            </w:r>
          </w:p>
        </w:tc>
        <w:tc>
          <w:tcPr>
            <w:tcW w:w="3120" w:type="dxa"/>
          </w:tcPr>
          <w:p>
            <w:pPr/>
            <w:r>
              <w:t xml:space="preserve">NFS server for </w:t>
            </w:r>
            <w:r>
              <w:rPr>
                <w:rStyle w:val="CodeChar"/>
              </w:rPr>
              <w:t xml:space="preserve">/home</w:t>
            </w:r>
          </w:p>
        </w:tc>
        <w:tc>
          <w:tcPr>
            <w:tcW w:w="3120" w:type="dxa"/>
          </w:tcPr>
          <w:p>
            <w:pPr/>
            <w:r>
              <w:t xml:space="preserve">new VM</w:t>
            </w:r>
          </w:p>
        </w:tc>
      </w:tr>
      <w:tr>
        <w:tc>
          <w:tcPr>
            <w:tcW w:w="3120" w:type="dxa"/>
          </w:tcPr>
          <w:p>
            <w:pPr/>
            <w:r>
              <w:rPr>
                <w:rStyle w:val="CodeChar"/>
              </w:rPr>
              <w:t xml:space="preserve">svc01</w:t>
            </w:r>
            <w:r>
              <w:t xml:space="preserve"> / </w:t>
            </w:r>
            <w:r>
              <w:rPr>
                <w:rStyle w:val="CodeChar"/>
              </w:rPr>
              <w:t xml:space="preserve">10.10.0.51</w:t>
            </w:r>
          </w:p>
        </w:tc>
        <w:tc>
          <w:tcPr>
            <w:tcW w:w="3120" w:type="dxa"/>
          </w:tcPr>
          <w:p>
            <w:pPr/>
            <w:r>
              <w:t xml:space="preserve">test Kerberos web service (stands in for Hive or HDFS)</w:t>
            </w:r>
          </w:p>
        </w:tc>
        <w:tc>
          <w:tcPr>
            <w:tcW w:w="3120" w:type="dxa"/>
          </w:tcPr>
          <w:p>
            <w:pPr/>
            <w:r>
              <w:t xml:space="preserve">new VM</w:t>
            </w:r>
          </w:p>
        </w:tc>
      </w:tr>
      <w:tr>
        <w:tc>
          <w:tcPr>
            <w:tcW w:w="3120" w:type="dxa"/>
          </w:tcPr>
          <w:p>
            <w:pPr/>
            <w:r>
              <w:rPr>
                <w:rStyle w:val="CodeChar"/>
              </w:rPr>
              <w:t xml:space="preserve">10.10.0.0/24</w:t>
            </w:r>
          </w:p>
        </w:tc>
        <w:tc>
          <w:tcPr>
            <w:tcW w:w="3120" w:type="dxa"/>
          </w:tcPr>
          <w:p>
            <w:pPr/>
            <w:r>
              <w:t xml:space="preserve">the test subnet</w:t>
            </w:r>
          </w:p>
        </w:tc>
        <w:tc>
          <w:tcPr>
            <w:tcW w:w="3120" w:type="dxa"/>
          </w:tcPr>
          <w:p>
            <w:pPr/>
            <w:r>
              <w:t xml:space="preserve">your subnet</w:t>
            </w:r>
          </w:p>
        </w:tc>
      </w:tr>
      <w:tr>
        <w:tc>
          <w:tcPr>
            <w:tcW w:w="3120" w:type="dxa"/>
          </w:tcPr>
          <w:p>
            <w:pPr/>
            <w:r>
              <w:rPr>
                <w:rStyle w:val="CodeChar"/>
              </w:rPr>
              <w:t xml:space="preserve">jdoe</w:t>
            </w:r>
            <w:r>
              <w:t xml:space="preserve">, </w:t>
            </w:r>
            <w:r>
              <w:rPr>
                <w:rStyle w:val="CodeChar"/>
              </w:rPr>
              <w:t xml:space="preserve">asmith</w:t>
            </w:r>
          </w:p>
        </w:tc>
        <w:tc>
          <w:tcPr>
            <w:tcW w:w="3120" w:type="dxa"/>
          </w:tcPr>
          <w:p>
            <w:pPr/>
            <w:r>
              <w:t xml:space="preserve">test users who should work (UID 21001, 21003)</w:t>
            </w:r>
          </w:p>
        </w:tc>
        <w:tc>
          <w:tcPr>
            <w:tcW w:w="3120" w:type="dxa"/>
          </w:tcPr>
          <w:p>
            <w:pPr/>
            <w:r>
              <w:t xml:space="preserve">your test users</w:t>
            </w:r>
          </w:p>
        </w:tc>
      </w:tr>
      <w:tr>
        <w:tc>
          <w:tcPr>
            <w:tcW w:w="3120" w:type="dxa"/>
          </w:tcPr>
          <w:p>
            <w:pPr/>
            <w:r>
              <w:rPr>
                <w:rStyle w:val="CodeChar"/>
              </w:rPr>
              <w:t xml:space="preserve">ptest</w:t>
            </w:r>
          </w:p>
        </w:tc>
        <w:tc>
          <w:tcPr>
            <w:tcW w:w="3120" w:type="dxa"/>
          </w:tcPr>
          <w:p>
            <w:pPr/>
            <w:r>
              <w:t xml:space="preserve">test user who must be refused (UID 21005)</w:t>
            </w:r>
          </w:p>
        </w:tc>
        <w:tc>
          <w:tcPr>
            <w:tcW w:w="3120" w:type="dxa"/>
          </w:tcPr>
          <w:p>
            <w:pPr/>
            <w:r>
              <w:t xml:space="preserve">a throwaway user</w:t>
            </w:r>
          </w:p>
        </w:tc>
      </w:tr>
    </w:tbl>
    <w:p>
      <w:pPr/>
      <w:r>
        <w:t xml:space="preserve">Order of work: VMs, software and network (sections 2 to 4), AD (5), the Linux base on every node (6), Slurm (7), the software itself (8 and 9), compute nodes (10), the test service (11), and verification (12). Do not skip ahead: the </w:t>
      </w:r>
      <w:r>
        <w:rPr>
          <w:rStyle w:val="CodeChar"/>
        </w:rPr>
        <w:t xml:space="preserve">--check</w:t>
      </w:r>
      <w:r>
        <w:t xml:space="preserve"> in section 9 needs everything from sections 4 to 8 in place.</w:t>
      </w:r>
    </w:p>
    <w:p>
      <w:pPr>
        <w:pStyle w:val="Heading2"/>
      </w:pPr>
      <w:r>
        <w:t xml:space="preserve">2. VM instances you need</w:t>
      </w:r>
    </w:p>
    <w:p>
      <w:pPr/>
      <w:r>
        <w:t xml:space="preserve">You need 5 new Linux VMs plus your existing Windows DC: about 10 vCPU, 18 GB RAM and 140 GB disk in total. These are test sizes; nothing here is CPU-heavy.</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VM</w:t>
            </w:r>
          </w:p>
        </w:tc>
        <w:tc>
          <w:tcPr>
            <w:tcW w:w="1337" w:type="dxa"/>
            <w:shd w:val="clear" w:color="auto" w:fill="F2F2F2"/>
          </w:tcPr>
          <w:p>
            <w:pPr/>
            <w:r>
              <w:t xml:space="preserve">Role</w:t>
            </w:r>
          </w:p>
        </w:tc>
        <w:tc>
          <w:tcPr>
            <w:tcW w:w="1337" w:type="dxa"/>
            <w:shd w:val="clear" w:color="auto" w:fill="F2F2F2"/>
          </w:tcPr>
          <w:p>
            <w:pPr/>
            <w:r>
              <w:t xml:space="preserve">OS</w:t>
            </w:r>
          </w:p>
        </w:tc>
        <w:tc>
          <w:tcPr>
            <w:tcW w:w="1337" w:type="dxa"/>
            <w:shd w:val="clear" w:color="auto" w:fill="F2F2F2"/>
          </w:tcPr>
          <w:p>
            <w:pPr/>
            <w:r>
              <w:t xml:space="preserve">vCPU</w:t>
            </w:r>
          </w:p>
        </w:tc>
        <w:tc>
          <w:tcPr>
            <w:tcW w:w="1337" w:type="dxa"/>
            <w:shd w:val="clear" w:color="auto" w:fill="F2F2F2"/>
          </w:tcPr>
          <w:p>
            <w:pPr/>
            <w:r>
              <w:t xml:space="preserve">RAM</w:t>
            </w:r>
          </w:p>
        </w:tc>
        <w:tc>
          <w:tcPr>
            <w:tcW w:w="1337" w:type="dxa"/>
            <w:shd w:val="clear" w:color="auto" w:fill="F2F2F2"/>
          </w:tcPr>
          <w:p>
            <w:pPr/>
            <w:r>
              <w:t xml:space="preserve">Disk</w:t>
            </w:r>
          </w:p>
        </w:tc>
        <w:tc>
          <w:tcPr>
            <w:tcW w:w="1337" w:type="dxa"/>
            <w:shd w:val="clear" w:color="auto" w:fill="F2F2F2"/>
          </w:tcPr>
          <w:p>
            <w:pPr/>
            <w:r>
              <w:t xml:space="preserve">Notes</w:t>
            </w:r>
          </w:p>
        </w:tc>
      </w:tr>
      <w:tr>
        <w:tc>
          <w:tcPr>
            <w:tcW w:w="1337" w:type="dxa"/>
          </w:tcPr>
          <w:p>
            <w:pPr/>
            <w:r>
              <w:rPr>
                <w:rStyle w:val="CodeChar"/>
              </w:rPr>
              <w:t xml:space="preserve">dc01</w:t>
            </w:r>
            <w:r>
              <w:t xml:space="preserve"> (existing)</w:t>
            </w:r>
          </w:p>
        </w:tc>
        <w:tc>
          <w:tcPr>
            <w:tcW w:w="1337" w:type="dxa"/>
          </w:tcPr>
          <w:p>
            <w:pPr/>
            <w:r>
              <w:t xml:space="preserve">AD DS, DNS, KDC</w:t>
            </w:r>
          </w:p>
        </w:tc>
        <w:tc>
          <w:tcPr>
            <w:tcW w:w="1337" w:type="dxa"/>
          </w:tcPr>
          <w:p>
            <w:pPr/>
            <w:r>
              <w:t xml:space="preserve">Windows Server 2016 or later</w:t>
            </w:r>
          </w:p>
        </w:tc>
        <w:tc>
          <w:tcPr>
            <w:tcW w:w="1337" w:type="dxa"/>
          </w:tcPr>
          <w:p>
            <w:pPr/>
            <w:r>
              <w:t xml:space="preserve">as is</w:t>
            </w:r>
          </w:p>
        </w:tc>
        <w:tc>
          <w:tcPr>
            <w:tcW w:w="1337" w:type="dxa"/>
          </w:tcPr>
          <w:p>
            <w:pPr/>
            <w:r>
              <w:t xml:space="preserve">as is</w:t>
            </w:r>
          </w:p>
        </w:tc>
        <w:tc>
          <w:tcPr>
            <w:tcW w:w="1337" w:type="dxa"/>
          </w:tcPr>
          <w:p>
            <w:pPr/>
            <w:r>
              <w:t xml:space="preserve">as is</w:t>
            </w:r>
          </w:p>
        </w:tc>
        <w:tc>
          <w:tcPr>
            <w:tcW w:w="1337" w:type="dxa"/>
          </w:tcPr>
          <w:p>
            <w:pPr/>
            <w:r>
              <w:t xml:space="preserve">Domain functional level 2012 R2 or higher; fully patched, so AES and PAC checks behave as they will in production</w:t>
            </w:r>
          </w:p>
        </w:tc>
      </w:tr>
      <w:tr>
        <w:tc>
          <w:tcPr>
            <w:tcW w:w="1337" w:type="dxa"/>
          </w:tcPr>
          <w:p>
            <w:pPr/>
            <w:r>
              <w:rPr>
                <w:rStyle w:val="CodeChar"/>
              </w:rPr>
              <w:t xml:space="preserve">hpclogin01</w:t>
            </w:r>
          </w:p>
        </w:tc>
        <w:tc>
          <w:tcPr>
            <w:tcW w:w="1337" w:type="dxa"/>
          </w:tcPr>
          <w:p>
            <w:pPr/>
            <w:r>
              <w:t xml:space="preserve">user login, </w:t>
            </w:r>
            <w:r>
              <w:rPr>
                <w:rStyle w:val="CodeChar"/>
              </w:rPr>
              <w:t xml:space="preserve">orthrus</w:t>
            </w:r>
            <w:r>
              <w:t xml:space="preserve"> broker, </w:t>
            </w:r>
            <w:r>
              <w:rPr>
                <w:rStyle w:val="CodeChar"/>
              </w:rPr>
              <w:t xml:space="preserve">slurmctld</w:t>
            </w:r>
          </w:p>
        </w:tc>
        <w:tc>
          <w:tcPr>
            <w:tcW w:w="1337" w:type="dxa"/>
          </w:tcPr>
          <w:p>
            <w:pPr/>
            <w:r>
              <w:t xml:space="preserve">Rocky Linux 9.4+ or RHEL 9.4+</w:t>
            </w:r>
          </w:p>
        </w:tc>
        <w:tc>
          <w:tcPr>
            <w:tcW w:w="1337" w:type="dxa"/>
          </w:tcPr>
          <w:p>
            <w:pPr/>
            <w:r>
              <w:t xml:space="preserve">2</w:t>
            </w:r>
          </w:p>
        </w:tc>
        <w:tc>
          <w:tcPr>
            <w:tcW w:w="1337" w:type="dxa"/>
          </w:tcPr>
          <w:p>
            <w:pPr/>
            <w:r>
              <w:t xml:space="preserve">4 GB</w:t>
            </w:r>
          </w:p>
        </w:tc>
        <w:tc>
          <w:tcPr>
            <w:tcW w:w="1337" w:type="dxa"/>
          </w:tcPr>
          <w:p>
            <w:pPr/>
            <w:r>
              <w:t xml:space="preserve">30 GB</w:t>
            </w:r>
          </w:p>
        </w:tc>
        <w:tc>
          <w:tcPr>
            <w:tcW w:w="1337" w:type="dxa"/>
          </w:tcPr>
          <w:p>
            <w:pPr/>
            <w:r>
              <w:t xml:space="preserve">Must reach </w:t>
            </w:r>
            <w:r>
              <w:rPr>
                <w:rStyle w:val="CodeChar"/>
              </w:rPr>
              <w:t xml:space="preserve">dc01</w:t>
            </w:r>
            <w:r>
              <w:t xml:space="preserve"> on port 88. Holds the only keytab: lock down console and SSH access</w:t>
            </w:r>
          </w:p>
        </w:tc>
      </w:tr>
      <w:tr>
        <w:tc>
          <w:tcPr>
            <w:tcW w:w="1337" w:type="dxa"/>
          </w:tcPr>
          <w:p>
            <w:pPr/>
            <w:r>
              <w:rPr>
                <w:rStyle w:val="CodeChar"/>
              </w:rPr>
              <w:t xml:space="preserve">cn01</w:t>
            </w:r>
          </w:p>
        </w:tc>
        <w:tc>
          <w:tcPr>
            <w:tcW w:w="1337" w:type="dxa"/>
          </w:tcPr>
          <w:p>
            <w:pPr/>
            <w:r>
              <w:t xml:space="preserve">Slurm compute (</w:t>
            </w:r>
            <w:r>
              <w:rPr>
                <w:rStyle w:val="CodeChar"/>
              </w:rPr>
              <w:t xml:space="preserve">slurmd</w:t>
            </w:r>
            <w:r>
              <w:t xml:space="preserve">)</w:t>
            </w:r>
          </w:p>
        </w:tc>
        <w:tc>
          <w:tcPr>
            <w:tcW w:w="1337" w:type="dxa"/>
          </w:tcPr>
          <w:p>
            <w:pPr/>
            <w:r>
              <w:t xml:space="preserve">Rocky/RHEL 9</w:t>
            </w:r>
          </w:p>
        </w:tc>
        <w:tc>
          <w:tcPr>
            <w:tcW w:w="1337" w:type="dxa"/>
          </w:tcPr>
          <w:p>
            <w:pPr/>
            <w:r>
              <w:t xml:space="preserve">2</w:t>
            </w:r>
          </w:p>
        </w:tc>
        <w:tc>
          <w:tcPr>
            <w:tcW w:w="1337" w:type="dxa"/>
          </w:tcPr>
          <w:p>
            <w:pPr/>
            <w:r>
              <w:t xml:space="preserve">4 GB</w:t>
            </w:r>
          </w:p>
        </w:tc>
        <w:tc>
          <w:tcPr>
            <w:tcW w:w="1337" w:type="dxa"/>
          </w:tcPr>
          <w:p>
            <w:pPr/>
            <w:r>
              <w:t xml:space="preserve">20 GB</w:t>
            </w:r>
          </w:p>
        </w:tc>
        <w:tc>
          <w:tcPr>
            <w:tcW w:w="1337" w:type="dxa"/>
          </w:tcPr>
          <w:p>
            <w:pPr/>
            <w:r>
              <w:t xml:space="preserve">Mounts </w:t>
            </w:r>
            <w:r>
              <w:rPr>
                <w:rStyle w:val="CodeChar"/>
              </w:rPr>
              <w:t xml:space="preserve">/home</w:t>
            </w:r>
            <w:r>
              <w:t xml:space="preserve"> from </w:t>
            </w:r>
            <w:r>
              <w:rPr>
                <w:rStyle w:val="CodeChar"/>
              </w:rPr>
              <w:t xml:space="preserve">nfs01</w:t>
            </w:r>
            <w:r>
              <w:t xml:space="preserve">. Reaches the DC only through SSSD, for user lookups</w:t>
            </w:r>
          </w:p>
        </w:tc>
      </w:tr>
      <w:tr>
        <w:tc>
          <w:tcPr>
            <w:tcW w:w="1337" w:type="dxa"/>
          </w:tcPr>
          <w:p>
            <w:pPr/>
            <w:r>
              <w:rPr>
                <w:rStyle w:val="CodeChar"/>
              </w:rPr>
              <w:t xml:space="preserve">cn02</w:t>
            </w:r>
          </w:p>
        </w:tc>
        <w:tc>
          <w:tcPr>
            <w:tcW w:w="1337" w:type="dxa"/>
          </w:tcPr>
          <w:p>
            <w:pPr/>
            <w:r>
              <w:t xml:space="preserve">Slurm compute (</w:t>
            </w:r>
            <w:r>
              <w:rPr>
                <w:rStyle w:val="CodeChar"/>
              </w:rPr>
              <w:t xml:space="preserve">slurmd</w:t>
            </w:r>
            <w:r>
              <w:t xml:space="preserve">)</w:t>
            </w:r>
          </w:p>
        </w:tc>
        <w:tc>
          <w:tcPr>
            <w:tcW w:w="1337" w:type="dxa"/>
          </w:tcPr>
          <w:p>
            <w:pPr/>
            <w:r>
              <w:t xml:space="preserve">Rocky/RHEL 9</w:t>
            </w:r>
          </w:p>
        </w:tc>
        <w:tc>
          <w:tcPr>
            <w:tcW w:w="1337" w:type="dxa"/>
          </w:tcPr>
          <w:p>
            <w:pPr/>
            <w:r>
              <w:t xml:space="preserve">2</w:t>
            </w:r>
          </w:p>
        </w:tc>
        <w:tc>
          <w:tcPr>
            <w:tcW w:w="1337" w:type="dxa"/>
          </w:tcPr>
          <w:p>
            <w:pPr/>
            <w:r>
              <w:t xml:space="preserve">4 GB</w:t>
            </w:r>
          </w:p>
        </w:tc>
        <w:tc>
          <w:tcPr>
            <w:tcW w:w="1337" w:type="dxa"/>
          </w:tcPr>
          <w:p>
            <w:pPr/>
            <w:r>
              <w:t xml:space="preserve">20 GB</w:t>
            </w:r>
          </w:p>
        </w:tc>
        <w:tc>
          <w:tcPr>
            <w:tcW w:w="1337" w:type="dxa"/>
          </w:tcPr>
          <w:p>
            <w:pPr/>
            <w:r>
              <w:t xml:space="preserve">Same as </w:t>
            </w:r>
            <w:r>
              <w:rPr>
                <w:rStyle w:val="CodeChar"/>
              </w:rPr>
              <w:t xml:space="preserve">cn01</w:t>
            </w:r>
            <w:r>
              <w:t xml:space="preserve">. Two nodes prove the ticket is shared, not copied</w:t>
            </w:r>
          </w:p>
        </w:tc>
      </w:tr>
      <w:tr>
        <w:tc>
          <w:tcPr>
            <w:tcW w:w="1337" w:type="dxa"/>
          </w:tcPr>
          <w:p>
            <w:pPr/>
            <w:r>
              <w:rPr>
                <w:rStyle w:val="CodeChar"/>
              </w:rPr>
              <w:t xml:space="preserve">nfs01</w:t>
            </w:r>
          </w:p>
        </w:tc>
        <w:tc>
          <w:tcPr>
            <w:tcW w:w="1337" w:type="dxa"/>
          </w:tcPr>
          <w:p>
            <w:pPr/>
            <w:r>
              <w:t xml:space="preserve">NFS server exporting </w:t>
            </w:r>
            <w:r>
              <w:rPr>
                <w:rStyle w:val="CodeChar"/>
              </w:rPr>
              <w:t xml:space="preserve">/home</w:t>
            </w:r>
          </w:p>
        </w:tc>
        <w:tc>
          <w:tcPr>
            <w:tcW w:w="1337" w:type="dxa"/>
          </w:tcPr>
          <w:p>
            <w:pPr/>
            <w:r>
              <w:t xml:space="preserve">Rocky/RHEL 9</w:t>
            </w:r>
          </w:p>
        </w:tc>
        <w:tc>
          <w:tcPr>
            <w:tcW w:w="1337" w:type="dxa"/>
          </w:tcPr>
          <w:p>
            <w:pPr/>
            <w:r>
              <w:t xml:space="preserve">2</w:t>
            </w:r>
          </w:p>
        </w:tc>
        <w:tc>
          <w:tcPr>
            <w:tcW w:w="1337" w:type="dxa"/>
          </w:tcPr>
          <w:p>
            <w:pPr/>
            <w:r>
              <w:t xml:space="preserve">4 GB</w:t>
            </w:r>
          </w:p>
        </w:tc>
        <w:tc>
          <w:tcPr>
            <w:tcW w:w="1337" w:type="dxa"/>
          </w:tcPr>
          <w:p>
            <w:pPr/>
            <w:r>
              <w:t xml:space="preserve">20 GB OS + 30 GB data disk</w:t>
            </w:r>
          </w:p>
        </w:tc>
        <w:tc>
          <w:tcPr>
            <w:tcW w:w="1337" w:type="dxa"/>
          </w:tcPr>
          <w:p>
            <w:pPr/>
            <w:r>
              <w:t xml:space="preserve">Exports with </w:t>
            </w:r>
            <w:r>
              <w:rPr>
                <w:rStyle w:val="CodeChar"/>
              </w:rPr>
              <w:t xml:space="preserve">root_squash</w:t>
            </w:r>
            <w:r>
              <w:t xml:space="preserve"> (the default), which is what the design must survive</w:t>
            </w:r>
          </w:p>
        </w:tc>
      </w:tr>
      <w:tr>
        <w:tc>
          <w:tcPr>
            <w:tcW w:w="1337" w:type="dxa"/>
          </w:tcPr>
          <w:p>
            <w:pPr/>
            <w:r>
              <w:rPr>
                <w:rStyle w:val="CodeChar"/>
              </w:rPr>
              <w:t xml:space="preserve">svc01</w:t>
            </w:r>
          </w:p>
        </w:tc>
        <w:tc>
          <w:tcPr>
            <w:tcW w:w="1337" w:type="dxa"/>
          </w:tcPr>
          <w:p>
            <w:pPr/>
            <w:r>
              <w:t xml:space="preserve">test Kerberized service: Apache + </w:t>
            </w:r>
            <w:r>
              <w:rPr>
                <w:rStyle w:val="CodeChar"/>
              </w:rPr>
              <w:t xml:space="preserve">mod_auth_gssapi</w:t>
            </w:r>
          </w:p>
        </w:tc>
        <w:tc>
          <w:tcPr>
            <w:tcW w:w="1337" w:type="dxa"/>
          </w:tcPr>
          <w:p>
            <w:pPr/>
            <w:r>
              <w:t xml:space="preserve">Rocky/RHEL 9</w:t>
            </w:r>
          </w:p>
        </w:tc>
        <w:tc>
          <w:tcPr>
            <w:tcW w:w="1337" w:type="dxa"/>
          </w:tcPr>
          <w:p>
            <w:pPr/>
            <w:r>
              <w:t xml:space="preserve">2</w:t>
            </w:r>
          </w:p>
        </w:tc>
        <w:tc>
          <w:tcPr>
            <w:tcW w:w="1337" w:type="dxa"/>
          </w:tcPr>
          <w:p>
            <w:pPr/>
            <w:r>
              <w:t xml:space="preserve">2 GB</w:t>
            </w:r>
          </w:p>
        </w:tc>
        <w:tc>
          <w:tcPr>
            <w:tcW w:w="1337" w:type="dxa"/>
          </w:tcPr>
          <w:p>
            <w:pPr/>
            <w:r>
              <w:t xml:space="preserve">20 GB</w:t>
            </w:r>
          </w:p>
        </w:tc>
        <w:tc>
          <w:tcPr>
            <w:tcW w:w="1337" w:type="dxa"/>
          </w:tcPr>
          <w:p>
            <w:pPr/>
            <w:r>
              <w:t xml:space="preserve">Stands in for Hive or HDFS so you can test end to end without Hadoop</w:t>
            </w:r>
          </w:p>
        </w:tc>
      </w:tr>
    </w:tbl>
    <w:p>
      <w:pPr/>
      <w:r>
        <w:t xml:space="preserve">Requirements that apply to every Linux VM:</w:t>
      </w:r>
    </w:p>
    <w:p>
      <w:pPr>
        <w:pStyle w:val="ListParagraph"/>
        <w:numPr>
          <w:ilvl w:val="0"/>
          <w:numId w:val="2"/>
        </w:numPr>
      </w:pPr>
      <w:r>
        <w:t xml:space="preserve">A static IPv4 address on the test subnet, with forward (A) and reverse (PTR) DNS records in the AD DNS zone (section 4).</w:t>
      </w:r>
    </w:p>
    <w:p>
      <w:pPr>
        <w:pStyle w:val="ListParagraph"/>
        <w:numPr>
          <w:ilvl w:val="0"/>
          <w:numId w:val="2"/>
        </w:numPr>
      </w:pPr>
      <w:r>
        <w:t xml:space="preserve">A fully qualified hostname set with </w:t>
      </w:r>
      <w:r>
        <w:rPr>
          <w:rStyle w:val="CodeChar"/>
        </w:rPr>
        <w:t xml:space="preserve">hostnamectl</w:t>
      </w:r>
      <w:r>
        <w:t xml:space="preserve"> (</w:t>
      </w:r>
      <w:r>
        <w:rPr>
          <w:rStyle w:val="CodeChar"/>
        </w:rPr>
        <w:t xml:space="preserve">hpclogin01.test.lab</w:t>
      </w:r>
      <w:r>
        <w:t xml:space="preserve">, not just </w:t>
      </w:r>
      <w:r>
        <w:rPr>
          <w:rStyle w:val="CodeChar"/>
        </w:rPr>
        <w:t xml:space="preserve">hpclogin01</w:t>
      </w:r>
      <w:r>
        <w:t xml:space="preserve">).</w:t>
      </w:r>
    </w:p>
    <w:p>
      <w:pPr>
        <w:pStyle w:val="ListParagraph"/>
        <w:numPr>
          <w:ilvl w:val="0"/>
          <w:numId w:val="2"/>
        </w:numPr>
      </w:pPr>
      <w:r>
        <w:t xml:space="preserve">Time synchronised to the DC within 5 minutes (Kerberos fails beyond that), via </w:t>
      </w:r>
      <w:r>
        <w:rPr>
          <w:rStyle w:val="CodeChar"/>
        </w:rPr>
        <w:t xml:space="preserve">chrony</w:t>
      </w:r>
      <w:r>
        <w:t xml:space="preserve">.</w:t>
      </w:r>
    </w:p>
    <w:p>
      <w:pPr>
        <w:pStyle w:val="ListParagraph"/>
        <w:numPr>
          <w:ilvl w:val="0"/>
          <w:numId w:val="2"/>
        </w:numPr>
      </w:pPr>
      <w:r>
        <w:t xml:space="preserve">Package access: either internet access to the Rocky/RHEL and EPEL repositories, or a local mirror. Slurm and munge come from EPEL.</w:t>
      </w:r>
    </w:p>
    <w:p>
      <w:pPr>
        <w:pStyle w:val="ListParagraph"/>
        <w:numPr>
          <w:ilvl w:val="0"/>
          <w:numId w:val="2"/>
        </w:numPr>
      </w:pPr>
      <w:r>
        <w:rPr>
          <w:rStyle w:val="CodeChar"/>
        </w:rPr>
        <w:t xml:space="preserve">git</w:t>
      </w:r>
      <w:r>
        <w:t xml:space="preserve"> access to </w:t>
      </w:r>
      <w:r>
        <w:rPr>
          <w:rStyle w:val="CodeChar"/>
        </w:rPr>
        <w:t xml:space="preserve">github.com/vijayrattehalli-cloud/shared-home-kerberos</w:t>
      </w:r>
      <w:r>
        <w:t xml:space="preserve"> from </w:t>
      </w:r>
      <w:r>
        <w:rPr>
          <w:rStyle w:val="CodeChar"/>
        </w:rPr>
        <w:t xml:space="preserve">hpclogin01</w:t>
      </w:r>
      <w:r>
        <w:t xml:space="preserve">, or a copy of the repository carried in (section 8 covers both).</w:t>
      </w:r>
    </w:p>
    <w:p>
      <w:pPr>
        <w:pStyle w:val="ListParagraph"/>
        <w:numPr>
          <w:ilvl w:val="0"/>
          <w:numId w:val="2"/>
        </w:numPr>
      </w:pPr>
      <w:r>
        <w:t xml:space="preserve">SELinux may stay enforcing; the two booleans needed are in section 6.</w:t>
      </w:r>
    </w:p>
    <w:p>
      <w:pPr>
        <w:pStyle w:val="ListParagraph"/>
        <w:numPr>
          <w:ilvl w:val="0"/>
          <w:numId w:val="2"/>
        </w:numPr>
      </w:pPr>
      <w:r>
        <w:t xml:space="preserve">Console access through your hypervisor, in case you lock yourself out of SSH while changing firewall rules.</w:t>
      </w:r>
    </w:p>
    <w:p>
      <w:pPr/>
      <w:r>
        <w:rPr>
          <w:b/>
        </w:rPr>
        <w:t xml:space="preserve">Minimal variant (4 VMs).</w:t>
      </w:r>
      <w:r>
        <w:t xml:space="preserve"> Merge </w:t>
      </w:r>
      <w:r>
        <w:rPr>
          <w:rStyle w:val="CodeChar"/>
        </w:rPr>
        <w:t xml:space="preserve">svc01</w:t>
      </w:r>
      <w:r>
        <w:t xml:space="preserve"> into </w:t>
      </w:r>
      <w:r>
        <w:rPr>
          <w:rStyle w:val="CodeChar"/>
        </w:rPr>
        <w:t xml:space="preserve">nfs01</w:t>
      </w:r>
      <w:r>
        <w:t xml:space="preserve"> (Apache on the NFS server). Do not merge the broker with a compute node or with </w:t>
      </w:r>
      <w:r>
        <w:rPr>
          <w:rStyle w:val="CodeChar"/>
        </w:rPr>
        <w:t xml:space="preserve">nfs01</w:t>
      </w:r>
      <w:r>
        <w:t xml:space="preserve">: you would stop testing that tickets reach other machines through the shared home, and the NFS server sees </w:t>
      </w:r>
      <w:r>
        <w:rPr>
          <w:rStyle w:val="CodeChar"/>
        </w:rPr>
        <w:t xml:space="preserve">/home</w:t>
      </w:r>
      <w:r>
        <w:t xml:space="preserve"> without </w:t>
      </w:r>
      <w:r>
        <w:rPr>
          <w:rStyle w:val="CodeChar"/>
        </w:rPr>
        <w:t xml:space="preserve">root_squash</w:t>
      </w:r>
      <w:r>
        <w:t xml:space="preserve">, which hides permission bugs.</w:t>
      </w:r>
    </w:p>
    <w:p>
      <w:pPr/>
      <w:r>
        <w:rPr>
          <w:b/>
        </w:rPr>
        <w:t xml:space="preserve">Why not RHEL 8 or Ubuntu 20.04?</w:t>
      </w:r>
      <w:r>
        <w:t xml:space="preserve"> </w:t>
      </w:r>
      <w:r>
        <w:rPr>
          <w:rStyle w:val="CodeChar"/>
        </w:rPr>
        <w:t xml:space="preserve">orthrus</w:t>
      </w:r>
      <w:r>
        <w:t xml:space="preserve"> requires MIT Kerberos 1.19 or later (it uses </w:t>
      </w:r>
      <w:r>
        <w:rPr>
          <w:rStyle w:val="CodeChar"/>
        </w:rPr>
        <w:t xml:space="preserve">kvno --out-cache</w:t>
      </w:r>
      <w:r>
        <w:t xml:space="preserve">, and checks </w:t>
      </w:r>
      <w:r>
        <w:rPr>
          <w:rStyle w:val="CodeChar"/>
        </w:rPr>
        <w:t xml:space="preserve">klist -V</w:t>
      </w:r>
      <w:r>
        <w:t xml:space="preserve"> at start-up). RHEL 8 ships 1.18 and Ubuntu 20.04 ships 1.17, so the daemon refuses to start there. RHEL 9 ships 1.21, Ubuntu 22.04 ships 1.19.2 and Ubuntu 24.04 ships 1.20.1; all work.</w:t>
      </w:r>
    </w:p>
    <w:p>
      <w:pPr>
        <w:pStyle w:val="Heading2"/>
      </w:pPr>
      <w:r>
        <w:t xml:space="preserve">3. Software prerequisites</w:t>
      </w:r>
    </w:p>
    <w:p>
      <w:pPr/>
      <w:r>
        <w:t xml:space="preserve">Everything comes from the OS and EPEL repositories; </w:t>
      </w:r>
      <w:r>
        <w:rPr>
          <w:rStyle w:val="CodeChar"/>
        </w:rPr>
        <w:t xml:space="preserve">shared-home-kerberos</w:t>
      </w:r>
      <w:r>
        <w:t xml:space="preserve"> itself is pure Python with no third-party Python packages. Versions below are minimums.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Node</w:t>
            </w:r>
          </w:p>
        </w:tc>
        <w:tc>
          <w:tcPr>
            <w:tcW w:w="3120" w:type="dxa"/>
            <w:shd w:val="clear" w:color="auto" w:fill="F2F2F2"/>
          </w:tcPr>
          <w:p>
            <w:pPr/>
            <w:r>
              <w:t xml:space="preserve">Packages (Rocky/RHEL 9)</w:t>
            </w:r>
          </w:p>
        </w:tc>
        <w:tc>
          <w:tcPr>
            <w:tcW w:w="3120" w:type="dxa"/>
            <w:shd w:val="clear" w:color="auto" w:fill="F2F2F2"/>
          </w:tcPr>
          <w:p>
            <w:pPr/>
            <w:r>
              <w:t xml:space="preserve">Why</w:t>
            </w:r>
          </w:p>
        </w:tc>
      </w:tr>
      <w:tr>
        <w:tc>
          <w:tcPr>
            <w:tcW w:w="3120" w:type="dxa"/>
          </w:tcPr>
          <w:p>
            <w:pPr/>
            <w:r>
              <w:t xml:space="preserve">all Linux VMs</w:t>
            </w:r>
          </w:p>
        </w:tc>
        <w:tc>
          <w:tcPr>
            <w:tcW w:w="3120" w:type="dxa"/>
          </w:tcPr>
          <w:p>
            <w:pPr/>
            <w:r>
              <w:rPr>
                <w:rStyle w:val="CodeChar"/>
              </w:rPr>
              <w:t xml:space="preserve">krb5-workstation</w:t>
            </w:r>
            <w:r>
              <w:t xml:space="preserve"> (MIT 1.19+), </w:t>
            </w:r>
            <w:r>
              <w:rPr>
                <w:rStyle w:val="CodeChar"/>
              </w:rPr>
              <w:t xml:space="preserve">krb5-libs</w:t>
            </w:r>
            <w:r>
              <w:t xml:space="preserve">, </w:t>
            </w:r>
            <w:r>
              <w:rPr>
                <w:rStyle w:val="CodeChar"/>
              </w:rPr>
              <w:t xml:space="preserve">chrony</w:t>
            </w:r>
            <w:r>
              <w:t xml:space="preserve">, </w:t>
            </w:r>
            <w:r>
              <w:rPr>
                <w:rStyle w:val="CodeChar"/>
              </w:rPr>
              <w:t xml:space="preserve">bind-utils</w:t>
            </w:r>
            <w:r>
              <w:t xml:space="preserve">, </w:t>
            </w:r>
            <w:r>
              <w:rPr>
                <w:rStyle w:val="CodeChar"/>
              </w:rPr>
              <w:t xml:space="preserve">nfs-utils</w:t>
            </w:r>
            <w:r>
              <w:t xml:space="preserve">, </w:t>
            </w:r>
            <w:r>
              <w:rPr>
                <w:rStyle w:val="CodeChar"/>
              </w:rPr>
              <w:t xml:space="preserve">policycoreutils-python-utils</w:t>
            </w:r>
            <w:r>
              <w:t xml:space="preserve">, </w:t>
            </w:r>
            <w:r>
              <w:rPr>
                <w:rStyle w:val="CodeChar"/>
              </w:rPr>
              <w:t xml:space="preserve">vim</w:t>
            </w:r>
            <w:r>
              <w:t xml:space="preserve">, </w:t>
            </w:r>
            <w:r>
              <w:rPr>
                <w:rStyle w:val="CodeChar"/>
              </w:rPr>
              <w:t xml:space="preserve">tar</w:t>
            </w:r>
          </w:p>
        </w:tc>
        <w:tc>
          <w:tcPr>
            <w:tcW w:w="3120" w:type="dxa"/>
          </w:tcPr>
          <w:p>
            <w:pPr/>
            <w:r>
              <w:t xml:space="preserve">Kerberos client tools and libraries, time sync, DNS checks, NFS client</w:t>
            </w:r>
          </w:p>
        </w:tc>
      </w:tr>
      <w:tr>
        <w:tc>
          <w:tcPr>
            <w:tcW w:w="3120" w:type="dxa"/>
          </w:tcPr>
          <w:p>
            <w:pPr/>
            <w:r>
              <w:rPr>
                <w:rStyle w:val="CodeChar"/>
              </w:rPr>
              <w:t xml:space="preserve">hpclogin01</w:t>
            </w:r>
          </w:p>
        </w:tc>
        <w:tc>
          <w:tcPr>
            <w:tcW w:w="3120" w:type="dxa"/>
          </w:tcPr>
          <w:p>
            <w:pPr/>
            <w:r>
              <w:rPr>
                <w:rStyle w:val="CodeChar"/>
              </w:rPr>
              <w:t xml:space="preserve">python3</w:t>
            </w:r>
            <w:r>
              <w:t xml:space="preserve"> (3.9+), </w:t>
            </w:r>
            <w:r>
              <w:rPr>
                <w:rStyle w:val="CodeChar"/>
              </w:rPr>
              <w:t xml:space="preserve">util-linux</w:t>
            </w:r>
            <w:r>
              <w:t xml:space="preserve"> (provides </w:t>
            </w:r>
            <w:r>
              <w:rPr>
                <w:rStyle w:val="CodeChar"/>
              </w:rPr>
              <w:t xml:space="preserve">setpriv</w:t>
            </w:r>
            <w:r>
              <w:t xml:space="preserve">), </w:t>
            </w:r>
            <w:r>
              <w:rPr>
                <w:rStyle w:val="CodeChar"/>
              </w:rPr>
              <w:t xml:space="preserve">git</w:t>
            </w:r>
            <w:r>
              <w:t xml:space="preserve">, </w:t>
            </w:r>
            <w:r>
              <w:rPr>
                <w:rStyle w:val="CodeChar"/>
              </w:rPr>
              <w:t xml:space="preserve">slurm</w:t>
            </w:r>
            <w:r>
              <w:t xml:space="preserve">, </w:t>
            </w:r>
            <w:r>
              <w:rPr>
                <w:rStyle w:val="CodeChar"/>
              </w:rPr>
              <w:t xml:space="preserve">slurm-slurmctld</w:t>
            </w:r>
            <w:r>
              <w:t xml:space="preserve">, </w:t>
            </w:r>
            <w:r>
              <w:rPr>
                <w:rStyle w:val="CodeChar"/>
              </w:rPr>
              <w:t xml:space="preserve">munge</w:t>
            </w:r>
            <w:r>
              <w:t xml:space="preserve">, </w:t>
            </w:r>
            <w:r>
              <w:rPr>
                <w:rStyle w:val="CodeChar"/>
              </w:rPr>
              <w:t xml:space="preserve">curl</w:t>
            </w:r>
          </w:p>
        </w:tc>
        <w:tc>
          <w:tcPr>
            <w:tcW w:w="3120" w:type="dxa"/>
          </w:tcPr>
          <w:p>
            <w:pPr/>
            <w:r>
              <w:t xml:space="preserve">Runs </w:t>
            </w:r>
            <w:r>
              <w:rPr>
                <w:rStyle w:val="CodeChar"/>
              </w:rPr>
              <w:t xml:space="preserve">orthrus</w:t>
            </w:r>
            <w:r>
              <w:t xml:space="preserve">, </w:t>
            </w:r>
            <w:r>
              <w:rPr>
                <w:rStyle w:val="CodeChar"/>
              </w:rPr>
              <w:t xml:space="preserve">krb-get</w:t>
            </w:r>
            <w:r>
              <w:t xml:space="preserve">, </w:t>
            </w:r>
            <w:r>
              <w:rPr>
                <w:rStyle w:val="CodeChar"/>
              </w:rPr>
              <w:t xml:space="preserve">squeue</w:t>
            </w:r>
            <w:r>
              <w:t xml:space="preserve">, the controller</w:t>
            </w:r>
          </w:p>
        </w:tc>
      </w:tr>
      <w:tr>
        <w:tc>
          <w:tcPr>
            <w:tcW w:w="3120" w:type="dxa"/>
          </w:tcPr>
          <w:p>
            <w:pPr/>
            <w:r>
              <w:rPr>
                <w:rStyle w:val="CodeChar"/>
              </w:rPr>
              <w:t xml:space="preserve">cn01</w:t>
            </w:r>
            <w:r>
              <w:t xml:space="preserve">, </w:t>
            </w:r>
            <w:r>
              <w:rPr>
                <w:rStyle w:val="CodeChar"/>
              </w:rPr>
              <w:t xml:space="preserve">cn02</w:t>
            </w:r>
          </w:p>
        </w:tc>
        <w:tc>
          <w:tcPr>
            <w:tcW w:w="3120" w:type="dxa"/>
          </w:tcPr>
          <w:p>
            <w:pPr/>
            <w:r>
              <w:rPr>
                <w:rStyle w:val="CodeChar"/>
              </w:rPr>
              <w:t xml:space="preserve">slurm</w:t>
            </w:r>
            <w:r>
              <w:t xml:space="preserve">, </w:t>
            </w:r>
            <w:r>
              <w:rPr>
                <w:rStyle w:val="CodeChar"/>
              </w:rPr>
              <w:t xml:space="preserve">slurm-slurmd</w:t>
            </w:r>
            <w:r>
              <w:t xml:space="preserve">, </w:t>
            </w:r>
            <w:r>
              <w:rPr>
                <w:rStyle w:val="CodeChar"/>
              </w:rPr>
              <w:t xml:space="preserve">munge</w:t>
            </w:r>
            <w:r>
              <w:t xml:space="preserve">, </w:t>
            </w:r>
            <w:r>
              <w:rPr>
                <w:rStyle w:val="CodeChar"/>
              </w:rPr>
              <w:t xml:space="preserve">curl</w:t>
            </w:r>
          </w:p>
        </w:tc>
        <w:tc>
          <w:tcPr>
            <w:tcW w:w="3120" w:type="dxa"/>
          </w:tcPr>
          <w:p>
            <w:pPr/>
            <w:r>
              <w:t xml:space="preserve">Runs jobs; </w:t>
            </w:r>
            <w:r>
              <w:rPr>
                <w:rStyle w:val="CodeChar"/>
              </w:rPr>
              <w:t xml:space="preserve">curl --negotiate</w:t>
            </w:r>
            <w:r>
              <w:t xml:space="preserve"> is the end-to-end test client</w:t>
            </w:r>
          </w:p>
        </w:tc>
      </w:tr>
      <w:tr>
        <w:tc>
          <w:tcPr>
            <w:tcW w:w="3120" w:type="dxa"/>
          </w:tcPr>
          <w:p>
            <w:pPr/>
            <w:r>
              <w:rPr>
                <w:rStyle w:val="CodeChar"/>
              </w:rPr>
              <w:t xml:space="preserve">nfs01</w:t>
            </w:r>
          </w:p>
        </w:tc>
        <w:tc>
          <w:tcPr>
            <w:tcW w:w="3120" w:type="dxa"/>
          </w:tcPr>
          <w:p>
            <w:pPr/>
            <w:r>
              <w:rPr>
                <w:rStyle w:val="CodeChar"/>
              </w:rPr>
              <w:t xml:space="preserve">nfs-utils</w:t>
            </w:r>
          </w:p>
        </w:tc>
        <w:tc>
          <w:tcPr>
            <w:tcW w:w="3120" w:type="dxa"/>
          </w:tcPr>
          <w:p>
            <w:pPr/>
            <w:r>
              <w:t xml:space="preserve">Exports </w:t>
            </w:r>
            <w:r>
              <w:rPr>
                <w:rStyle w:val="CodeChar"/>
              </w:rPr>
              <w:t xml:space="preserve">/home</w:t>
            </w:r>
          </w:p>
        </w:tc>
      </w:tr>
      <w:tr>
        <w:tc>
          <w:tcPr>
            <w:tcW w:w="3120" w:type="dxa"/>
          </w:tcPr>
          <w:p>
            <w:pPr/>
            <w:r>
              <w:rPr>
                <w:rStyle w:val="CodeChar"/>
              </w:rPr>
              <w:t xml:space="preserve">svc01</w:t>
            </w:r>
          </w:p>
        </w:tc>
        <w:tc>
          <w:tcPr>
            <w:tcW w:w="3120" w:type="dxa"/>
          </w:tcPr>
          <w:p>
            <w:pPr/>
            <w:r>
              <w:rPr>
                <w:rStyle w:val="CodeChar"/>
              </w:rPr>
              <w:t xml:space="preserve">httpd</w:t>
            </w:r>
            <w:r>
              <w:t xml:space="preserve">, </w:t>
            </w:r>
            <w:r>
              <w:rPr>
                <w:rStyle w:val="CodeChar"/>
              </w:rPr>
              <w:t xml:space="preserve">mod_auth_gssapi</w:t>
            </w:r>
          </w:p>
        </w:tc>
        <w:tc>
          <w:tcPr>
            <w:tcW w:w="3120" w:type="dxa"/>
          </w:tcPr>
          <w:p>
            <w:pPr/>
            <w:r>
              <w:t xml:space="preserve">The test Kerberized backend</w:t>
            </w:r>
          </w:p>
        </w:tc>
      </w:tr>
      <w:tr>
        <w:tc>
          <w:tcPr>
            <w:tcW w:w="3120" w:type="dxa"/>
          </w:tcPr>
          <w:p>
            <w:pPr/>
            <w:r>
              <w:rPr>
                <w:rStyle w:val="CodeChar"/>
              </w:rPr>
              <w:t xml:space="preserve">dc01</w:t>
            </w:r>
          </w:p>
        </w:tc>
        <w:tc>
          <w:tcPr>
            <w:tcW w:w="3120" w:type="dxa"/>
          </w:tcPr>
          <w:p>
            <w:pPr/>
            <w:r>
              <w:t xml:space="preserve">Active Directory module for PowerShell (RSAT-AD-PowerShell), </w:t>
            </w:r>
            <w:r>
              <w:rPr>
                <w:rStyle w:val="CodeChar"/>
              </w:rPr>
              <w:t xml:space="preserve">setspn.exe</w:t>
            </w:r>
            <w:r>
              <w:t xml:space="preserve">, </w:t>
            </w:r>
            <w:r>
              <w:rPr>
                <w:rStyle w:val="CodeChar"/>
              </w:rPr>
              <w:t xml:space="preserve">ktpass.exe</w:t>
            </w:r>
          </w:p>
        </w:tc>
        <w:tc>
          <w:tcPr>
            <w:tcW w:w="3120" w:type="dxa"/>
          </w:tcPr>
          <w:p>
            <w:pPr/>
            <w:r>
              <w:t xml:space="preserve">All are present on a DC by default</w:t>
            </w:r>
          </w:p>
        </w:tc>
      </w:tr>
    </w:tbl>
    <w:p>
      <w:pPr/>
      <w:r>
        <w:t xml:space="preserve">Also required on </w:t>
      </w:r>
      <w:r>
        <w:rPr>
          <w:rStyle w:val="CodeChar"/>
        </w:rPr>
        <w:t xml:space="preserve">hpclogin01</w:t>
      </w:r>
      <w:r>
        <w:t xml:space="preserve">, </w:t>
      </w:r>
      <w:r>
        <w:rPr>
          <w:rStyle w:val="CodeChar"/>
        </w:rPr>
        <w:t xml:space="preserve">cn01</w:t>
      </w:r>
      <w:r>
        <w:t xml:space="preserve">, </w:t>
      </w:r>
      <w:r>
        <w:rPr>
          <w:rStyle w:val="CodeChar"/>
        </w:rPr>
        <w:t xml:space="preserve">cn02</w:t>
      </w:r>
      <w:r>
        <w:t xml:space="preserve"> and </w:t>
      </w:r>
      <w:r>
        <w:rPr>
          <w:rStyle w:val="CodeChar"/>
        </w:rPr>
        <w:t xml:space="preserve">nfs01</w:t>
      </w:r>
      <w:r>
        <w:t xml:space="preserve">, to join AD (section 6.3): </w:t>
      </w:r>
      <w:r>
        <w:rPr>
          <w:rStyle w:val="CodeChar"/>
        </w:rPr>
        <w:t xml:space="preserve">sssd</w:t>
      </w:r>
      <w:r>
        <w:t xml:space="preserve">, </w:t>
      </w:r>
      <w:r>
        <w:rPr>
          <w:rStyle w:val="CodeChar"/>
        </w:rPr>
        <w:t xml:space="preserve">realmd</w:t>
      </w:r>
      <w:r>
        <w:t xml:space="preserve">, </w:t>
      </w:r>
      <w:r>
        <w:rPr>
          <w:rStyle w:val="CodeChar"/>
        </w:rPr>
        <w:t xml:space="preserve">oddjob</w:t>
      </w:r>
      <w:r>
        <w:t xml:space="preserve">, </w:t>
      </w:r>
      <w:r>
        <w:rPr>
          <w:rStyle w:val="CodeChar"/>
        </w:rPr>
        <w:t xml:space="preserve">oddjob-mkhomedir</w:t>
      </w:r>
      <w:r>
        <w:t xml:space="preserve">, </w:t>
      </w:r>
      <w:r>
        <w:rPr>
          <w:rStyle w:val="CodeChar"/>
        </w:rPr>
        <w:t xml:space="preserve">adcli</w:t>
      </w:r>
      <w:r>
        <w:t xml:space="preserve">.</w:t>
      </w:r>
    </w:p>
    <w:p>
      <w:pPr/>
      <w:r>
        <w:t xml:space="preserve">Optional:</w:t>
      </w:r>
    </w:p>
    <w:p>
      <w:pPr>
        <w:pStyle w:val="ListParagraph"/>
        <w:numPr>
          <w:ilvl w:val="0"/>
          <w:numId w:val="3"/>
        </w:numPr>
      </w:pPr>
      <w:r>
        <w:rPr>
          <w:rStyle w:val="CodeChar"/>
        </w:rPr>
        <w:t xml:space="preserve">sssd</w:t>
      </w:r>
      <w:r>
        <w:t xml:space="preserve">, </w:t>
      </w:r>
      <w:r>
        <w:rPr>
          <w:rStyle w:val="CodeChar"/>
        </w:rPr>
        <w:t xml:space="preserve">realmd</w:t>
      </w:r>
      <w:r>
        <w:t xml:space="preserve">, </w:t>
      </w:r>
      <w:r>
        <w:rPr>
          <w:rStyle w:val="CodeChar"/>
        </w:rPr>
        <w:t xml:space="preserve">oddjob-mkhomedir</w:t>
      </w:r>
      <w:r>
        <w:t xml:space="preserve">, </w:t>
      </w:r>
      <w:r>
        <w:rPr>
          <w:rStyle w:val="CodeChar"/>
        </w:rPr>
        <w:t xml:space="preserve">adcli</w:t>
      </w:r>
      <w:r>
        <w:t xml:space="preserve">, </w:t>
      </w:r>
      <w:r>
        <w:rPr>
          <w:rStyle w:val="CodeChar"/>
        </w:rPr>
        <w:t xml:space="preserve">samba-common-tools</w:t>
      </w:r>
      <w:r>
        <w:t xml:space="preserve"> are now required (above); samba-common-tools is optional, for net ads diagnostics.</w:t>
      </w:r>
    </w:p>
    <w:p>
      <w:pPr>
        <w:pStyle w:val="ListParagraph"/>
        <w:numPr>
          <w:ilvl w:val="0"/>
          <w:numId w:val="3"/>
        </w:numPr>
      </w:pPr>
      <w:r>
        <w:rPr>
          <w:rStyle w:val="CodeChar"/>
        </w:rPr>
        <w:t xml:space="preserve">python3-pytest</w:t>
      </w:r>
      <w:r>
        <w:t xml:space="preserve"> if you prefer running the unit tests with pytest; plain </w:t>
      </w:r>
      <w:r>
        <w:rPr>
          <w:rStyle w:val="CodeChar"/>
        </w:rPr>
        <w:t xml:space="preserve">python3</w:t>
      </w:r>
      <w:r>
        <w:t xml:space="preserve"> works too.</w:t>
      </w:r>
    </w:p>
    <w:p>
      <w:pPr>
        <w:pStyle w:val="ListParagraph"/>
        <w:numPr>
          <w:ilvl w:val="0"/>
          <w:numId w:val="3"/>
        </w:numPr>
      </w:pPr>
      <w:r>
        <w:rPr>
          <w:rStyle w:val="CodeChar"/>
        </w:rPr>
        <w:t xml:space="preserve">msktutil</w:t>
      </w:r>
      <w:r>
        <w:t xml:space="preserve"> (EPEL) only if you later use </w:t>
      </w:r>
      <w:r>
        <w:rPr>
          <w:rStyle w:val="CodeChar"/>
        </w:rPr>
        <w:t xml:space="preserve">admin/rotate_keys.sh</w:t>
      </w:r>
      <w:r>
        <w:t xml:space="preserve"> to rotate the broker key from Linux.</w:t>
      </w:r>
    </w:p>
    <w:p>
      <w:pPr/>
      <w:r>
        <w:t xml:space="preserve">Ubuntu 22.04/24.04 equivalents, if you use Ubuntu instead: </w:t>
      </w:r>
      <w:r>
        <w:rPr>
          <w:rStyle w:val="CodeChar"/>
        </w:rPr>
        <w:t xml:space="preserve">krb5-user</w:t>
      </w:r>
      <w:r>
        <w:t xml:space="preserve">, </w:t>
      </w:r>
      <w:r>
        <w:rPr>
          <w:rStyle w:val="CodeChar"/>
        </w:rPr>
        <w:t xml:space="preserve">libkrb5-3</w:t>
      </w:r>
      <w:r>
        <w:t xml:space="preserve">, </w:t>
      </w:r>
      <w:r>
        <w:rPr>
          <w:rStyle w:val="CodeChar"/>
        </w:rPr>
        <w:t xml:space="preserve">chrony</w:t>
      </w:r>
      <w:r>
        <w:t xml:space="preserve">, </w:t>
      </w:r>
      <w:r>
        <w:rPr>
          <w:rStyle w:val="CodeChar"/>
        </w:rPr>
        <w:t xml:space="preserve">nfs-common</w:t>
      </w:r>
      <w:r>
        <w:t xml:space="preserve"> (clients) or </w:t>
      </w:r>
      <w:r>
        <w:rPr>
          <w:rStyle w:val="CodeChar"/>
        </w:rPr>
        <w:t xml:space="preserve">nfs-kernel-server</w:t>
      </w:r>
      <w:r>
        <w:t xml:space="preserve"> (</w:t>
      </w:r>
      <w:r>
        <w:rPr>
          <w:rStyle w:val="CodeChar"/>
        </w:rPr>
        <w:t xml:space="preserve">nfs01</w:t>
      </w:r>
      <w:r>
        <w:t xml:space="preserve">), </w:t>
      </w:r>
      <w:r>
        <w:rPr>
          <w:rStyle w:val="CodeChar"/>
        </w:rPr>
        <w:t xml:space="preserve">slurm-wlm</w:t>
      </w:r>
      <w:r>
        <w:t xml:space="preserve"> (or </w:t>
      </w:r>
      <w:r>
        <w:rPr>
          <w:rStyle w:val="CodeChar"/>
        </w:rPr>
        <w:t xml:space="preserve">slurmctld</w:t>
      </w:r>
      <w:r>
        <w:t xml:space="preserve"> + </w:t>
      </w:r>
      <w:r>
        <w:rPr>
          <w:rStyle w:val="CodeChar"/>
        </w:rPr>
        <w:t xml:space="preserve">slurmd</w:t>
      </w:r>
      <w:r>
        <w:t xml:space="preserve">), </w:t>
      </w:r>
      <w:r>
        <w:rPr>
          <w:rStyle w:val="CodeChar"/>
        </w:rPr>
        <w:t xml:space="preserve">munge</w:t>
      </w:r>
      <w:r>
        <w:t xml:space="preserve">, </w:t>
      </w:r>
      <w:r>
        <w:rPr>
          <w:rStyle w:val="CodeChar"/>
        </w:rPr>
        <w:t xml:space="preserve">apache2</w:t>
      </w:r>
      <w:r>
        <w:t xml:space="preserve"> + </w:t>
      </w:r>
      <w:r>
        <w:rPr>
          <w:rStyle w:val="CodeChar"/>
        </w:rPr>
        <w:t xml:space="preserve">libapache2-mod-auth-gssapi</w:t>
      </w:r>
      <w:r>
        <w:t xml:space="preserve">, </w:t>
      </w:r>
      <w:r>
        <w:rPr>
          <w:rStyle w:val="CodeChar"/>
        </w:rPr>
        <w:t xml:space="preserve">python3</w:t>
      </w:r>
      <w:r>
        <w:t xml:space="preserve">, </w:t>
      </w:r>
      <w:r>
        <w:rPr>
          <w:rStyle w:val="CodeChar"/>
        </w:rPr>
        <w:t xml:space="preserve">util-linux</w:t>
      </w:r>
      <w:r>
        <w:t xml:space="preserve">, </w:t>
      </w:r>
      <w:r>
        <w:rPr>
          <w:rStyle w:val="CodeChar"/>
        </w:rPr>
        <w:t xml:space="preserve">git</w:t>
      </w:r>
      <w:r>
        <w:t xml:space="preserve">, </w:t>
      </w:r>
      <w:r>
        <w:rPr>
          <w:rStyle w:val="CodeChar"/>
        </w:rPr>
        <w:t xml:space="preserve">curl</w:t>
      </w:r>
      <w:r>
        <w:t xml:space="preserve">. Paths differ (</w:t>
      </w:r>
      <w:r>
        <w:rPr>
          <w:rStyle w:val="CodeChar"/>
        </w:rPr>
        <w:t xml:space="preserve">/etc/slurm</w:t>
      </w:r>
      <w:r>
        <w:t xml:space="preserve"> vs </w:t>
      </w:r>
      <w:r>
        <w:rPr>
          <w:rStyle w:val="CodeChar"/>
        </w:rPr>
        <w:t xml:space="preserve">/etc/slurm-llnl</w:t>
      </w:r>
      <w:r>
        <w:t xml:space="preserve"> on older releases, </w:t>
      </w:r>
      <w:r>
        <w:rPr>
          <w:rStyle w:val="CodeChar"/>
        </w:rPr>
        <w:t xml:space="preserve">apache2</w:t>
      </w:r>
      <w:r>
        <w:t xml:space="preserve"> vs </w:t>
      </w:r>
      <w:r>
        <w:rPr>
          <w:rStyle w:val="CodeChar"/>
        </w:rPr>
        <w:t xml:space="preserve">httpd</w:t>
      </w:r>
      <w:r>
        <w:t xml:space="preserve">); the rest of this runbook assumes Rocky/RHEL 9.</w:t>
      </w:r>
    </w:p>
    <w:p>
      <w:pPr/>
      <w:r>
        <w:t xml:space="preserve">What you do </w:t>
      </w:r>
      <w:r>
        <w:rPr>
          <w:b/>
        </w:rPr>
        <w:t xml:space="preserve">not</w:t>
      </w:r>
      <w:r>
        <w:t xml:space="preserve"> need: no compiler, no Python packages from PyPI, no Kerberos KDC on Linux, no SPANK plugin, and no daemon on the compute nodes. The only Kerberos server is your AD DC.</w:t>
      </w:r>
    </w:p>
    <w:p>
      <w:pPr>
        <w:pStyle w:val="Heading2"/>
      </w:pPr>
      <w:r>
        <w:t xml:space="preserve">4. Network, DNS and time</w:t>
      </w:r>
    </w:p>
    <w:p>
      <w:pPr/>
      <w:r>
        <w:t xml:space="preserve">Kerberos depends on three things being right before anything else: every host resolves forward and backward, every clock is within 5 minutes of the DC, and the broker can reach the DC on port 88. Get these right first; most "Kerberos" failures in a new lab are really one of them.</w:t>
      </w:r>
    </w:p>
    <w:p>
      <w:pPr>
        <w:pStyle w:val="Heading3"/>
      </w:pPr>
      <w:r>
        <w:t xml:space="preserve">4.1 DNS records (on </w:t>
      </w:r>
      <w:r>
        <w:rPr>
          <w:rStyle w:val="CodeChar"/>
        </w:rPr>
        <w:t xml:space="preserve">dc01</w:t>
      </w:r>
      <w:r>
        <w:t xml:space="preserve">, PowerShell as Domain Admin)</w:t>
      </w:r>
    </w:p>
    <w:p>
      <w:pPr>
        <w:pStyle w:val="Code"/>
      </w:pPr>
      <w:bookmarkStart w:id="1" w:name="bongo_lang_powershell_1"/>
      <w:bookmarkEnd w:id="1"/>
      <w:r>
        <w:t xml:space="preserve"># Reverse zone for the test subnet, if you do not already have one</w:t>
        <w:br/>
        <w:t xml:space="preserve">Add-DnsServerPrimaryZone -NetworkId "10.10.0.0/24" -ReplicationScope Domain</w:t>
        <w:br/>
        <w:br/>
        <w:t xml:space="preserve"># A + PTR records for each Linux VM</w:t>
        <w:br/>
        <w:t xml:space="preserve">$z = "test.lab"</w:t>
        <w:br/>
        <w:t xml:space="preserve">Add-DnsServerResourceRecordA -ZoneName $z -Name hpclogin01 -IPv4Address 10.10.0.21 -CreatePtr</w:t>
        <w:br/>
        <w:t xml:space="preserve">Add-DnsServerResourceRecordA -ZoneName $z -Name cn01       -IPv4Address 10.10.0.31 -CreatePtr</w:t>
        <w:br/>
        <w:t xml:space="preserve">Add-DnsServerResourceRecordA -ZoneName $z -Name cn02       -IPv4Address 10.10.0.32 -CreatePtr</w:t>
        <w:br/>
        <w:t xml:space="preserve">Add-DnsServerResourceRecordA -ZoneName $z -Name nfs01      -IPv4Address 10.10.0.41 -CreatePtr</w:t>
        <w:br/>
        <w:t xml:space="preserve">Add-DnsServerResourceRecordA -ZoneName $z -Name svc01      -IPv4Address 10.10.0.51 -CreatePtr</w:t>
      </w:r>
    </w:p>
    <w:p>
      <w:pPr>
        <w:pStyle w:val="Heading3"/>
      </w:pPr>
      <w:r>
        <w:t xml:space="preserve">4.2 Hostname, resolver and time (on every Linux VM)</w:t>
      </w:r>
    </w:p>
    <w:p>
      <w:pPr>
        <w:pStyle w:val="Code"/>
      </w:pPr>
      <w:bookmarkStart w:id="2" w:name="bongo_lang_bash_2"/>
      <w:bookmarkEnd w:id="2"/>
      <w:r>
        <w:t xml:space="preserve"># 1. Fully qualified hostname (use each VM's own name)</w:t>
        <w:br/>
        <w:t xml:space="preserve">sudo hostnamectl set-hostname hpclogin01.test.lab</w:t>
        <w:br/>
        <w:br/>
        <w:t xml:space="preserve"># 2. Point DNS at the DC (replace the connection name; see: nmcli con show)</w:t>
        <w:br/>
        <w:t xml:space="preserve">sudo nmcli con mod "System eth0" ipv4.dns 10.10.0.10 ipv4.dns-search test.lab ipv4.ignore-auto-dns yes</w:t>
        <w:br/>
        <w:t xml:space="preserve">sudo nmcli con up "System eth0"</w:t>
        <w:br/>
        <w:br/>
        <w:t xml:space="preserve"># 3. Check forward and reverse resolution and the Kerberos SRV record</w:t>
        <w:br/>
        <w:t xml:space="preserve">host dc01.test.lab</w:t>
        <w:br/>
        <w:t xml:space="preserve">host 10.10.0.21                      # must return hpclogin01.test.lab</w:t>
        <w:br/>
        <w:t xml:space="preserve">host -t SRV _kerberos._tcp.test.lab  # must list dc01.test.lab port 88</w:t>
        <w:br/>
        <w:br/>
        <w:t xml:space="preserve"># 4. Time: sync to the DC</w:t>
        <w:br/>
        <w:t xml:space="preserve">sudo dnf -y install chrony</w:t>
        <w:br/>
        <w:t xml:space="preserve">sudo sed -i 's/^pool .*/server dc01.test.lab iburst/' /etc/chrony.conf</w:t>
        <w:br/>
        <w:t xml:space="preserve">sudo systemctl enable --now chronyd</w:t>
        <w:br/>
        <w:t xml:space="preserve">chronyc sources -v                   # dc01 marked with ^*</w:t>
        <w:br/>
        <w:t xml:space="preserve">timedatectl                          # "System clock synchronized: yes"</w:t>
      </w:r>
    </w:p>
    <w:p>
      <w:pPr/>
      <w:r>
        <w:t xml:space="preserve">The DC itself should sync from a reliable source (normally the PDC emulator syncs from an external NTP server). If the DC's clock is wrong, everything will agree with it and still work, which is fine for a test lab.</w:t>
      </w:r>
    </w:p>
    <w:p>
      <w:pPr>
        <w:pStyle w:val="Heading3"/>
      </w:pPr>
      <w:r>
        <w:t xml:space="preserve">4.3 Ports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From</w:t>
            </w:r>
          </w:p>
        </w:tc>
        <w:tc>
          <w:tcPr>
            <w:tcW w:w="2340" w:type="dxa"/>
            <w:shd w:val="clear" w:color="auto" w:fill="F2F2F2"/>
          </w:tcPr>
          <w:p>
            <w:pPr/>
            <w:r>
              <w:t xml:space="preserve">To</w:t>
            </w:r>
          </w:p>
        </w:tc>
        <w:tc>
          <w:tcPr>
            <w:tcW w:w="2340" w:type="dxa"/>
            <w:shd w:val="clear" w:color="auto" w:fill="F2F2F2"/>
          </w:tcPr>
          <w:p>
            <w:pPr/>
            <w:r>
              <w:t xml:space="preserve">Port</w:t>
            </w:r>
          </w:p>
        </w:tc>
        <w:tc>
          <w:tcPr>
            <w:tcW w:w="2340" w:type="dxa"/>
            <w:shd w:val="clear" w:color="auto" w:fill="F2F2F2"/>
          </w:tcPr>
          <w:p>
            <w:pPr/>
            <w:r>
              <w:t xml:space="preserve">Purpose</w:t>
            </w:r>
          </w:p>
        </w:tc>
      </w:tr>
      <w:tr>
        <w:tc>
          <w:tcPr>
            <w:tcW w:w="2340" w:type="dxa"/>
          </w:tcPr>
          <w:p>
            <w:pPr/>
            <w:r>
              <w:rPr>
                <w:rStyle w:val="CodeChar"/>
              </w:rPr>
              <w:t xml:space="preserve">hpclogin01</w:t>
            </w:r>
          </w:p>
        </w:tc>
        <w:tc>
          <w:tcPr>
            <w:tcW w:w="2340" w:type="dxa"/>
          </w:tcPr>
          <w:p>
            <w:pPr/>
            <w:r>
              <w:rPr>
                <w:rStyle w:val="CodeChar"/>
              </w:rPr>
              <w:t xml:space="preserve">dc01</w:t>
            </w:r>
          </w:p>
        </w:tc>
        <w:tc>
          <w:tcPr>
            <w:tcW w:w="2340" w:type="dxa"/>
          </w:tcPr>
          <w:p>
            <w:pPr/>
            <w:r>
              <w:t xml:space="preserve">88 TCP and UDP</w:t>
            </w:r>
          </w:p>
        </w:tc>
        <w:tc>
          <w:tcPr>
            <w:tcW w:w="2340" w:type="dxa"/>
          </w:tcPr>
          <w:p>
            <w:pPr/>
            <w:r>
              <w:t xml:space="preserve">Kerberos AS and TGS requests (broker TGT, S4U2Self, S4U2Proxy). The repository's </w:t>
            </w:r>
            <w:r>
              <w:rPr>
                <w:rStyle w:val="CodeChar"/>
              </w:rPr>
              <w:t xml:space="preserve">krb5.conf</w:t>
            </w:r>
            <w:r>
              <w:t xml:space="preserve"> forces TCP</w:t>
            </w:r>
          </w:p>
        </w:tc>
      </w:tr>
      <w:tr>
        <w:tc>
          <w:tcPr>
            <w:tcW w:w="2340" w:type="dxa"/>
          </w:tcPr>
          <w:p>
            <w:pPr/>
            <w:r>
              <w:t xml:space="preserve">all Linux</w:t>
            </w:r>
          </w:p>
        </w:tc>
        <w:tc>
          <w:tcPr>
            <w:tcW w:w="2340" w:type="dxa"/>
          </w:tcPr>
          <w:p>
            <w:pPr/>
            <w:r>
              <w:rPr>
                <w:rStyle w:val="CodeChar"/>
              </w:rPr>
              <w:t xml:space="preserve">dc01</w:t>
            </w:r>
          </w:p>
        </w:tc>
        <w:tc>
          <w:tcPr>
            <w:tcW w:w="2340" w:type="dxa"/>
          </w:tcPr>
          <w:p>
            <w:pPr/>
            <w:r>
              <w:t xml:space="preserve">53 TCP/UDP, 123 UDP</w:t>
            </w:r>
          </w:p>
        </w:tc>
        <w:tc>
          <w:tcPr>
            <w:tcW w:w="2340" w:type="dxa"/>
          </w:tcPr>
          <w:p>
            <w:pPr/>
            <w:r>
              <w:t xml:space="preserve">DNS and time</w:t>
            </w:r>
          </w:p>
        </w:tc>
      </w:tr>
      <w:tr>
        <w:tc>
          <w:tcPr>
            <w:tcW w:w="2340" w:type="dxa"/>
          </w:tcPr>
          <w:p>
            <w:pPr/>
            <w:r>
              <w:t xml:space="preserve">hpclogin01, cn01, cn02, nfs01</w:t>
            </w:r>
          </w:p>
        </w:tc>
        <w:tc>
          <w:tcPr>
            <w:tcW w:w="2340" w:type="dxa"/>
          </w:tcPr>
          <w:p>
            <w:pPr/>
            <w:r>
              <w:rPr>
                <w:rStyle w:val="CodeChar"/>
              </w:rPr>
              <w:t xml:space="preserve">dc01</w:t>
            </w:r>
          </w:p>
        </w:tc>
        <w:tc>
          <w:tcPr>
            <w:tcW w:w="2340" w:type="dxa"/>
          </w:tcPr>
          <w:p>
            <w:pPr/>
            <w:r>
              <w:t xml:space="preserve">88 and 464 TCP/UDP, 389 TCP/UDP, 3268 TCP</w:t>
            </w:r>
          </w:p>
        </w:tc>
        <w:tc>
          <w:tcPr>
            <w:tcW w:w="2340" w:type="dxa"/>
          </w:tcPr>
          <w:p>
            <w:pPr/>
            <w:r>
              <w:t xml:space="preserve">SSSD: joining, user lookups, and machine password changes (section 6.3)</w:t>
            </w:r>
          </w:p>
        </w:tc>
      </w:tr>
      <w:tr>
        <w:tc>
          <w:tcPr>
            <w:tcW w:w="2340" w:type="dxa"/>
          </w:tcPr>
          <w:p>
            <w:pPr/>
            <w:r>
              <w:rPr>
                <w:rStyle w:val="CodeChar"/>
              </w:rPr>
              <w:t xml:space="preserve">hpclogin01</w:t>
            </w:r>
            <w:r>
              <w:t xml:space="preserve">, </w:t>
            </w:r>
            <w:r>
              <w:rPr>
                <w:rStyle w:val="CodeChar"/>
              </w:rPr>
              <w:t xml:space="preserve">cn01</w:t>
            </w:r>
            <w:r>
              <w:t xml:space="preserve">, </w:t>
            </w:r>
            <w:r>
              <w:rPr>
                <w:rStyle w:val="CodeChar"/>
              </w:rPr>
              <w:t xml:space="preserve">cn02</w:t>
            </w:r>
          </w:p>
        </w:tc>
        <w:tc>
          <w:tcPr>
            <w:tcW w:w="2340" w:type="dxa"/>
          </w:tcPr>
          <w:p>
            <w:pPr/>
            <w:r>
              <w:rPr>
                <w:rStyle w:val="CodeChar"/>
              </w:rPr>
              <w:t xml:space="preserve">nfs01</w:t>
            </w:r>
          </w:p>
        </w:tc>
        <w:tc>
          <w:tcPr>
            <w:tcW w:w="2340" w:type="dxa"/>
          </w:tcPr>
          <w:p>
            <w:pPr/>
            <w:r>
              <w:t xml:space="preserve">2049 TCP</w:t>
            </w:r>
          </w:p>
        </w:tc>
        <w:tc>
          <w:tcPr>
            <w:tcW w:w="2340" w:type="dxa"/>
          </w:tcPr>
          <w:p>
            <w:pPr/>
            <w:r>
              <w:t xml:space="preserve">NFSv4 </w:t>
            </w:r>
            <w:r>
              <w:rPr>
                <w:rStyle w:val="CodeChar"/>
              </w:rPr>
              <w:t xml:space="preserve">/home</w:t>
            </w:r>
          </w:p>
        </w:tc>
      </w:tr>
      <w:tr>
        <w:tc>
          <w:tcPr>
            <w:tcW w:w="2340" w:type="dxa"/>
          </w:tcPr>
          <w:p>
            <w:pPr/>
            <w:r>
              <w:rPr>
                <w:rStyle w:val="CodeChar"/>
              </w:rPr>
              <w:t xml:space="preserve">cn01</w:t>
            </w:r>
            <w:r>
              <w:t xml:space="preserve">, </w:t>
            </w:r>
            <w:r>
              <w:rPr>
                <w:rStyle w:val="CodeChar"/>
              </w:rPr>
              <w:t xml:space="preserve">cn02</w:t>
            </w:r>
            <w:r>
              <w:t xml:space="preserve">, </w:t>
            </w:r>
            <w:r>
              <w:rPr>
                <w:rStyle w:val="CodeChar"/>
              </w:rPr>
              <w:t xml:space="preserve">hpclogin01</w:t>
            </w:r>
          </w:p>
        </w:tc>
        <w:tc>
          <w:tcPr>
            <w:tcW w:w="2340" w:type="dxa"/>
          </w:tcPr>
          <w:p>
            <w:pPr/>
            <w:r>
              <w:rPr>
                <w:rStyle w:val="CodeChar"/>
              </w:rPr>
              <w:t xml:space="preserve">hpclogin01</w:t>
            </w:r>
          </w:p>
        </w:tc>
        <w:tc>
          <w:tcPr>
            <w:tcW w:w="2340" w:type="dxa"/>
          </w:tcPr>
          <w:p>
            <w:pPr/>
            <w:r>
              <w:t xml:space="preserve">6817 TCP</w:t>
            </w:r>
          </w:p>
        </w:tc>
        <w:tc>
          <w:tcPr>
            <w:tcW w:w="2340" w:type="dxa"/>
          </w:tcPr>
          <w:p>
            <w:pPr/>
            <w:r>
              <w:rPr>
                <w:rStyle w:val="CodeChar"/>
              </w:rPr>
              <w:t xml:space="preserve">slurmctld</w:t>
            </w:r>
          </w:p>
        </w:tc>
      </w:tr>
      <w:tr>
        <w:tc>
          <w:tcPr>
            <w:tcW w:w="2340" w:type="dxa"/>
          </w:tcPr>
          <w:p>
            <w:pPr/>
            <w:r>
              <w:rPr>
                <w:rStyle w:val="CodeChar"/>
              </w:rPr>
              <w:t xml:space="preserve">hpclogin01</w:t>
            </w:r>
          </w:p>
        </w:tc>
        <w:tc>
          <w:tcPr>
            <w:tcW w:w="2340" w:type="dxa"/>
          </w:tcPr>
          <w:p>
            <w:pPr/>
            <w:r>
              <w:rPr>
                <w:rStyle w:val="CodeChar"/>
              </w:rPr>
              <w:t xml:space="preserve">cn01</w:t>
            </w:r>
            <w:r>
              <w:t xml:space="preserve">, </w:t>
            </w:r>
            <w:r>
              <w:rPr>
                <w:rStyle w:val="CodeChar"/>
              </w:rPr>
              <w:t xml:space="preserve">cn02</w:t>
            </w:r>
          </w:p>
        </w:tc>
        <w:tc>
          <w:tcPr>
            <w:tcW w:w="2340" w:type="dxa"/>
          </w:tcPr>
          <w:p>
            <w:pPr/>
            <w:r>
              <w:t xml:space="preserve">6818 TCP</w:t>
            </w:r>
          </w:p>
        </w:tc>
        <w:tc>
          <w:tcPr>
            <w:tcW w:w="2340" w:type="dxa"/>
          </w:tcPr>
          <w:p>
            <w:pPr/>
            <w:r>
              <w:rPr>
                <w:rStyle w:val="CodeChar"/>
              </w:rPr>
              <w:t xml:space="preserve">slurmd</w:t>
            </w:r>
          </w:p>
        </w:tc>
      </w:tr>
      <w:tr>
        <w:tc>
          <w:tcPr>
            <w:tcW w:w="2340" w:type="dxa"/>
          </w:tcPr>
          <w:p>
            <w:pPr/>
            <w:r>
              <w:rPr>
                <w:rStyle w:val="CodeChar"/>
              </w:rPr>
              <w:t xml:space="preserve">cn01</w:t>
            </w:r>
            <w:r>
              <w:t xml:space="preserve">, </w:t>
            </w:r>
            <w:r>
              <w:rPr>
                <w:rStyle w:val="CodeChar"/>
              </w:rPr>
              <w:t xml:space="preserve">cn02</w:t>
            </w:r>
          </w:p>
        </w:tc>
        <w:tc>
          <w:tcPr>
            <w:tcW w:w="2340" w:type="dxa"/>
          </w:tcPr>
          <w:p>
            <w:pPr/>
            <w:r>
              <w:rPr>
                <w:rStyle w:val="CodeChar"/>
              </w:rPr>
              <w:t xml:space="preserve">hpclogin01</w:t>
            </w:r>
          </w:p>
        </w:tc>
        <w:tc>
          <w:tcPr>
            <w:tcW w:w="2340" w:type="dxa"/>
          </w:tcPr>
          <w:p>
            <w:pPr/>
            <w:r>
              <w:t xml:space="preserve">60001-63000 TCP</w:t>
            </w:r>
          </w:p>
        </w:tc>
        <w:tc>
          <w:tcPr>
            <w:tcW w:w="2340" w:type="dxa"/>
          </w:tcPr>
          <w:p>
            <w:pPr/>
            <w:r>
              <w:rPr>
                <w:rStyle w:val="CodeChar"/>
              </w:rPr>
              <w:t xml:space="preserve">srun</w:t>
            </w:r>
            <w:r>
              <w:t xml:space="preserve"> callback ports (</w:t>
            </w:r>
            <w:r>
              <w:rPr>
                <w:rStyle w:val="CodeChar"/>
              </w:rPr>
              <w:t xml:space="preserve">SrunPortRange</w:t>
            </w:r>
            <w:r>
              <w:t xml:space="preserve"> in section 7)</w:t>
            </w:r>
          </w:p>
        </w:tc>
      </w:tr>
      <w:tr>
        <w:tc>
          <w:tcPr>
            <w:tcW w:w="2340" w:type="dxa"/>
          </w:tcPr>
          <w:p>
            <w:pPr/>
            <w:r>
              <w:rPr>
                <w:rStyle w:val="CodeChar"/>
              </w:rPr>
              <w:t xml:space="preserve">cn01</w:t>
            </w:r>
            <w:r>
              <w:t xml:space="preserve">, </w:t>
            </w:r>
            <w:r>
              <w:rPr>
                <w:rStyle w:val="CodeChar"/>
              </w:rPr>
              <w:t xml:space="preserve">cn02</w:t>
            </w:r>
            <w:r>
              <w:t xml:space="preserve">, </w:t>
            </w:r>
            <w:r>
              <w:rPr>
                <w:rStyle w:val="CodeChar"/>
              </w:rPr>
              <w:t xml:space="preserve">hpclogin01</w:t>
            </w:r>
          </w:p>
        </w:tc>
        <w:tc>
          <w:tcPr>
            <w:tcW w:w="2340" w:type="dxa"/>
          </w:tcPr>
          <w:p>
            <w:pPr/>
            <w:r>
              <w:rPr>
                <w:rStyle w:val="CodeChar"/>
              </w:rPr>
              <w:t xml:space="preserve">svc01</w:t>
            </w:r>
          </w:p>
        </w:tc>
        <w:tc>
          <w:tcPr>
            <w:tcW w:w="2340" w:type="dxa"/>
          </w:tcPr>
          <w:p>
            <w:pPr/>
            <w:r>
              <w:t xml:space="preserve">80 TCP</w:t>
            </w:r>
          </w:p>
        </w:tc>
        <w:tc>
          <w:tcPr>
            <w:tcW w:w="2340" w:type="dxa"/>
          </w:tcPr>
          <w:p>
            <w:pPr/>
            <w:r>
              <w:t xml:space="preserve">the test service</w:t>
            </w:r>
          </w:p>
        </w:tc>
      </w:tr>
      <w:tr>
        <w:tc>
          <w:tcPr>
            <w:tcW w:w="2340" w:type="dxa"/>
          </w:tcPr>
          <w:p>
            <w:pPr/>
            <w:r>
              <w:t xml:space="preserve">your workstation</w:t>
            </w:r>
          </w:p>
        </w:tc>
        <w:tc>
          <w:tcPr>
            <w:tcW w:w="2340" w:type="dxa"/>
          </w:tcPr>
          <w:p>
            <w:pPr/>
            <w:r>
              <w:t xml:space="preserve">all Linux</w:t>
            </w:r>
          </w:p>
        </w:tc>
        <w:tc>
          <w:tcPr>
            <w:tcW w:w="2340" w:type="dxa"/>
          </w:tcPr>
          <w:p>
            <w:pPr/>
            <w:r>
              <w:t xml:space="preserve">22 TCP</w:t>
            </w:r>
          </w:p>
        </w:tc>
        <w:tc>
          <w:tcPr>
            <w:tcW w:w="2340" w:type="dxa"/>
          </w:tcPr>
          <w:p>
            <w:pPr/>
            <w:r>
              <w:t xml:space="preserve">SSH</w:t>
            </w:r>
          </w:p>
        </w:tc>
      </w:tr>
    </w:tbl>
    <w:p>
      <w:pPr/>
      <w:r>
        <w:t xml:space="preserve">orthrus itself needs no compute-node access to port 88: jobs only use the service tickets the broker already obtained. SSSD on the compute nodes does use it, for the machine account.</w:t>
      </w:r>
    </w:p>
    <w:p>
      <w:pPr/>
      <w:r>
        <w:t xml:space="preserve">The simplest firewall setup in an isolated lab is to trust the subnet on every Linux VM:</w:t>
      </w:r>
    </w:p>
    <w:p>
      <w:pPr>
        <w:pStyle w:val="Code"/>
      </w:pPr>
      <w:bookmarkStart w:id="3" w:name="bongo_lang_bash_3"/>
      <w:bookmarkEnd w:id="3"/>
      <w:r>
        <w:t xml:space="preserve">sudo firewall-cmd --permanent --zone=trusted --add-source=10.10.0.0/24</w:t>
        <w:br/>
        <w:t xml:space="preserve">sudo firewall-cmd --reload</w:t>
      </w:r>
    </w:p>
    <w:p>
      <w:pPr/>
      <w:r>
        <w:t xml:space="preserve">If you prefer explicit rules, open exactly the ports in the table, for example on </w:t>
      </w:r>
      <w:r>
        <w:rPr>
          <w:rStyle w:val="CodeChar"/>
        </w:rPr>
        <w:t xml:space="preserve">hpclogin01</w:t>
      </w:r>
      <w:r>
        <w:t xml:space="preserve">: </w:t>
      </w:r>
      <w:r>
        <w:rPr>
          <w:rStyle w:val="CodeChar"/>
        </w:rPr>
        <w:t xml:space="preserve">firewall-cmd --permanent --add-port=6817/tcp --add-port=60001-63000/tcp</w:t>
      </w:r>
      <w:r>
        <w:t xml:space="preserve">, on the compute nodes </w:t>
      </w:r>
      <w:r>
        <w:rPr>
          <w:rStyle w:val="CodeChar"/>
        </w:rPr>
        <w:t xml:space="preserve">--add-port=6818/tcp</w:t>
      </w:r>
      <w:r>
        <w:t xml:space="preserve">, on </w:t>
      </w:r>
      <w:r>
        <w:rPr>
          <w:rStyle w:val="CodeChar"/>
        </w:rPr>
        <w:t xml:space="preserve">nfs01</w:t>
      </w:r>
      <w:r>
        <w:t xml:space="preserve"> </w:t>
      </w:r>
      <w:r>
        <w:rPr>
          <w:rStyle w:val="CodeChar"/>
        </w:rPr>
        <w:t xml:space="preserve">--add-service=nfs</w:t>
      </w:r>
      <w:r>
        <w:t xml:space="preserve">, on </w:t>
      </w:r>
      <w:r>
        <w:rPr>
          <w:rStyle w:val="CodeChar"/>
        </w:rPr>
        <w:t xml:space="preserve">svc01</w:t>
      </w:r>
      <w:r>
        <w:t xml:space="preserve"> </w:t>
      </w:r>
      <w:r>
        <w:rPr>
          <w:rStyle w:val="CodeChar"/>
        </w:rPr>
        <w:t xml:space="preserve">--add-service=http</w:t>
      </w:r>
      <w:r>
        <w:t xml:space="preserve">, then </w:t>
      </w:r>
      <w:r>
        <w:rPr>
          <w:rStyle w:val="CodeChar"/>
        </w:rPr>
        <w:t xml:space="preserve">firewall-cmd --reload</w:t>
      </w:r>
      <w:r>
        <w:t xml:space="preserve">.</w:t>
      </w:r>
    </w:p>
    <w:p>
      <w:pPr>
        <w:pStyle w:val="Heading2"/>
      </w:pPr>
      <w:r>
        <w:t xml:space="preserve">5. Active Directory configuration (on </w:t>
      </w:r>
      <w:r>
        <w:rPr>
          <w:rStyle w:val="CodeChar"/>
        </w:rPr>
        <w:t xml:space="preserve">dc01</w:t>
      </w:r>
      <w:r>
        <w:t xml:space="preserve">)</w:t>
      </w:r>
    </w:p>
    <w:p>
      <w:pPr/>
      <w:r>
        <w:t xml:space="preserve">AD needs five things: three test users, one broker account with an SPN, one test service account with an SPN, constrained delegation with protocol transition from the broker to that service, and two keytabs. Run everything below in an elevated PowerShell on </w:t>
      </w:r>
      <w:r>
        <w:rPr>
          <w:rStyle w:val="CodeChar"/>
        </w:rPr>
        <w:t xml:space="preserve">dc01</w:t>
      </w:r>
      <w:r>
        <w:t xml:space="preserve"> as a Domain Admin. The repository's </w:t>
      </w:r>
      <w:r>
        <w:rPr>
          <w:rStyle w:val="CodeChar"/>
        </w:rPr>
        <w:t xml:space="preserve">AD-SETUP.md</w:t>
      </w:r>
      <w:r>
        <w:t xml:space="preserve"> explains the same steps for production.</w:t>
      </w:r>
    </w:p>
    <w:p>
      <w:pPr>
        <w:pStyle w:val="Heading3"/>
      </w:pPr>
      <w:r>
        <w:t xml:space="preserve">5.1 Test OU and users</w:t>
      </w:r>
    </w:p>
    <w:p>
      <w:pPr>
        <w:pStyle w:val="Code"/>
      </w:pPr>
      <w:bookmarkStart w:id="4" w:name="bongo_lang_powershell_4"/>
      <w:bookmarkEnd w:id="4"/>
      <w:r>
        <w:t xml:space="preserve">Import-Module ActiveDirectory</w:t>
        <w:br/>
        <w:t xml:space="preserve">New-ADOrganizationalUnit -Name "HPC-Test" -Path "DC=test,DC=lab"</w:t>
        <w:br/>
        <w:t xml:space="preserve">$ou = "OU=HPC-Test,DC=test,DC=lab"</w:t>
        <w:br/>
        <w:t xml:space="preserve">$pw = Read-Host -AsSecureString "Password for the test users"</w:t>
        <w:br/>
        <w:br/>
        <w:t xml:space="preserve">foreach ($u in 'jdoe','asmith','ptest') {</w:t>
        <w:br/>
        <w:t xml:space="preserve">  New-ADUser -Name $u -SamAccountName $u -UserPrincipalName "$u@test.lab" `</w:t>
        <w:br/>
        <w:t xml:space="preserve">    -Path $ou -AccountPassword $pw -Enabled $true -PasswordNeverExpires $true `</w:t>
        <w:br/>
        <w:t xml:space="preserve">    -KerberosEncryptionType AES128,AES256</w:t>
        <w:br/>
        <w:t xml:space="preserve">}</w:t>
        <w:br/>
        <w:br/>
        <w:t xml:space="preserve"># ptest is the negative test: Protected Users can never be delegated</w:t>
        <w:br/>
        <w:t xml:space="preserve">Add-ADGroupMember -Identity "Protected Users" -Members ptest</w:t>
      </w:r>
    </w:p>
    <w:p>
      <w:pPr/>
      <w:r>
        <w:t xml:space="preserve">The Linux user names must match these </w:t>
      </w:r>
      <w:r>
        <w:rPr>
          <w:rStyle w:val="CodeChar"/>
        </w:rPr>
        <w:t xml:space="preserve">sAMAccountName</w:t>
      </w:r>
      <w:r>
        <w:t xml:space="preserve">s (or you map them in </w:t>
      </w:r>
      <w:r>
        <w:rPr>
          <w:rStyle w:val="CodeChar"/>
        </w:rPr>
        <w:t xml:space="preserve">uidmap.conf</w:t>
      </w:r>
      <w:r>
        <w:t xml:space="preserve">, section 9). The Linux nodes join AD with SSSD (section 6.3) and take each user's UID from AD, so give every user POSIX attributes now, and give Domain Users a group ID:</w:t>
      </w:r>
    </w:p>
    <w:p>
      <w:pPr>
        <w:pStyle w:val="Code"/>
      </w:pPr>
      <w:bookmarkStart w:id="5" w:name="bongo_lang_powershell_5"/>
      <w:bookmarkEnd w:id="5"/>
      <w:r>
        <w:t xml:space="preserve">Set-ADGroup "Domain Users" -Replace @{gidNumber=21000}</w:t>
        <w:br/>
        <w:t xml:space="preserve">Set-ADUser jdoe   -Replace @{uidNumber=21001; gidNumber=21000; loginShell='/bin/bash'; unixHomeDirectory='/home/jdoe'}</w:t>
        <w:br/>
        <w:t xml:space="preserve">Set-ADUser asmith -Replace @{uidNumber=21003; gidNumber=21000; loginShell='/bin/bash'; unixHomeDirectory='/home/asmith'}</w:t>
        <w:br/>
        <w:t xml:space="preserve">Set-ADUser ptest  -Replace @{uidNumber=21005; gidNumber=21000; loginShell='/bin/bash'; unixHomeDirectory='/home/ptest'}</w:t>
      </w:r>
    </w:p>
    <w:p>
      <w:pPr>
        <w:pStyle w:val="Heading3"/>
      </w:pPr>
      <w:r>
        <w:t xml:space="preserve">5.2 The broker service account</w:t>
      </w:r>
    </w:p>
    <w:p>
      <w:pPr>
        <w:pStyle w:val="Code"/>
      </w:pPr>
      <w:bookmarkStart w:id="6" w:name="bongo_lang_powershell_6"/>
      <w:bookmarkEnd w:id="6"/>
      <w:r>
        <w:t xml:space="preserve">$bpw = Read-Host -AsSecureString "Temporary broker password (ktpass replaces it)"</w:t>
        <w:br/>
        <w:t xml:space="preserve">New-ADUser -Name hpc-broker -SamAccountName hpc-broker -Path $ou `</w:t>
        <w:br/>
        <w:t xml:space="preserve">  -AccountPassword $bpw -Enabled $true -PasswordNeverExpires $true `</w:t>
        <w:br/>
        <w:t xml:space="preserve">  -CannotChangePassword $true -KerberosEncryptionType AES256 `</w:t>
        <w:br/>
        <w:t xml:space="preserve">  -Description "orthrus broker on hpclogin01 (S4U constrained delegation)"</w:t>
        <w:br/>
        <w:br/>
        <w:t xml:space="preserve"># An account must have an SPN to use S4U. -S checks for duplicates first.</w:t>
        <w:br/>
        <w:t xml:space="preserve">setspn -S hpc-broker/hpclogin01.test.lab TEST\hpc-broker</w:t>
      </w:r>
    </w:p>
    <w:p>
      <w:pPr/>
      <w:r>
        <w:t xml:space="preserve">Set the encryption type </w:t>
      </w:r>
      <w:r>
        <w:rPr>
          <w:b/>
        </w:rPr>
        <w:t xml:space="preserve">before</w:t>
      </w:r>
      <w:r>
        <w:t xml:space="preserve"> generating the keytab, so the keys AD stores and the keytab agree on AES256.</w:t>
      </w:r>
    </w:p>
    <w:p>
      <w:pPr>
        <w:pStyle w:val="Heading3"/>
      </w:pPr>
      <w:r>
        <w:t xml:space="preserve">5.3 The test service account (stands in for Hive or HDFS)</w:t>
      </w:r>
    </w:p>
    <w:p>
      <w:pPr>
        <w:pStyle w:val="Code"/>
      </w:pPr>
      <w:bookmarkStart w:id="7" w:name="bongo_lang_powershell_7"/>
      <w:bookmarkEnd w:id="7"/>
      <w:r>
        <w:t xml:space="preserve">$spw = Read-Host -AsSecureString "Temporary svc-web password (ktpass replaces it)"</w:t>
        <w:br/>
        <w:t xml:space="preserve">New-ADUser -Name svc-web -SamAccountName svc-web -Path $ou `</w:t>
        <w:br/>
        <w:t xml:space="preserve">  -AccountPassword $spw -Enabled $true -PasswordNeverExpires $true `</w:t>
        <w:br/>
        <w:t xml:space="preserve">  -CannotChangePassword $true -KerberosEncryptionType AES256 `</w:t>
        <w:br/>
        <w:t xml:space="preserve">  -Description "Test Kerberized web service on svc01"</w:t>
        <w:br/>
        <w:t xml:space="preserve">setspn -S HTTP/svc01.test.lab TEST\svc-web</w:t>
      </w:r>
    </w:p>
    <w:p>
      <w:pPr>
        <w:pStyle w:val="Heading3"/>
      </w:pPr>
      <w:r>
        <w:t xml:space="preserve">5.4 Constrained delegation with protocol transition</w:t>
      </w:r>
    </w:p>
    <w:p>
      <w:pPr>
        <w:pStyle w:val="Code"/>
      </w:pPr>
      <w:bookmarkStart w:id="8" w:name="bongo_lang_powershell_8"/>
      <w:bookmarkEnd w:id="8"/>
      <w:r>
        <w:t xml:space="preserve"># The broker may obtain tickets to exactly these SPNs, for any delegable user</w:t>
        <w:br/>
        <w:t xml:space="preserve">Set-ADUser hpc-broker -Add @{ 'msDS-AllowedToDelegateTo' = @(</w:t>
        <w:br/>
        <w:t xml:space="preserve">  'HTTP/svc01.test.lab',</w:t>
        <w:br/>
        <w:t xml:space="preserve">  'HTTP/svc01'</w:t>
        <w:br/>
        <w:t xml:space="preserve">)}</w:t>
        <w:br/>
        <w:br/>
        <w:t xml:space="preserve"># "Use any authentication protocol" = protocol transition (S4U2Self)</w:t>
        <w:br/>
        <w:t xml:space="preserve">Set-ADAccountControl hpc-broker -TrustedToAuthForDelegation $true</w:t>
      </w:r>
    </w:p>
    <w:p>
      <w:pPr/>
      <w:r>
        <w:t xml:space="preserve">The same in the GUI: Active Directory Users and Computers, open </w:t>
      </w:r>
      <w:r>
        <w:rPr>
          <w:rStyle w:val="CodeChar"/>
        </w:rPr>
        <w:t xml:space="preserve">hpc-broker</w:t>
      </w:r>
      <w:r>
        <w:t xml:space="preserve">, Delegation tab (it only appears once the account has an SPN), select "Trust this user for delegation to specified services only" and "Use any authentication protocol", then Add, Users or Computers, </w:t>
      </w:r>
      <w:r>
        <w:rPr>
          <w:rStyle w:val="CodeChar"/>
        </w:rPr>
        <w:t xml:space="preserve">svc-web</w:t>
      </w:r>
      <w:r>
        <w:t xml:space="preserve">, and pick </w:t>
      </w:r>
      <w:r>
        <w:rPr>
          <w:rStyle w:val="CodeChar"/>
        </w:rPr>
        <w:t xml:space="preserve">HTTP svc01.test.lab</w:t>
      </w:r>
      <w:r>
        <w:t xml:space="preserve">.</w:t>
      </w:r>
    </w:p>
    <w:p>
      <w:pPr/>
      <w:r>
        <w:t xml:space="preserve">This list is the security boundary: the broker can mint a ticket to these SPNs for any delegable user. Later you add real backends (for example </w:t>
      </w:r>
      <w:r>
        <w:rPr>
          <w:rStyle w:val="CodeChar"/>
        </w:rPr>
        <w:t xml:space="preserve">hive/hiveserver2.test.lab</w:t>
      </w:r>
      <w:r>
        <w:t xml:space="preserve">) here and in </w:t>
      </w:r>
      <w:r>
        <w:rPr>
          <w:rStyle w:val="CodeChar"/>
        </w:rPr>
        <w:t xml:space="preserve">delegate_targets</w:t>
      </w:r>
      <w:r>
        <w:t xml:space="preserve"> in </w:t>
      </w:r>
      <w:r>
        <w:rPr>
          <w:rStyle w:val="CodeChar"/>
        </w:rPr>
        <w:t xml:space="preserve">credd.conf</w:t>
      </w:r>
      <w:r>
        <w:t xml:space="preserve">, in lockstep.</w:t>
      </w:r>
    </w:p>
    <w:p>
      <w:pPr>
        <w:pStyle w:val="Heading3"/>
      </w:pPr>
      <w:r>
        <w:t xml:space="preserve">5.5 Generate the two keytabs</w:t>
      </w:r>
    </w:p>
    <w:p>
      <w:pPr>
        <w:pStyle w:val="Code"/>
      </w:pPr>
      <w:bookmarkStart w:id="9" w:name="bongo_lang_powershell_9"/>
      <w:bookmarkEnd w:id="9"/>
      <w:r>
        <w:t xml:space="preserve">New-Item -ItemType Directory -Force C:\temp | Out-Null</w:t>
        <w:br/>
        <w:br/>
        <w:t xml:space="preserve"># Broker keytab. ktpass sets a new random password, sets the account's UPN to</w:t>
        <w:br/>
        <w:t xml:space="preserve"># the principal, and writes an AES256 key. Answer "y" if it asks to change the UPN.</w:t>
        <w:br/>
        <w:t xml:space="preserve">ktpass -princ hpc-broker/hpclogin01.test.lab@TEST.LAB -mapuser TEST\hpc-broker `</w:t>
        <w:br/>
        <w:t xml:space="preserve">  -mapOp set -crypto AES256-SHA1 -ptype KRB5_NT_PRINCIPAL -pass +rndPass `</w:t>
        <w:br/>
        <w:t xml:space="preserve">  -out C:\temp\broker.keytab</w:t>
        <w:br/>
        <w:br/>
        <w:t xml:space="preserve"># Test service keytab (goes to svc01, never to the HPC nodes)</w:t>
        <w:br/>
        <w:t xml:space="preserve">ktpass -princ HTTP/svc01.test.lab@TEST.LAB -mapuser TEST\svc-web `</w:t>
        <w:br/>
        <w:t xml:space="preserve">  -mapOp set -crypto AES256-SHA1 -ptype KRB5_NT_PRINCIPAL -pass +rndPass `</w:t>
        <w:br/>
        <w:t xml:space="preserve">  -out C:\temp\http-svc01.keytab</w:t>
      </w:r>
    </w:p>
    <w:p>
      <w:pPr/>
      <w:r>
        <w:t xml:space="preserve">If you have more than one DC, force replication so every KDC has the new keys: </w:t>
      </w:r>
      <w:r>
        <w:rPr>
          <w:rStyle w:val="CodeChar"/>
        </w:rPr>
        <w:t xml:space="preserve">repadmin /syncall /AdeP</w:t>
      </w:r>
      <w:r>
        <w:t xml:space="preserve">.</w:t>
      </w:r>
    </w:p>
    <w:p>
      <w:pPr>
        <w:pStyle w:val="Heading3"/>
      </w:pPr>
      <w:r>
        <w:t xml:space="preserve">5.6 Verify the AD side</w:t>
      </w:r>
    </w:p>
    <w:p>
      <w:pPr>
        <w:pStyle w:val="Code"/>
      </w:pPr>
      <w:bookmarkStart w:id="10" w:name="bongo_lang_powershell_10"/>
      <w:bookmarkEnd w:id="10"/>
      <w:r>
        <w:t xml:space="preserve">Get-ADUser hpc-broker -Properties UserPrincipalName,servicePrincipalName,`</w:t>
        <w:br/>
        <w:t xml:space="preserve">  msDS-AllowedToDelegateTo,TrustedToAuthForDelegation,`</w:t>
        <w:br/>
        <w:t xml:space="preserve">  msDS-SupportedEncryptionTypes,msDS-KeyVersionNumber | Format-List</w:t>
      </w:r>
    </w:p>
    <w:p>
      <w:pPr/>
      <w:r>
        <w:t xml:space="preserve">Expect: </w:t>
      </w:r>
      <w:r>
        <w:rPr>
          <w:rStyle w:val="CodeChar"/>
        </w:rPr>
        <w:t xml:space="preserve">UserPrincipalName</w:t>
      </w:r>
      <w:r>
        <w:t xml:space="preserve"> = </w:t>
      </w:r>
      <w:r>
        <w:rPr>
          <w:rStyle w:val="CodeChar"/>
        </w:rPr>
        <w:t xml:space="preserve">hpc-broker/hpclogin01.test.lab@TEST.LAB</w:t>
      </w:r>
      <w:r>
        <w:t xml:space="preserve">; </w:t>
      </w:r>
      <w:r>
        <w:rPr>
          <w:rStyle w:val="CodeChar"/>
        </w:rPr>
        <w:t xml:space="preserve">servicePrincipalName</w:t>
      </w:r>
      <w:r>
        <w:t xml:space="preserve"> contains </w:t>
      </w:r>
      <w:r>
        <w:rPr>
          <w:rStyle w:val="CodeChar"/>
        </w:rPr>
        <w:t xml:space="preserve">hpc-broker/hpclogin01.test.lab</w:t>
      </w:r>
      <w:r>
        <w:t xml:space="preserve">; </w:t>
      </w:r>
      <w:r>
        <w:rPr>
          <w:rStyle w:val="CodeChar"/>
        </w:rPr>
        <w:t xml:space="preserve">msDS-AllowedToDelegateTo</w:t>
      </w:r>
      <w:r>
        <w:t xml:space="preserve"> lists both </w:t>
      </w:r>
      <w:r>
        <w:rPr>
          <w:rStyle w:val="CodeChar"/>
        </w:rPr>
        <w:t xml:space="preserve">HTTP/svc01</w:t>
      </w:r>
      <w:r>
        <w:t xml:space="preserve"> entries; </w:t>
      </w:r>
      <w:r>
        <w:rPr>
          <w:rStyle w:val="CodeChar"/>
        </w:rPr>
        <w:t xml:space="preserve">TrustedToAuthForDelegation</w:t>
      </w:r>
      <w:r>
        <w:t xml:space="preserve"> = </w:t>
      </w:r>
      <w:r>
        <w:rPr>
          <w:rStyle w:val="CodeChar"/>
        </w:rPr>
        <w:t xml:space="preserve">True</w:t>
      </w:r>
      <w:r>
        <w:t xml:space="preserve">; </w:t>
      </w:r>
      <w:r>
        <w:rPr>
          <w:rStyle w:val="CodeChar"/>
        </w:rPr>
        <w:t xml:space="preserve">msDS-SupportedEncryptionTypes</w:t>
      </w:r>
      <w:r>
        <w:t xml:space="preserve"> = </w:t>
      </w:r>
      <w:r>
        <w:rPr>
          <w:rStyle w:val="CodeChar"/>
        </w:rPr>
        <w:t xml:space="preserve">16</w:t>
      </w:r>
      <w:r>
        <w:t xml:space="preserve"> (AES256). Note </w:t>
      </w:r>
      <w:r>
        <w:rPr>
          <w:rStyle w:val="CodeChar"/>
        </w:rPr>
        <w:t xml:space="preserve">msDS-KeyVersionNumber</w:t>
      </w:r>
      <w:r>
        <w:t xml:space="preserve">; you will compare it with the keytab in section 9.</w:t>
      </w:r>
    </w:p>
    <w:p>
      <w:pPr/>
      <w:r>
        <w:t xml:space="preserve">Check the users are (or, for </w:t>
      </w:r>
      <w:r>
        <w:rPr>
          <w:rStyle w:val="CodeChar"/>
        </w:rPr>
        <w:t xml:space="preserve">ptest</w:t>
      </w:r>
      <w:r>
        <w:t xml:space="preserve">, are not) delegable:</w:t>
      </w:r>
    </w:p>
    <w:p>
      <w:pPr>
        <w:pStyle w:val="Code"/>
      </w:pPr>
      <w:bookmarkStart w:id="11" w:name="bongo_lang_powershell_11"/>
      <w:bookmarkEnd w:id="11"/>
      <w:r>
        <w:t xml:space="preserve">foreach ($u in 'jdoe','asmith','ptest') {</w:t>
        <w:br/>
        <w:t xml:space="preserve">  Get-ADUser $u -Properties AccountNotDelegated,MemberOf,msDS-SupportedEncryptionTypes |</w:t>
        <w:br/>
        <w:t xml:space="preserve">    Select-Object SamAccountName, AccountNotDelegated,</w:t>
        <w:br/>
        <w:t xml:space="preserve">      @{n='ProtectedUsers'; e={[bool]($_.MemberOf -match 'CN=Protected Users')}},</w:t>
        <w:br/>
        <w:t xml:space="preserve">      msDS-SupportedEncryptionTypes</w:t>
        <w:br/>
        <w:t xml:space="preserve">}</w:t>
      </w:r>
    </w:p>
    <w:p>
      <w:pPr/>
      <w:r>
        <w:t xml:space="preserve">Expected: </w:t>
      </w:r>
      <w:r>
        <w:rPr>
          <w:rStyle w:val="CodeChar"/>
        </w:rPr>
        <w:t xml:space="preserve">jdoe</w:t>
      </w:r>
      <w:r>
        <w:t xml:space="preserve"> and </w:t>
      </w:r>
      <w:r>
        <w:rPr>
          <w:rStyle w:val="CodeChar"/>
        </w:rPr>
        <w:t xml:space="preserve">asmith</w:t>
      </w:r>
      <w:r>
        <w:t xml:space="preserve"> show </w:t>
      </w:r>
      <w:r>
        <w:rPr>
          <w:rStyle w:val="CodeChar"/>
        </w:rPr>
        <w:t xml:space="preserve">AccountNotDelegated False</w:t>
      </w:r>
      <w:r>
        <w:t xml:space="preserve">, </w:t>
      </w:r>
      <w:r>
        <w:rPr>
          <w:rStyle w:val="CodeChar"/>
        </w:rPr>
        <w:t xml:space="preserve">ProtectedUsers False</w:t>
      </w:r>
      <w:r>
        <w:t xml:space="preserve">, encryption </w:t>
      </w:r>
      <w:r>
        <w:rPr>
          <w:rStyle w:val="CodeChar"/>
        </w:rPr>
        <w:t xml:space="preserve">24</w:t>
      </w:r>
      <w:r>
        <w:t xml:space="preserve">; </w:t>
      </w:r>
      <w:r>
        <w:rPr>
          <w:rStyle w:val="CodeChar"/>
        </w:rPr>
        <w:t xml:space="preserve">ptest</w:t>
      </w:r>
      <w:r>
        <w:t xml:space="preserve"> shows </w:t>
      </w:r>
      <w:r>
        <w:rPr>
          <w:rStyle w:val="CodeChar"/>
        </w:rPr>
        <w:t xml:space="preserve">ProtectedUsers True</w:t>
      </w:r>
      <w:r>
        <w:t xml:space="preserve">.</w:t>
      </w:r>
    </w:p>
    <w:p>
      <w:pPr>
        <w:pStyle w:val="Heading3"/>
      </w:pPr>
      <w:r>
        <w:t xml:space="preserve">5.7 Move the keytabs and destroy the Windows copies</w:t>
      </w:r>
    </w:p>
    <w:p>
      <w:pPr/>
      <w:r>
        <w:t xml:space="preserve">Windows Server 2019 and later include an OpenSSH client. Copy each keytab to an administrator account on its target host, then delete the Windows copies:</w:t>
      </w:r>
    </w:p>
    <w:p>
      <w:pPr>
        <w:pStyle w:val="Code"/>
      </w:pPr>
      <w:bookmarkStart w:id="12" w:name="bongo_lang_powershell_12"/>
      <w:bookmarkEnd w:id="12"/>
      <w:r>
        <w:t xml:space="preserve">scp C:\temp\broker.keytab    admin@hpclogin01.test.lab:/tmp/broker.keytab</w:t>
        <w:br/>
        <w:t xml:space="preserve">scp C:\temp\http-svc01.keytab admin@svc01.test.lab:/tmp/http-svc01.keytab</w:t>
        <w:br/>
        <w:t xml:space="preserve">Remove-Item C:\temp\*.keytab</w:t>
        <w:br/>
        <w:t xml:space="preserve">cipher /w:C:\temp            # overwrite the freed disk space</w:t>
      </w:r>
    </w:p>
    <w:p>
      <w:pPr/>
      <w:r>
        <w:t xml:space="preserve">Anyone holding </w:t>
      </w:r>
      <w:r>
        <w:rPr>
          <w:rStyle w:val="CodeChar"/>
        </w:rPr>
        <w:t xml:space="preserve">broker.keytab</w:t>
      </w:r>
      <w:r>
        <w:t xml:space="preserve"> can get tickets to </w:t>
      </w:r>
      <w:r>
        <w:rPr>
          <w:rStyle w:val="CodeChar"/>
        </w:rPr>
        <w:t xml:space="preserve">HTTP/svc01</w:t>
      </w:r>
      <w:r>
        <w:t xml:space="preserve"> as any delegable user, so treat it like a domain password. Sections 9 and 11 move each file from </w:t>
      </w:r>
      <w:r>
        <w:rPr>
          <w:rStyle w:val="CodeChar"/>
        </w:rPr>
        <w:t xml:space="preserve">/tmp</w:t>
      </w:r>
      <w:r>
        <w:t xml:space="preserve"> into place with the right ownership.</w:t>
      </w:r>
    </w:p>
    <w:p>
      <w:pPr>
        <w:pStyle w:val="Heading2"/>
      </w:pPr>
      <w:r>
        <w:t xml:space="preserve">6. Linux base setup</w:t>
      </w:r>
    </w:p>
    <w:p>
      <w:pPr/>
      <w:r>
        <w:t xml:space="preserve">Every Linux VM gets the same repositories, Kerberos client configuration and user IDs; then </w:t>
      </w:r>
      <w:r>
        <w:rPr>
          <w:rStyle w:val="CodeChar"/>
        </w:rPr>
        <w:t xml:space="preserve">nfs01</w:t>
      </w:r>
      <w:r>
        <w:t xml:space="preserve"> exports </w:t>
      </w:r>
      <w:r>
        <w:rPr>
          <w:rStyle w:val="CodeChar"/>
        </w:rPr>
        <w:t xml:space="preserve">/home</w:t>
      </w:r>
      <w:r>
        <w:t xml:space="preserve"> and the other three mount it. Sections 4.2 (hostname, DNS, time) must already be done on each VM.</w:t>
      </w:r>
    </w:p>
    <w:p>
      <w:pPr>
        <w:pStyle w:val="Heading3"/>
      </w:pPr>
      <w:r>
        <w:t xml:space="preserve">6.1 Repositories and packages (all Linux VMs)</w:t>
      </w:r>
    </w:p>
    <w:p>
      <w:pPr>
        <w:pStyle w:val="Code"/>
      </w:pPr>
      <w:bookmarkStart w:id="13" w:name="bongo_lang_bash_13"/>
      <w:bookmarkEnd w:id="13"/>
      <w:r>
        <w:t xml:space="preserve"># Rocky Linux 9</w:t>
        <w:br/>
        <w:t xml:space="preserve">sudo dnf -y install epel-release</w:t>
        <w:br/>
        <w:t xml:space="preserve">sudo dnf config-manager --set-enabled crb</w:t>
        <w:br/>
        <w:t xml:space="preserve"># RHEL 9 instead:</w:t>
        <w:br/>
        <w:t xml:space="preserve">#   sudo subscription-manager repos --enable codeready-builder-for-rhel-9-$(arch)-rpms</w:t>
        <w:br/>
        <w:t xml:space="preserve">#   sudo dnf -y install https://dl.fedoraproject.org/pub/epel/epel-release-latest-9.noarch.rpm</w:t>
        <w:br/>
        <w:br/>
        <w:t xml:space="preserve">sudo dnf -y update</w:t>
        <w:br/>
        <w:t xml:space="preserve">sudo dnf -y install krb5-workstation krb5-libs chrony bind-utils nfs-utils \</w:t>
        <w:br/>
        <w:t xml:space="preserve">                    policycoreutils-python-utils curl vim tar</w:t>
        <w:br/>
        <w:t xml:space="preserve">sudo reboot     # if the update installed a new kernel</w:t>
      </w:r>
    </w:p>
    <w:p>
      <w:pPr/>
      <w:r>
        <w:t xml:space="preserve">Confirm the MIT version is 1.19 or later:</w:t>
      </w:r>
    </w:p>
    <w:p>
      <w:pPr>
        <w:pStyle w:val="Code"/>
      </w:pPr>
      <w:bookmarkStart w:id="14" w:name="bongo_lang_bash_14"/>
      <w:bookmarkEnd w:id="14"/>
      <w:r>
        <w:t xml:space="preserve">klist -V        # e.g. "Kerberos 5 version 1.21.1"</w:t>
      </w:r>
    </w:p>
    <w:p>
      <w:pPr>
        <w:pStyle w:val="Heading3"/>
      </w:pPr>
      <w:r>
        <w:t xml:space="preserve">6.2 </w:t>
      </w:r>
      <w:r>
        <w:rPr>
          <w:rStyle w:val="CodeChar"/>
        </w:rPr>
        <w:t xml:space="preserve">/etc/krb5.conf</w:t>
      </w:r>
      <w:r>
        <w:t xml:space="preserve"> (all Linux VMs, identical)</w:t>
      </w:r>
    </w:p>
    <w:p>
      <w:pPr/>
      <w:r>
        <w:t xml:space="preserve">This is the repository's </w:t>
      </w:r>
      <w:r>
        <w:rPr>
          <w:rStyle w:val="CodeChar"/>
        </w:rPr>
        <w:t xml:space="preserve">config/krb5.conf</w:t>
      </w:r>
      <w:r>
        <w:t xml:space="preserve"> adapted to the test realm. Write it on every VM:</w:t>
      </w:r>
    </w:p>
    <w:p>
      <w:pPr>
        <w:pStyle w:val="Code"/>
      </w:pPr>
      <w:bookmarkStart w:id="15" w:name="bongo_lang_ini_15"/>
      <w:bookmarkEnd w:id="15"/>
      <w:r>
        <w:t xml:space="preserve">[libdefaults]</w:t>
        <w:br/>
        <w:t xml:space="preserve">    default_realm = TEST.LAB</w:t>
        <w:br/>
        <w:t xml:space="preserve">    dns_lookup_kdc = false</w:t>
        <w:br/>
        <w:t xml:space="preserve">    dns_lookup_realm = false</w:t>
        <w:br/>
        <w:t xml:space="preserve">    rdns = false</w:t>
        <w:br/>
        <w:t xml:space="preserve">    forwardable = true</w:t>
        <w:br/>
        <w:t xml:space="preserve">    renewable = true</w:t>
        <w:br/>
        <w:t xml:space="preserve">    ticket_lifetime = 10h</w:t>
        <w:br/>
        <w:t xml:space="preserve">    renew_lifetime = 7d</w:t>
        <w:br/>
        <w:t xml:space="preserve">    noaddresses = true</w:t>
        <w:br/>
        <w:t xml:space="preserve">    udp_preference_limit = 1</w:t>
        <w:br/>
        <w:t xml:space="preserve">    permitted_enctypes = aes256-cts-hmac-sha1-96 aes128-cts-hmac-sha1-96</w:t>
        <w:br/>
        <w:t xml:space="preserve">    default_tkt_enctypes = aes256-cts-hmac-sha1-96 aes128-cts-hmac-sha1-96</w:t>
        <w:br/>
        <w:t xml:space="preserve">    default_tgs_enctypes = aes256-cts-hmac-sha1-96 aes128-cts-hmac-sha1-96</w:t>
        <w:br/>
        <w:t xml:space="preserve">    default_ccache_name = FILE:/tmp/krb5cc_%{uid}</w:t>
        <w:br/>
        <w:br/>
        <w:t xml:space="preserve">[realms]</w:t>
        <w:br/>
        <w:t xml:space="preserve">    TEST.LAB = {</w:t>
        <w:br/>
        <w:t xml:space="preserve">        kdc = dc01.test.lab</w:t>
        <w:br/>
        <w:t xml:space="preserve">        admin_server = dc01.test.lab</w:t>
        <w:br/>
        <w:t xml:space="preserve">        kpasswd_server = dc01.test.lab</w:t>
        <w:br/>
        <w:t xml:space="preserve">        auth_to_local = DEFAULT</w:t>
        <w:br/>
        <w:t xml:space="preserve">    }</w:t>
        <w:br/>
        <w:br/>
        <w:t xml:space="preserve">[domain_realm]</w:t>
        <w:br/>
        <w:t xml:space="preserve">    .test.lab = TEST.LAB</w:t>
        <w:br/>
        <w:t xml:space="preserve">    test.lab = TEST.LAB</w:t>
      </w:r>
    </w:p>
    <w:p>
      <w:pPr/>
      <w:r>
        <w:t xml:space="preserve">RHEL 9 also reads </w:t>
      </w:r>
      <w:r>
        <w:rPr>
          <w:rStyle w:val="CodeChar"/>
        </w:rPr>
        <w:t xml:space="preserve">/etc/krb5.conf.d/</w:t>
      </w:r>
      <w:r>
        <w:t xml:space="preserve">. Remove or check any file there that sets </w:t>
      </w:r>
      <w:r>
        <w:rPr>
          <w:rStyle w:val="CodeChar"/>
        </w:rPr>
        <w:t xml:space="preserve">default_ccache_name = KEYRING:...</w:t>
      </w:r>
      <w:r>
        <w:t xml:space="preserve"> (the </w:t>
      </w:r>
      <w:r>
        <w:rPr>
          <w:rStyle w:val="CodeChar"/>
        </w:rPr>
        <w:t xml:space="preserve">crypto-policies</w:t>
      </w:r>
      <w:r>
        <w:t xml:space="preserve"> and </w:t>
      </w:r>
      <w:r>
        <w:rPr>
          <w:rStyle w:val="CodeChar"/>
        </w:rPr>
        <w:t xml:space="preserve">sssd</w:t>
      </w:r>
      <w:r>
        <w:t xml:space="preserve"> snippets do not, but some images ship one): the design needs </w:t>
      </w:r>
      <w:r>
        <w:rPr>
          <w:rStyle w:val="CodeChar"/>
        </w:rPr>
        <w:t xml:space="preserve">FILE:</w:t>
      </w:r>
      <w:r>
        <w:t xml:space="preserve"> caches. Check with </w:t>
      </w:r>
      <w:r>
        <w:rPr>
          <w:rStyle w:val="CodeChar"/>
        </w:rPr>
        <w:t xml:space="preserve">grep -r ccache /etc/krb5.conf.d/</w:t>
      </w:r>
      <w:r>
        <w:t xml:space="preserve">.</w:t>
      </w:r>
    </w:p>
    <w:p>
      <w:pPr/>
      <w:r>
        <w:t xml:space="preserve">Quick test from </w:t>
      </w:r>
      <w:r>
        <w:rPr>
          <w:rStyle w:val="CodeChar"/>
        </w:rPr>
        <w:t xml:space="preserve">hpclogin01</w:t>
      </w:r>
      <w:r>
        <w:t xml:space="preserve"> (proves DNS, time, port 88 and the realm name):</w:t>
      </w:r>
    </w:p>
    <w:p>
      <w:pPr>
        <w:pStyle w:val="Code"/>
      </w:pPr>
      <w:bookmarkStart w:id="16" w:name="bongo_lang_bash_16"/>
      <w:bookmarkEnd w:id="16"/>
      <w:r>
        <w:t xml:space="preserve">kinit jdoe@TEST.LAB     # enter jdoe's AD password</w:t>
        <w:br/>
        <w:t xml:space="preserve">klist                   # shows krbtgt/TEST.LAB@TEST.LAB</w:t>
        <w:br/>
        <w:t xml:space="preserve">kdestroy</w:t>
      </w:r>
    </w:p>
    <w:p>
      <w:pPr>
        <w:pStyle w:val="Heading3"/>
      </w:pPr>
      <w:r>
        <w:t xml:space="preserve">6.3 Join the Linux nodes to AD (SSSD)</w:t>
      </w:r>
    </w:p>
    <w:p>
      <w:pPr/>
      <w:r>
        <w:t xml:space="preserve">Users, groups and UIDs come from AD through SSSD, so </w:t>
      </w:r>
      <w:r>
        <w:rPr>
          <w:rStyle w:val="CodeChar"/>
        </w:rPr>
        <w:t xml:space="preserve">jdoe</w:t>
      </w:r>
      <w:r>
        <w:t xml:space="preserve"> is UID 21001 on every node and logs in with the AD password. Join </w:t>
      </w:r>
      <w:r>
        <w:rPr>
          <w:rStyle w:val="CodeChar"/>
        </w:rPr>
        <w:t xml:space="preserve">hpclogin01</w:t>
      </w:r>
      <w:r>
        <w:t xml:space="preserve">, </w:t>
      </w:r>
      <w:r>
        <w:rPr>
          <w:rStyle w:val="CodeChar"/>
        </w:rPr>
        <w:t xml:space="preserve">cn01</w:t>
      </w:r>
      <w:r>
        <w:t xml:space="preserve">, </w:t>
      </w:r>
      <w:r>
        <w:rPr>
          <w:rStyle w:val="CodeChar"/>
        </w:rPr>
        <w:t xml:space="preserve">cn02</w:t>
      </w:r>
      <w:r>
        <w:t xml:space="preserve"> and </w:t>
      </w:r>
      <w:r>
        <w:rPr>
          <w:rStyle w:val="CodeChar"/>
        </w:rPr>
        <w:t xml:space="preserve">nfs01</w:t>
      </w:r>
      <w:r>
        <w:t xml:space="preserve">. Leave </w:t>
      </w:r>
      <w:r>
        <w:rPr>
          <w:rStyle w:val="CodeChar"/>
        </w:rPr>
        <w:t xml:space="preserve">svc01</w:t>
      </w:r>
      <w:r>
        <w:t xml:space="preserve"> unjoined: it needs only its service keytab. The POSIX attributes from section 5.1 must already be set.</w:t>
      </w:r>
    </w:p>
    <w:p>
      <w:pPr>
        <w:pStyle w:val="Code"/>
      </w:pPr>
      <w:bookmarkStart w:id="17" w:name="bongo_lang_bash_17"/>
      <w:bookmarkEnd w:id="17"/>
      <w:r>
        <w:t xml:space="preserve">sudo dnf -y install sssd realmd oddjob oddjob-mkhomedir adcli</w:t>
        <w:br/>
        <w:t xml:space="preserve">realm discover test.lab          # server-software: active-directory; lists any missing packages</w:t>
        <w:br/>
        <w:t xml:space="preserve">sudo realm join -U Administrator test.lab</w:t>
        <w:br/>
        <w:t xml:space="preserve"># optional: keep the computer accounts in the lab OU</w:t>
        <w:br/>
        <w:t xml:space="preserve">#   sudo realm join -U Administrator --computer-ou="OU=HPC-Test,DC=test,DC=lab" test.lab</w:t>
        <w:br/>
        <w:t xml:space="preserve">realm list                       # configured: kerberos-member</w:t>
      </w:r>
    </w:p>
    <w:p>
      <w:pPr/>
      <w:r>
        <w:rPr>
          <w:rStyle w:val="CodeChar"/>
        </w:rPr>
        <w:t xml:space="preserve">realm join</w:t>
      </w:r>
      <w:r>
        <w:t xml:space="preserve"> creates the computer account, writes the host keytab </w:t>
      </w:r>
      <w:r>
        <w:rPr>
          <w:rStyle w:val="CodeChar"/>
        </w:rPr>
        <w:t xml:space="preserve">/etc/krb5.keytab</w:t>
      </w:r>
      <w:r>
        <w:t xml:space="preserve"> (the machine's own key, separate from the broker keytab), writes </w:t>
      </w:r>
      <w:r>
        <w:rPr>
          <w:rStyle w:val="CodeChar"/>
        </w:rPr>
        <w:t xml:space="preserve">/etc/sssd/sssd.conf</w:t>
      </w:r>
      <w:r>
        <w:t xml:space="preserve"> and enables </w:t>
      </w:r>
      <w:r>
        <w:rPr>
          <w:rStyle w:val="CodeChar"/>
        </w:rPr>
        <w:t xml:space="preserve">sssd</w:t>
      </w:r>
      <w:r>
        <w:t xml:space="preserve">. It can also edit </w:t>
      </w:r>
      <w:r>
        <w:rPr>
          <w:rStyle w:val="CodeChar"/>
        </w:rPr>
        <w:t xml:space="preserve">/etc/krb5.conf</w:t>
      </w:r>
      <w:r>
        <w:t xml:space="preserve">, so copy the section 6.2 file back afterwards.</w:t>
      </w:r>
    </w:p>
    <w:p>
      <w:pPr/>
      <w:r>
        <w:t xml:space="preserve">In </w:t>
      </w:r>
      <w:r>
        <w:rPr>
          <w:rStyle w:val="CodeChar"/>
        </w:rPr>
        <w:t xml:space="preserve">/etc/sssd/sssd.conf</w:t>
      </w:r>
      <w:r>
        <w:t xml:space="preserve">, add these lines to the </w:t>
      </w:r>
      <w:r>
        <w:rPr>
          <w:rStyle w:val="CodeChar"/>
        </w:rPr>
        <w:t xml:space="preserve">[domain/test.lab]</w:t>
      </w:r>
      <w:r>
        <w:t xml:space="preserve"> section:</w:t>
      </w:r>
    </w:p>
    <w:p>
      <w:pPr>
        <w:pStyle w:val="Code"/>
      </w:pPr>
      <w:bookmarkStart w:id="18" w:name="bongo_lang_ini_18"/>
      <w:bookmarkEnd w:id="18"/>
      <w:r>
        <w:t xml:space="preserve">use_fully_qualified_names = False</w:t>
        <w:br/>
        <w:t xml:space="preserve">ldap_id_mapping = False</w:t>
        <w:br/>
        <w:t xml:space="preserve">fallback_homedir = /home/%u</w:t>
        <w:br/>
        <w:t xml:space="preserve">override_homedir = /home/%u</w:t>
        <w:br/>
        <w:t xml:space="preserve">default_shell = /bin/bash</w:t>
        <w:br/>
        <w:t xml:space="preserve"># lab only: stop AD logon-rights GPOs from blocking SSH (see section 14)</w:t>
        <w:br/>
        <w:t xml:space="preserve">ad_gpo_access_control = permissive</w:t>
      </w:r>
    </w:p>
    <w:p>
      <w:pPr/>
      <w:r>
        <w:rPr>
          <w:rStyle w:val="CodeChar"/>
        </w:rPr>
        <w:t xml:space="preserve">ldap_id_mapping = False</w:t>
      </w:r>
      <w:r>
        <w:t xml:space="preserve"> makes SSSD use the </w:t>
      </w:r>
      <w:r>
        <w:rPr>
          <w:rStyle w:val="CodeChar"/>
        </w:rPr>
        <w:t xml:space="preserve">uidNumber</w:t>
      </w:r>
      <w:r>
        <w:t xml:space="preserve"> and </w:t>
      </w:r>
      <w:r>
        <w:rPr>
          <w:rStyle w:val="CodeChar"/>
        </w:rPr>
        <w:t xml:space="preserve">gidNumber</w:t>
      </w:r>
      <w:r>
        <w:t xml:space="preserve"> you set in AD instead of computing its own. Then apply:</w:t>
      </w:r>
    </w:p>
    <w:p>
      <w:pPr>
        <w:pStyle w:val="Code"/>
      </w:pPr>
      <w:bookmarkStart w:id="19" w:name="bongo_lang_bash_19"/>
      <w:bookmarkEnd w:id="19"/>
      <w:r>
        <w:t xml:space="preserve">sudo chmod 0600 /etc/sssd/sssd.conf          # sssd refuses to start otherwise</w:t>
        <w:br/>
        <w:t xml:space="preserve">sudo install -m 0644 /path/to/krb5.conf /etc/krb5.conf   # the section 6.2 file again</w:t>
        <w:br/>
        <w:t xml:space="preserve">sudo systemctl stop sssd &amp;&amp; sudo rm -f /var/lib/sss/db/* &amp;&amp; sudo systemctl start sssd</w:t>
        <w:br/>
        <w:br/>
        <w:t xml:space="preserve">id jdoe            # uid=21001(jdoe) gid=21000(domain users) ...</w:t>
        <w:br/>
        <w:t xml:space="preserve">getent passwd jdoe # jdoe:*:21001:21000:jdoe:/home/jdoe:/bin/bash</w:t>
      </w:r>
    </w:p>
    <w:p>
      <w:pPr/>
      <w:r>
        <w:rPr>
          <w:rStyle w:val="CodeChar"/>
        </w:rPr>
        <w:t xml:space="preserve">id jdoe</w:t>
      </w:r>
      <w:r>
        <w:t xml:space="preserve"> must print </w:t>
      </w:r>
      <w:r>
        <w:rPr>
          <w:rStyle w:val="CodeChar"/>
        </w:rPr>
        <w:t xml:space="preserve">uid=21001</w:t>
      </w:r>
      <w:r>
        <w:t xml:space="preserve"> on all four nodes. A large number such as </w:t>
      </w:r>
      <w:r>
        <w:rPr>
          <w:rStyle w:val="CodeChar"/>
        </w:rPr>
        <w:t xml:space="preserve">uid=1158601103</w:t>
      </w:r>
      <w:r>
        <w:t xml:space="preserve"> means ID mapping is still on: check the file, clear the cache and restart as above.</w:t>
      </w:r>
    </w:p>
    <w:p>
      <w:pPr/>
      <w:r>
        <w:t xml:space="preserve">By default every AD user may log in. For the lab, allow only the test users and your admin group on </w:t>
      </w:r>
      <w:r>
        <w:rPr>
          <w:rStyle w:val="CodeChar"/>
        </w:rPr>
        <w:t xml:space="preserve">hpclogin01</w:t>
      </w:r>
      <w:r>
        <w:t xml:space="preserve">:</w:t>
      </w:r>
    </w:p>
    <w:p>
      <w:pPr>
        <w:pStyle w:val="Code"/>
      </w:pPr>
      <w:bookmarkStart w:id="20" w:name="bongo_lang_bash_20"/>
      <w:bookmarkEnd w:id="20"/>
      <w:r>
        <w:t xml:space="preserve">sudo realm permit jdoe asmith ptest</w:t>
        <w:br/>
        <w:t xml:space="preserve">sudo realm permit -g 'Domain Admins'</w:t>
      </w:r>
    </w:p>
    <w:p>
      <w:pPr/>
      <w:r>
        <w:t xml:space="preserve">Two things change compared with local accounts:</w:t>
      </w:r>
    </w:p>
    <w:p>
      <w:pPr>
        <w:pStyle w:val="ListParagraph"/>
        <w:numPr>
          <w:ilvl w:val="0"/>
          <w:numId w:val="4"/>
        </w:numPr>
      </w:pPr>
      <w:r>
        <w:t xml:space="preserve">Users log in to </w:t>
      </w:r>
      <w:r>
        <w:rPr>
          <w:rStyle w:val="CodeChar"/>
        </w:rPr>
        <w:t xml:space="preserve">hpclogin01</w:t>
      </w:r>
      <w:r>
        <w:t xml:space="preserve"> with their AD password. SSSD then also gets them a TGT in </w:t>
      </w:r>
      <w:r>
        <w:rPr>
          <w:rStyle w:val="CodeChar"/>
        </w:rPr>
        <w:t xml:space="preserve">/tmp/krb5cc_&lt;uid&gt;_*</w:t>
      </w:r>
      <w:r>
        <w:t xml:space="preserve">; the login hook repoints </w:t>
      </w:r>
      <w:r>
        <w:rPr>
          <w:rStyle w:val="CodeChar"/>
        </w:rPr>
        <w:t xml:space="preserve">KRB5CCNAME</w:t>
      </w:r>
      <w:r>
        <w:t xml:space="preserve"> at the </w:t>
      </w:r>
      <w:r>
        <w:rPr>
          <w:rStyle w:val="CodeChar"/>
        </w:rPr>
        <w:t xml:space="preserve">orthrus</w:t>
      </w:r>
      <w:r>
        <w:t xml:space="preserve"> cache, so jobs still carry only service tickets (section 12, test 1).</w:t>
      </w:r>
    </w:p>
    <w:p>
      <w:pPr>
        <w:pStyle w:val="ListParagraph"/>
        <w:numPr>
          <w:ilvl w:val="0"/>
          <w:numId w:val="4"/>
        </w:numPr>
      </w:pPr>
      <w:r>
        <w:t xml:space="preserve">Home directories are not created at first login: root cannot write to the root-squashed </w:t>
      </w:r>
      <w:r>
        <w:rPr>
          <w:rStyle w:val="CodeChar"/>
        </w:rPr>
        <w:t xml:space="preserve">/home</w:t>
      </w:r>
      <w:r>
        <w:t xml:space="preserve">. Section 6.4 creates them on </w:t>
      </w:r>
      <w:r>
        <w:rPr>
          <w:rStyle w:val="CodeChar"/>
        </w:rPr>
        <w:t xml:space="preserve">nfs01</w:t>
      </w:r>
      <w:r>
        <w:t xml:space="preserve">.</w:t>
      </w:r>
    </w:p>
    <w:p>
      <w:pPr/>
      <w:r>
        <w:rPr>
          <w:b/>
        </w:rPr>
        <w:t xml:space="preserve">Option A: local accounts (fallback only, if you cannot join AD; then set a Linux password with sudo passwd on hpclogin01).</w:t>
      </w:r>
      <w:r>
        <w:t xml:space="preserve"> On </w:t>
      </w:r>
      <w:r>
        <w:rPr>
          <w:rStyle w:val="CodeChar"/>
        </w:rPr>
        <w:t xml:space="preserve">hpclogin01</w:t>
      </w:r>
      <w:r>
        <w:t xml:space="preserve">, </w:t>
      </w:r>
      <w:r>
        <w:rPr>
          <w:rStyle w:val="CodeChar"/>
        </w:rPr>
        <w:t xml:space="preserve">cn01</w:t>
      </w:r>
      <w:r>
        <w:t xml:space="preserve">, </w:t>
      </w:r>
      <w:r>
        <w:rPr>
          <w:rStyle w:val="CodeChar"/>
        </w:rPr>
        <w:t xml:space="preserve">cn02</w:t>
      </w:r>
      <w:r>
        <w:t xml:space="preserve"> and </w:t>
      </w:r>
      <w:r>
        <w:rPr>
          <w:rStyle w:val="CodeChar"/>
        </w:rPr>
        <w:t xml:space="preserve">nfs01</w:t>
      </w:r>
      <w:r>
        <w:t xml:space="preserve">:</w:t>
      </w:r>
    </w:p>
    <w:p>
      <w:pPr>
        <w:pStyle w:val="Code"/>
      </w:pPr>
      <w:bookmarkStart w:id="21" w:name="bongo_lang_bash_21"/>
      <w:bookmarkEnd w:id="21"/>
      <w:r>
        <w:t xml:space="preserve">for spec in jdoe:21001 asmith:21003 ptest:21005; do</w:t>
        <w:br/>
        <w:t xml:space="preserve">  u=${spec%%:*}; id=${spec##*:}</w:t>
        <w:br/>
        <w:t xml:space="preserve">  sudo groupadd -g "$id" "$u"</w:t>
        <w:br/>
        <w:t xml:space="preserve">  sudo useradd  -u "$id" -g "$id" -M -d "/home/$u" -s /bin/bash "$u"</w:t>
        <w:br/>
        <w:t xml:space="preserve">done</w:t>
      </w:r>
    </w:p>
    <w:p>
      <w:pPr>
        <w:pStyle w:val="Heading3"/>
      </w:pPr>
      <w:r>
        <w:t xml:space="preserve">6.4 NFS shared </w:t>
      </w:r>
      <w:r>
        <w:rPr>
          <w:rStyle w:val="CodeChar"/>
        </w:rPr>
        <w:t xml:space="preserve">/home</w:t>
      </w:r>
    </w:p>
    <w:p>
      <w:pPr/>
      <w:r>
        <w:t xml:space="preserve">On </w:t>
      </w:r>
      <w:r>
        <w:rPr>
          <w:rStyle w:val="CodeChar"/>
        </w:rPr>
        <w:t xml:space="preserve">nfs01</w:t>
      </w:r>
      <w:r>
        <w:t xml:space="preserve"> (assumes the 30 GB data disk is </w:t>
      </w:r>
      <w:r>
        <w:rPr>
          <w:rStyle w:val="CodeChar"/>
        </w:rPr>
        <w:t xml:space="preserve">/dev/vdb</w:t>
      </w:r>
      <w:r>
        <w:t xml:space="preserve">; check with </w:t>
      </w:r>
      <w:r>
        <w:rPr>
          <w:rStyle w:val="CodeChar"/>
        </w:rPr>
        <w:t xml:space="preserve">lsblk</w:t>
      </w:r>
      <w:r>
        <w:t xml:space="preserve">):</w:t>
      </w:r>
    </w:p>
    <w:p>
      <w:pPr>
        <w:pStyle w:val="Code"/>
      </w:pPr>
      <w:bookmarkStart w:id="22" w:name="bongo_lang_bash_22"/>
      <w:bookmarkEnd w:id="22"/>
      <w:r>
        <w:t xml:space="preserve">sudo mkfs.xfs /dev/vdb</w:t>
        <w:br/>
        <w:t xml:space="preserve">echo '/dev/vdb /home xfs defaults 0 0' | sudo tee -a /etc/fstab</w:t>
        <w:br/>
        <w:t xml:space="preserve">sudo mount /home</w:t>
        <w:br/>
        <w:br/>
        <w:t xml:space="preserve"># Home directories are created here, because root on the clients is squashed.</w:t>
        <w:br/>
        <w:t xml:space="preserve"># nfs01 is joined to AD (6.3), so these names resolve to the AD UIDs.</w:t>
        <w:br/>
        <w:t xml:space="preserve">for u in jdoe asmith ptest; do</w:t>
        <w:br/>
        <w:t xml:space="preserve">  sudo install -d -m 0700 -o "$u" -g "$(id -g "$u")" "/home/$u"</w:t>
        <w:br/>
        <w:t xml:space="preserve">done</w:t>
        <w:br/>
        <w:t xml:space="preserve">ls -ln /home       # owners 21001, 21003, 21005; group 21000</w:t>
        <w:br/>
        <w:br/>
        <w:t xml:space="preserve">echo '/home 10.10.0.0/24(rw,sync,root_squash,no_subtree_check,sec=sys)' | sudo tee /etc/exports</w:t>
        <w:br/>
        <w:t xml:space="preserve">sudo sed -i 's/^#\? *Domain = .*/Domain = test.lab/' /etc/idmapd.conf</w:t>
        <w:br/>
        <w:t xml:space="preserve">sudo systemctl enable --now nfs-server</w:t>
        <w:br/>
        <w:t xml:space="preserve">sudo exportfs -rav</w:t>
      </w:r>
    </w:p>
    <w:p>
      <w:pPr/>
      <w:r>
        <w:t xml:space="preserve">Each new AD user who will use the cluster needs the same one-line </w:t>
      </w:r>
      <w:r>
        <w:rPr>
          <w:rStyle w:val="CodeChar"/>
        </w:rPr>
        <w:t xml:space="preserve">install -d</w:t>
      </w:r>
      <w:r>
        <w:t xml:space="preserve"> here before their first login.</w:t>
      </w:r>
    </w:p>
    <w:p>
      <w:pPr/>
      <w:r>
        <w:t xml:space="preserve">On </w:t>
      </w:r>
      <w:r>
        <w:rPr>
          <w:rStyle w:val="CodeChar"/>
        </w:rPr>
        <w:t xml:space="preserve">hpclogin01</w:t>
      </w:r>
      <w:r>
        <w:t xml:space="preserve">, </w:t>
      </w:r>
      <w:r>
        <w:rPr>
          <w:rStyle w:val="CodeChar"/>
        </w:rPr>
        <w:t xml:space="preserve">cn01</w:t>
      </w:r>
      <w:r>
        <w:t xml:space="preserve"> and </w:t>
      </w:r>
      <w:r>
        <w:rPr>
          <w:rStyle w:val="CodeChar"/>
        </w:rPr>
        <w:t xml:space="preserve">cn02</w:t>
      </w:r>
      <w:r>
        <w:t xml:space="preserve">:</w:t>
      </w:r>
    </w:p>
    <w:p>
      <w:pPr>
        <w:pStyle w:val="Code"/>
      </w:pPr>
      <w:bookmarkStart w:id="23" w:name="bongo_lang_bash_23"/>
      <w:bookmarkEnd w:id="23"/>
      <w:r>
        <w:t xml:space="preserve"># Mounting over /home hides any local home directories (e.g. your admin user's).</w:t>
        <w:br/>
        <w:t xml:space="preserve"># Either give your admin user a home on nfs01 too, with the same UID, or log in as root.</w:t>
        <w:br/>
        <w:t xml:space="preserve">sudo sed -i 's/^#\? *Domain = .*/Domain = test.lab/' /etc/idmapd.conf</w:t>
        <w:br/>
        <w:t xml:space="preserve">echo 'nfs01.test.lab:/home /home nfs4 defaults,_netdev,vers=4.2 0 0' | sudo tee -a /etc/fstab</w:t>
        <w:br/>
        <w:t xml:space="preserve">sudo systemctl daemon-reload</w:t>
        <w:br/>
        <w:t xml:space="preserve">sudo mount /home</w:t>
        <w:br/>
        <w:t xml:space="preserve">sudo setsebool -P use_nfs_home_dirs 1</w:t>
        <w:br/>
        <w:br/>
        <w:t xml:space="preserve">ls -ld /home/jdoe                 # owner jdoe, mode drwx------</w:t>
        <w:br/>
        <w:t xml:space="preserve">sudo touch /home/jdoe/x           # MUST fail: Permission denied (root_squash works)</w:t>
        <w:br/>
        <w:t xml:space="preserve">sudo -u jdoe touch /home/jdoe/x &amp;&amp; sudo -u jdoe rm /home/jdoe/x   # works</w:t>
      </w:r>
    </w:p>
    <w:p>
      <w:pPr/>
      <w:r>
        <w:t xml:space="preserve">That </w:t>
      </w:r>
      <w:r>
        <w:rPr>
          <w:rStyle w:val="CodeChar"/>
        </w:rPr>
        <w:t xml:space="preserve">Permission denied</w:t>
      </w:r>
      <w:r>
        <w:t xml:space="preserve"> for root is the point: </w:t>
      </w:r>
      <w:r>
        <w:rPr>
          <w:rStyle w:val="CodeChar"/>
        </w:rPr>
        <w:t xml:space="preserve">orthrus</w:t>
      </w:r>
      <w:r>
        <w:t xml:space="preserve"> never writes into a home as root. It starts its helper as the user with </w:t>
      </w:r>
      <w:r>
        <w:rPr>
          <w:rStyle w:val="CodeChar"/>
        </w:rPr>
        <w:t xml:space="preserve">setpriv</w:t>
      </w:r>
      <w:r>
        <w:t xml:space="preserve">, which is why it works on root-squashed NFS, GPFS and Lustre.</w:t>
      </w:r>
    </w:p>
    <w:p>
      <w:pPr>
        <w:pStyle w:val="Heading2"/>
      </w:pPr>
      <w:r>
        <w:t xml:space="preserve">7. Slurm and munge</w:t>
      </w:r>
    </w:p>
    <w:p>
      <w:pPr/>
      <w:r>
        <w:t xml:space="preserve">A plain Slurm cluster comes first: controller on </w:t>
      </w:r>
      <w:r>
        <w:rPr>
          <w:rStyle w:val="CodeChar"/>
        </w:rPr>
        <w:t xml:space="preserve">hpclogin01</w:t>
      </w:r>
      <w:r>
        <w:t xml:space="preserve">, </w:t>
      </w:r>
      <w:r>
        <w:rPr>
          <w:rStyle w:val="CodeChar"/>
        </w:rPr>
        <w:t xml:space="preserve">slurmd</w:t>
      </w:r>
      <w:r>
        <w:t xml:space="preserve"> on </w:t>
      </w:r>
      <w:r>
        <w:rPr>
          <w:rStyle w:val="CodeChar"/>
        </w:rPr>
        <w:t xml:space="preserve">cn01</w:t>
      </w:r>
      <w:r>
        <w:t xml:space="preserve"> and </w:t>
      </w:r>
      <w:r>
        <w:rPr>
          <w:rStyle w:val="CodeChar"/>
        </w:rPr>
        <w:t xml:space="preserve">cn02</w:t>
      </w:r>
      <w:r>
        <w:t xml:space="preserve">, authenticated with munge. Confirm a normal job runs before adding anything Kerberos-related; the TaskProlog is added in section 10.</w:t>
      </w:r>
    </w:p>
    <w:p>
      <w:pPr>
        <w:pStyle w:val="Heading3"/>
      </w:pPr>
      <w:r>
        <w:t xml:space="preserve">7.1 Install (EPEL)</w:t>
      </w:r>
    </w:p>
    <w:p>
      <w:pPr>
        <w:pStyle w:val="Code"/>
      </w:pPr>
      <w:bookmarkStart w:id="24" w:name="bongo_lang_bash_24"/>
      <w:bookmarkEnd w:id="24"/>
      <w:r>
        <w:t xml:space="preserve"># hpclogin01</w:t>
        <w:br/>
        <w:t xml:space="preserve">sudo dnf -y install munge munge-libs slurm slurm-slurmctld</w:t>
        <w:br/>
        <w:t xml:space="preserve"># cn01 and cn02</w:t>
        <w:br/>
        <w:t xml:space="preserve">sudo dnf -y install munge munge-libs slurm slurm-slurmd</w:t>
        <w:br/>
        <w:br/>
        <w:t xml:space="preserve"># all three: the packages create the munge and slurm users; check</w:t>
        <w:br/>
        <w:t xml:space="preserve">getent passwd munge slurm</w:t>
      </w:r>
    </w:p>
    <w:p>
      <w:pPr>
        <w:pStyle w:val="Heading3"/>
      </w:pPr>
      <w:r>
        <w:t xml:space="preserve">7.2 Munge key (one key, same on all three nodes)</w:t>
      </w:r>
    </w:p>
    <w:p>
      <w:pPr>
        <w:pStyle w:val="Code"/>
      </w:pPr>
      <w:bookmarkStart w:id="25" w:name="bongo_lang_bash_25"/>
      <w:bookmarkEnd w:id="25"/>
      <w:r>
        <w:t xml:space="preserve"># hpclogin01</w:t>
        <w:br/>
        <w:t xml:space="preserve">sudo -u munge /usr/sbin/mungekey --verbose      # creates /etc/munge/munge.key</w:t>
        <w:br/>
        <w:t xml:space="preserve">sudo systemctl enable --now munge</w:t>
        <w:br/>
        <w:br/>
        <w:t xml:space="preserve"># copy to each compute node (via your admin account), then on each compute node:</w:t>
        <w:br/>
        <w:t xml:space="preserve">sudo install -m 0400 -o munge -g munge /tmp/munge.key /etc/munge/munge.key</w:t>
        <w:br/>
        <w:t xml:space="preserve">sudo rm -f /tmp/munge.key</w:t>
        <w:br/>
        <w:t xml:space="preserve">sudo systemctl enable --now munge</w:t>
        <w:br/>
        <w:br/>
        <w:t xml:space="preserve"># test from hpclogin01: must print STATUS: Success (0)</w:t>
        <w:br/>
        <w:t xml:space="preserve">munge -n | ssh cn01 unmunge</w:t>
        <w:br/>
        <w:t xml:space="preserve">munge -n | ssh cn02 unmunge</w:t>
      </w:r>
    </w:p>
    <w:p>
      <w:pPr>
        <w:pStyle w:val="Heading3"/>
      </w:pPr>
      <w:r>
        <w:t xml:space="preserve">7.3 </w:t>
      </w:r>
      <w:r>
        <w:rPr>
          <w:rStyle w:val="CodeChar"/>
        </w:rPr>
        <w:t xml:space="preserve">slurm.conf</w:t>
      </w:r>
      <w:r>
        <w:t xml:space="preserve"> (identical on all three nodes)</w:t>
      </w:r>
    </w:p>
    <w:p>
      <w:pPr/>
      <w:r>
        <w:t xml:space="preserve">First run </w:t>
      </w:r>
      <w:r>
        <w:rPr>
          <w:rStyle w:val="CodeChar"/>
        </w:rPr>
        <w:t xml:space="preserve">slurmd -C</w:t>
      </w:r>
      <w:r>
        <w:t xml:space="preserve"> on </w:t>
      </w:r>
      <w:r>
        <w:rPr>
          <w:rStyle w:val="CodeChar"/>
        </w:rPr>
        <w:t xml:space="preserve">cn01</w:t>
      </w:r>
      <w:r>
        <w:t xml:space="preserve"> and copy its </w:t>
      </w:r>
      <w:r>
        <w:rPr>
          <w:rStyle w:val="CodeChar"/>
        </w:rPr>
        <w:t xml:space="preserve">CPUs=</w:t>
      </w:r>
      <w:r>
        <w:t xml:space="preserve"> and </w:t>
      </w:r>
      <w:r>
        <w:rPr>
          <w:rStyle w:val="CodeChar"/>
        </w:rPr>
        <w:t xml:space="preserve">RealMemory=</w:t>
      </w:r>
      <w:r>
        <w:t xml:space="preserve"> values into the </w:t>
      </w:r>
      <w:r>
        <w:rPr>
          <w:rStyle w:val="CodeChar"/>
        </w:rPr>
        <w:t xml:space="preserve">NodeName</w:t>
      </w:r>
      <w:r>
        <w:t xml:space="preserve"> line. Then write </w:t>
      </w:r>
      <w:r>
        <w:rPr>
          <w:rStyle w:val="CodeChar"/>
        </w:rPr>
        <w:t xml:space="preserve">/etc/slurm/slurm.conf</w:t>
      </w:r>
      <w:r>
        <w:t xml:space="preserve">:</w:t>
      </w:r>
    </w:p>
    <w:p>
      <w:pPr>
        <w:pStyle w:val="Code"/>
      </w:pPr>
      <w:bookmarkStart w:id="26" w:name="bongo_lang_ini_26"/>
      <w:bookmarkEnd w:id="26"/>
      <w:r>
        <w:t xml:space="preserve">ClusterName=krbtest</w:t>
        <w:br/>
        <w:t xml:space="preserve">SlurmctldHost=hpclogin01(10.10.0.21)</w:t>
        <w:br/>
        <w:t xml:space="preserve">SlurmUser=slurm</w:t>
        <w:br/>
        <w:t xml:space="preserve">AuthType=auth/munge</w:t>
        <w:br/>
        <w:t xml:space="preserve">StateSaveLocation=/var/spool/slurmctld</w:t>
        <w:br/>
        <w:t xml:space="preserve">SlurmdSpoolDir=/var/spool/slurmd</w:t>
        <w:br/>
        <w:t xml:space="preserve">SlurmctldPort=6817</w:t>
        <w:br/>
        <w:t xml:space="preserve">SlurmdPort=6818</w:t>
        <w:br/>
        <w:t xml:space="preserve">SrunPortRange=60001-63000</w:t>
        <w:br/>
        <w:t xml:space="preserve">ProctrackType=proctrack/linuxproc</w:t>
        <w:br/>
        <w:t xml:space="preserve">TaskPlugin=task/none</w:t>
        <w:br/>
        <w:t xml:space="preserve">SelectType=select/cons_tres</w:t>
        <w:br/>
        <w:t xml:space="preserve">SelectTypeParameters=CR_Core</w:t>
        <w:br/>
        <w:t xml:space="preserve">ReturnToService=2</w:t>
        <w:br/>
        <w:t xml:space="preserve">SlurmctldLogFile=/var/log/slurm/slurmctld.log</w:t>
        <w:br/>
        <w:t xml:space="preserve">SlurmdLogFile=/var/log/slurm/slurmd.log</w:t>
        <w:br/>
        <w:t xml:space="preserve"># TaskProlog=/etc/slurm/taskprolog.krb.sh      &lt;- added in section 10</w:t>
        <w:br/>
        <w:br/>
        <w:t xml:space="preserve">NodeName=cn[01-02] CPUs=2 RealMemory=3500 State=UNKNOWN</w:t>
        <w:br/>
        <w:t xml:space="preserve">PartitionName=debug Nodes=ALL Default=YES MaxTime=INFINITE State=UP</w:t>
      </w:r>
    </w:p>
    <w:p>
      <w:pPr/>
      <w:r>
        <w:rPr>
          <w:rStyle w:val="CodeChar"/>
        </w:rPr>
        <w:t xml:space="preserve">proctrack/linuxproc</w:t>
      </w:r>
      <w:r>
        <w:t xml:space="preserve"> and </w:t>
      </w:r>
      <w:r>
        <w:rPr>
          <w:rStyle w:val="CodeChar"/>
        </w:rPr>
        <w:t xml:space="preserve">task/none</w:t>
      </w:r>
      <w:r>
        <w:t xml:space="preserve"> avoid cgroup setup, which is not needed for this test.</w:t>
      </w:r>
    </w:p>
    <w:p>
      <w:pPr>
        <w:pStyle w:val="Heading3"/>
      </w:pPr>
      <w:r>
        <w:t xml:space="preserve">7.4 Start and test</w:t>
      </w:r>
    </w:p>
    <w:p>
      <w:pPr>
        <w:pStyle w:val="Code"/>
      </w:pPr>
      <w:bookmarkStart w:id="27" w:name="bongo_lang_bash_27"/>
      <w:bookmarkEnd w:id="27"/>
      <w:r>
        <w:t xml:space="preserve"># hpclogin01</w:t>
        <w:br/>
        <w:t xml:space="preserve">sudo install -d -o slurm -g slurm /var/spool/slurmctld /var/log/slurm</w:t>
        <w:br/>
        <w:t xml:space="preserve">sudo systemctl enable --now slurmctld</w:t>
        <w:br/>
        <w:br/>
        <w:t xml:space="preserve"># cn01 and cn02</w:t>
        <w:br/>
        <w:t xml:space="preserve">sudo install -d /var/spool/slurmd /var/log/slurm</w:t>
        <w:br/>
        <w:t xml:space="preserve">sudo systemctl enable --now slurmd</w:t>
        <w:br/>
        <w:br/>
        <w:t xml:space="preserve"># hpclogin01</w:t>
        <w:br/>
        <w:t xml:space="preserve">sinfo                                     # debug  up  infinite  2  idle  cn[01-02]</w:t>
        <w:br/>
        <w:t xml:space="preserve"># if the nodes show "down" or "unk":</w:t>
        <w:br/>
        <w:t xml:space="preserve">sudo scontrol update nodename=cn[01-02] state=resume</w:t>
        <w:br/>
        <w:t xml:space="preserve">sudo -iu jdoe srun -N2 hostname           # prints cn01 and cn02</w:t>
      </w:r>
    </w:p>
    <w:p>
      <w:pPr/>
      <w:r>
        <w:t xml:space="preserve">If </w:t>
      </w:r>
      <w:r>
        <w:rPr>
          <w:rStyle w:val="CodeChar"/>
        </w:rPr>
        <w:t xml:space="preserve">srun</w:t>
      </w:r>
      <w:r>
        <w:t xml:space="preserve"> hangs, the compute nodes cannot reach the </w:t>
      </w:r>
      <w:r>
        <w:rPr>
          <w:rStyle w:val="CodeChar"/>
        </w:rPr>
        <w:t xml:space="preserve">srun</w:t>
      </w:r>
      <w:r>
        <w:t xml:space="preserve"> ports on </w:t>
      </w:r>
      <w:r>
        <w:rPr>
          <w:rStyle w:val="CodeChar"/>
        </w:rPr>
        <w:t xml:space="preserve">hpclogin01</w:t>
      </w:r>
      <w:r>
        <w:t xml:space="preserve"> (60001-63000, section 4.3). If nodes stay down, read </w:t>
      </w:r>
      <w:r>
        <w:rPr>
          <w:rStyle w:val="CodeChar"/>
        </w:rPr>
        <w:t xml:space="preserve">/var/log/slurm/slurmd.log</w:t>
      </w:r>
      <w:r>
        <w:t xml:space="preserve"> on the node; the usual causes are a munge key mismatch, clock skew, or </w:t>
      </w:r>
      <w:r>
        <w:rPr>
          <w:rStyle w:val="CodeChar"/>
        </w:rPr>
        <w:t xml:space="preserve">RealMemory</w:t>
      </w:r>
      <w:r>
        <w:t xml:space="preserve"> set higher than the node has.</w:t>
      </w:r>
    </w:p>
    <w:p>
      <w:pPr/>
      <w:r>
        <w:rPr>
          <w:rStyle w:val="CodeChar"/>
        </w:rPr>
        <w:t xml:space="preserve">orthrus</w:t>
      </w:r>
      <w:r>
        <w:t xml:space="preserve"> uses </w:t>
      </w:r>
      <w:r>
        <w:rPr>
          <w:rStyle w:val="CodeChar"/>
        </w:rPr>
        <w:t xml:space="preserve">squeue</w:t>
      </w:r>
      <w:r>
        <w:t xml:space="preserve"> on </w:t>
      </w:r>
      <w:r>
        <w:rPr>
          <w:rStyle w:val="CodeChar"/>
        </w:rPr>
        <w:t xml:space="preserve">hpclogin01</w:t>
      </w:r>
      <w:r>
        <w:t xml:space="preserve"> to keep tickets fresh for users with queued or running jobs (</w:t>
      </w:r>
      <w:r>
        <w:rPr>
          <w:rStyle w:val="CodeChar"/>
        </w:rPr>
        <w:t xml:space="preserve">watch_slurm = true</w:t>
      </w:r>
      <w:r>
        <w:t xml:space="preserve">), so </w:t>
      </w:r>
      <w:r>
        <w:rPr>
          <w:rStyle w:val="CodeChar"/>
        </w:rPr>
        <w:t xml:space="preserve">squeue</w:t>
      </w:r>
      <w:r>
        <w:t xml:space="preserve"> must work there as root: </w:t>
      </w:r>
      <w:r>
        <w:rPr>
          <w:rStyle w:val="CodeChar"/>
        </w:rPr>
        <w:t xml:space="preserve">sudo squeue -h -o %U</w:t>
      </w:r>
      <w:r>
        <w:t xml:space="preserve"> should run without error.</w:t>
      </w:r>
    </w:p>
    <w:p>
      <w:pPr>
        <w:pStyle w:val="Heading2"/>
      </w:pPr>
      <w:r>
        <w:t xml:space="preserve">8. Get, build, test and install shared-home-kerberos (on </w:t>
      </w:r>
      <w:r>
        <w:rPr>
          <w:rStyle w:val="CodeChar"/>
        </w:rPr>
        <w:t xml:space="preserve">hpclogin01</w:t>
      </w:r>
      <w:r>
        <w:t xml:space="preserve">)</w:t>
      </w:r>
    </w:p>
    <w:p>
      <w:pPr/>
      <w:r>
        <w:t xml:space="preserve">"Building" this project means checking out the source, byte-compiling it and running its unit tests: it is standard-library Python with no compiled parts and no PyPI dependencies. You install three programs: </w:t>
      </w:r>
      <w:r>
        <w:rPr>
          <w:rStyle w:val="CodeChar"/>
        </w:rPr>
        <w:t xml:space="preserve">orthrus</w:t>
      </w:r>
      <w:r>
        <w:t xml:space="preserve"> (the root daemon), </w:t>
      </w:r>
      <w:r>
        <w:rPr>
          <w:rStyle w:val="CodeChar"/>
        </w:rPr>
        <w:t xml:space="preserve">krb-get</w:t>
      </w:r>
      <w:r>
        <w:t xml:space="preserve"> (the user command) and </w:t>
      </w:r>
      <w:r>
        <w:rPr>
          <w:rStyle w:val="CodeChar"/>
        </w:rPr>
        <w:t xml:space="preserve">krb-install-ccache</w:t>
      </w:r>
      <w:r>
        <w:t xml:space="preserve"> (the helper the daemon runs as each user). Everything in this section runs on </w:t>
      </w:r>
      <w:r>
        <w:rPr>
          <w:rStyle w:val="CodeChar"/>
        </w:rPr>
        <w:t xml:space="preserve">hpclogin01</w:t>
      </w:r>
      <w:r>
        <w:t xml:space="preserve"> only.</w:t>
      </w:r>
    </w:p>
    <w:p>
      <w:pPr>
        <w:pStyle w:val="Heading3"/>
      </w:pPr>
      <w:r>
        <w:t xml:space="preserve">8.1 Check the prerequisites</w:t>
      </w:r>
    </w:p>
    <w:p>
      <w:pPr>
        <w:pStyle w:val="Code"/>
      </w:pPr>
      <w:bookmarkStart w:id="28" w:name="bongo_lang_bash_28"/>
      <w:bookmarkEnd w:id="28"/>
      <w:r>
        <w:t xml:space="preserve">sudo dnf -y install python3 git util-linux krb5-workstation</w:t>
        <w:br/>
        <w:t xml:space="preserve">python3 --version                  # 3.9 or later (RHEL 9: 3.9.x)</w:t>
        <w:br/>
        <w:t xml:space="preserve">setpriv --version                  # util-linux 2.37 or later</w:t>
        <w:br/>
        <w:t xml:space="preserve">klist -V                           # Kerberos 5 version 1.19 or later</w:t>
        <w:br/>
        <w:t xml:space="preserve">ls -l /usr/bin/kinit /usr/bin/klist /usr/bin/kvno   # owned by root, not group/world writable</w:t>
      </w:r>
    </w:p>
    <w:p>
      <w:pPr/>
      <w:r>
        <w:t xml:space="preserve">The daemon refuses to start if any of these tools is not root-owned or is writable by group or others, and checks the MIT version itself.</w:t>
      </w:r>
    </w:p>
    <w:p>
      <w:pPr>
        <w:pStyle w:val="Heading3"/>
      </w:pPr>
      <w:r>
        <w:t xml:space="preserve">8.2 Get the source</w:t>
      </w:r>
    </w:p>
    <w:p>
      <w:pPr/>
      <w:r>
        <w:t xml:space="preserve">With network access to GitHub:</w:t>
      </w:r>
    </w:p>
    <w:p>
      <w:pPr>
        <w:pStyle w:val="Code"/>
      </w:pPr>
      <w:bookmarkStart w:id="29" w:name="bongo_lang_bash_29"/>
      <w:bookmarkEnd w:id="29"/>
      <w:r>
        <w:t xml:space="preserve">sudo git clone https://github.com/vijayrattehalli-cloud/shared-home-kerberos.git /opt/krb-hpc</w:t>
        <w:br/>
        <w:t xml:space="preserve">cd /opt/krb-hpc</w:t>
        <w:br/>
        <w:t xml:space="preserve">sudo git checkout main             # version 2.3.0 or later</w:t>
        <w:br/>
        <w:t xml:space="preserve">git log --oneline -1</w:t>
        <w:br/>
        <w:t xml:space="preserve">grep '^version' pyproject.toml     # version = "2.3.0"</w:t>
      </w:r>
    </w:p>
    <w:p>
      <w:pPr/>
      <w:r>
        <w:t xml:space="preserve">If the repository is private, authenticate first (for example </w:t>
      </w:r>
      <w:r>
        <w:rPr>
          <w:rStyle w:val="CodeChar"/>
        </w:rPr>
        <w:t xml:space="preserve">gh auth login</w:t>
      </w:r>
      <w:r>
        <w:t xml:space="preserve">, or a personal access token or read-only deploy key).</w:t>
      </w:r>
    </w:p>
    <w:p>
      <w:pPr/>
      <w:r>
        <w:t xml:space="preserve">Without network access: on a connected machine run </w:t>
      </w:r>
      <w:r>
        <w:rPr>
          <w:rStyle w:val="CodeChar"/>
        </w:rPr>
        <w:t xml:space="preserve">git clone</w:t>
      </w:r>
      <w:r>
        <w:t xml:space="preserve"> and then </w:t>
      </w:r>
      <w:r>
        <w:rPr>
          <w:rStyle w:val="CodeChar"/>
        </w:rPr>
        <w:t xml:space="preserve">git archive --format=tar.gz -o krb-hpc-2.3.0.tar.gz main</w:t>
      </w:r>
      <w:r>
        <w:t xml:space="preserve">, copy the file to </w:t>
      </w:r>
      <w:r>
        <w:rPr>
          <w:rStyle w:val="CodeChar"/>
        </w:rPr>
        <w:t xml:space="preserve">hpclogin01</w:t>
      </w:r>
      <w:r>
        <w:t xml:space="preserve">, and unpack it with </w:t>
      </w:r>
      <w:r>
        <w:rPr>
          <w:rStyle w:val="CodeChar"/>
        </w:rPr>
        <w:t xml:space="preserve">sudo mkdir /opt/krb-hpc &amp;&amp; sudo tar -xzf krb-hpc-2.3.0.tar.gz -C /opt/krb-hpc</w:t>
      </w:r>
      <w:r>
        <w:t xml:space="preserve">.</w:t>
      </w:r>
    </w:p>
    <w:p>
      <w:pPr/>
      <w:r>
        <w:t xml:space="preserve">The installed code runs as root, so only root may be able to change it:</w:t>
      </w:r>
    </w:p>
    <w:p>
      <w:pPr>
        <w:pStyle w:val="Code"/>
      </w:pPr>
      <w:bookmarkStart w:id="30" w:name="bongo_lang_bash_30"/>
      <w:bookmarkEnd w:id="30"/>
      <w:r>
        <w:t xml:space="preserve">sudo chown -R root:root /opt/krb-hpc</w:t>
        <w:br/>
        <w:t xml:space="preserve">sudo chmod -R go-w /opt/krb-hpc</w:t>
      </w:r>
    </w:p>
    <w:p>
      <w:pPr>
        <w:pStyle w:val="Heading3"/>
      </w:pPr>
      <w:r>
        <w:t xml:space="preserve">8.3 Build (byte-compile)</w:t>
      </w:r>
    </w:p>
    <w:p>
      <w:pPr>
        <w:pStyle w:val="Code"/>
      </w:pPr>
      <w:bookmarkStart w:id="31" w:name="bongo_lang_bash_31"/>
      <w:bookmarkEnd w:id="31"/>
      <w:r>
        <w:t xml:space="preserve">sudo python3 -m compileall -q /opt/krb-hpc/src &amp;&amp; echo "compiled OK"</w:t>
      </w:r>
    </w:p>
    <w:p>
      <w:pPr/>
      <w:r>
        <w:t xml:space="preserve">A syntax error, or a Python older than 3.9, shows up here. Building a wheel is optional and not needed for this runbook: it needs </w:t>
      </w:r>
      <w:r>
        <w:rPr>
          <w:rStyle w:val="CodeChar"/>
        </w:rPr>
        <w:t xml:space="preserve">setuptools</w:t>
      </w:r>
      <w:r>
        <w:t xml:space="preserve"> 61 or later, newer than RHEL 9's packaged 53, so it requires PyPI access (</w:t>
      </w:r>
      <w:r>
        <w:rPr>
          <w:rStyle w:val="CodeChar"/>
        </w:rPr>
        <w:t xml:space="preserve">python3 -m venv /tmp/b &amp;&amp; /tmp/b/bin/pip install build &amp;&amp; /tmp/b/bin/python -m build --wheel /opt/krb-hpc</w:t>
      </w:r>
      <w:r>
        <w:t xml:space="preserve"> produces </w:t>
      </w:r>
      <w:r>
        <w:rPr>
          <w:rStyle w:val="CodeChar"/>
        </w:rPr>
        <w:t xml:space="preserve">dist/krbhpc_shared_home-2.3.0-py3-none-any.whl</w:t>
      </w:r>
      <w:r>
        <w:t xml:space="preserve">).</w:t>
      </w:r>
    </w:p>
    <w:p>
      <w:pPr>
        <w:pStyle w:val="Heading3"/>
      </w:pPr>
      <w:r>
        <w:t xml:space="preserve">8.4 Run the unit tests (as root)</w:t>
      </w:r>
    </w:p>
    <w:p>
      <w:pPr/>
      <w:r>
        <w:t xml:space="preserve">Several tests need root-owned files, so run them with </w:t>
      </w:r>
      <w:r>
        <w:rPr>
          <w:rStyle w:val="CodeChar"/>
        </w:rPr>
        <w:t xml:space="preserve">sudo</w:t>
      </w:r>
      <w:r>
        <w:t xml:space="preserve">; they need no Kerberos server.</w:t>
      </w:r>
    </w:p>
    <w:p>
      <w:pPr>
        <w:pStyle w:val="Code"/>
      </w:pPr>
      <w:bookmarkStart w:id="32" w:name="bongo_lang_bash_32"/>
      <w:bookmarkEnd w:id="32"/>
      <w:r>
        <w:t xml:space="preserve">cd /opt/krb-hpc</w:t>
        <w:br/>
        <w:t xml:space="preserve">sudo python3 tests/test_krb_helpers.py    # ends: all 14 helper tests passed</w:t>
        <w:br/>
        <w:t xml:space="preserve">sudo python3 tests/test_daemon.py         # ends: all 10 daemon tests passed</w:t>
        <w:br/>
        <w:t xml:space="preserve">sudo python3 tests/test_hardening.py      # ends: all 9 hardening tests passed</w:t>
        <w:br/>
        <w:t xml:space="preserve">sudo python3 tests/test_safety.py         # ends: all 12 safety tests passed</w:t>
      </w:r>
    </w:p>
    <w:p>
      <w:pPr/>
      <w:r>
        <w:t xml:space="preserve">All 45 must pass. Compare with the recorded runs in </w:t>
      </w:r>
      <w:r>
        <w:rPr>
          <w:rStyle w:val="CodeChar"/>
        </w:rPr>
        <w:t xml:space="preserve">tests/*.output.txt</w:t>
      </w:r>
      <w:r>
        <w:t xml:space="preserve"> if anything differs. The end-to-end script </w:t>
      </w:r>
      <w:r>
        <w:rPr>
          <w:rStyle w:val="CodeChar"/>
        </w:rPr>
        <w:t xml:space="preserve">tests/verify-shared-home.sh</w:t>
      </w:r>
      <w:r>
        <w:t xml:space="preserve"> (38 checks) is not needed here: it builds its own MIT test KDC and requires MIT Kerberos built from source with the test KDB module (</w:t>
      </w:r>
      <w:r>
        <w:rPr>
          <w:rStyle w:val="CodeChar"/>
        </w:rPr>
        <w:t xml:space="preserve">MIT_PREFIX</w:t>
      </w:r>
      <w:r>
        <w:t xml:space="preserve">, </w:t>
      </w:r>
      <w:r>
        <w:rPr>
          <w:rStyle w:val="CodeChar"/>
        </w:rPr>
        <w:t xml:space="preserve">KDB_TEST_MODULE_DIR</w:t>
      </w:r>
      <w:r>
        <w:t xml:space="preserve">). Your AD lab replaces it, through the checks in section 12.</w:t>
      </w:r>
    </w:p>
    <w:p>
      <w:pPr>
        <w:pStyle w:val="Heading3"/>
      </w:pPr>
      <w:r>
        <w:t xml:space="preserve">8.5 Install the three programs</w:t>
      </w:r>
    </w:p>
    <w:p>
      <w:pPr>
        <w:pStyle w:val="Code"/>
      </w:pPr>
      <w:bookmarkStart w:id="33" w:name="bongo_lang_bash_33"/>
      <w:bookmarkEnd w:id="33"/>
      <w:r>
        <w:t xml:space="preserve"># 1. The per-user install helper: a standalone copy, root-owned, 0755</w:t>
        <w:br/>
        <w:t xml:space="preserve">sudo install -d -m 0755 -o root -g root /usr/local/libexec/krb-hpc</w:t>
        <w:br/>
        <w:t xml:space="preserve">sudo install -m 0755 -o root -g root /opt/krb-hpc/src/krbhpc/install_ccache.py \</w:t>
        <w:br/>
        <w:t xml:space="preserve">     /usr/local/libexec/krb-hpc/krb-install-ccache</w:t>
        <w:br/>
        <w:br/>
        <w:t xml:space="preserve"># 2. The daemon and the user command: small wrappers that run the checked-out code</w:t>
        <w:br/>
        <w:t xml:space="preserve">sudo tee /usr/local/bin/orthrus &gt;/dev/null &lt;&lt;'EOF'</w:t>
        <w:br/>
        <w:t xml:space="preserve">#!/bin/sh</w:t>
        <w:br/>
        <w:t xml:space="preserve">exec /usr/bin/python3 -I /opt/krb-hpc/bin/orthrus "$@"</w:t>
        <w:br/>
        <w:t xml:space="preserve">EOF</w:t>
        <w:br/>
        <w:t xml:space="preserve">sudo tee /usr/local/bin/krb-get &gt;/dev/null &lt;&lt;'EOF'</w:t>
        <w:br/>
        <w:t xml:space="preserve">#!/bin/sh</w:t>
        <w:br/>
        <w:t xml:space="preserve">exec /usr/bin/python3 -I /opt/krb-hpc/bin/krb-get "$@"</w:t>
        <w:br/>
        <w:t xml:space="preserve">EOF</w:t>
        <w:br/>
        <w:t xml:space="preserve">sudo chmod 0755 /usr/local/bin/orthrus /usr/local/bin/krb-get</w:t>
        <w:br/>
        <w:t xml:space="preserve">sudo chown root:root /usr/local/bin/orthrus /usr/local/bin/krb-get</w:t>
        <w:br/>
        <w:br/>
        <w:t xml:space="preserve"># 3. Smoke test</w:t>
        <w:br/>
        <w:t xml:space="preserve">orthrus --help        # usage: orthrus [-h] [-c CONFIG] [--check] [--user NAME]</w:t>
        <w:br/>
        <w:t xml:space="preserve">krb-get; echo "exit $?" # "cannot reach orthrus ...", exit 2 (the daemon is not running yet)</w:t>
      </w:r>
    </w:p>
    <w:p>
      <w:pPr/>
      <w:r>
        <w:t xml:space="preserve">Why wrappers and not symlinks: </w:t>
      </w:r>
      <w:r>
        <w:rPr>
          <w:rStyle w:val="CodeChar"/>
        </w:rPr>
        <w:t xml:space="preserve">bin/orthrus</w:t>
      </w:r>
      <w:r>
        <w:t xml:space="preserve"> finds its package relative to its own path, so a symlink in </w:t>
      </w:r>
      <w:r>
        <w:rPr>
          <w:rStyle w:val="CodeChar"/>
        </w:rPr>
        <w:t xml:space="preserve">/usr/local/bin</w:t>
      </w:r>
      <w:r>
        <w:t xml:space="preserve"> would look for </w:t>
      </w:r>
      <w:r>
        <w:rPr>
          <w:rStyle w:val="CodeChar"/>
        </w:rPr>
        <w:t xml:space="preserve">/usr/local/src</w:t>
      </w:r>
      <w:r>
        <w:t xml:space="preserve">. </w:t>
      </w:r>
      <w:r>
        <w:rPr>
          <w:rStyle w:val="CodeChar"/>
        </w:rPr>
        <w:t xml:space="preserve">python3 -I</w:t>
      </w:r>
      <w:r>
        <w:t xml:space="preserve"> ignores </w:t>
      </w:r>
      <w:r>
        <w:rPr>
          <w:rStyle w:val="CodeChar"/>
        </w:rPr>
        <w:t xml:space="preserve">PYTHONPATH</w:t>
      </w:r>
      <w:r>
        <w:t xml:space="preserve"> and user site-packages, so nobody can inject code into the root daemon through the environment.</w:t>
      </w:r>
    </w:p>
    <w:p>
      <w:pPr/>
      <w:r>
        <w:t xml:space="preserve">To upgrade later: </w:t>
      </w:r>
      <w:r>
        <w:rPr>
          <w:rStyle w:val="CodeChar"/>
        </w:rPr>
        <w:t xml:space="preserve">cd /opt/krb-hpc &amp;&amp; sudo git fetch &amp;&amp; sudo git checkout &lt;new commit&gt;</w:t>
      </w:r>
      <w:r>
        <w:t xml:space="preserve">, rerun 8.3 and 8.4, reinstall the helper (step 1 above), then </w:t>
      </w:r>
      <w:r>
        <w:rPr>
          <w:rStyle w:val="CodeChar"/>
        </w:rPr>
        <w:t xml:space="preserve">sudo systemctl restart orthrus</w:t>
      </w:r>
      <w:r>
        <w:t xml:space="preserve">.</w:t>
      </w:r>
    </w:p>
    <w:p>
      <w:pPr>
        <w:pStyle w:val="Heading2"/>
      </w:pPr>
      <w:r>
        <w:t xml:space="preserve">9. Configure and start </w:t>
      </w:r>
      <w:r>
        <w:rPr>
          <w:rStyle w:val="CodeChar"/>
        </w:rPr>
        <w:t xml:space="preserve">orthrus</w:t>
      </w:r>
      <w:r>
        <w:t xml:space="preserve"> (on </w:t>
      </w:r>
      <w:r>
        <w:rPr>
          <w:rStyle w:val="CodeChar"/>
        </w:rPr>
        <w:t xml:space="preserve">hpclogin01</w:t>
      </w:r>
      <w:r>
        <w:t xml:space="preserve">)</w:t>
      </w:r>
    </w:p>
    <w:p>
      <w:pPr/>
      <w:r>
        <w:t xml:space="preserve">You put five files in place (keytab, </w:t>
      </w:r>
      <w:r>
        <w:rPr>
          <w:rStyle w:val="CodeChar"/>
        </w:rPr>
        <w:t xml:space="preserve">credd.conf</w:t>
      </w:r>
      <w:r>
        <w:t xml:space="preserve">, </w:t>
      </w:r>
      <w:r>
        <w:rPr>
          <w:rStyle w:val="CodeChar"/>
        </w:rPr>
        <w:t xml:space="preserve">uidmap.conf</w:t>
      </w:r>
      <w:r>
        <w:t xml:space="preserve">, the login hook and the systemd unit), prove the keytab and delegation work by hand, run the built-in </w:t>
      </w:r>
      <w:r>
        <w:rPr>
          <w:rStyle w:val="CodeChar"/>
        </w:rPr>
        <w:t xml:space="preserve">--check</w:t>
      </w:r>
      <w:r>
        <w:t xml:space="preserve">, and then start the service.</w:t>
      </w:r>
    </w:p>
    <w:p>
      <w:pPr>
        <w:pStyle w:val="Heading3"/>
      </w:pPr>
      <w:r>
        <w:t xml:space="preserve">9.1 Install the broker keytab and test it</w:t>
      </w:r>
    </w:p>
    <w:p>
      <w:pPr>
        <w:pStyle w:val="Code"/>
      </w:pPr>
      <w:bookmarkStart w:id="34" w:name="bongo_lang_bash_34"/>
      <w:bookmarkEnd w:id="34"/>
      <w:r>
        <w:t xml:space="preserve">sudo install -d -m 0755 -o root -g root /etc/krb-hpc</w:t>
        <w:br/>
        <w:t xml:space="preserve">sudo install -m 0600 -o root -g root /tmp/broker.keytab /etc/krb-hpc/broker.keytab</w:t>
        <w:br/>
        <w:t xml:space="preserve">sudo shred -u /tmp/broker.keytab</w:t>
        <w:br/>
        <w:t xml:space="preserve">sudo restorecon -v /etc/krb-hpc/broker.keytab</w:t>
        <w:br/>
        <w:br/>
        <w:t xml:space="preserve">sudo klist -kte /etc/krb-hpc/broker.keytab</w:t>
        <w:br/>
        <w:t xml:space="preserve"># KVNO  Principal</w:t>
        <w:br/>
        <w:t xml:space="preserve">#    N  hpc-broker/hpclogin01.test.lab@TEST.LAB (aes256-cts-hmac-sha1-96)</w:t>
      </w:r>
    </w:p>
    <w:p>
      <w:pPr/>
      <w:r>
        <w:rPr>
          <w:rStyle w:val="CodeChar"/>
        </w:rPr>
        <w:t xml:space="preserve">N</w:t>
      </w:r>
      <w:r>
        <w:t xml:space="preserve"> must equal the </w:t>
      </w:r>
      <w:r>
        <w:rPr>
          <w:rStyle w:val="CodeChar"/>
        </w:rPr>
        <w:t xml:space="preserve">msDS-KeyVersionNumber</w:t>
      </w:r>
      <w:r>
        <w:t xml:space="preserve"> you noted in section 5.6. Now get a TGT with it, into a throwaway cache:</w:t>
      </w:r>
    </w:p>
    <w:p>
      <w:pPr>
        <w:pStyle w:val="Code"/>
      </w:pPr>
      <w:bookmarkStart w:id="35" w:name="bongo_lang_bash_35"/>
      <w:bookmarkEnd w:id="35"/>
      <w:r>
        <w:t xml:space="preserve">sudo kinit -k -t /etc/krb-hpc/broker.keytab -c FILE:/root/broker-test.cc \</w:t>
        <w:br/>
        <w:t xml:space="preserve">     hpc-broker/hpclogin01.test.lab@TEST.LAB</w:t>
        <w:br/>
        <w:t xml:space="preserve">sudo klist -c FILE:/root/broker-test.cc</w:t>
        <w:br/>
        <w:t xml:space="preserve"># Default principal: hpc-broker/hpclogin01.test.lab@TEST.LAB</w:t>
        <w:br/>
        <w:t xml:space="preserve">#   ... krbtgt/TEST.LAB@TEST.LAB</w:t>
      </w:r>
    </w:p>
    <w:p>
      <w:pPr>
        <w:pStyle w:val="Heading3"/>
      </w:pPr>
      <w:r>
        <w:t xml:space="preserve">9.2 Prove constrained delegation by hand</w:t>
      </w:r>
    </w:p>
    <w:p>
      <w:pPr/>
      <w:r>
        <w:t xml:space="preserve">This is exactly the command the daemon runs. Doing it once by hand separates AD problems from daemon problems.</w:t>
      </w:r>
    </w:p>
    <w:p>
      <w:pPr>
        <w:pStyle w:val="Code"/>
      </w:pPr>
      <w:bookmarkStart w:id="36" w:name="bongo_lang_bash_36"/>
      <w:bookmarkEnd w:id="36"/>
      <w:r>
        <w:t xml:space="preserve"># jdoe: must succeed</w:t>
        <w:br/>
        <w:t xml:space="preserve">sudo kvno -c FILE:/root/broker-test.cc --out-cache FILE:/root/jdoe-test.cc \</w:t>
        <w:br/>
        <w:t xml:space="preserve">     -U jdoe -P HTTP/svc01.test.lab@TEST.LAB</w:t>
        <w:br/>
        <w:t xml:space="preserve"># HTTP/svc01.test.lab@TEST.LAB: kvno = 2</w:t>
        <w:br/>
        <w:t xml:space="preserve">sudo klist -c FILE:/root/jdoe-test.cc</w:t>
        <w:br/>
        <w:t xml:space="preserve"># Default principal: jdoe@TEST.LAB</w:t>
        <w:br/>
        <w:t xml:space="preserve">#   ... HTTP/svc01.test.lab@TEST.LAB      (and no krbtgt entry)</w:t>
        <w:br/>
        <w:br/>
        <w:t xml:space="preserve"># ptest (Protected Users): must FAIL</w:t>
        <w:br/>
        <w:t xml:space="preserve">sudo kvno -c FILE:/root/broker-test.cc --out-cache FILE:/root/ptest-test.cc \</w:t>
        <w:br/>
        <w:t xml:space="preserve">     -U ptest -P HTTP/svc01.test.lab@TEST.LAB</w:t>
        <w:br/>
        <w:t xml:space="preserve"># kvno: KDC can't fulfill requested option while getting credentials ...</w:t>
        <w:br/>
        <w:t xml:space="preserve">#   (or "KDC policy rejects request")</w:t>
        <w:br/>
        <w:br/>
        <w:t xml:space="preserve">sudo rm -f /root/broker-test.cc /root/jdoe-test.cc /root/ptest-test.cc</w:t>
      </w:r>
    </w:p>
    <w:p>
      <w:pPr/>
      <w:r>
        <w:t xml:space="preserve">If </w:t>
      </w:r>
      <w:r>
        <w:rPr>
          <w:rStyle w:val="CodeChar"/>
        </w:rPr>
        <w:t xml:space="preserve">jdoe</w:t>
      </w:r>
      <w:r>
        <w:t xml:space="preserve"> fails here, fix AD (section 5) before going on; the troubleshooting table in section 14 maps each error to its cause.</w:t>
      </w:r>
    </w:p>
    <w:p>
      <w:pPr>
        <w:pStyle w:val="Heading3"/>
      </w:pPr>
      <w:r>
        <w:t xml:space="preserve">9.3 </w:t>
      </w:r>
      <w:r>
        <w:rPr>
          <w:rStyle w:val="CodeChar"/>
        </w:rPr>
        <w:t xml:space="preserve">/etc/krb-hpc/credd.conf</w:t>
      </w:r>
    </w:p>
    <w:p>
      <w:pPr/>
      <w:r>
        <w:t xml:space="preserve">Start from the repository's commented file and change the values shown below, or write exactly this:</w:t>
      </w:r>
    </w:p>
    <w:p>
      <w:pPr>
        <w:pStyle w:val="Code"/>
      </w:pPr>
      <w:bookmarkStart w:id="37" w:name="bongo_lang_bash_37"/>
      <w:bookmarkEnd w:id="37"/>
      <w:r>
        <w:t xml:space="preserve">sudo install -m 0644 -o root -g root /opt/krb-hpc/config/credd.conf /etc/krb-hpc/credd.conf</w:t>
        <w:br/>
        <w:t xml:space="preserve">sudo vi /etc/krb-hpc/credd.conf</w:t>
      </w:r>
    </w:p>
    <w:p/>
    <w:p>
      <w:pPr>
        <w:pStyle w:val="Code"/>
      </w:pPr>
      <w:bookmarkStart w:id="38" w:name="bongo_lang_ini_38"/>
      <w:bookmarkEnd w:id="38"/>
      <w:r>
        <w:t xml:space="preserve">[broker]</w:t>
        <w:br/>
        <w:t xml:space="preserve">realm            = TEST.LAB</w:t>
        <w:br/>
        <w:t xml:space="preserve">krb5_conf        = /etc/krb5.conf</w:t>
        <w:br/>
        <w:t xml:space="preserve">broker_principal = hpc-broker/hpclogin01.test.lab</w:t>
        <w:br/>
        <w:t xml:space="preserve">broker_keytab    = /etc/krb-hpc/broker.keytab</w:t>
        <w:br/>
        <w:t xml:space="preserve">broker_ccache    = /var/lib/krb-hpc/broker.cc</w:t>
        <w:br/>
        <w:t xml:space="preserve">delegate_targets = HTTP/svc01.test.lab@TEST.LAB</w:t>
        <w:br/>
        <w:t xml:space="preserve">state_dir        = /var/lib/krb-hpc/ccache</w:t>
        <w:br/>
        <w:t xml:space="preserve">map_file         = /etc/krb-hpc/uidmap.conf</w:t>
        <w:br/>
        <w:t xml:space="preserve">unix_socket      = /run/krb-hpc/credd.sock</w:t>
        <w:br/>
        <w:t xml:space="preserve">ccache_path      = {home}/.krb5/krb5cc_hpc</w:t>
        <w:br/>
        <w:t xml:space="preserve">install_helper   = /usr/local/libexec/krb-hpc/krb-install-ccache</w:t>
        <w:br/>
        <w:t xml:space="preserve">setpriv          = /usr/bin/setpriv</w:t>
        <w:br/>
        <w:t xml:space="preserve">kinit            = /usr/bin/kinit</w:t>
        <w:br/>
        <w:t xml:space="preserve">klist            = /usr/bin/klist</w:t>
        <w:br/>
        <w:t xml:space="preserve">kvno             = /usr/bin/kvno</w:t>
        <w:br/>
        <w:t xml:space="preserve">s4u_name_type    = enterprise</w:t>
        <w:br/>
        <w:t xml:space="preserve">broker_lifetime  = 10h</w:t>
        <w:br/>
        <w:t xml:space="preserve">broker_renew     = 7d</w:t>
        <w:br/>
        <w:t xml:space="preserve">renew_margin     = 1h</w:t>
        <w:br/>
        <w:t xml:space="preserve">min_reissue_interval = 10s</w:t>
        <w:br/>
        <w:t xml:space="preserve">refresh_interval = 5m</w:t>
        <w:br/>
        <w:t xml:space="preserve">refresh_workers  = 4</w:t>
        <w:br/>
        <w:t xml:space="preserve">active_window    = 7d</w:t>
        <w:br/>
        <w:t xml:space="preserve">watch_slurm      = true</w:t>
        <w:br/>
        <w:t xml:space="preserve">squeue           = /usr/bin/squeue</w:t>
        <w:br/>
        <w:t xml:space="preserve">min_uid          = 1000</w:t>
        <w:br/>
        <w:t xml:space="preserve">disable_file     = /etc/krb-hpc/disabled</w:t>
        <w:br/>
        <w:t xml:space="preserve">failure_cooldown = 60s</w:t>
        <w:br/>
        <w:t xml:space="preserve">ticket_checks    = enforce</w:t>
      </w:r>
    </w:p>
    <w:p>
      <w:pPr/>
      <w:r>
        <w:t xml:space="preserve">The last four lines are the 2.3.0 safety controls. </w:t>
      </w:r>
      <w:r>
        <w:rPr>
          <w:rStyle w:val="CodeChar"/>
        </w:rPr>
        <w:t xml:space="preserve">min_uid</w:t>
      </w:r>
      <w:r>
        <w:t xml:space="preserve"> refuses root and system accounts (leave the line out to use </w:t>
      </w:r>
      <w:r>
        <w:rPr>
          <w:rStyle w:val="CodeChar"/>
        </w:rPr>
        <w:t xml:space="preserve">UID_MIN</w:t>
      </w:r>
      <w:r>
        <w:t xml:space="preserve"> from </w:t>
      </w:r>
      <w:r>
        <w:rPr>
          <w:rStyle w:val="CodeChar"/>
        </w:rPr>
        <w:t xml:space="preserve">/etc/login.defs</w:t>
      </w:r>
      <w:r>
        <w:t xml:space="preserve">; the test users are 21001 and up). </w:t>
      </w:r>
      <w:r>
        <w:rPr>
          <w:rStyle w:val="CodeChar"/>
        </w:rPr>
        <w:t xml:space="preserve">disable_file</w:t>
      </w:r>
      <w:r>
        <w:t xml:space="preserve"> is the kill switch: while that file exists nothing is minted or installed (section 13). </w:t>
      </w:r>
      <w:r>
        <w:rPr>
          <w:rStyle w:val="CodeChar"/>
        </w:rPr>
        <w:t xml:space="preserve">failure_cooldown</w:t>
      </w:r>
      <w:r>
        <w:t xml:space="preserve"> stops a refused user from hammering the DC. </w:t>
      </w:r>
      <w:r>
        <w:rPr>
          <w:rStyle w:val="CodeChar"/>
        </w:rPr>
        <w:t xml:space="preserve">ticket_checks = enforce</w:t>
      </w:r>
      <w:r>
        <w:t xml:space="preserve"> checks every minted cache before it is used (right user, every service, no TGT, AES session key); set </w:t>
      </w:r>
      <w:r>
        <w:rPr>
          <w:rStyle w:val="CodeChar"/>
        </w:rPr>
        <w:t xml:space="preserve">warn</w:t>
      </w:r>
      <w:r>
        <w:t xml:space="preserve"> only while sorting out uidmap name formats.</w:t>
      </w:r>
    </w:p>
    <w:p>
      <w:pPr/>
      <w:r>
        <w:t xml:space="preserve">Rules the daemon enforces: the file must be root-owned and not group or world writable (0644 is right); </w:t>
      </w:r>
      <w:r>
        <w:rPr>
          <w:rStyle w:val="CodeChar"/>
        </w:rPr>
        <w:t xml:space="preserve">delegate_targets</w:t>
      </w:r>
      <w:r>
        <w:t xml:space="preserve"> must match </w:t>
      </w:r>
      <w:r>
        <w:rPr>
          <w:rStyle w:val="CodeChar"/>
        </w:rPr>
        <w:t xml:space="preserve">msDS-AllowedToDelegateTo</w:t>
      </w:r>
      <w:r>
        <w:t xml:space="preserve"> (section 5.4); an option name it does not know is logged as a warning, so typos show up. Durations take one unit (s, m, h or d). For a quicker test of renewal you can temporarily set </w:t>
      </w:r>
      <w:r>
        <w:rPr>
          <w:rStyle w:val="CodeChar"/>
        </w:rPr>
        <w:t xml:space="preserve">refresh_interval = 1m</w:t>
      </w:r>
      <w:r>
        <w:t xml:space="preserve"> and </w:t>
      </w:r>
      <w:r>
        <w:rPr>
          <w:rStyle w:val="CodeChar"/>
        </w:rPr>
        <w:t xml:space="preserve">renew_margin = 590m</w:t>
      </w:r>
      <w:r>
        <w:t xml:space="preserve">.</w:t>
      </w:r>
    </w:p>
    <w:p>
      <w:pPr>
        <w:pStyle w:val="Heading3"/>
      </w:pPr>
      <w:r>
        <w:t xml:space="preserve">9.4 Enroll the test users</w:t>
      </w:r>
    </w:p>
    <w:p>
      <w:pPr>
        <w:pStyle w:val="Code"/>
      </w:pPr>
      <w:bookmarkStart w:id="39" w:name="bongo_lang_bash_39"/>
      <w:bookmarkEnd w:id="39"/>
      <w:r>
        <w:t xml:space="preserve">sudo /opt/krb-hpc/admin/enroll_user.sh jdoe</w:t>
        <w:br/>
        <w:t xml:space="preserve">sudo /opt/krb-hpc/admin/enroll_user.sh asmith</w:t>
        <w:br/>
        <w:t xml:space="preserve">sudo /opt/krb-hpc/admin/enroll_user.sh ptest      # enrolled on purpose: AD must refuse it</w:t>
        <w:br/>
        <w:t xml:space="preserve">cat /etc/krb-hpc/uidmap.conf</w:t>
        <w:br/>
        <w:t xml:space="preserve"># jdoe    jdoe</w:t>
        <w:br/>
        <w:t xml:space="preserve"># asmith  asmith</w:t>
        <w:br/>
        <w:t xml:space="preserve"># ptest   ptest</w:t>
        <w:br/>
        <w:t xml:space="preserve">ls -l /etc/krb-hpc/uidmap.conf                   # -rw-r--r-- root root</w:t>
      </w:r>
    </w:p>
    <w:p>
      <w:pPr/>
      <w:r>
        <w:t xml:space="preserve">The script creates the file root:root 0644 if needed and prints a reminder of the AD eligibility rules. The second column is the AD name; if a Linux name differs from AD, enroll with </w:t>
      </w:r>
      <w:r>
        <w:rPr>
          <w:rStyle w:val="CodeChar"/>
        </w:rPr>
        <w:t xml:space="preserve">enroll_user.sh &lt;linux-name&gt; &lt;ad-name&gt;</w:t>
      </w:r>
      <w:r>
        <w:t xml:space="preserve">. The daemon re-reads the map on change; no restart needed.</w:t>
      </w:r>
    </w:p>
    <w:p>
      <w:pPr/>
      <w:r>
        <w:t xml:space="preserve">Since 2.3.0 the daemon checks that the minted tickets name the uidmap principal or the Linux user. With SSSD the Linux names equal the AD </w:t>
      </w:r>
      <w:r>
        <w:rPr>
          <w:rStyle w:val="CodeChar"/>
        </w:rPr>
        <w:t xml:space="preserve">sAMAccountName</w:t>
      </w:r>
      <w:r>
        <w:t xml:space="preserve">s, so </w:t>
      </w:r>
      <w:r>
        <w:rPr>
          <w:rStyle w:val="CodeChar"/>
        </w:rPr>
        <w:t xml:space="preserve">enroll_user.sh jdoe</w:t>
      </w:r>
      <w:r>
        <w:t xml:space="preserve"> is all you need. Enroll a user from another AD domain fully qualified, for example </w:t>
      </w:r>
      <w:r>
        <w:rPr>
          <w:rStyle w:val="CodeChar"/>
        </w:rPr>
        <w:t xml:space="preserve">enroll_user.sh jdoe jdoe@EAST.TEST.LAB</w:t>
      </w:r>
      <w:r>
        <w:t xml:space="preserve">.</w:t>
      </w:r>
    </w:p>
    <w:p>
      <w:pPr>
        <w:pStyle w:val="Heading3"/>
      </w:pPr>
      <w:r>
        <w:t xml:space="preserve">9.5 Login hook and systemd unit</w:t>
      </w:r>
    </w:p>
    <w:p>
      <w:pPr>
        <w:pStyle w:val="Code"/>
      </w:pPr>
      <w:bookmarkStart w:id="40" w:name="bongo_lang_bash_40"/>
      <w:bookmarkEnd w:id="40"/>
      <w:r>
        <w:t xml:space="preserve">sudo install -m 0644 -o root -g root /opt/krb-hpc/config/profile.d-krb-hpc.sh /etc/profile.d/krb-hpc.sh</w:t>
        <w:br/>
        <w:t xml:space="preserve">sudo install -m 0644 -o root -g root /opt/krb-hpc/systemd/orthrus.service /etc/systemd/system/orthrus.service</w:t>
        <w:br/>
        <w:t xml:space="preserve">sudo systemctl daemon-reload</w:t>
      </w:r>
    </w:p>
    <w:p>
      <w:pPr/>
      <w:r>
        <w:t xml:space="preserve">The unit's </w:t>
      </w:r>
      <w:r>
        <w:rPr>
          <w:rStyle w:val="CodeChar"/>
        </w:rPr>
        <w:t xml:space="preserve">ReadWritePaths</w:t>
      </w:r>
      <w:r>
        <w:t xml:space="preserve"> already includes </w:t>
      </w:r>
      <w:r>
        <w:rPr>
          <w:rStyle w:val="CodeChar"/>
        </w:rPr>
        <w:t xml:space="preserve">/home</w:t>
      </w:r>
      <w:r>
        <w:t xml:space="preserve">. If your homes live elsewhere (for example </w:t>
      </w:r>
      <w:r>
        <w:rPr>
          <w:rStyle w:val="CodeChar"/>
        </w:rPr>
        <w:t xml:space="preserve">/gpfs/home</w:t>
      </w:r>
      <w:r>
        <w:t xml:space="preserve">), add that path, or every install fails with "Read-only file system".</w:t>
      </w:r>
    </w:p>
    <w:p>
      <w:pPr>
        <w:pStyle w:val="Heading3"/>
      </w:pPr>
      <w:r>
        <w:t xml:space="preserve">9.6 Validate with </w:t>
      </w:r>
      <w:r>
        <w:rPr>
          <w:rStyle w:val="CodeChar"/>
        </w:rPr>
        <w:t xml:space="preserve">--check</w:t>
      </w:r>
      <w:r>
        <w:t xml:space="preserve">, then start</w:t>
      </w:r>
    </w:p>
    <w:p>
      <w:pPr>
        <w:pStyle w:val="Code"/>
      </w:pPr>
      <w:bookmarkStart w:id="41" w:name="bongo_lang_bash_41"/>
      <w:bookmarkEnd w:id="41"/>
      <w:r>
        <w:t xml:space="preserve">sudo orthrus --check --user jdoe</w:t>
        <w:br/>
        <w:t xml:space="preserve"># PASS  config /etc/krb-hpc/credd.conf</w:t>
        <w:br/>
        <w:t xml:space="preserve"># PASS  trusted files and tools (keytab 0600, state dir, helper, kinit/klist/kvno)</w:t>
        <w:br/>
        <w:t xml:space="preserve"># PASS  MIT Kerberos version: 1.21.1</w:t>
        <w:br/>
        <w:t xml:space="preserve"># PASS  kill switch: off (/etc/krb-hpc/disabled absent)</w:t>
        <w:br/>
        <w:t xml:space="preserve"># PASS  uid map /etc/krb-hpc/uidmap.conf: 3 enrolled; min_uid 1000</w:t>
        <w:br/>
        <w:t xml:space="preserve"># PASS  broker TGT from keytab: hpc-broker/hpclogin01.test.lab, expires ...</w:t>
        <w:br/>
        <w:t xml:space="preserve"># PASS  squeue (/usr/bin/squeue): 0 user(s) with jobs</w:t>
        <w:br/>
        <w:t xml:space="preserve"># PASS  constrained delegation for jdoe: jdoe -&gt; HTTP/svc01.test.lab@TEST.LAB; validated; expires ... (not installed)</w:t>
        <w:br/>
        <w:t xml:space="preserve"># all checks passed</w:t>
        <w:br/>
        <w:br/>
        <w:t xml:space="preserve">sudo orthrus --check --user ptest     # expected: FAIL  constrained delegation for ptest: ... [not_delegable]</w:t>
        <w:br/>
        <w:br/>
        <w:t xml:space="preserve">sudo systemctl enable --now orthrus</w:t>
        <w:br/>
        <w:t xml:space="preserve">systemctl status orthrus --no-pager</w:t>
        <w:br/>
        <w:t xml:space="preserve">sudo journalctl -u orthrus -n 20 --no-pager</w:t>
        <w:br/>
        <w:t xml:space="preserve"># ... MIT Kerberos 1.21.1 tools: kinit=/usr/bin/kinit, klist=/usr/bin/klist, kvno=/usr/bin/kvno</w:t>
        <w:br/>
        <w:t xml:space="preserve"># ... listening on /run/krb-hpc/credd.sock (shared-home S4U; broker=hpc-broker/hpclogin01.test.lab;</w:t>
        <w:br/>
        <w:t xml:space="preserve">#     targets=HTTP/svc01.test.lab@TEST.LAB; refresh 300s x4 workers; slurm-watch=True; s4u=enterprise)</w:t>
        <w:br/>
        <w:t xml:space="preserve">ls -l /run/krb-hpc/credd.sock           # srw-rw-rw- root root</w:t>
      </w:r>
    </w:p>
    <w:p>
      <w:pPr/>
      <w:r>
        <w:rPr>
          <w:rStyle w:val="CodeChar"/>
        </w:rPr>
        <w:t xml:space="preserve">--check</w:t>
      </w:r>
      <w:r>
        <w:t xml:space="preserve"> never writes into anyone's home. The socket is open to all local users by design: the daemon identifies each caller from the kernel (</w:t>
      </w:r>
      <w:r>
        <w:rPr>
          <w:rStyle w:val="CodeChar"/>
        </w:rPr>
        <w:t xml:space="preserve">SO_PEERCRED</w:t>
      </w:r>
      <w:r>
        <w:t xml:space="preserve">) and only ever gives them their own tickets.</w:t>
      </w:r>
    </w:p>
    <w:p>
      <w:pPr>
        <w:pStyle w:val="Heading2"/>
      </w:pPr>
      <w:r>
        <w:t xml:space="preserve">10. Compute nodes: the TaskProlog</w:t>
      </w:r>
    </w:p>
    <w:p>
      <w:pPr/>
      <w:r>
        <w:t xml:space="preserve">Compute nodes need no orthrus daemon, no broker keytab and no krb-get. Their only traffic to AD is SSSD's (ports 88, 389 and 464 to dc01, section 4), for user lookups under the node's machine account. For the jobs' Kerberos they need only </w:t>
      </w:r>
      <w:r>
        <w:rPr>
          <w:rStyle w:val="CodeChar"/>
        </w:rPr>
        <w:t xml:space="preserve">/etc/krb5.conf</w:t>
      </w:r>
      <w:r>
        <w:t xml:space="preserve"> (section 6.2), the shared </w:t>
      </w:r>
      <w:r>
        <w:rPr>
          <w:rStyle w:val="CodeChar"/>
        </w:rPr>
        <w:t xml:space="preserve">/home</w:t>
      </w:r>
      <w:r>
        <w:t xml:space="preserve"> (6.4), and a 13-line TaskProlog that points each task at </w:t>
      </w:r>
      <w:r>
        <w:rPr>
          <w:rStyle w:val="CodeChar"/>
        </w:rPr>
        <w:t xml:space="preserve">$HOME/.krb5/krb5cc_hpc</w:t>
      </w:r>
      <w:r>
        <w:t xml:space="preserve">.</w:t>
      </w:r>
    </w:p>
    <w:p>
      <w:pPr>
        <w:pStyle w:val="Heading3"/>
      </w:pPr>
      <w:r>
        <w:t xml:space="preserve">10.1 Install the TaskProlog on every Slurm node</w:t>
      </w:r>
    </w:p>
    <w:p>
      <w:pPr/>
      <w:r>
        <w:t xml:space="preserve">Copy </w:t>
      </w:r>
      <w:r>
        <w:rPr>
          <w:rStyle w:val="CodeChar"/>
        </w:rPr>
        <w:t xml:space="preserve">/opt/krb-hpc/slurm/taskprolog.krb.sh</w:t>
      </w:r>
      <w:r>
        <w:t xml:space="preserve"> from </w:t>
      </w:r>
      <w:r>
        <w:rPr>
          <w:rStyle w:val="CodeChar"/>
        </w:rPr>
        <w:t xml:space="preserve">hpclogin01</w:t>
      </w:r>
      <w:r>
        <w:t xml:space="preserve"> to </w:t>
      </w:r>
      <w:r>
        <w:rPr>
          <w:rStyle w:val="CodeChar"/>
        </w:rPr>
        <w:t xml:space="preserve">cn01</w:t>
      </w:r>
      <w:r>
        <w:t xml:space="preserve"> and </w:t>
      </w:r>
      <w:r>
        <w:rPr>
          <w:rStyle w:val="CodeChar"/>
        </w:rPr>
        <w:t xml:space="preserve">cn02</w:t>
      </w:r>
      <w:r>
        <w:t xml:space="preserve"> (for example </w:t>
      </w:r>
      <w:r>
        <w:rPr>
          <w:rStyle w:val="CodeChar"/>
        </w:rPr>
        <w:t xml:space="preserve">scp</w:t>
      </w:r>
      <w:r>
        <w:t xml:space="preserve"> to your admin account's </w:t>
      </w:r>
      <w:r>
        <w:rPr>
          <w:rStyle w:val="CodeChar"/>
        </w:rPr>
        <w:t xml:space="preserve">/tmp</w:t>
      </w:r>
      <w:r>
        <w:t xml:space="preserve">), then on </w:t>
      </w:r>
      <w:r>
        <w:rPr>
          <w:rStyle w:val="CodeChar"/>
        </w:rPr>
        <w:t xml:space="preserve">cn01</w:t>
      </w:r>
      <w:r>
        <w:t xml:space="preserve">, </w:t>
      </w:r>
      <w:r>
        <w:rPr>
          <w:rStyle w:val="CodeChar"/>
        </w:rPr>
        <w:t xml:space="preserve">cn02</w:t>
      </w:r>
      <w:r>
        <w:t xml:space="preserve"> and </w:t>
      </w:r>
      <w:r>
        <w:rPr>
          <w:rStyle w:val="CodeChar"/>
        </w:rPr>
        <w:t xml:space="preserve">hpclogin01</w:t>
      </w:r>
      <w:r>
        <w:t xml:space="preserve">:</w:t>
      </w:r>
    </w:p>
    <w:p>
      <w:pPr>
        <w:pStyle w:val="Code"/>
      </w:pPr>
      <w:bookmarkStart w:id="42" w:name="bongo_lang_bash_42"/>
      <w:bookmarkEnd w:id="42"/>
      <w:r>
        <w:t xml:space="preserve">sudo install -m 0755 -o root -g root /tmp/taskprolog.krb.sh /etc/slurm/taskprolog.krb.sh   # on hpclogin01: from /opt/krb-hpc/slurm/</w:t>
        <w:br/>
        <w:t xml:space="preserve">sudo restorecon -v /etc/slurm/taskprolog.krb.sh</w:t>
      </w:r>
    </w:p>
    <w:p>
      <w:pPr/>
      <w:r>
        <w:t xml:space="preserve">What it does: it runs as the job's user before every task. If the ticket cache exists in the home directory it prints </w:t>
      </w:r>
      <w:r>
        <w:rPr>
          <w:rStyle w:val="CodeChar"/>
        </w:rPr>
        <w:t xml:space="preserve">export KRB5CCNAME=FILE:$HOME/.krb5/krb5cc_hpc</w:t>
      </w:r>
      <w:r>
        <w:t xml:space="preserve"> (and </w:t>
      </w:r>
      <w:r>
        <w:rPr>
          <w:rStyle w:val="CodeChar"/>
        </w:rPr>
        <w:t xml:space="preserve">KRB5_CONFIG</w:t>
      </w:r>
      <w:r>
        <w:t xml:space="preserve">), which Slurm applies to the task's environment. If not, it prints a one-line message into the job output telling the user to run </w:t>
      </w:r>
      <w:r>
        <w:rPr>
          <w:rStyle w:val="CodeChar"/>
        </w:rPr>
        <w:t xml:space="preserve">krb-get</w:t>
      </w:r>
      <w:r>
        <w:t xml:space="preserve">. It falls back to the passwd entry when </w:t>
      </w:r>
      <w:r>
        <w:rPr>
          <w:rStyle w:val="CodeChar"/>
        </w:rPr>
        <w:t xml:space="preserve">HOME</w:t>
      </w:r>
      <w:r>
        <w:t xml:space="preserve"> is unset (</w:t>
      </w:r>
      <w:r>
        <w:rPr>
          <w:rStyle w:val="CodeChar"/>
        </w:rPr>
        <w:t xml:space="preserve">sbatch --export=NONE</w:t>
      </w:r>
      <w:r>
        <w:t xml:space="preserve">).</w:t>
      </w:r>
    </w:p>
    <w:p>
      <w:pPr>
        <w:pStyle w:val="Heading3"/>
      </w:pPr>
      <w:r>
        <w:t xml:space="preserve">10.2 Enable it in </w:t>
      </w:r>
      <w:r>
        <w:rPr>
          <w:rStyle w:val="CodeChar"/>
        </w:rPr>
        <w:t xml:space="preserve">slurm.conf</w:t>
      </w:r>
    </w:p>
    <w:p>
      <w:pPr/>
      <w:r>
        <w:t xml:space="preserve">On all three nodes, edit </w:t>
      </w:r>
      <w:r>
        <w:rPr>
          <w:rStyle w:val="CodeChar"/>
        </w:rPr>
        <w:t xml:space="preserve">/etc/slurm/slurm.conf</w:t>
      </w:r>
      <w:r>
        <w:t xml:space="preserve"> and uncomment the line from section 7.3, so it reads:</w:t>
      </w:r>
    </w:p>
    <w:p>
      <w:pPr>
        <w:pStyle w:val="Code"/>
      </w:pPr>
      <w:bookmarkStart w:id="43" w:name="bongo_lang_ini_43"/>
      <w:bookmarkEnd w:id="43"/>
      <w:r>
        <w:t xml:space="preserve">TaskProlog=/etc/slurm/taskprolog.krb.sh</w:t>
      </w:r>
    </w:p>
    <w:p>
      <w:pPr/>
      <w:r>
        <w:t xml:space="preserve">Then apply it from </w:t>
      </w:r>
      <w:r>
        <w:rPr>
          <w:rStyle w:val="CodeChar"/>
        </w:rPr>
        <w:t xml:space="preserve">hpclogin01</w:t>
      </w:r>
      <w:r>
        <w:t xml:space="preserve">:</w:t>
      </w:r>
    </w:p>
    <w:p>
      <w:pPr>
        <w:pStyle w:val="Code"/>
      </w:pPr>
      <w:bookmarkStart w:id="44" w:name="bongo_lang_bash_44"/>
      <w:bookmarkEnd w:id="44"/>
      <w:r>
        <w:t xml:space="preserve">sudo scontrol reconfigure</w:t>
        <w:br/>
        <w:t xml:space="preserve">scontrol show config | grep -i TaskProlog     # TaskProlog = /etc/slurm/taskprolog.krb.sh</w:t>
      </w:r>
    </w:p>
    <w:p>
      <w:pPr>
        <w:pStyle w:val="Heading3"/>
      </w:pPr>
      <w:r>
        <w:t xml:space="preserve">10.3 Optional: diagnostic Prolog</w:t>
      </w:r>
    </w:p>
    <w:p>
      <w:pPr/>
      <w:r>
        <w:rPr>
          <w:rStyle w:val="CodeChar"/>
        </w:rPr>
        <w:t xml:space="preserve">slurm/prolog.krb.sh</w:t>
      </w:r>
      <w:r>
        <w:t xml:space="preserve"> runs as root on each allocated node and logs to syslog (tag </w:t>
      </w:r>
      <w:r>
        <w:rPr>
          <w:rStyle w:val="CodeChar"/>
        </w:rPr>
        <w:t xml:space="preserve">krb-hpc</w:t>
      </w:r>
      <w:r>
        <w:t xml:space="preserve">) when the job owner's ticket is not visible there. It never fails a job. To use it, install it as </w:t>
      </w:r>
      <w:r>
        <w:rPr>
          <w:rStyle w:val="CodeChar"/>
        </w:rPr>
        <w:t xml:space="preserve">/etc/slurm/prolog.d/krb.sh</w:t>
      </w:r>
      <w:r>
        <w:t xml:space="preserve"> (mode 0755) on the compute nodes, add </w:t>
      </w:r>
      <w:r>
        <w:rPr>
          <w:rStyle w:val="CodeChar"/>
        </w:rPr>
        <w:t xml:space="preserve">PrologFlags=Alloc</w:t>
      </w:r>
      <w:r>
        <w:t xml:space="preserve"> and </w:t>
      </w:r>
      <w:r>
        <w:rPr>
          <w:rStyle w:val="CodeChar"/>
        </w:rPr>
        <w:t xml:space="preserve">Prolog=/etc/slurm/prolog.d/*</w:t>
      </w:r>
      <w:r>
        <w:t xml:space="preserve"> to </w:t>
      </w:r>
      <w:r>
        <w:rPr>
          <w:rStyle w:val="CodeChar"/>
        </w:rPr>
        <w:t xml:space="preserve">slurm.conf</w:t>
      </w:r>
      <w:r>
        <w:t xml:space="preserve"> on all nodes, then </w:t>
      </w:r>
      <w:r>
        <w:rPr>
          <w:rStyle w:val="CodeChar"/>
        </w:rPr>
        <w:t xml:space="preserve">scontrol reconfigure</w:t>
      </w:r>
      <w:r>
        <w:t xml:space="preserve">. Read its messages with </w:t>
      </w:r>
      <w:r>
        <w:rPr>
          <w:rStyle w:val="CodeChar"/>
        </w:rPr>
        <w:t xml:space="preserve">journalctl -t krb-hpc</w:t>
      </w:r>
      <w:r>
        <w:t xml:space="preserve"> on the compute node.</w:t>
      </w:r>
    </w:p>
    <w:p>
      <w:pPr>
        <w:pStyle w:val="Heading3"/>
      </w:pPr>
      <w:r>
        <w:t xml:space="preserve">10.4 Check a compute node is ready</w:t>
      </w:r>
    </w:p>
    <w:p>
      <w:pPr>
        <w:pStyle w:val="Code"/>
      </w:pPr>
      <w:bookmarkStart w:id="45" w:name="bongo_lang_bash_45"/>
      <w:bookmarkEnd w:id="45"/>
      <w:r>
        <w:t xml:space="preserve"># on cn01</w:t>
        <w:br/>
        <w:t xml:space="preserve">klist -V                        # 1.19 or later</w:t>
        <w:br/>
        <w:t xml:space="preserve">ls /etc/krb5.conf /etc/slurm/taskprolog.krb.sh</w:t>
        <w:br/>
        <w:t xml:space="preserve">mount | grep ' /home '          # nfs01.test.lab:/home on /home type nfs4</w:t>
      </w:r>
    </w:p>
    <w:p>
      <w:pPr>
        <w:pStyle w:val="Heading2"/>
      </w:pPr>
      <w:r>
        <w:t xml:space="preserve">11. Test backend on </w:t>
      </w:r>
      <w:r>
        <w:rPr>
          <w:rStyle w:val="CodeChar"/>
        </w:rPr>
        <w:t xml:space="preserve">svc01</w:t>
      </w:r>
      <w:r>
        <w:t xml:space="preserve">: Apache with </w:t>
      </w:r>
      <w:r>
        <w:rPr>
          <w:rStyle w:val="CodeChar"/>
        </w:rPr>
        <w:t xml:space="preserve">mod_auth_gssapi</w:t>
      </w:r>
    </w:p>
    <w:p>
      <w:pPr/>
      <w:r>
        <w:rPr>
          <w:rStyle w:val="CodeChar"/>
        </w:rPr>
        <w:t xml:space="preserve">svc01</w:t>
      </w:r>
      <w:r>
        <w:t xml:space="preserve"> is a stand-in for Hive or HDFS: a web page that accepts only Kerberos and reports which user it saw. When a job's </w:t>
      </w:r>
      <w:r>
        <w:rPr>
          <w:rStyle w:val="CodeChar"/>
        </w:rPr>
        <w:t xml:space="preserve">curl --negotiate</w:t>
      </w:r>
      <w:r>
        <w:t xml:space="preserve"> gets back </w:t>
      </w:r>
      <w:r>
        <w:rPr>
          <w:rStyle w:val="CodeChar"/>
        </w:rPr>
        <w:t xml:space="preserve">jdoe@TEST.LAB</w:t>
      </w:r>
      <w:r>
        <w:t xml:space="preserve">, the whole chain (AD delegation, broker, shared home, TaskProlog) is proven.</w:t>
      </w:r>
    </w:p>
    <w:p>
      <w:pPr>
        <w:pStyle w:val="Code"/>
      </w:pPr>
      <w:bookmarkStart w:id="46" w:name="bongo_lang_bash_46"/>
      <w:bookmarkEnd w:id="46"/>
      <w:r>
        <w:t xml:space="preserve"># on svc01</w:t>
        <w:br/>
        <w:t xml:space="preserve">sudo dnf -y install httpd mod_auth_gssapi</w:t>
        <w:br/>
        <w:br/>
        <w:t xml:space="preserve"># the service keytab from section 5.7: readable only by Apache</w:t>
        <w:br/>
        <w:t xml:space="preserve">sudo install -m 0600 -o apache -g apache /tmp/http-svc01.keytab /etc/httpd/http.keytab</w:t>
        <w:br/>
        <w:t xml:space="preserve">sudo shred -u /tmp/http-svc01.keytab</w:t>
        <w:br/>
        <w:t xml:space="preserve">sudo restorecon -v /etc/httpd/http.keytab</w:t>
        <w:br/>
        <w:t xml:space="preserve">sudo klist -kte /etc/httpd/http.keytab     # HTTP/svc01.test.lab@TEST.LAB (aes256-cts-hmac-sha1-96)</w:t>
        <w:br/>
        <w:br/>
        <w:t xml:space="preserve"># a page that echoes the authenticated user</w:t>
        <w:br/>
        <w:t xml:space="preserve">sudo install -d /var/www/html/whoami</w:t>
        <w:br/>
        <w:t xml:space="preserve">echo '&lt;!--#echo var="REMOTE_USER" --&gt;' | sudo tee /var/www/html/whoami/index.shtml</w:t>
      </w:r>
    </w:p>
    <w:p>
      <w:pPr/>
      <w:r>
        <w:t xml:space="preserve">Write </w:t>
      </w:r>
      <w:r>
        <w:rPr>
          <w:rStyle w:val="CodeChar"/>
        </w:rPr>
        <w:t xml:space="preserve">/etc/httpd/conf.d/whoami.conf</w:t>
      </w:r>
      <w:r>
        <w:t xml:space="preserve">:</w:t>
      </w:r>
    </w:p>
    <w:p>
      <w:pPr>
        <w:pStyle w:val="Code"/>
      </w:pPr>
      <w:bookmarkStart w:id="47" w:name="bongo_lang_apache_47"/>
      <w:bookmarkEnd w:id="47"/>
      <w:r>
        <w:t xml:space="preserve">&lt;Location "/whoami"&gt;</w:t>
        <w:br/>
        <w:t xml:space="preserve">    AuthType GSSAPI</w:t>
        <w:br/>
        <w:t xml:space="preserve">    AuthName "Kerberos test"</w:t>
        <w:br/>
        <w:t xml:space="preserve">    GssapiCredStore keytab:/etc/httpd/http.keytab</w:t>
        <w:br/>
        <w:t xml:space="preserve">    GssapiAllowedMech krb5</w:t>
        <w:br/>
        <w:t xml:space="preserve">    GssapiLocalName Off</w:t>
        <w:br/>
        <w:t xml:space="preserve">    Require valid-user</w:t>
        <w:br/>
        <w:t xml:space="preserve">    Options +Includes</w:t>
        <w:br/>
        <w:t xml:space="preserve">    AddOutputFilter INCLUDES .shtml</w:t>
        <w:br/>
        <w:t xml:space="preserve">    DirectoryIndex index.shtml</w:t>
        <w:br/>
        <w:t xml:space="preserve">&lt;/Location&gt;</w:t>
      </w:r>
    </w:p>
    <w:p/>
    <w:p>
      <w:pPr>
        <w:pStyle w:val="Code"/>
      </w:pPr>
      <w:bookmarkStart w:id="48" w:name="bongo_lang_bash_48"/>
      <w:bookmarkEnd w:id="48"/>
      <w:r>
        <w:t xml:space="preserve">sudo apachectl configtest              # Syntax OK</w:t>
        <w:br/>
        <w:t xml:space="preserve">sudo systemctl enable --now httpd</w:t>
        <w:br/>
        <w:t xml:space="preserve">curl -s -o /dev/null -w '%{http_code}\n' http://svc01.test.lab/whoami/   # 401 without a ticket: correct</w:t>
      </w:r>
    </w:p>
    <w:p>
      <w:pPr/>
      <w:r>
        <w:t xml:space="preserve">The service never needs to reach the DC: it decrypts the ticket with its own keytab. </w:t>
      </w:r>
      <w:r>
        <w:rPr>
          <w:rStyle w:val="CodeChar"/>
        </w:rPr>
        <w:t xml:space="preserve">GssapiLocalName Off</w:t>
      </w:r>
      <w:r>
        <w:t xml:space="preserve"> keeps the full name (</w:t>
      </w:r>
      <w:r>
        <w:rPr>
          <w:rStyle w:val="CodeChar"/>
        </w:rPr>
        <w:t xml:space="preserve">jdoe@TEST.LAB</w:t>
      </w:r>
      <w:r>
        <w:t xml:space="preserve">) in </w:t>
      </w:r>
      <w:r>
        <w:rPr>
          <w:rStyle w:val="CodeChar"/>
        </w:rPr>
        <w:t xml:space="preserve">REMOTE_USER</w:t>
      </w:r>
      <w:r>
        <w:t xml:space="preserve"> and in </w:t>
      </w:r>
      <w:r>
        <w:rPr>
          <w:rStyle w:val="CodeChar"/>
        </w:rPr>
        <w:t xml:space="preserve">/var/log/httpd/access_log</w:t>
      </w:r>
      <w:r>
        <w:t xml:space="preserve">, which is what you check in section 12.</w:t>
      </w:r>
    </w:p>
    <w:p>
      <w:pPr>
        <w:pStyle w:val="Heading2"/>
      </w:pPr>
      <w:r>
        <w:t xml:space="preserve">12. End-to-end verification</w:t>
      </w:r>
    </w:p>
    <w:p>
      <w:pPr/>
      <w:r>
        <w:t xml:space="preserve">The deployment passes when all 12 tests below give the expected result. Tests 1 to 4 prove it works; 5 to 8 prove it refuses what it should; 9 and 10 prove it keeps working unattended; 11 and 12 check the 2.3.0 safety controls.</w:t>
      </w:r>
    </w:p>
    <w:p>
      <w:pPr>
        <w:pStyle w:val="Heading3"/>
      </w:pPr>
      <w:r>
        <w:t xml:space="preserve">Automated acceptance test against your AD</w:t>
      </w:r>
    </w:p>
    <w:p>
      <w:pPr/>
      <w:r>
        <w:t xml:space="preserve">Run this first: </w:t>
      </w:r>
      <w:r>
        <w:rPr>
          <w:rStyle w:val="CodeChar"/>
        </w:rPr>
        <w:t xml:space="preserve">tests/verify-ad.sh</w:t>
      </w:r>
      <w:r>
        <w:t xml:space="preserve"> automates the checks that only your real Active Directory can answer, and saves a PASS/FAIL report to </w:t>
      </w:r>
      <w:r>
        <w:rPr>
          <w:rStyle w:val="CodeChar"/>
        </w:rPr>
        <w:t xml:space="preserve">/var/tmp/krb-hpc-ad-test-&lt;timestamp&gt;.txt</w:t>
      </w:r>
      <w:r>
        <w:t xml:space="preserve">. It is non-destructive: it reads </w:t>
      </w:r>
      <w:r>
        <w:rPr>
          <w:rStyle w:val="CodeChar"/>
        </w:rPr>
        <w:t xml:space="preserve">credd.conf</w:t>
      </w:r>
      <w:r>
        <w:t xml:space="preserve">, works in a private temporary directory, and changes nothing in AD, </w:t>
      </w:r>
      <w:r>
        <w:rPr>
          <w:rStyle w:val="CodeChar"/>
        </w:rPr>
        <w:t xml:space="preserve">uidmap.conf</w:t>
      </w:r>
      <w:r>
        <w:t xml:space="preserve"> or anyone's home (</w:t>
      </w:r>
      <w:r>
        <w:rPr>
          <w:rStyle w:val="CodeChar"/>
        </w:rPr>
        <w:t xml:space="preserve">--kill-switch</w:t>
      </w:r>
      <w:r>
        <w:t xml:space="preserve"> stops issuance for a few seconds).</w:t>
      </w:r>
    </w:p>
    <w:p>
      <w:pPr>
        <w:pStyle w:val="Code"/>
      </w:pPr>
      <w:bookmarkStart w:id="49" w:name="bongo_lang_bash_49"/>
      <w:bookmarkEnd w:id="49"/>
      <w:r>
        <w:t xml:space="preserve">cd /opt/krb-hpc</w:t>
        <w:br/>
        <w:t xml:space="preserve">sudo tests/verify-ad.sh --user jdoe --user asmith --refused ptest \</w:t>
        <w:br/>
        <w:t xml:space="preserve">     --url http://svc01.test.lab/whoami/ --kill-switch</w:t>
        <w:br/>
        <w:t xml:space="preserve"># optional: --upn jdoe=jdoe@test.lab   (check how AD names a user looked up by UPN)</w:t>
      </w:r>
    </w:p>
    <w:p>
      <w:pPr/>
      <w:r>
        <w:t xml:space="preserve">What it checks, in order:</w:t>
      </w:r>
    </w:p>
    <w:p>
      <w:pPr>
        <w:pStyle w:val="ListParagraph"/>
        <w:numPr>
          <w:ilvl w:val="0"/>
          <w:numId w:val="5"/>
        </w:numPr>
      </w:pPr>
      <w:r>
        <w:rPr>
          <w:b/>
        </w:rPr>
        <w:t xml:space="preserve">This node:</w:t>
      </w:r>
      <w:r>
        <w:t xml:space="preserve"> MIT 1.19+, the KDC reachable on port 88, the keytab root 0600 with an AES256 key for the broker (and its key version, to compare with </w:t>
      </w:r>
      <w:r>
        <w:rPr>
          <w:rStyle w:val="CodeChar"/>
        </w:rPr>
        <w:t xml:space="preserve">msDS-KeyVersionNumber</w:t>
      </w:r>
      <w:r>
        <w:t xml:space="preserve">).</w:t>
      </w:r>
    </w:p>
    <w:p>
      <w:pPr>
        <w:pStyle w:val="ListParagraph"/>
        <w:numPr>
          <w:ilvl w:val="0"/>
          <w:numId w:val="5"/>
        </w:numPr>
      </w:pPr>
      <w:r>
        <w:rPr>
          <w:b/>
        </w:rPr>
        <w:t xml:space="preserve">The broker's login:</w:t>
      </w:r>
      <w:r>
        <w:t xml:space="preserve"> </w:t>
      </w:r>
      <w:r>
        <w:rPr>
          <w:rStyle w:val="CodeChar"/>
        </w:rPr>
        <w:t xml:space="preserve">kinit -k</w:t>
      </w:r>
      <w:r>
        <w:t xml:space="preserve"> works, and the TGT is forwardable, renewable and AES.</w:t>
      </w:r>
    </w:p>
    <w:p>
      <w:pPr>
        <w:pStyle w:val="ListParagraph"/>
        <w:numPr>
          <w:ilvl w:val="0"/>
          <w:numId w:val="5"/>
        </w:numPr>
      </w:pPr>
      <w:r>
        <w:rPr>
          <w:b/>
        </w:rPr>
        <w:t xml:space="preserve">Delegation per user:</w:t>
      </w:r>
      <w:r>
        <w:t xml:space="preserve"> a real S4U mint with both </w:t>
      </w:r>
      <w:r>
        <w:rPr>
          <w:rStyle w:val="CodeChar"/>
        </w:rPr>
        <w:t xml:space="preserve">kvno -U</w:t>
      </w:r>
      <w:r>
        <w:t xml:space="preserve"> and </w:t>
      </w:r>
      <w:r>
        <w:rPr>
          <w:rStyle w:val="CodeChar"/>
        </w:rPr>
        <w:t xml:space="preserve">-I</w:t>
      </w:r>
      <w:r>
        <w:t xml:space="preserve">. It reports the exact name AD puts in the tickets, each ticket's encryption types and lifetime, and whether the daemon's 2.3.0 checks accept the result.</w:t>
      </w:r>
    </w:p>
    <w:p>
      <w:pPr>
        <w:pStyle w:val="ListParagraph"/>
        <w:numPr>
          <w:ilvl w:val="0"/>
          <w:numId w:val="5"/>
        </w:numPr>
      </w:pPr>
      <w:r>
        <w:rPr>
          <w:b/>
        </w:rPr>
        <w:t xml:space="preserve">Refusals:</w:t>
      </w:r>
      <w:r>
        <w:t xml:space="preserve"> the Protected Users account is refused, and an SPN not in </w:t>
      </w:r>
      <w:r>
        <w:rPr>
          <w:rStyle w:val="CodeChar"/>
        </w:rPr>
        <w:t xml:space="preserve">msDS-AllowedToDelegateTo</w:t>
      </w:r>
      <w:r>
        <w:t xml:space="preserve"> (by default </w:t>
      </w:r>
      <w:r>
        <w:rPr>
          <w:rStyle w:val="CodeChar"/>
        </w:rPr>
        <w:t xml:space="preserve">host/&lt;your DC&gt;</w:t>
      </w:r>
      <w:r>
        <w:t xml:space="preserve">) is refused.</w:t>
      </w:r>
    </w:p>
    <w:p>
      <w:pPr>
        <w:pStyle w:val="ListParagraph"/>
        <w:numPr>
          <w:ilvl w:val="0"/>
          <w:numId w:val="5"/>
        </w:numPr>
      </w:pPr>
      <w:r>
        <w:rPr>
          <w:rStyle w:val="CodeChar"/>
          <w:b/>
        </w:rPr>
        <w:t xml:space="preserve">orthrus --check</w:t>
      </w:r>
      <w:r>
        <w:t xml:space="preserve"> for a good and a refused user.</w:t>
      </w:r>
    </w:p>
    <w:p>
      <w:pPr>
        <w:pStyle w:val="ListParagraph"/>
        <w:numPr>
          <w:ilvl w:val="0"/>
          <w:numId w:val="5"/>
        </w:numPr>
      </w:pPr>
      <w:r>
        <w:rPr>
          <w:b/>
        </w:rPr>
        <w:t xml:space="preserve">End to end through the running daemon:</w:t>
      </w:r>
      <w:r>
        <w:t xml:space="preserve"> </w:t>
      </w:r>
      <w:r>
        <w:rPr>
          <w:rStyle w:val="CodeChar"/>
        </w:rPr>
        <w:t xml:space="preserve">krb-get</w:t>
      </w:r>
      <w:r>
        <w:t xml:space="preserve">, cache ownership and mode, no TGT, </w:t>
      </w:r>
      <w:r>
        <w:rPr>
          <w:rStyle w:val="CodeChar"/>
        </w:rPr>
        <w:t xml:space="preserve">krb-get --status</w:t>
      </w:r>
      <w:r>
        <w:t xml:space="preserve">, the web service accepting the ticket, the refused user's message.</w:t>
      </w:r>
    </w:p>
    <w:p>
      <w:pPr>
        <w:pStyle w:val="ListParagraph"/>
        <w:numPr>
          <w:ilvl w:val="0"/>
          <w:numId w:val="5"/>
        </w:numPr>
      </w:pPr>
      <w:r>
        <w:rPr>
          <w:b/>
        </w:rPr>
        <w:t xml:space="preserve">Kill switch</w:t>
      </w:r>
      <w:r>
        <w:t xml:space="preserve"> (with </w:t>
      </w:r>
      <w:r>
        <w:rPr>
          <w:rStyle w:val="CodeChar"/>
        </w:rPr>
        <w:t xml:space="preserve">--kill-switch</w:t>
      </w:r>
      <w:r>
        <w:t xml:space="preserve">): refuses at once, and service resumes.</w:t>
      </w:r>
    </w:p>
    <w:p>
      <w:pPr/>
      <w:r>
        <w:t xml:space="preserve">The script was dry-run against the MIT test KDC used by the repository's own tests (23 of 23 checks pass there). Your AD is the real test: send me the report if anything fails or warns.</w:t>
      </w:r>
    </w:p>
    <w:p>
      <w:pPr/>
      <w:r>
        <w:t xml:space="preserve">The numbered tests below explain each behaviour and can be run by hand.</w:t>
      </w:r>
    </w:p>
    <w:p>
      <w:pPr>
        <w:pStyle w:val="Heading3"/>
      </w:pPr>
      <w:r>
        <w:t xml:space="preserve">Tests that must succeed</w:t>
      </w:r>
    </w:p>
    <w:p>
      <w:pPr/>
      <w:r>
        <w:rPr>
          <w:b/>
        </w:rPr>
        <w:t xml:space="preserve">1. Login gives the user tickets.</w:t>
      </w:r>
      <w:r>
        <w:t xml:space="preserve"> From your workstation:</w:t>
      </w:r>
    </w:p>
    <w:p>
      <w:pPr>
        <w:pStyle w:val="Code"/>
      </w:pPr>
      <w:bookmarkStart w:id="50" w:name="bongo_lang_bash_50"/>
      <w:bookmarkEnd w:id="50"/>
      <w:r>
        <w:t xml:space="preserve">ssh jdoe@hpclogin01.test.lab</w:t>
        <w:br/>
        <w:t xml:space="preserve">echo $KRB5CCNAME          # FILE:/home/jdoe/.krb5/krb5cc_hpc  (set by /etc/profile.d/krb-hpc.sh)</w:t>
        <w:br/>
        <w:t xml:space="preserve">klist</w:t>
        <w:br/>
        <w:t xml:space="preserve"># Ticket cache: FILE:/home/jdoe/.krb5/krb5cc_hpc</w:t>
        <w:br/>
        <w:t xml:space="preserve"># Default principal: jdoe@TEST.LAB</w:t>
        <w:br/>
        <w:t xml:space="preserve">#   ... HTTP/svc01.test.lab@TEST.LAB</w:t>
        <w:br/>
        <w:t xml:space="preserve">ls -la ~/.krb5            # drwx------ jdoe jdoe, and krb5cc_hpc is -rw------- jdoe jdoe</w:t>
      </w:r>
    </w:p>
    <w:p>
      <w:pPr/>
      <w:r>
        <w:t xml:space="preserve">There must be </w:t>
      </w:r>
      <w:r>
        <w:rPr>
          <w:b/>
        </w:rPr>
        <w:t xml:space="preserve">no</w:t>
      </w:r>
      <w:r>
        <w:t xml:space="preserve"> </w:t>
      </w:r>
      <w:r>
        <w:rPr>
          <w:rStyle w:val="CodeChar"/>
        </w:rPr>
        <w:t xml:space="preserve">krbtgt/TEST.LAB</w:t>
      </w:r>
      <w:r>
        <w:t xml:space="preserve"> line: users get only service tickets to the allow-listed backends. To fetch again by hand at any time: </w:t>
      </w:r>
      <w:r>
        <w:rPr>
          <w:rStyle w:val="CodeChar"/>
        </w:rPr>
        <w:t xml:space="preserve">eval "$(krb-get)"</w:t>
      </w:r>
      <w:r>
        <w:t xml:space="preserve">.</w:t>
      </w:r>
    </w:p>
    <w:p>
      <w:pPr/>
      <w:r>
        <w:t xml:space="preserve">Log in with </w:t>
      </w:r>
      <w:r>
        <w:rPr>
          <w:rStyle w:val="CodeChar"/>
        </w:rPr>
        <w:t xml:space="preserve">jdoe</w:t>
      </w:r>
      <w:r>
        <w:t xml:space="preserve">'s AD password. Because the node is joined to AD, SSSD also obtains a login TGT in </w:t>
      </w:r>
      <w:r>
        <w:rPr>
          <w:rStyle w:val="CodeChar"/>
        </w:rPr>
        <w:t xml:space="preserve">/tmp/krb5cc_21001_*</w:t>
      </w:r>
      <w:r>
        <w:t xml:space="preserve">; that cache stays on the login node and is not what jobs use. Check with </w:t>
      </w:r>
      <w:r>
        <w:rPr>
          <w:rStyle w:val="CodeChar"/>
        </w:rPr>
        <w:t xml:space="preserve">klist -l</w:t>
      </w:r>
      <w:r>
        <w:t xml:space="preserve">: the </w:t>
      </w:r>
      <w:r>
        <w:rPr>
          <w:rStyle w:val="CodeChar"/>
        </w:rPr>
        <w:t xml:space="preserve">orthrus</w:t>
      </w:r>
      <w:r>
        <w:t xml:space="preserve"> cache (the one </w:t>
      </w:r>
      <w:r>
        <w:rPr>
          <w:rStyle w:val="CodeChar"/>
        </w:rPr>
        <w:t xml:space="preserve">KRB5CCNAME</w:t>
      </w:r>
      <w:r>
        <w:t xml:space="preserve"> points at) holds only service tickets.</w:t>
      </w:r>
    </w:p>
    <w:p>
      <w:pPr/>
      <w:r>
        <w:rPr>
          <w:b/>
        </w:rPr>
        <w:t xml:space="preserve">2. The login node can use the service.</w:t>
      </w:r>
    </w:p>
    <w:p>
      <w:pPr>
        <w:pStyle w:val="Code"/>
      </w:pPr>
      <w:bookmarkStart w:id="51" w:name="bongo_lang_bash_51"/>
      <w:bookmarkEnd w:id="51"/>
      <w:r>
        <w:t xml:space="preserve">curl -s --negotiate -u : http://svc01.test.lab/whoami/     # jdoe@TEST.LAB</w:t>
      </w:r>
    </w:p>
    <w:p>
      <w:pPr/>
      <w:r>
        <w:rPr>
          <w:b/>
        </w:rPr>
        <w:t xml:space="preserve">3. Jobs on both compute nodes use the same ticket.</w:t>
      </w:r>
    </w:p>
    <w:p>
      <w:pPr>
        <w:pStyle w:val="Code"/>
      </w:pPr>
      <w:bookmarkStart w:id="52" w:name="bongo_lang_bash_52"/>
      <w:bookmarkEnd w:id="52"/>
      <w:r>
        <w:t xml:space="preserve">srun -N2 bash -c 'echo "$(hostname -s): $KRB5CCNAME"; curl -s --negotiate -u : http://svc01.test.lab/whoami/'</w:t>
        <w:br/>
        <w:t xml:space="preserve"># cn01: FILE:/home/jdoe/.krb5/krb5cc_hpc</w:t>
        <w:br/>
        <w:t xml:space="preserve"># jdoe@TEST.LAB</w:t>
        <w:br/>
        <w:t xml:space="preserve"># cn02: FILE:/home/jdoe/.krb5/krb5cc_hpc</w:t>
        <w:br/>
        <w:t xml:space="preserve"># jdoe@TEST.LAB</w:t>
      </w:r>
    </w:p>
    <w:p>
      <w:pPr/>
      <w:r>
        <w:rPr>
          <w:b/>
        </w:rPr>
        <w:t xml:space="preserve">4. Batch jobs work, including with a clean environment.</w:t>
      </w:r>
    </w:p>
    <w:p>
      <w:pPr>
        <w:pStyle w:val="Code"/>
      </w:pPr>
      <w:bookmarkStart w:id="53" w:name="bongo_lang_bash_53"/>
      <w:bookmarkEnd w:id="53"/>
      <w:r>
        <w:t xml:space="preserve">cat &gt; ~/krbtest.sbatch &lt;&lt;'EOF'</w:t>
        <w:br/>
        <w:t xml:space="preserve">#!/bin/bash</w:t>
        <w:br/>
        <w:t xml:space="preserve">#SBATCH -N 2 -o krbtest-%j.out</w:t>
        <w:br/>
        <w:t xml:space="preserve">srun bash -c 'hostname -s; klist | sed -n 2p; curl -s --negotiate -u : http://svc01.test.lab/whoami/'</w:t>
        <w:br/>
        <w:t xml:space="preserve">EOF</w:t>
        <w:br/>
        <w:t xml:space="preserve">sbatch ~/krbtest.sbatch</w:t>
        <w:br/>
        <w:t xml:space="preserve">sbatch --export=NONE ~/krbtest.sbatch      # HOME unset: the TaskProlog falls back to passwd</w:t>
        <w:br/>
        <w:t xml:space="preserve"># after they finish:</w:t>
        <w:br/>
        <w:t xml:space="preserve">cat krbtest-*.out                           # each shows "Default principal: jdoe@TEST.LAB" and jdoe@TEST.LAB</w:t>
      </w:r>
    </w:p>
    <w:p>
      <w:pPr/>
      <w:r>
        <w:t xml:space="preserve">On </w:t>
      </w:r>
      <w:r>
        <w:rPr>
          <w:rStyle w:val="CodeChar"/>
        </w:rPr>
        <w:t xml:space="preserve">svc01</w:t>
      </w:r>
      <w:r>
        <w:t xml:space="preserve">, </w:t>
      </w:r>
      <w:r>
        <w:rPr>
          <w:rStyle w:val="CodeChar"/>
        </w:rPr>
        <w:t xml:space="preserve">sudo tail /var/log/httpd/access_log</w:t>
      </w:r>
      <w:r>
        <w:t xml:space="preserve"> shows requests from 10.10.0.21, .31 and .32, each with user </w:t>
      </w:r>
      <w:r>
        <w:rPr>
          <w:rStyle w:val="CodeChar"/>
        </w:rPr>
        <w:t xml:space="preserve">jdoe@TEST.LAB</w:t>
      </w:r>
      <w:r>
        <w:t xml:space="preserve">.</w:t>
      </w:r>
    </w:p>
    <w:p>
      <w:pPr>
        <w:pStyle w:val="Heading3"/>
      </w:pPr>
      <w:r>
        <w:t xml:space="preserve">Tests that must be refused</w:t>
      </w:r>
    </w:p>
    <w:p>
      <w:pPr/>
      <w:r>
        <w:rPr>
          <w:b/>
        </w:rPr>
        <w:t xml:space="preserve">5. A non-delegable account gets nothing, with a clear message.</w:t>
      </w:r>
    </w:p>
    <w:p>
      <w:pPr>
        <w:pStyle w:val="Code"/>
      </w:pPr>
      <w:bookmarkStart w:id="54" w:name="bongo_lang_bash_54"/>
      <w:bookmarkEnd w:id="54"/>
      <w:r>
        <w:t xml:space="preserve">ssh ptest@hpclogin01.test.lab</w:t>
        <w:br/>
        <w:t xml:space="preserve">krb-get; echo "exit $?"</w:t>
        <w:br/>
        <w:t xml:space="preserve"># krb-get: your account cannot be delegated to the HPC services; contact the HPC admins</w:t>
        <w:br/>
        <w:t xml:space="preserve"># exit 1</w:t>
        <w:br/>
        <w:t xml:space="preserve">srun -N1 true    # job output: krb-hpc: no Kerberos tickets in /home/ptest/.krb5/krb5cc_hpc (...)</w:t>
      </w:r>
    </w:p>
    <w:p>
      <w:pPr/>
      <w:r>
        <w:t xml:space="preserve">The daemon's log (</w:t>
      </w:r>
      <w:r>
        <w:rPr>
          <w:rStyle w:val="CodeChar"/>
        </w:rPr>
        <w:t xml:space="preserve">journalctl -u orthrus</w:t>
      </w:r>
      <w:r>
        <w:t xml:space="preserve">) has the full KDC error with category </w:t>
      </w:r>
      <w:r>
        <w:rPr>
          <w:rStyle w:val="CodeChar"/>
        </w:rPr>
        <w:t xml:space="preserve">[not_delegable]</w:t>
      </w:r>
      <w:r>
        <w:t xml:space="preserve">.</w:t>
      </w:r>
    </w:p>
    <w:p>
      <w:pPr/>
      <w:r>
        <w:rPr>
          <w:b/>
        </w:rPr>
        <w:t xml:space="preserve">6. An un-enrolled user is refused.</w:t>
      </w:r>
    </w:p>
    <w:p>
      <w:pPr>
        <w:pStyle w:val="Code"/>
      </w:pPr>
      <w:bookmarkStart w:id="55" w:name="bongo_lang_bash_55"/>
      <w:bookmarkEnd w:id="55"/>
      <w:r>
        <w:t xml:space="preserve">sudo /opt/krb-hpc/admin/revoke_user.sh asmith</w:t>
        <w:br/>
        <w:t xml:space="preserve">ssh asmith@hpclogin01.test.lab 'krb-get; echo "exit $?"'</w:t>
        <w:br/>
        <w:t xml:space="preserve"># krb-get: uid 21003 is not enrolled</w:t>
        <w:br/>
        <w:t xml:space="preserve"># exit 1</w:t>
        <w:br/>
        <w:t xml:space="preserve">sudo /opt/krb-hpc/admin/enroll_user.sh asmith           # put asmith back</w:t>
      </w:r>
    </w:p>
    <w:p>
      <w:pPr/>
      <w:r>
        <w:rPr>
          <w:b/>
        </w:rPr>
        <w:t xml:space="preserve">7. One user cannot read another's tickets.</w:t>
      </w:r>
      <w:r>
        <w:t xml:space="preserve"> As </w:t>
      </w:r>
      <w:r>
        <w:rPr>
          <w:rStyle w:val="CodeChar"/>
        </w:rPr>
        <w:t xml:space="preserve">asmith</w:t>
      </w:r>
      <w:r>
        <w:t xml:space="preserve">:</w:t>
      </w:r>
    </w:p>
    <w:p>
      <w:pPr>
        <w:pStyle w:val="Code"/>
      </w:pPr>
      <w:bookmarkStart w:id="56" w:name="bongo_lang_bash_56"/>
      <w:bookmarkEnd w:id="56"/>
      <w:r>
        <w:t xml:space="preserve">KRB5CCNAME=FILE:/home/jdoe/.krb5/krb5cc_hpc klist   # fails: Permission denied (home is 0700)</w:t>
      </w:r>
    </w:p>
    <w:p>
      <w:pPr/>
      <w:r>
        <w:rPr>
          <w:b/>
        </w:rPr>
        <w:t xml:space="preserve">8. Nothing outside the allow-list can be obtained.</w:t>
      </w:r>
      <w:r>
        <w:t xml:space="preserve"> As </w:t>
      </w:r>
      <w:r>
        <w:rPr>
          <w:rStyle w:val="CodeChar"/>
        </w:rPr>
        <w:t xml:space="preserve">jdoe</w:t>
      </w:r>
      <w:r>
        <w:t xml:space="preserve">:</w:t>
      </w:r>
    </w:p>
    <w:p>
      <w:pPr>
        <w:pStyle w:val="Code"/>
      </w:pPr>
      <w:bookmarkStart w:id="57" w:name="bongo_lang_bash_57"/>
      <w:bookmarkEnd w:id="57"/>
      <w:r>
        <w:t xml:space="preserve">kvno HTTP/dc01.test.lab@TEST.LAB    # fails: no TGT in the cache, so no new tickets of any kind</w:t>
      </w:r>
    </w:p>
    <w:p>
      <w:pPr>
        <w:pStyle w:val="Heading3"/>
      </w:pPr>
      <w:r>
        <w:t xml:space="preserve">Tests that prove unattended operation</w:t>
      </w:r>
    </w:p>
    <w:p>
      <w:pPr/>
      <w:r>
        <w:rPr>
          <w:b/>
        </w:rPr>
        <w:t xml:space="preserve">9. A deleted cache comes back by itself.</w:t>
      </w:r>
      <w:r>
        <w:t xml:space="preserve"> With a job running (</w:t>
      </w:r>
      <w:r>
        <w:rPr>
          <w:rStyle w:val="CodeChar"/>
        </w:rPr>
        <w:t xml:space="preserve">sbatch --wrap 'sleep 900'</w:t>
      </w:r>
      <w:r>
        <w:t xml:space="preserve"> as </w:t>
      </w:r>
      <w:r>
        <w:rPr>
          <w:rStyle w:val="CodeChar"/>
        </w:rPr>
        <w:t xml:space="preserve">jdoe</w:t>
      </w:r>
      <w:r>
        <w:t xml:space="preserve">), or within 7 days of </w:t>
      </w:r>
      <w:r>
        <w:rPr>
          <w:rStyle w:val="CodeChar"/>
        </w:rPr>
        <w:t xml:space="preserve">jdoe</w:t>
      </w:r>
      <w:r>
        <w:t xml:space="preserve">'s last login:</w:t>
      </w:r>
    </w:p>
    <w:p>
      <w:pPr>
        <w:pStyle w:val="Code"/>
      </w:pPr>
      <w:bookmarkStart w:id="58" w:name="bongo_lang_bash_58"/>
      <w:bookmarkEnd w:id="58"/>
      <w:r>
        <w:t xml:space="preserve">rm ~/.krb5/krb5cc_hpc</w:t>
        <w:br/>
        <w:t xml:space="preserve"># wait up to refresh_interval (5 minutes), then:</w:t>
        <w:br/>
        <w:t xml:space="preserve">klist | head -2         # the cache is back</w:t>
      </w:r>
    </w:p>
    <w:p>
      <w:pPr/>
      <w:r>
        <w:rPr>
          <w:b/>
        </w:rPr>
        <w:t xml:space="preserve">10. Restarts and renewal.</w:t>
      </w:r>
    </w:p>
    <w:p>
      <w:pPr>
        <w:pStyle w:val="Code"/>
      </w:pPr>
      <w:bookmarkStart w:id="59" w:name="bongo_lang_bash_59"/>
      <w:bookmarkEnd w:id="59"/>
      <w:r>
        <w:t xml:space="preserve">sudo systemctl restart orthrus</w:t>
        <w:br/>
        <w:t xml:space="preserve">sudo journalctl -u orthrus -n 10 --no-pager   # "resuming refresh for N previously active user(s)"</w:t>
        <w:br/>
        <w:t xml:space="preserve">sudo klist -c FILE:/var/lib/krb-hpc/broker.cc   # only the broker's krbtgt, never users' tickets</w:t>
      </w:r>
    </w:p>
    <w:p>
      <w:pPr/>
      <w:r>
        <w:t xml:space="preserve">To watch re-minting happen quickly, set </w:t>
      </w:r>
      <w:r>
        <w:rPr>
          <w:rStyle w:val="CodeChar"/>
        </w:rPr>
        <w:t xml:space="preserve">renew_margin = 590m</w:t>
      </w:r>
      <w:r>
        <w:t xml:space="preserve"> and </w:t>
      </w:r>
      <w:r>
        <w:rPr>
          <w:rStyle w:val="CodeChar"/>
        </w:rPr>
        <w:t xml:space="preserve">refresh_interval = 1m</w:t>
      </w:r>
      <w:r>
        <w:t xml:space="preserve"> in </w:t>
      </w:r>
      <w:r>
        <w:rPr>
          <w:rStyle w:val="CodeChar"/>
        </w:rPr>
        <w:t xml:space="preserve">credd.conf</w:t>
      </w:r>
      <w:r>
        <w:t xml:space="preserve">, restart, and run </w:t>
      </w:r>
      <w:r>
        <w:rPr>
          <w:rStyle w:val="CodeChar"/>
        </w:rPr>
        <w:t xml:space="preserve">klist</w:t>
      </w:r>
      <w:r>
        <w:t xml:space="preserve"> in </w:t>
      </w:r>
      <w:r>
        <w:rPr>
          <w:rStyle w:val="CodeChar"/>
        </w:rPr>
        <w:t xml:space="preserve">jdoe</w:t>
      </w:r>
      <w:r>
        <w:t xml:space="preserve">'s session every minute: the expiry time moves forward on each pass. Put the values back to </w:t>
      </w:r>
      <w:r>
        <w:rPr>
          <w:rStyle w:val="CodeChar"/>
        </w:rPr>
        <w:t xml:space="preserve">1h</w:t>
      </w:r>
      <w:r>
        <w:t xml:space="preserve"> and </w:t>
      </w:r>
      <w:r>
        <w:rPr>
          <w:rStyle w:val="CodeChar"/>
        </w:rPr>
        <w:t xml:space="preserve">5m</w:t>
      </w:r>
      <w:r>
        <w:t xml:space="preserve"> afterwards.</w:t>
      </w:r>
    </w:p>
    <w:p>
      <w:pPr>
        <w:pStyle w:val="Heading3"/>
      </w:pPr>
      <w:r>
        <w:t xml:space="preserve">Tests of the safety controls (2.3.0)</w:t>
      </w:r>
    </w:p>
    <w:p>
      <w:pPr/>
      <w:r>
        <w:rPr>
          <w:b/>
        </w:rPr>
        <w:t xml:space="preserve">11. Users can see their own status.</w:t>
      </w:r>
    </w:p>
    <w:p>
      <w:pPr>
        <w:pStyle w:val="Code"/>
      </w:pPr>
      <w:bookmarkStart w:id="60" w:name="bongo_lang_bash_60"/>
      <w:bookmarkEnd w:id="60"/>
      <w:r>
        <w:t xml:space="preserve">krb-get --status                                 # as jdoe</w:t>
        <w:br/>
        <w:t xml:space="preserve"># enrolled:        True</w:t>
        <w:br/>
        <w:t xml:space="preserve"># tickets expire:  2026-10-11 07:02 (in 9h41m)</w:t>
        <w:br/>
        <w:t xml:space="preserve">ssh ptest@hpclogin01.test.lab 'krb-get --status'</w:t>
        <w:br/>
        <w:t xml:space="preserve"># enrolled:        True</w:t>
        <w:br/>
        <w:t xml:space="preserve"># tickets expire:  -</w:t>
        <w:br/>
        <w:t xml:space="preserve"># last error:      your account cannot be delegated to the HPC services; contact the HPC admins (at ...)</w:t>
      </w:r>
    </w:p>
    <w:p>
      <w:pPr/>
      <w:r>
        <w:rPr>
          <w:b/>
        </w:rPr>
        <w:t xml:space="preserve">12. The kill switch stops issuance at once.</w:t>
      </w:r>
    </w:p>
    <w:p>
      <w:pPr>
        <w:pStyle w:val="Code"/>
      </w:pPr>
      <w:bookmarkStart w:id="61" w:name="bongo_lang_bash_61"/>
      <w:bookmarkEnd w:id="61"/>
      <w:r>
        <w:t xml:space="preserve">sudo touch /etc/krb-hpc/disabled</w:t>
        <w:br/>
        <w:t xml:space="preserve">krb-get; echo "exit $?"                         # as jdoe</w:t>
        <w:br/>
        <w:t xml:space="preserve"># krb-get: orthrus is disabled by the HPC administrators</w:t>
        <w:br/>
        <w:t xml:space="preserve"># exit 1</w:t>
        <w:br/>
        <w:t xml:space="preserve">sudo orthrus --check | grep 'kill switch'      # FAIL  kill switch: /etc/krb-hpc/disabled exists ...</w:t>
        <w:br/>
        <w:t xml:space="preserve">sudo rm /etc/krb-hpc/disabled</w:t>
        <w:br/>
        <w:t xml:space="preserve">eval "$(krb-get)" &amp;&amp; klist | head -2             # service resumes</w:t>
      </w:r>
    </w:p>
    <w:p>
      <w:pPr/>
      <w:r>
        <w:t xml:space="preserve">Within one refresh interval (5 minutes) of creating the file, </w:t>
      </w:r>
      <w:r>
        <w:rPr>
          <w:rStyle w:val="CodeChar"/>
        </w:rPr>
        <w:t xml:space="preserve">journalctl -u orthrus</w:t>
      </w:r>
      <w:r>
        <w:t xml:space="preserve"> shows "skipping refresh": background minting pauses too.</w:t>
      </w:r>
    </w:p>
    <w:p>
      <w:pPr/>
      <w:r>
        <w:t xml:space="preserve">Record the results (pass or fail, with the date) for each of the 12 tests; that record is your acceptance evidence for the test environment.</w:t>
      </w:r>
    </w:p>
    <w:p>
      <w:pPr>
        <w:pStyle w:val="Heading2"/>
      </w:pPr>
      <w:r>
        <w:t xml:space="preserve">13. Day-2 operations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Command (on </w:t>
            </w:r>
            <w:r>
              <w:rPr>
                <w:rStyle w:val="CodeChar"/>
              </w:rPr>
              <w:t xml:space="preserve">hpclogin01</w:t>
            </w:r>
            <w:r>
              <w:t xml:space="preserve"> unless noted)</w:t>
            </w:r>
          </w:p>
        </w:tc>
        <w:tc>
          <w:tcPr>
            <w:tcW w:w="3120" w:type="dxa"/>
            <w:shd w:val="clear" w:color="auto" w:fill="F2F2F2"/>
          </w:tcPr>
          <w:p>
            <w:pPr/>
            <w:r>
              <w:t xml:space="preserve">Notes</w:t>
            </w:r>
          </w:p>
        </w:tc>
      </w:tr>
      <w:tr>
        <w:tc>
          <w:tcPr>
            <w:tcW w:w="3120" w:type="dxa"/>
          </w:tcPr>
          <w:p>
            <w:pPr/>
            <w:r>
              <w:t xml:space="preserve">Enroll a user</w:t>
            </w:r>
          </w:p>
        </w:tc>
        <w:tc>
          <w:tcPr>
            <w:tcW w:w="3120" w:type="dxa"/>
          </w:tcPr>
          <w:p>
            <w:pPr/>
            <w:r>
              <w:rPr>
                <w:rStyle w:val="CodeChar"/>
              </w:rPr>
              <w:t xml:space="preserve">sudo /opt/krb-hpc/admin/enroll_user.sh &lt;linux-name&gt; [ad-name]</w:t>
            </w:r>
          </w:p>
        </w:tc>
        <w:tc>
          <w:tcPr>
            <w:tcW w:w="3120" w:type="dxa"/>
          </w:tcPr>
          <w:p>
            <w:pPr/>
            <w:r>
              <w:t xml:space="preserve">No restart. The AD account must be delegable (section 5.6)</w:t>
            </w:r>
          </w:p>
        </w:tc>
      </w:tr>
      <w:tr>
        <w:tc>
          <w:tcPr>
            <w:tcW w:w="3120" w:type="dxa"/>
          </w:tcPr>
          <w:p>
            <w:pPr/>
            <w:r>
              <w:t xml:space="preserve">Revoke a user</w:t>
            </w:r>
          </w:p>
        </w:tc>
        <w:tc>
          <w:tcPr>
            <w:tcW w:w="3120" w:type="dxa"/>
          </w:tcPr>
          <w:p>
            <w:pPr/>
            <w:r>
              <w:rPr>
                <w:rStyle w:val="CodeChar"/>
              </w:rPr>
              <w:t xml:space="preserve">sudo /opt/krb-hpc/admin/revoke_user.sh &lt;linux-name&gt;</w:t>
            </w:r>
          </w:p>
        </w:tc>
        <w:tc>
          <w:tcPr>
            <w:tcW w:w="3120" w:type="dxa"/>
          </w:tcPr>
          <w:p>
            <w:pPr/>
            <w:r>
              <w:t xml:space="preserve">Removes the map entry and both cache copies. Tickets already copied elsewhere stay valid until they expire (at most 10 h); for a hard cutoff also disable the AD account</w:t>
            </w:r>
          </w:p>
        </w:tc>
      </w:tr>
      <w:tr>
        <w:tc>
          <w:tcPr>
            <w:tcW w:w="3120" w:type="dxa"/>
          </w:tcPr>
          <w:p>
            <w:pPr/>
            <w:r>
              <w:t xml:space="preserve">Revoke everyone</w:t>
            </w:r>
          </w:p>
        </w:tc>
        <w:tc>
          <w:tcPr>
            <w:tcW w:w="3120" w:type="dxa"/>
          </w:tcPr>
          <w:p>
            <w:pPr/>
            <w:r>
              <w:rPr>
                <w:rStyle w:val="CodeChar"/>
              </w:rPr>
              <w:t xml:space="preserve">Disable-ADAccount hpc-broker</w:t>
            </w:r>
            <w:r>
              <w:t xml:space="preserve"> (on </w:t>
            </w:r>
            <w:r>
              <w:rPr>
                <w:rStyle w:val="CodeChar"/>
              </w:rPr>
              <w:t xml:space="preserve">dc01</w:t>
            </w:r>
            <w:r>
              <w:t xml:space="preserve">)</w:t>
            </w:r>
          </w:p>
        </w:tc>
        <w:tc>
          <w:tcPr>
            <w:tcW w:w="3120" w:type="dxa"/>
          </w:tcPr>
          <w:p>
            <w:pPr/>
            <w:r>
              <w:t xml:space="preserve">The broker can mint nothing more</w:t>
            </w:r>
          </w:p>
        </w:tc>
      </w:tr>
      <w:tr>
        <w:tc>
          <w:tcPr>
            <w:tcW w:w="3120" w:type="dxa"/>
          </w:tcPr>
          <w:p>
            <w:pPr/>
            <w:r>
              <w:t xml:space="preserve">Add a real backend</w:t>
            </w:r>
          </w:p>
        </w:tc>
        <w:tc>
          <w:tcPr>
            <w:tcW w:w="3120" w:type="dxa"/>
          </w:tcPr>
          <w:p>
            <w:pPr/>
            <w:r>
              <w:t xml:space="preserve">AD: add the SPN to </w:t>
            </w:r>
            <w:r>
              <w:rPr>
                <w:rStyle w:val="CodeChar"/>
              </w:rPr>
              <w:t xml:space="preserve">msDS-AllowedToDelegateTo</w:t>
            </w:r>
            <w:r>
              <w:t xml:space="preserve"> (5.4); Linux: add it to </w:t>
            </w:r>
            <w:r>
              <w:rPr>
                <w:rStyle w:val="CodeChar"/>
              </w:rPr>
              <w:t xml:space="preserve">delegate_targets</w:t>
            </w:r>
            <w:r>
              <w:t xml:space="preserve">, then </w:t>
            </w:r>
            <w:r>
              <w:rPr>
                <w:rStyle w:val="CodeChar"/>
              </w:rPr>
              <w:t xml:space="preserve">sudo systemctl restart orthrus</w:t>
            </w:r>
          </w:p>
        </w:tc>
        <w:tc>
          <w:tcPr>
            <w:tcW w:w="3120" w:type="dxa"/>
          </w:tcPr>
          <w:p>
            <w:pPr/>
            <w:r>
              <w:t xml:space="preserve">Keep the two lists identical; the backend's own keytab goes on the backend, never on the HPC nodes</w:t>
            </w:r>
          </w:p>
        </w:tc>
      </w:tr>
      <w:tr>
        <w:tc>
          <w:tcPr>
            <w:tcW w:w="3120" w:type="dxa"/>
          </w:tcPr>
          <w:p>
            <w:pPr/>
            <w:r>
              <w:t xml:space="preserve">Check health</w:t>
            </w:r>
          </w:p>
        </w:tc>
        <w:tc>
          <w:tcPr>
            <w:tcW w:w="3120" w:type="dxa"/>
          </w:tcPr>
          <w:p>
            <w:pPr/>
            <w:r>
              <w:rPr>
                <w:rStyle w:val="CodeChar"/>
              </w:rPr>
              <w:t xml:space="preserve">sudo orthrus --check --user jdoe</w:t>
            </w:r>
          </w:p>
        </w:tc>
        <w:tc>
          <w:tcPr>
            <w:tcW w:w="3120" w:type="dxa"/>
          </w:tcPr>
          <w:p>
            <w:pPr/>
            <w:r>
              <w:t xml:space="preserve">Safe while the service runs; writes into no home</w:t>
            </w:r>
          </w:p>
        </w:tc>
      </w:tr>
      <w:tr>
        <w:tc>
          <w:tcPr>
            <w:tcW w:w="3120" w:type="dxa"/>
          </w:tcPr>
          <w:p>
            <w:pPr/>
            <w:r>
              <w:t xml:space="preserve">Read the log</w:t>
            </w:r>
          </w:p>
        </w:tc>
        <w:tc>
          <w:tcPr>
            <w:tcW w:w="3120" w:type="dxa"/>
          </w:tcPr>
          <w:p>
            <w:pPr/>
            <w:r>
              <w:rPr>
                <w:rStyle w:val="CodeChar"/>
              </w:rPr>
              <w:t xml:space="preserve">sudo journalctl -u orthrus -f</w:t>
            </w:r>
          </w:p>
        </w:tc>
        <w:tc>
          <w:tcPr>
            <w:tcW w:w="3120" w:type="dxa"/>
          </w:tcPr>
          <w:p>
            <w:pPr/>
            <w:r>
              <w:t xml:space="preserve">Each failure is logged with a category in brackets, such as </w:t>
            </w:r>
            <w:r>
              <w:rPr>
                <w:rStyle w:val="CodeChar"/>
              </w:rPr>
              <w:t xml:space="preserve">[not_delegable]</w:t>
            </w:r>
            <w:r>
              <w:t xml:space="preserve"> or </w:t>
            </w:r>
            <w:r>
              <w:rPr>
                <w:rStyle w:val="CodeChar"/>
              </w:rPr>
              <w:t xml:space="preserve">[kdc_unreachable]</w:t>
            </w:r>
          </w:p>
        </w:tc>
      </w:tr>
      <w:tr>
        <w:tc>
          <w:tcPr>
            <w:tcW w:w="3120" w:type="dxa"/>
          </w:tcPr>
          <w:p>
            <w:pPr/>
            <w:r>
              <w:t xml:space="preserve">Rotate the broker key</w:t>
            </w:r>
          </w:p>
        </w:tc>
        <w:tc>
          <w:tcPr>
            <w:tcW w:w="3120" w:type="dxa"/>
          </w:tcPr>
          <w:p>
            <w:pPr/>
            <w:r>
              <w:t xml:space="preserve">on </w:t>
            </w:r>
            <w:r>
              <w:rPr>
                <w:rStyle w:val="CodeChar"/>
              </w:rPr>
              <w:t xml:space="preserve">dc01</w:t>
            </w:r>
            <w:r>
              <w:t xml:space="preserve">: rerun the broker </w:t>
            </w:r>
            <w:r>
              <w:rPr>
                <w:rStyle w:val="CodeChar"/>
              </w:rPr>
              <w:t xml:space="preserve">ktpass</w:t>
            </w:r>
            <w:r>
              <w:t xml:space="preserve"> (5.5); on </w:t>
            </w:r>
            <w:r>
              <w:rPr>
                <w:rStyle w:val="CodeChar"/>
              </w:rPr>
              <w:t xml:space="preserve">hpclogin01</w:t>
            </w:r>
            <w:r>
              <w:t xml:space="preserve">: install the new keytab as in 9.1, then </w:t>
            </w:r>
            <w:r>
              <w:rPr>
                <w:rStyle w:val="CodeChar"/>
              </w:rPr>
              <w:t xml:space="preserve">sudo systemctl restart orthrus</w:t>
            </w:r>
          </w:p>
        </w:tc>
        <w:tc>
          <w:tcPr>
            <w:tcW w:w="3120" w:type="dxa"/>
          </w:tcPr>
          <w:p>
            <w:pPr/>
            <w:r>
              <w:t xml:space="preserve">Outstanding user tickets stay valid. </w:t>
            </w:r>
            <w:r>
              <w:rPr>
                <w:rStyle w:val="CodeChar"/>
              </w:rPr>
              <w:t xml:space="preserve">admin/rotate_keys.sh</w:t>
            </w:r>
            <w:r>
              <w:t xml:space="preserve"> automates this from Linux with </w:t>
            </w:r>
            <w:r>
              <w:rPr>
                <w:rStyle w:val="CodeChar"/>
              </w:rPr>
              <w:t xml:space="preserve">msktutil</w:t>
            </w:r>
            <w:r>
              <w:t xml:space="preserve">; a gMSA removes the static key altogether</w:t>
            </w:r>
          </w:p>
        </w:tc>
      </w:tr>
      <w:tr>
        <w:tc>
          <w:tcPr>
            <w:tcW w:w="3120" w:type="dxa"/>
          </w:tcPr>
          <w:p>
            <w:pPr/>
            <w:r>
              <w:t xml:space="preserve">Upgrade the software</w:t>
            </w:r>
          </w:p>
        </w:tc>
        <w:tc>
          <w:tcPr>
            <w:tcW w:w="3120" w:type="dxa"/>
          </w:tcPr>
          <w:p>
            <w:pPr/>
            <w:r>
              <w:t xml:space="preserve">see the end of section 8.5</w:t>
            </w:r>
          </w:p>
        </w:tc>
        <w:tc>
          <w:tcPr>
            <w:tcW w:w="3120" w:type="dxa"/>
          </w:tcPr>
          <w:p>
            <w:pPr/>
            <w:r>
              <w:t xml:space="preserve">Rerun the unit tests before restarting</w:t>
            </w:r>
          </w:p>
        </w:tc>
      </w:tr>
      <w:tr>
        <w:tc>
          <w:tcPr>
            <w:tcW w:w="3120" w:type="dxa"/>
          </w:tcPr>
          <w:p>
            <w:pPr/>
            <w:r>
              <w:t xml:space="preserve">Change the home root</w:t>
            </w:r>
          </w:p>
        </w:tc>
        <w:tc>
          <w:tcPr>
            <w:tcW w:w="3120" w:type="dxa"/>
          </w:tcPr>
          <w:p>
            <w:pPr/>
            <w:r>
              <w:t xml:space="preserve">add the path to </w:t>
            </w:r>
            <w:r>
              <w:rPr>
                <w:rStyle w:val="CodeChar"/>
              </w:rPr>
              <w:t xml:space="preserve">ReadWritePaths</w:t>
            </w:r>
            <w:r>
              <w:t xml:space="preserve"> in the unit, </w:t>
            </w:r>
            <w:r>
              <w:rPr>
                <w:rStyle w:val="CodeChar"/>
              </w:rPr>
              <w:t xml:space="preserve">systemctl daemon-reload</w:t>
            </w:r>
            <w:r>
              <w:t xml:space="preserve">, restart</w:t>
            </w:r>
          </w:p>
        </w:tc>
        <w:tc>
          <w:tcPr>
            <w:tcW w:w="3120" w:type="dxa"/>
          </w:tcPr>
          <w:p>
            <w:pPr/>
            <w:r>
              <w:t xml:space="preserve">Otherwise installs fail with "Read-only file system"</w:t>
            </w:r>
          </w:p>
        </w:tc>
      </w:tr>
      <w:tr>
        <w:tc>
          <w:tcPr>
            <w:tcW w:w="3120" w:type="dxa"/>
          </w:tcPr>
          <w:p>
            <w:pPr/>
            <w:r>
              <w:t xml:space="preserve">Stop all issuance now (kill switch)</w:t>
            </w:r>
          </w:p>
        </w:tc>
        <w:tc>
          <w:tcPr>
            <w:tcW w:w="3120" w:type="dxa"/>
          </w:tcPr>
          <w:p>
            <w:pPr/>
            <w:r>
              <w:t xml:space="preserve">sudo touch /etc/krb-hpc/disabled; resume with sudo rm /etc/krb-hpc/disabled</w:t>
            </w:r>
          </w:p>
        </w:tc>
        <w:tc>
          <w:tcPr>
            <w:tcW w:w="3120" w:type="dxa"/>
          </w:tcPr>
          <w:p>
            <w:pPr/>
            <w:r>
              <w:t xml:space="preserve">Immediate, no restart: krb-get is refused and background refresh pauses. Issued tickets stay valid until they expire</w:t>
            </w:r>
          </w:p>
        </w:tc>
      </w:tr>
      <w:tr>
        <w:tc>
          <w:tcPr>
            <w:tcW w:w="3120" w:type="dxa"/>
          </w:tcPr>
          <w:p>
            <w:pPr/>
            <w:r>
              <w:t xml:space="preserve">Answer "why don't I have tickets?"</w:t>
            </w:r>
          </w:p>
        </w:tc>
        <w:tc>
          <w:tcPr>
            <w:tcW w:w="3120" w:type="dxa"/>
          </w:tcPr>
          <w:p>
            <w:pPr/>
            <w:r>
              <w:t xml:space="preserve">Ask the user to run krb-get --status</w:t>
            </w:r>
          </w:p>
        </w:tc>
        <w:tc>
          <w:tcPr>
            <w:tcW w:w="3120" w:type="dxa"/>
          </w:tcPr>
          <w:p>
            <w:pPr/>
            <w:r>
              <w:t xml:space="preserve">Shows enrollment, expiry, next retry and the last error; it never mints or contacts AD</w:t>
            </w:r>
          </w:p>
        </w:tc>
      </w:tr>
      <w:tr>
        <w:tc>
          <w:tcPr>
            <w:tcW w:w="3120" w:type="dxa"/>
          </w:tcPr>
          <w:p>
            <w:pPr/>
            <w:r>
              <w:t xml:space="preserve">Relax the name checks temporarily</w:t>
            </w:r>
          </w:p>
        </w:tc>
        <w:tc>
          <w:tcPr>
            <w:tcW w:w="3120" w:type="dxa"/>
          </w:tcPr>
          <w:p>
            <w:pPr/>
            <w:r>
              <w:t xml:space="preserve">ticket_checks = warn in credd.conf, then sudo systemctl restart orthrus</w:t>
            </w:r>
          </w:p>
        </w:tc>
        <w:tc>
          <w:tcPr>
            <w:tcW w:w="3120" w:type="dxa"/>
          </w:tcPr>
          <w:p>
            <w:pPr/>
            <w:r>
              <w:t xml:space="preserve">Only while fixing uidmap name formats. The TGT, client, session-key and lifetime checks still apply</w:t>
            </w:r>
          </w:p>
        </w:tc>
      </w:tr>
    </w:tbl>
    <w:p>
      <w:pPr/>
      <w:r>
        <w:t xml:space="preserve">Backoff behaviour to expect: after a failed background refresh, a user is retried after 60 s, doubling up to 15 minutes for transient errors (KDC unreachable, timeout); for errors that need an admin (not delegable, unknown principal, broker key) it starts at 15 minutes and caps at 1 hour. A user running </w:t>
      </w:r>
      <w:r>
        <w:rPr>
          <w:rStyle w:val="CodeChar"/>
        </w:rPr>
        <w:t xml:space="preserve">krb-get</w:t>
      </w:r>
      <w:r>
        <w:t xml:space="preserve"> always gets an immediate attempt.</w:t>
      </w:r>
    </w:p>
    <w:p>
      <w:pPr>
        <w:pStyle w:val="Heading2"/>
      </w:pPr>
      <w:r>
        <w:t xml:space="preserve">14. Troubleshooting</w:t>
      </w:r>
    </w:p>
    <w:p>
      <w:pPr/>
      <w:r>
        <w:t xml:space="preserve">First locate the failing layer: run the manual commands in section 9.2. If they fail, the problem is AD, DNS, time or the keytab; if they work but </w:t>
      </w:r>
      <w:r>
        <w:rPr>
          <w:rStyle w:val="CodeChar"/>
        </w:rPr>
        <w:t xml:space="preserve">krb-get</w:t>
      </w:r>
      <w:r>
        <w:t xml:space="preserve"> fails, read </w:t>
      </w:r>
      <w:r>
        <w:rPr>
          <w:rStyle w:val="CodeChar"/>
        </w:rPr>
        <w:t xml:space="preserve">journalctl -u orthrus</w:t>
      </w:r>
      <w:r>
        <w:t xml:space="preserve">. For any Kerberos command, </w:t>
      </w:r>
      <w:r>
        <w:rPr>
          <w:rStyle w:val="CodeChar"/>
        </w:rPr>
        <w:t xml:space="preserve">KRB5_TRACE=/dev/stderr &lt;command&gt;</w:t>
      </w:r>
      <w:r>
        <w:t xml:space="preserve"> prints every KDC exchange.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rPr>
                <w:rStyle w:val="CodeChar"/>
              </w:rPr>
              <w:t xml:space="preserve">kinit: Cannot contact any KDC for realm 'TEST.LAB'</w:t>
            </w:r>
          </w:p>
        </w:tc>
        <w:tc>
          <w:tcPr>
            <w:tcW w:w="3120" w:type="dxa"/>
          </w:tcPr>
          <w:p>
            <w:pPr/>
            <w:r>
              <w:t xml:space="preserve">DNS for </w:t>
            </w:r>
            <w:r>
              <w:rPr>
                <w:rStyle w:val="CodeChar"/>
              </w:rPr>
              <w:t xml:space="preserve">dc01</w:t>
            </w:r>
            <w:r>
              <w:t xml:space="preserve">, firewall on port 88, or the realm name not in capitals</w:t>
            </w:r>
          </w:p>
        </w:tc>
        <w:tc>
          <w:tcPr>
            <w:tcW w:w="3120" w:type="dxa"/>
          </w:tcPr>
          <w:p>
            <w:pPr/>
            <w:r>
              <w:rPr>
                <w:rStyle w:val="CodeChar"/>
              </w:rPr>
              <w:t xml:space="preserve">host dc01.test.lab</w:t>
            </w:r>
            <w:r>
              <w:t xml:space="preserve">; </w:t>
            </w:r>
            <w:r>
              <w:rPr>
                <w:rStyle w:val="CodeChar"/>
              </w:rPr>
              <w:t xml:space="preserve">nc -vz dc01.test.lab 88</w:t>
            </w:r>
            <w:r>
              <w:t xml:space="preserve">; check </w:t>
            </w:r>
            <w:r>
              <w:rPr>
                <w:rStyle w:val="CodeChar"/>
              </w:rPr>
              <w:t xml:space="preserve">[realms]</w:t>
            </w:r>
            <w:r>
              <w:t xml:space="preserve"> in </w:t>
            </w:r>
            <w:r>
              <w:rPr>
                <w:rStyle w:val="CodeChar"/>
              </w:rPr>
              <w:t xml:space="preserve">krb5.conf</w:t>
            </w:r>
          </w:p>
        </w:tc>
      </w:tr>
      <w:tr>
        <w:tc>
          <w:tcPr>
            <w:tcW w:w="3120" w:type="dxa"/>
          </w:tcPr>
          <w:p>
            <w:pPr/>
            <w:r>
              <w:rPr>
                <w:rStyle w:val="CodeChar"/>
              </w:rPr>
              <w:t xml:space="preserve">Clock skew too great</w:t>
            </w:r>
          </w:p>
        </w:tc>
        <w:tc>
          <w:tcPr>
            <w:tcW w:w="3120" w:type="dxa"/>
          </w:tcPr>
          <w:p>
            <w:pPr/>
            <w:r>
              <w:t xml:space="preserve">VM clock more than 5 minutes off the DC</w:t>
            </w:r>
          </w:p>
        </w:tc>
        <w:tc>
          <w:tcPr>
            <w:tcW w:w="3120" w:type="dxa"/>
          </w:tcPr>
          <w:p>
            <w:pPr/>
            <w:r>
              <w:rPr>
                <w:rStyle w:val="CodeChar"/>
              </w:rPr>
              <w:t xml:space="preserve">chronyc sources</w:t>
            </w:r>
            <w:r>
              <w:t xml:space="preserve">; fix chrony (section 4.2)</w:t>
            </w:r>
          </w:p>
        </w:tc>
      </w:tr>
      <w:tr>
        <w:tc>
          <w:tcPr>
            <w:tcW w:w="3120" w:type="dxa"/>
          </w:tcPr>
          <w:p>
            <w:pPr/>
            <w:r>
              <w:rPr>
                <w:rStyle w:val="CodeChar"/>
              </w:rPr>
              <w:t xml:space="preserve">kinit -k</w:t>
            </w:r>
            <w:r>
              <w:t xml:space="preserve">: </w:t>
            </w:r>
            <w:r>
              <w:rPr>
                <w:rStyle w:val="CodeChar"/>
              </w:rPr>
              <w:t xml:space="preserve">Preauthentication failed</w:t>
            </w:r>
            <w:r>
              <w:t xml:space="preserve"> or </w:t>
            </w:r>
            <w:r>
              <w:rPr>
                <w:rStyle w:val="CodeChar"/>
              </w:rPr>
              <w:t xml:space="preserve">Key table entry not found</w:t>
            </w:r>
          </w:p>
        </w:tc>
        <w:tc>
          <w:tcPr>
            <w:tcW w:w="3120" w:type="dxa"/>
          </w:tcPr>
          <w:p>
            <w:pPr/>
            <w:r>
              <w:t xml:space="preserve">keytab key version or salt differs from AD (the password was reset after </w:t>
            </w:r>
            <w:r>
              <w:rPr>
                <w:rStyle w:val="CodeChar"/>
              </w:rPr>
              <w:t xml:space="preserve">ktpass</w:t>
            </w:r>
            <w:r>
              <w:t xml:space="preserve">, or a second </w:t>
            </w:r>
            <w:r>
              <w:rPr>
                <w:rStyle w:val="CodeChar"/>
              </w:rPr>
              <w:t xml:space="preserve">ktpass</w:t>
            </w:r>
            <w:r>
              <w:t xml:space="preserve"> ran)</w:t>
            </w:r>
          </w:p>
        </w:tc>
        <w:tc>
          <w:tcPr>
            <w:tcW w:w="3120" w:type="dxa"/>
          </w:tcPr>
          <w:p>
            <w:pPr/>
            <w:r>
              <w:t xml:space="preserve">compare </w:t>
            </w:r>
            <w:r>
              <w:rPr>
                <w:rStyle w:val="CodeChar"/>
              </w:rPr>
              <w:t xml:space="preserve">klist -kte</w:t>
            </w:r>
            <w:r>
              <w:t xml:space="preserve"> KVNO with </w:t>
            </w:r>
            <w:r>
              <w:rPr>
                <w:rStyle w:val="CodeChar"/>
              </w:rPr>
              <w:t xml:space="preserve">msDS-KeyVersionNumber</w:t>
            </w:r>
            <w:r>
              <w:t xml:space="preserve">; rerun </w:t>
            </w:r>
            <w:r>
              <w:rPr>
                <w:rStyle w:val="CodeChar"/>
              </w:rPr>
              <w:t xml:space="preserve">ktpass</w:t>
            </w:r>
            <w:r>
              <w:t xml:space="preserve"> (5.5) and reinstall the keytab</w:t>
            </w:r>
          </w:p>
        </w:tc>
      </w:tr>
      <w:tr>
        <w:tc>
          <w:tcPr>
            <w:tcW w:w="3120" w:type="dxa"/>
          </w:tcPr>
          <w:p>
            <w:pPr/>
            <w:r>
              <w:rPr>
                <w:rStyle w:val="CodeChar"/>
              </w:rPr>
              <w:t xml:space="preserve">kinit -k</w:t>
            </w:r>
            <w:r>
              <w:t xml:space="preserve">: </w:t>
            </w:r>
            <w:r>
              <w:rPr>
                <w:rStyle w:val="CodeChar"/>
              </w:rPr>
              <w:t xml:space="preserve">Client not found in Kerberos database</w:t>
            </w:r>
          </w:p>
        </w:tc>
        <w:tc>
          <w:tcPr>
            <w:tcW w:w="3120" w:type="dxa"/>
          </w:tcPr>
          <w:p>
            <w:pPr/>
            <w:r>
              <w:t xml:space="preserve">the account's UPN is not </w:t>
            </w:r>
            <w:r>
              <w:rPr>
                <w:rStyle w:val="CodeChar"/>
              </w:rPr>
              <w:t xml:space="preserve">hpc-broker/hpclogin01.test.lab@TEST.LAB</w:t>
            </w:r>
          </w:p>
        </w:tc>
        <w:tc>
          <w:tcPr>
            <w:tcW w:w="3120" w:type="dxa"/>
          </w:tcPr>
          <w:p>
            <w:pPr/>
            <w:r>
              <w:rPr>
                <w:rStyle w:val="CodeChar"/>
              </w:rPr>
              <w:t xml:space="preserve">Get-ADUser hpc-broker -Properties UserPrincipalName</w:t>
            </w:r>
            <w:r>
              <w:t xml:space="preserve">; rerun </w:t>
            </w:r>
            <w:r>
              <w:rPr>
                <w:rStyle w:val="CodeChar"/>
              </w:rPr>
              <w:t xml:space="preserve">ktpass</w:t>
            </w:r>
            <w:r>
              <w:t xml:space="preserve"> with </w:t>
            </w:r>
            <w:r>
              <w:rPr>
                <w:rStyle w:val="CodeChar"/>
              </w:rPr>
              <w:t xml:space="preserve">-mapOp set</w:t>
            </w:r>
          </w:p>
        </w:tc>
      </w:tr>
      <w:tr>
        <w:tc>
          <w:tcPr>
            <w:tcW w:w="3120" w:type="dxa"/>
          </w:tcPr>
          <w:p>
            <w:pPr/>
            <w:r>
              <w:rPr>
                <w:rStyle w:val="CodeChar"/>
              </w:rPr>
              <w:t xml:space="preserve">kvno</w:t>
            </w:r>
            <w:r>
              <w:t xml:space="preserve">: </w:t>
            </w:r>
            <w:r>
              <w:rPr>
                <w:rStyle w:val="CodeChar"/>
              </w:rPr>
              <w:t xml:space="preserve">KDC can't fulfill requested option</w:t>
            </w:r>
            <w:r>
              <w:t xml:space="preserve"> for a normal user</w:t>
            </w:r>
          </w:p>
        </w:tc>
        <w:tc>
          <w:tcPr>
            <w:tcW w:w="3120" w:type="dxa"/>
          </w:tcPr>
          <w:p>
            <w:pPr/>
            <w:r>
              <w:t xml:space="preserve">broker lacks protocol transition, the SPN is not in </w:t>
            </w:r>
            <w:r>
              <w:rPr>
                <w:rStyle w:val="CodeChar"/>
              </w:rPr>
              <w:t xml:space="preserve">msDS-AllowedToDelegateTo</w:t>
            </w:r>
            <w:r>
              <w:t xml:space="preserve">, or the user is protected</w:t>
            </w:r>
          </w:p>
        </w:tc>
        <w:tc>
          <w:tcPr>
            <w:tcW w:w="3120" w:type="dxa"/>
          </w:tcPr>
          <w:p>
            <w:pPr/>
            <w:r>
              <w:t xml:space="preserve">recheck 5.4 and 5.6; for </w:t>
            </w:r>
            <w:r>
              <w:rPr>
                <w:rStyle w:val="CodeChar"/>
              </w:rPr>
              <w:t xml:space="preserve">ptest</w:t>
            </w:r>
            <w:r>
              <w:t xml:space="preserve"> this result is correct</w:t>
            </w:r>
          </w:p>
        </w:tc>
      </w:tr>
      <w:tr>
        <w:tc>
          <w:tcPr>
            <w:tcW w:w="3120" w:type="dxa"/>
          </w:tcPr>
          <w:p>
            <w:pPr/>
            <w:r>
              <w:rPr>
                <w:rStyle w:val="CodeChar"/>
              </w:rPr>
              <w:t xml:space="preserve">kvno</w:t>
            </w:r>
            <w:r>
              <w:t xml:space="preserve">: </w:t>
            </w:r>
            <w:r>
              <w:rPr>
                <w:rStyle w:val="CodeChar"/>
              </w:rPr>
              <w:t xml:space="preserve">Server not found in Kerberos database</w:t>
            </w:r>
          </w:p>
        </w:tc>
        <w:tc>
          <w:tcPr>
            <w:tcW w:w="3120" w:type="dxa"/>
          </w:tcPr>
          <w:p>
            <w:pPr/>
            <w:r>
              <w:t xml:space="preserve">SPN </w:t>
            </w:r>
            <w:r>
              <w:rPr>
                <w:rStyle w:val="CodeChar"/>
              </w:rPr>
              <w:t xml:space="preserve">HTTP/svc01.test.lab</w:t>
            </w:r>
            <w:r>
              <w:t xml:space="preserve"> missing or registered twice</w:t>
            </w:r>
          </w:p>
        </w:tc>
        <w:tc>
          <w:tcPr>
            <w:tcW w:w="3120" w:type="dxa"/>
          </w:tcPr>
          <w:p>
            <w:pPr/>
            <w:r>
              <w:rPr>
                <w:rStyle w:val="CodeChar"/>
              </w:rPr>
              <w:t xml:space="preserve">setspn -Q HTTP/svc01.test.lab</w:t>
            </w:r>
            <w:r>
              <w:t xml:space="preserve"> must list only </w:t>
            </w:r>
            <w:r>
              <w:rPr>
                <w:rStyle w:val="CodeChar"/>
              </w:rPr>
              <w:t xml:space="preserve">svc-web</w:t>
            </w:r>
          </w:p>
        </w:tc>
      </w:tr>
      <w:tr>
        <w:tc>
          <w:tcPr>
            <w:tcW w:w="3120" w:type="dxa"/>
          </w:tcPr>
          <w:p>
            <w:pPr/>
            <w:r>
              <w:rPr>
                <w:rStyle w:val="CodeChar"/>
              </w:rPr>
              <w:t xml:space="preserve">kvno</w:t>
            </w:r>
            <w:r>
              <w:t xml:space="preserve">: </w:t>
            </w:r>
            <w:r>
              <w:rPr>
                <w:rStyle w:val="CodeChar"/>
              </w:rPr>
              <w:t xml:space="preserve">KDC has no support for encryption type</w:t>
            </w:r>
          </w:p>
        </w:tc>
        <w:tc>
          <w:tcPr>
            <w:tcW w:w="3120" w:type="dxa"/>
          </w:tcPr>
          <w:p>
            <w:pPr/>
            <w:r>
              <w:t xml:space="preserve">an account lacks AES keys</w:t>
            </w:r>
          </w:p>
        </w:tc>
        <w:tc>
          <w:tcPr>
            <w:tcW w:w="3120" w:type="dxa"/>
          </w:tcPr>
          <w:p>
            <w:pPr/>
            <w:r>
              <w:t xml:space="preserve">set </w:t>
            </w:r>
            <w:r>
              <w:rPr>
                <w:rStyle w:val="CodeChar"/>
              </w:rPr>
              <w:t xml:space="preserve">-KerberosEncryptionType AES256</w:t>
            </w:r>
            <w:r>
              <w:t xml:space="preserve"> on it, reset the password (or rerun </w:t>
            </w:r>
            <w:r>
              <w:rPr>
                <w:rStyle w:val="CodeChar"/>
              </w:rPr>
              <w:t xml:space="preserve">ktpass</w:t>
            </w:r>
            <w:r>
              <w:t xml:space="preserve">)</w:t>
            </w:r>
          </w:p>
        </w:tc>
      </w:tr>
      <w:tr>
        <w:tc>
          <w:tcPr>
            <w:tcW w:w="3120" w:type="dxa"/>
          </w:tcPr>
          <w:p>
            <w:pPr/>
            <w:r>
              <w:t xml:space="preserve">daemon exits: </w:t>
            </w:r>
            <w:r>
              <w:rPr>
                <w:rStyle w:val="CodeChar"/>
              </w:rPr>
              <w:t xml:space="preserve">... must be owned by root</w:t>
            </w:r>
            <w:r>
              <w:t xml:space="preserve"> or </w:t>
            </w:r>
            <w:r>
              <w:rPr>
                <w:rStyle w:val="CodeChar"/>
              </w:rPr>
              <w:t xml:space="preserve">must be mode 0600</w:t>
            </w:r>
          </w:p>
        </w:tc>
        <w:tc>
          <w:tcPr>
            <w:tcW w:w="3120" w:type="dxa"/>
          </w:tcPr>
          <w:p>
            <w:pPr/>
            <w:r>
              <w:t xml:space="preserve">a trusted file has the wrong owner or mode</w:t>
            </w:r>
          </w:p>
        </w:tc>
        <w:tc>
          <w:tcPr>
            <w:tcW w:w="3120" w:type="dxa"/>
          </w:tcPr>
          <w:p>
            <w:pPr/>
            <w:r>
              <w:rPr>
                <w:rStyle w:val="CodeChar"/>
              </w:rPr>
              <w:t xml:space="preserve">chown root:root</w:t>
            </w:r>
            <w:r>
              <w:t xml:space="preserve"> and </w:t>
            </w:r>
            <w:r>
              <w:rPr>
                <w:rStyle w:val="CodeChar"/>
              </w:rPr>
              <w:t xml:space="preserve">chmod 0600</w:t>
            </w:r>
            <w:r>
              <w:t xml:space="preserve"> on the keytab, </w:t>
            </w:r>
            <w:r>
              <w:rPr>
                <w:rStyle w:val="CodeChar"/>
              </w:rPr>
              <w:t xml:space="preserve">0644</w:t>
            </w:r>
            <w:r>
              <w:t xml:space="preserve"> on </w:t>
            </w:r>
            <w:r>
              <w:rPr>
                <w:rStyle w:val="CodeChar"/>
              </w:rPr>
              <w:t xml:space="preserve">credd.conf</w:t>
            </w:r>
            <w:r>
              <w:t xml:space="preserve"> and </w:t>
            </w:r>
            <w:r>
              <w:rPr>
                <w:rStyle w:val="CodeChar"/>
              </w:rPr>
              <w:t xml:space="preserve">uidmap.conf</w:t>
            </w:r>
            <w:r>
              <w:t xml:space="preserve">, </w:t>
            </w:r>
            <w:r>
              <w:rPr>
                <w:rStyle w:val="CodeChar"/>
              </w:rPr>
              <w:t xml:space="preserve">0755</w:t>
            </w:r>
            <w:r>
              <w:t xml:space="preserve"> on the helper; no symlinks</w:t>
            </w:r>
          </w:p>
        </w:tc>
      </w:tr>
      <w:tr>
        <w:tc>
          <w:tcPr>
            <w:tcW w:w="3120" w:type="dxa"/>
          </w:tcPr>
          <w:p>
            <w:pPr/>
            <w:r>
              <w:t xml:space="preserve">daemon exits: </w:t>
            </w:r>
            <w:r>
              <w:rPr>
                <w:rStyle w:val="CodeChar"/>
              </w:rPr>
              <w:t xml:space="preserve">MIT Kerberos 1.18 is too old: kvno --out-cache needs 1.19 or newer</w:t>
            </w:r>
          </w:p>
        </w:tc>
        <w:tc>
          <w:tcPr>
            <w:tcW w:w="3120" w:type="dxa"/>
          </w:tcPr>
          <w:p>
            <w:pPr/>
            <w:r>
              <w:t xml:space="preserve">old OS (RHEL 8, Ubuntu 20.04)</w:t>
            </w:r>
          </w:p>
        </w:tc>
        <w:tc>
          <w:tcPr>
            <w:tcW w:w="3120" w:type="dxa"/>
          </w:tcPr>
          <w:p>
            <w:pPr/>
            <w:r>
              <w:t xml:space="preserve">use RHEL/Rocky 9 or Ubuntu 22.04+ (section 2)</w:t>
            </w:r>
          </w:p>
        </w:tc>
      </w:tr>
      <w:tr>
        <w:tc>
          <w:tcPr>
            <w:tcW w:w="3120" w:type="dxa"/>
          </w:tcPr>
          <w:p>
            <w:pPr/>
            <w:r>
              <w:rPr>
                <w:rStyle w:val="CodeChar"/>
              </w:rPr>
              <w:t xml:space="preserve">krb-get: cannot reach orthrus ...</w:t>
            </w:r>
            <w:r>
              <w:t xml:space="preserve">, exit 2</w:t>
            </w:r>
          </w:p>
        </w:tc>
        <w:tc>
          <w:tcPr>
            <w:tcW w:w="3120" w:type="dxa"/>
          </w:tcPr>
          <w:p>
            <w:pPr/>
            <w:r>
              <w:t xml:space="preserve">daemon not running</w:t>
            </w:r>
          </w:p>
        </w:tc>
        <w:tc>
          <w:tcPr>
            <w:tcW w:w="3120" w:type="dxa"/>
          </w:tcPr>
          <w:p>
            <w:pPr/>
            <w:r>
              <w:rPr>
                <w:rStyle w:val="CodeChar"/>
              </w:rPr>
              <w:t xml:space="preserve">systemctl status orthrus</w:t>
            </w:r>
            <w:r>
              <w:t xml:space="preserve">; </w:t>
            </w:r>
            <w:r>
              <w:rPr>
                <w:rStyle w:val="CodeChar"/>
              </w:rPr>
              <w:t xml:space="preserve">journalctl -u orthrus</w:t>
            </w:r>
          </w:p>
        </w:tc>
      </w:tr>
      <w:tr>
        <w:tc>
          <w:tcPr>
            <w:tcW w:w="3120" w:type="dxa"/>
          </w:tcPr>
          <w:p>
            <w:pPr/>
            <w:r>
              <w:t xml:space="preserve">log: install failed, </w:t>
            </w:r>
            <w:r>
              <w:rPr>
                <w:rStyle w:val="CodeChar"/>
              </w:rPr>
              <w:t xml:space="preserve">Read-only file system</w:t>
            </w:r>
          </w:p>
        </w:tc>
        <w:tc>
          <w:tcPr>
            <w:tcW w:w="3120" w:type="dxa"/>
          </w:tcPr>
          <w:p>
            <w:pPr/>
            <w:r>
              <w:t xml:space="preserve">home root not in </w:t>
            </w:r>
            <w:r>
              <w:rPr>
                <w:rStyle w:val="CodeChar"/>
              </w:rPr>
              <w:t xml:space="preserve">ReadWritePaths</w:t>
            </w:r>
          </w:p>
        </w:tc>
        <w:tc>
          <w:tcPr>
            <w:tcW w:w="3120" w:type="dxa"/>
          </w:tcPr>
          <w:p>
            <w:pPr/>
            <w:r>
              <w:t xml:space="preserve">edit the unit (section 13)</w:t>
            </w:r>
          </w:p>
        </w:tc>
      </w:tr>
      <w:tr>
        <w:tc>
          <w:tcPr>
            <w:tcW w:w="3120" w:type="dxa"/>
          </w:tcPr>
          <w:p>
            <w:pPr/>
            <w:r>
              <w:t xml:space="preserve">log: install failed, </w:t>
            </w:r>
            <w:r>
              <w:rPr>
                <w:rStyle w:val="CodeChar"/>
              </w:rPr>
              <w:t xml:space="preserve">Permission denied</w:t>
            </w:r>
            <w:r>
              <w:t xml:space="preserve"> on the home</w:t>
            </w:r>
          </w:p>
        </w:tc>
        <w:tc>
          <w:tcPr>
            <w:tcW w:w="3120" w:type="dxa"/>
          </w:tcPr>
          <w:p>
            <w:pPr/>
            <w:r>
              <w:t xml:space="preserve">home not owned by the user, or SELinux</w:t>
            </w:r>
          </w:p>
        </w:tc>
        <w:tc>
          <w:tcPr>
            <w:tcW w:w="3120" w:type="dxa"/>
          </w:tcPr>
          <w:p>
            <w:pPr/>
            <w:r>
              <w:rPr>
                <w:rStyle w:val="CodeChar"/>
              </w:rPr>
              <w:t xml:space="preserve">ls -ld /home/jdoe</w:t>
            </w:r>
            <w:r>
              <w:t xml:space="preserve"> on </w:t>
            </w:r>
            <w:r>
              <w:rPr>
                <w:rStyle w:val="CodeChar"/>
              </w:rPr>
              <w:t xml:space="preserve">nfs01</w:t>
            </w:r>
            <w:r>
              <w:t xml:space="preserve">; </w:t>
            </w:r>
            <w:r>
              <w:rPr>
                <w:rStyle w:val="CodeChar"/>
              </w:rPr>
              <w:t xml:space="preserve">setsebool -P use_nfs_home_dirs 1</w:t>
            </w:r>
            <w:r>
              <w:t xml:space="preserve"> on the clients</w:t>
            </w:r>
          </w:p>
        </w:tc>
      </w:tr>
      <w:tr>
        <w:tc>
          <w:tcPr>
            <w:tcW w:w="3120" w:type="dxa"/>
          </w:tcPr>
          <w:p>
            <w:pPr/>
            <w:r>
              <w:rPr>
                <w:rStyle w:val="CodeChar"/>
              </w:rPr>
              <w:t xml:space="preserve">curl</w:t>
            </w:r>
            <w:r>
              <w:t xml:space="preserve"> returns 401 with a valid cache</w:t>
            </w:r>
          </w:p>
        </w:tc>
        <w:tc>
          <w:tcPr>
            <w:tcW w:w="3120" w:type="dxa"/>
          </w:tcPr>
          <w:p>
            <w:pPr/>
            <w:r>
              <w:t xml:space="preserve">name mismatch, or </w:t>
            </w:r>
            <w:r>
              <w:rPr>
                <w:rStyle w:val="CodeChar"/>
              </w:rPr>
              <w:t xml:space="preserve">KRB5CCNAME</w:t>
            </w:r>
            <w:r>
              <w:t xml:space="preserve"> not set in that shell</w:t>
            </w:r>
          </w:p>
        </w:tc>
        <w:tc>
          <w:tcPr>
            <w:tcW w:w="3120" w:type="dxa"/>
          </w:tcPr>
          <w:p>
            <w:pPr/>
            <w:r>
              <w:t xml:space="preserve">use the full name </w:t>
            </w:r>
            <w:r>
              <w:rPr>
                <w:rStyle w:val="CodeChar"/>
              </w:rPr>
              <w:t xml:space="preserve">svc01.test.lab</w:t>
            </w:r>
            <w:r>
              <w:t xml:space="preserve">; </w:t>
            </w:r>
            <w:r>
              <w:rPr>
                <w:rStyle w:val="CodeChar"/>
              </w:rPr>
              <w:t xml:space="preserve">echo $KRB5CCNAME</w:t>
            </w:r>
            <w:r>
              <w:t xml:space="preserve">; </w:t>
            </w:r>
            <w:r>
              <w:rPr>
                <w:rStyle w:val="CodeChar"/>
              </w:rPr>
              <w:t xml:space="preserve">curl -v</w:t>
            </w:r>
            <w:r>
              <w:t xml:space="preserve"> shows whether a </w:t>
            </w:r>
            <w:r>
              <w:rPr>
                <w:rStyle w:val="CodeChar"/>
              </w:rPr>
              <w:t xml:space="preserve">Negotiate</w:t>
            </w:r>
            <w:r>
              <w:t xml:space="preserve"> header was sent</w:t>
            </w:r>
          </w:p>
        </w:tc>
      </w:tr>
      <w:tr>
        <w:tc>
          <w:tcPr>
            <w:tcW w:w="3120" w:type="dxa"/>
          </w:tcPr>
          <w:p>
            <w:pPr/>
            <w:r>
              <w:rPr>
                <w:rStyle w:val="CodeChar"/>
              </w:rPr>
              <w:t xml:space="preserve">httpd</w:t>
            </w:r>
            <w:r>
              <w:t xml:space="preserve"> error log: </w:t>
            </w:r>
            <w:r>
              <w:rPr>
                <w:rStyle w:val="CodeChar"/>
              </w:rPr>
              <w:t xml:space="preserve">Request ticket server ... not found in keytab</w:t>
            </w:r>
          </w:p>
        </w:tc>
        <w:tc>
          <w:tcPr>
            <w:tcW w:w="3120" w:type="dxa"/>
          </w:tcPr>
          <w:p>
            <w:pPr/>
            <w:r>
              <w:t xml:space="preserve">wrong or stale keytab on </w:t>
            </w:r>
            <w:r>
              <w:rPr>
                <w:rStyle w:val="CodeChar"/>
              </w:rPr>
              <w:t xml:space="preserve">svc01</w:t>
            </w:r>
          </w:p>
        </w:tc>
        <w:tc>
          <w:tcPr>
            <w:tcW w:w="3120" w:type="dxa"/>
          </w:tcPr>
          <w:p>
            <w:pPr/>
            <w:r>
              <w:rPr>
                <w:rStyle w:val="CodeChar"/>
              </w:rPr>
              <w:t xml:space="preserve">klist -kte /etc/httpd/http.keytab</w:t>
            </w:r>
            <w:r>
              <w:t xml:space="preserve">, compare with </w:t>
            </w:r>
            <w:r>
              <w:rPr>
                <w:rStyle w:val="CodeChar"/>
              </w:rPr>
              <w:t xml:space="preserve">msDS-KeyVersionNumber</w:t>
            </w:r>
            <w:r>
              <w:t xml:space="preserve"> of </w:t>
            </w:r>
            <w:r>
              <w:rPr>
                <w:rStyle w:val="CodeChar"/>
              </w:rPr>
              <w:t xml:space="preserve">svc-web</w:t>
            </w:r>
          </w:p>
        </w:tc>
      </w:tr>
      <w:tr>
        <w:tc>
          <w:tcPr>
            <w:tcW w:w="3120" w:type="dxa"/>
          </w:tcPr>
          <w:p>
            <w:pPr/>
            <w:r>
              <w:t xml:space="preserve">job output: </w:t>
            </w:r>
            <w:r>
              <w:rPr>
                <w:rStyle w:val="CodeChar"/>
              </w:rPr>
              <w:t xml:space="preserve">krb-hpc: no Kerberos tickets in ...</w:t>
            </w:r>
          </w:p>
        </w:tc>
        <w:tc>
          <w:tcPr>
            <w:tcW w:w="3120" w:type="dxa"/>
          </w:tcPr>
          <w:p>
            <w:pPr/>
            <w:r>
              <w:t xml:space="preserve">user never logged in, is not enrolled, or is not delegable</w:t>
            </w:r>
          </w:p>
        </w:tc>
        <w:tc>
          <w:tcPr>
            <w:tcW w:w="3120" w:type="dxa"/>
          </w:tcPr>
          <w:p>
            <w:pPr/>
            <w:r>
              <w:t xml:space="preserve">run </w:t>
            </w:r>
            <w:r>
              <w:rPr>
                <w:rStyle w:val="CodeChar"/>
              </w:rPr>
              <w:t xml:space="preserve">krb-get</w:t>
            </w:r>
            <w:r>
              <w:t xml:space="preserve"> on the login node and read its message</w:t>
            </w:r>
          </w:p>
        </w:tc>
      </w:tr>
      <w:tr>
        <w:tc>
          <w:tcPr>
            <w:tcW w:w="3120" w:type="dxa"/>
          </w:tcPr>
          <w:p>
            <w:pPr/>
            <w:r>
              <w:rPr>
                <w:rStyle w:val="CodeChar"/>
              </w:rPr>
              <w:t xml:space="preserve">srun</w:t>
            </w:r>
            <w:r>
              <w:t xml:space="preserve"> hangs</w:t>
            </w:r>
          </w:p>
        </w:tc>
        <w:tc>
          <w:tcPr>
            <w:tcW w:w="3120" w:type="dxa"/>
          </w:tcPr>
          <w:p>
            <w:pPr/>
            <w:r>
              <w:t xml:space="preserve">compute nodes cannot reach </w:t>
            </w:r>
            <w:r>
              <w:rPr>
                <w:rStyle w:val="CodeChar"/>
              </w:rPr>
              <w:t xml:space="preserve">srun</w:t>
            </w:r>
            <w:r>
              <w:t xml:space="preserve"> ports on </w:t>
            </w:r>
            <w:r>
              <w:rPr>
                <w:rStyle w:val="CodeChar"/>
              </w:rPr>
              <w:t xml:space="preserve">hpclogin01</w:t>
            </w:r>
          </w:p>
        </w:tc>
        <w:tc>
          <w:tcPr>
            <w:tcW w:w="3120" w:type="dxa"/>
          </w:tcPr>
          <w:p>
            <w:pPr/>
            <w:r>
              <w:t xml:space="preserve">open 60001-63000/tcp (section 4.3)</w:t>
            </w:r>
          </w:p>
        </w:tc>
      </w:tr>
      <w:tr>
        <w:tc>
          <w:tcPr>
            <w:tcW w:w="3120" w:type="dxa"/>
          </w:tcPr>
          <w:p>
            <w:pPr/>
            <w:r>
              <w:t xml:space="preserve">SSH as an AD user: Permission denied, journal shows pam_sss ... Access denied</w:t>
            </w:r>
          </w:p>
        </w:tc>
        <w:tc>
          <w:tcPr>
            <w:tcW w:w="3120" w:type="dxa"/>
          </w:tcPr>
          <w:p>
            <w:pPr/>
            <w:r>
              <w:t xml:space="preserve">AD logon-rights GPO, or the user is not in realm permit</w:t>
            </w:r>
          </w:p>
        </w:tc>
        <w:tc>
          <w:tcPr>
            <w:tcW w:w="3120" w:type="dxa"/>
          </w:tcPr>
          <w:p>
            <w:pPr/>
            <w:r>
              <w:t xml:space="preserve">set ad_gpo_access_control = permissive in sssd.conf (6.3); realm permit &lt;user&gt;; restart sssd</w:t>
            </w:r>
          </w:p>
        </w:tc>
      </w:tr>
      <w:tr>
        <w:tc>
          <w:tcPr>
            <w:tcW w:w="3120" w:type="dxa"/>
          </w:tcPr>
          <w:p>
            <w:pPr/>
            <w:r>
              <w:t xml:space="preserve">id jdoe: no such user, or a UID like 1158601103</w:t>
            </w:r>
          </w:p>
        </w:tc>
        <w:tc>
          <w:tcPr>
            <w:tcW w:w="3120" w:type="dxa"/>
          </w:tcPr>
          <w:p>
            <w:pPr/>
            <w:r>
              <w:t xml:space="preserve">POSIX attributes missing in AD, or ldap_id_mapping still on</w:t>
            </w:r>
          </w:p>
        </w:tc>
        <w:tc>
          <w:tcPr>
            <w:tcW w:w="3120" w:type="dxa"/>
          </w:tcPr>
          <w:p>
            <w:pPr/>
            <w:r>
              <w:t xml:space="preserve">set uidNumber/gidNumber (5.1); ldap_id_mapping = False; stop sssd, clear /var/lib/sss/db, start sssd</w:t>
            </w:r>
          </w:p>
        </w:tc>
      </w:tr>
      <w:tr>
        <w:tc>
          <w:tcPr>
            <w:tcW w:w="3120" w:type="dxa"/>
          </w:tcPr>
          <w:p>
            <w:pPr/>
            <w:r>
              <w:t xml:space="preserve">realm join fails: Couldn't authenticate or Insufficient permissions</w:t>
            </w:r>
          </w:p>
        </w:tc>
        <w:tc>
          <w:tcPr>
            <w:tcW w:w="3120" w:type="dxa"/>
          </w:tcPr>
          <w:p>
            <w:pPr/>
            <w:r>
              <w:t xml:space="preserve">wrong admin password, clock skew, or ports 389/464 blocked</w:t>
            </w:r>
          </w:p>
        </w:tc>
        <w:tc>
          <w:tcPr>
            <w:tcW w:w="3120" w:type="dxa"/>
          </w:tcPr>
          <w:p>
            <w:pPr/>
            <w:r>
              <w:t xml:space="preserve">check chrony and the ports in 4.3; realm join -v shows the failing step</w:t>
            </w:r>
          </w:p>
        </w:tc>
      </w:tr>
      <w:tr>
        <w:tc>
          <w:tcPr>
            <w:tcW w:w="3120" w:type="dxa"/>
          </w:tcPr>
          <w:p>
            <w:pPr/>
            <w:r>
              <w:t xml:space="preserve">krb-get: orthrus is disabled by the HPC administrators</w:t>
            </w:r>
          </w:p>
        </w:tc>
        <w:tc>
          <w:tcPr>
            <w:tcW w:w="3120" w:type="dxa"/>
          </w:tcPr>
          <w:p>
            <w:pPr/>
            <w:r>
              <w:t xml:space="preserve">the kill-switch file exists</w:t>
            </w:r>
          </w:p>
        </w:tc>
        <w:tc>
          <w:tcPr>
            <w:tcW w:w="3120" w:type="dxa"/>
          </w:tcPr>
          <w:p>
            <w:pPr/>
            <w:r>
              <w:t xml:space="preserve">sudo rm /etc/krb-hpc/disabled (no restart needed)</w:t>
            </w:r>
          </w:p>
        </w:tc>
      </w:tr>
      <w:tr>
        <w:tc>
          <w:tcPr>
            <w:tcW w:w="3120" w:type="dxa"/>
          </w:tcPr>
          <w:p>
            <w:pPr/>
            <w:r>
              <w:t xml:space="preserve">krb-get: uid N is a system account (below min_uid ...); or --check: FAIL uid map ... below min_uid</w:t>
            </w:r>
          </w:p>
        </w:tc>
        <w:tc>
          <w:tcPr>
            <w:tcW w:w="3120" w:type="dxa"/>
          </w:tcPr>
          <w:p>
            <w:pPr/>
            <w:r>
              <w:t xml:space="preserve">the user's UID is below min_uid (default UID_MIN, 1000)</w:t>
            </w:r>
          </w:p>
        </w:tc>
        <w:tc>
          <w:tcPr>
            <w:tcW w:w="3120" w:type="dxa"/>
          </w:tcPr>
          <w:p>
            <w:pPr/>
            <w:r>
              <w:t xml:space="preserve">give HPC users UIDs of 1000 or more (uidNumber in AD), or lower min_uid in credd.conf</w:t>
            </w:r>
          </w:p>
        </w:tc>
      </w:tr>
      <w:tr>
        <w:tc>
          <w:tcPr>
            <w:tcW w:w="3120" w:type="dxa"/>
          </w:tcPr>
          <w:p>
            <w:pPr/>
            <w:r>
              <w:t xml:space="preserve">log or --check: [bad_ticket]: tickets are for X, expected Y</w:t>
            </w:r>
          </w:p>
        </w:tc>
        <w:tc>
          <w:tcPr>
            <w:tcW w:w="3120" w:type="dxa"/>
          </w:tcPr>
          <w:p>
            <w:pPr/>
            <w:r>
              <w:t xml:space="preserve">uidmap names an account AD doesn't put in the tickets: a UPN for a user whose Linux name differs from the sAMAccountName, or a user of another domain written bare</w:t>
            </w:r>
          </w:p>
        </w:tc>
        <w:tc>
          <w:tcPr>
            <w:tcW w:w="3120" w:type="dxa"/>
          </w:tcPr>
          <w:p>
            <w:pPr/>
            <w:r>
              <w:t xml:space="preserve">enroll with the sAMAccountName, or name@OTHER.REALM; ticket_checks = warn while you fix it</w:t>
            </w:r>
          </w:p>
        </w:tc>
      </w:tr>
      <w:tr>
        <w:tc>
          <w:tcPr>
            <w:tcW w:w="3120" w:type="dxa"/>
          </w:tcPr>
          <w:p>
            <w:pPr/>
            <w:r>
              <w:t xml:space="preserve">log warning: ticket for HTTP/svc01... is encrypted with DEPRECATED:arcfour-hmac</w:t>
            </w:r>
          </w:p>
        </w:tc>
        <w:tc>
          <w:tcPr>
            <w:tcW w:w="3120" w:type="dxa"/>
          </w:tcPr>
          <w:p>
            <w:pPr/>
            <w:r>
              <w:t xml:space="preserve">the service account (svc-web) does not offer AES; users still get service</w:t>
            </w:r>
          </w:p>
        </w:tc>
        <w:tc>
          <w:tcPr>
            <w:tcW w:w="3120" w:type="dxa"/>
          </w:tcPr>
          <w:p>
            <w:pPr/>
            <w:r>
              <w:t xml:space="preserve">Set-ADUser svc-web -KerberosEncryptionType AES256, then rerun its ktpass (5.5) and reinstall the keytab on svc01</w:t>
            </w:r>
          </w:p>
        </w:tc>
      </w:tr>
      <w:tr>
        <w:tc>
          <w:tcPr>
            <w:tcW w:w="3120" w:type="dxa"/>
          </w:tcPr>
          <w:p>
            <w:pPr/>
            <w:r>
              <w:t xml:space="preserve">log or --check: [bad_ticket] ... session key uses arcfour-hmac</w:t>
            </w:r>
          </w:p>
        </w:tc>
        <w:tc>
          <w:tcPr>
            <w:tcW w:w="3120" w:type="dxa"/>
          </w:tcPr>
          <w:p>
            <w:pPr/>
            <w:r>
              <w:t xml:space="preserve">an account or the domain still negotiates RC4 session keys</w:t>
            </w:r>
          </w:p>
        </w:tc>
        <w:tc>
          <w:tcPr>
            <w:tcW w:w="3120" w:type="dxa"/>
          </w:tcPr>
          <w:p>
            <w:pPr/>
            <w:r>
              <w:t xml:space="preserve">enable AES on the user and service accounts (5.1, 5.3); check permitted_enctypes in krb5.conf</w:t>
            </w:r>
          </w:p>
        </w:tc>
      </w:tr>
    </w:tbl>
    <w:p>
      <w:pPr>
        <w:pStyle w:val="Heading2"/>
      </w:pPr>
      <w:r>
        <w:t xml:space="preserve">15. Rollback and final checklist</w:t>
      </w:r>
    </w:p>
    <w:p>
      <w:pPr>
        <w:pStyle w:val="Heading3"/>
      </w:pPr>
      <w:r>
        <w:t xml:space="preserve">15.1 Remove </w:t>
      </w:r>
      <w:r>
        <w:rPr>
          <w:rStyle w:val="CodeChar"/>
        </w:rPr>
        <w:t xml:space="preserve">shared-home-kerberos</w:t>
      </w:r>
    </w:p>
    <w:p>
      <w:pPr/>
      <w:r>
        <w:t xml:space="preserve">The software touches nothing outside the files listed here, so removal is complete and leaves Slurm, NFS and AD otherwise as they were.</w:t>
      </w:r>
    </w:p>
    <w:p>
      <w:pPr>
        <w:pStyle w:val="Code"/>
      </w:pPr>
      <w:bookmarkStart w:id="62" w:name="bongo_lang_bash_62"/>
      <w:bookmarkEnd w:id="62"/>
      <w:r>
        <w:t xml:space="preserve"># hpclogin01</w:t>
        <w:br/>
        <w:t xml:space="preserve">sudo systemctl disable --now orthrus</w:t>
        <w:br/>
        <w:t xml:space="preserve">sudo rm -f /etc/systemd/system/orthrus.service /etc/profile.d/krb-hpc.sh</w:t>
        <w:br/>
        <w:t xml:space="preserve">sudo systemctl daemon-reload</w:t>
        <w:br/>
        <w:t xml:space="preserve">sudo shred -u /etc/krb-hpc/broker.keytab</w:t>
        <w:br/>
        <w:t xml:space="preserve">sudo rm -rf /etc/krb-hpc /var/lib/krb-hpc /usr/local/libexec/krb-hpc /opt/krb-hpc</w:t>
        <w:br/>
        <w:t xml:space="preserve">sudo rm -f /usr/local/bin/orthrus /usr/local/bin/krb-get</w:t>
        <w:br/>
        <w:br/>
        <w:t xml:space="preserve"># all Slurm nodes: remove the TaskProlog line from slurm.conf, then</w:t>
        <w:br/>
        <w:t xml:space="preserve">sudo rm -f /etc/slurm/taskprolog.krb.sh</w:t>
        <w:br/>
        <w:t xml:space="preserve">sudo scontrol reconfigure        # on hpclogin01</w:t>
        <w:br/>
        <w:br/>
        <w:t xml:space="preserve"># each user's cache (as the user, or as root on nfs01):</w:t>
        <w:br/>
        <w:t xml:space="preserve">rm -rf ~/.krb5</w:t>
      </w:r>
    </w:p>
    <w:p>
      <w:pPr/>
      <w:r>
        <w:t xml:space="preserve">On </w:t>
      </w:r>
      <w:r>
        <w:rPr>
          <w:rStyle w:val="CodeChar"/>
        </w:rPr>
        <w:t xml:space="preserve">dc01</w:t>
      </w:r>
      <w:r>
        <w:t xml:space="preserve">, if the lab is being torn down: </w:t>
      </w:r>
      <w:r>
        <w:rPr>
          <w:rStyle w:val="CodeChar"/>
        </w:rPr>
        <w:t xml:space="preserve">Remove-ADUser hpc-broker</w:t>
      </w:r>
      <w:r>
        <w:t xml:space="preserve">, </w:t>
      </w:r>
      <w:r>
        <w:rPr>
          <w:rStyle w:val="CodeChar"/>
        </w:rPr>
        <w:t xml:space="preserve">Remove-ADUser svc-web</w:t>
      </w:r>
      <w:r>
        <w:t xml:space="preserve">, and the test users, or simply </w:t>
      </w:r>
      <w:r>
        <w:rPr>
          <w:rStyle w:val="CodeChar"/>
        </w:rPr>
        <w:t xml:space="preserve">Disable-ADAccount hpc-broker</w:t>
      </w:r>
      <w:r>
        <w:t xml:space="preserve"> to stop all minting at once.</w:t>
      </w:r>
    </w:p>
    <w:p>
      <w:pPr>
        <w:pStyle w:val="Heading3"/>
      </w:pPr>
      <w:r>
        <w:t xml:space="preserve">15.2 Final checklist</w:t>
      </w:r>
    </w:p>
    <w:p>
      <w:pPr>
        <w:pStyle w:val="ListParagraph"/>
        <w:numPr>
          <w:ilvl w:val="0"/>
          <w:numId w:val="6"/>
        </w:numPr>
      </w:pPr>
      <w:r>
        <w:t xml:space="preserve">☐ 5 Linux VMs built on Rocky/RHEL 9 with static IPs and FQDN hostnames (section 2)</w:t>
      </w:r>
    </w:p>
    <w:p>
      <w:pPr>
        <w:pStyle w:val="ListParagraph"/>
        <w:numPr>
          <w:ilvl w:val="0"/>
          <w:numId w:val="6"/>
        </w:numPr>
      </w:pPr>
      <w:r>
        <w:t xml:space="preserve">☐ A and PTR records resolve; </w:t>
      </w:r>
      <w:r>
        <w:rPr>
          <w:rStyle w:val="CodeChar"/>
        </w:rPr>
        <w:t xml:space="preserve">_kerberos._tcp.test.lab</w:t>
      </w:r>
      <w:r>
        <w:t xml:space="preserve"> SRV resolves; clocks synced to </w:t>
      </w:r>
      <w:r>
        <w:rPr>
          <w:rStyle w:val="CodeChar"/>
        </w:rPr>
        <w:t xml:space="preserve">dc01</w:t>
      </w:r>
      <w:r>
        <w:t xml:space="preserve"> (section 4)</w:t>
      </w:r>
    </w:p>
    <w:p>
      <w:pPr>
        <w:pStyle w:val="ListParagraph"/>
        <w:numPr>
          <w:ilvl w:val="0"/>
          <w:numId w:val="6"/>
        </w:numPr>
      </w:pPr>
      <w:r>
        <w:t xml:space="preserve">☐ Firewall allows 88 from </w:t>
      </w:r>
      <w:r>
        <w:rPr>
          <w:rStyle w:val="CodeChar"/>
        </w:rPr>
        <w:t xml:space="preserve">hpclogin01</w:t>
      </w:r>
      <w:r>
        <w:t xml:space="preserve"> to </w:t>
      </w:r>
      <w:r>
        <w:rPr>
          <w:rStyle w:val="CodeChar"/>
        </w:rPr>
        <w:t xml:space="preserve">dc01</w:t>
      </w:r>
      <w:r>
        <w:t xml:space="preserve">, NFS, Slurm and </w:t>
      </w:r>
      <w:r>
        <w:rPr>
          <w:rStyle w:val="CodeChar"/>
        </w:rPr>
        <w:t xml:space="preserve">srun</w:t>
      </w:r>
      <w:r>
        <w:t xml:space="preserve"> ports, and 80 to </w:t>
      </w:r>
      <w:r>
        <w:rPr>
          <w:rStyle w:val="CodeChar"/>
        </w:rPr>
        <w:t xml:space="preserve">svc01</w:t>
      </w:r>
      <w:r>
        <w:t xml:space="preserve"> (section 4.3)</w:t>
      </w:r>
    </w:p>
    <w:p>
      <w:pPr>
        <w:pStyle w:val="ListParagraph"/>
        <w:numPr>
          <w:ilvl w:val="0"/>
          <w:numId w:val="6"/>
        </w:numPr>
      </w:pPr>
      <w:r>
        <w:t xml:space="preserve">☐ AD: </w:t>
      </w:r>
      <w:r>
        <w:rPr>
          <w:rStyle w:val="CodeChar"/>
        </w:rPr>
        <w:t xml:space="preserve">jdoe</w:t>
      </w:r>
      <w:r>
        <w:t xml:space="preserve">, </w:t>
      </w:r>
      <w:r>
        <w:rPr>
          <w:rStyle w:val="CodeChar"/>
        </w:rPr>
        <w:t xml:space="preserve">asmith</w:t>
      </w:r>
      <w:r>
        <w:t xml:space="preserve">, </w:t>
      </w:r>
      <w:r>
        <w:rPr>
          <w:rStyle w:val="CodeChar"/>
        </w:rPr>
        <w:t xml:space="preserve">ptest</w:t>
      </w:r>
      <w:r>
        <w:t xml:space="preserve"> created; </w:t>
      </w:r>
      <w:r>
        <w:rPr>
          <w:rStyle w:val="CodeChar"/>
        </w:rPr>
        <w:t xml:space="preserve">ptest</w:t>
      </w:r>
      <w:r>
        <w:t xml:space="preserve"> in Protected Users (5.1)</w:t>
      </w:r>
    </w:p>
    <w:p>
      <w:pPr>
        <w:pStyle w:val="ListParagraph"/>
        <w:numPr>
          <w:ilvl w:val="0"/>
          <w:numId w:val="6"/>
        </w:numPr>
      </w:pPr>
      <w:r>
        <w:t xml:space="preserve">☐ AD: </w:t>
      </w:r>
      <w:r>
        <w:rPr>
          <w:rStyle w:val="CodeChar"/>
        </w:rPr>
        <w:t xml:space="preserve">hpc-broker</w:t>
      </w:r>
      <w:r>
        <w:t xml:space="preserve"> with SPN, AES256, protocol transition, and </w:t>
      </w:r>
      <w:r>
        <w:rPr>
          <w:rStyle w:val="CodeChar"/>
        </w:rPr>
        <w:t xml:space="preserve">msDS-AllowedToDelegateTo</w:t>
      </w:r>
      <w:r>
        <w:t xml:space="preserve"> = </w:t>
      </w:r>
      <w:r>
        <w:rPr>
          <w:rStyle w:val="CodeChar"/>
        </w:rPr>
        <w:t xml:space="preserve">HTTP/svc01</w:t>
      </w:r>
      <w:r>
        <w:t xml:space="preserve"> (5.2 to 5.4)</w:t>
      </w:r>
    </w:p>
    <w:p>
      <w:pPr>
        <w:pStyle w:val="ListParagraph"/>
        <w:numPr>
          <w:ilvl w:val="0"/>
          <w:numId w:val="6"/>
        </w:numPr>
      </w:pPr>
      <w:r>
        <w:t xml:space="preserve">☐ AD: </w:t>
      </w:r>
      <w:r>
        <w:rPr>
          <w:rStyle w:val="CodeChar"/>
        </w:rPr>
        <w:t xml:space="preserve">svc-web</w:t>
      </w:r>
      <w:r>
        <w:t xml:space="preserve"> with SPN </w:t>
      </w:r>
      <w:r>
        <w:rPr>
          <w:rStyle w:val="CodeChar"/>
        </w:rPr>
        <w:t xml:space="preserve">HTTP/svc01.test.lab</w:t>
      </w:r>
      <w:r>
        <w:t xml:space="preserve">, AES256 (5.3)</w:t>
      </w:r>
    </w:p>
    <w:p>
      <w:pPr>
        <w:pStyle w:val="ListParagraph"/>
        <w:numPr>
          <w:ilvl w:val="0"/>
          <w:numId w:val="6"/>
        </w:numPr>
      </w:pPr>
      <w:r>
        <w:t xml:space="preserve">☐ Both keytabs generated, moved, and deleted from </w:t>
      </w:r>
      <w:r>
        <w:rPr>
          <w:rStyle w:val="CodeChar"/>
        </w:rPr>
        <w:t xml:space="preserve">dc01</w:t>
      </w:r>
      <w:r>
        <w:t xml:space="preserve"> (5.5, 5.7)</w:t>
      </w:r>
    </w:p>
    <w:p>
      <w:pPr>
        <w:pStyle w:val="ListParagraph"/>
        <w:numPr>
          <w:ilvl w:val="0"/>
          <w:numId w:val="6"/>
        </w:numPr>
      </w:pPr>
      <w:r>
        <w:t xml:space="preserve">☐ </w:t>
      </w:r>
      <w:r>
        <w:rPr>
          <w:rStyle w:val="CodeChar"/>
        </w:rPr>
        <w:t xml:space="preserve">/etc/krb5.conf</w:t>
      </w:r>
      <w:r>
        <w:t xml:space="preserve"> identical on all Linux VMs; </w:t>
      </w:r>
      <w:r>
        <w:rPr>
          <w:rStyle w:val="CodeChar"/>
        </w:rPr>
        <w:t xml:space="preserve">kinit jdoe</w:t>
      </w:r>
      <w:r>
        <w:t xml:space="preserve"> works on </w:t>
      </w:r>
      <w:r>
        <w:rPr>
          <w:rStyle w:val="CodeChar"/>
        </w:rPr>
        <w:t xml:space="preserve">hpclogin01</w:t>
      </w:r>
      <w:r>
        <w:t xml:space="preserve"> (6.2)</w:t>
      </w:r>
    </w:p>
    <w:p>
      <w:pPr>
        <w:pStyle w:val="ListParagraph"/>
        <w:numPr>
          <w:ilvl w:val="0"/>
          <w:numId w:val="6"/>
        </w:numPr>
      </w:pPr>
      <w:r>
        <w:t xml:space="preserve">☐ Four Linux nodes joined to AD, and id jdoe shows uid 21001 on each; </w:t>
      </w:r>
      <w:r>
        <w:rPr>
          <w:rStyle w:val="CodeChar"/>
        </w:rPr>
        <w:t xml:space="preserve">/home</w:t>
      </w:r>
      <w:r>
        <w:t xml:space="preserve"> exported with </w:t>
      </w:r>
      <w:r>
        <w:rPr>
          <w:rStyle w:val="CodeChar"/>
        </w:rPr>
        <w:t xml:space="preserve">root_squash</w:t>
      </w:r>
      <w:r>
        <w:t xml:space="preserve"> and mounted on login and compute nodes (6.3, 6.4)</w:t>
      </w:r>
    </w:p>
    <w:p>
      <w:pPr>
        <w:pStyle w:val="ListParagraph"/>
        <w:numPr>
          <w:ilvl w:val="0"/>
          <w:numId w:val="6"/>
        </w:numPr>
      </w:pPr>
      <w:r>
        <w:t xml:space="preserve">☐ Slurm runs </w:t>
      </w:r>
      <w:r>
        <w:rPr>
          <w:rStyle w:val="CodeChar"/>
        </w:rPr>
        <w:t xml:space="preserve">srun -N2 hostname</w:t>
      </w:r>
      <w:r>
        <w:t xml:space="preserve"> (7.4)</w:t>
      </w:r>
    </w:p>
    <w:p>
      <w:pPr>
        <w:pStyle w:val="ListParagraph"/>
        <w:numPr>
          <w:ilvl w:val="0"/>
          <w:numId w:val="6"/>
        </w:numPr>
      </w:pPr>
      <w:r>
        <w:t xml:space="preserve">☐ Source </w:t>
      </w:r>
      <w:r>
        <w:rPr>
          <w:rStyle w:val="CodeChar"/>
        </w:rPr>
        <w:t xml:space="preserve">(version 2.3.0)</w:t>
      </w:r>
      <w:r>
        <w:t xml:space="preserve"> in </w:t>
      </w:r>
      <w:r>
        <w:rPr>
          <w:rStyle w:val="CodeChar"/>
        </w:rPr>
        <w:t xml:space="preserve">/opt/krb-hpc</w:t>
      </w:r>
      <w:r>
        <w:t xml:space="preserve">, root-owned; 45 unit tests pass; programs installed (8)</w:t>
      </w:r>
    </w:p>
    <w:p>
      <w:pPr>
        <w:pStyle w:val="ListParagraph"/>
        <w:numPr>
          <w:ilvl w:val="0"/>
          <w:numId w:val="6"/>
        </w:numPr>
      </w:pPr>
      <w:r>
        <w:t xml:space="preserve">☐ Broker keytab root:0600 and </w:t>
      </w:r>
      <w:r>
        <w:rPr>
          <w:rStyle w:val="CodeChar"/>
        </w:rPr>
        <w:t xml:space="preserve">kinit -k</w:t>
      </w:r>
      <w:r>
        <w:t xml:space="preserve"> works; manual </w:t>
      </w:r>
      <w:r>
        <w:rPr>
          <w:rStyle w:val="CodeChar"/>
        </w:rPr>
        <w:t xml:space="preserve">kvno -U jdoe -P</w:t>
      </w:r>
      <w:r>
        <w:t xml:space="preserve"> works and </w:t>
      </w:r>
      <w:r>
        <w:rPr>
          <w:rStyle w:val="CodeChar"/>
        </w:rPr>
        <w:t xml:space="preserve">-U ptest</w:t>
      </w:r>
      <w:r>
        <w:t xml:space="preserve"> fails (9.1, 9.2)</w:t>
      </w:r>
    </w:p>
    <w:p>
      <w:pPr>
        <w:pStyle w:val="ListParagraph"/>
        <w:numPr>
          <w:ilvl w:val="0"/>
          <w:numId w:val="6"/>
        </w:numPr>
      </w:pPr>
      <w:r>
        <w:t xml:space="preserve">☐ </w:t>
      </w:r>
      <w:r>
        <w:rPr>
          <w:rStyle w:val="CodeChar"/>
        </w:rPr>
        <w:t xml:space="preserve">credd.conf</w:t>
      </w:r>
      <w:r>
        <w:t xml:space="preserve">, </w:t>
      </w:r>
      <w:r>
        <w:rPr>
          <w:rStyle w:val="CodeChar"/>
        </w:rPr>
        <w:t xml:space="preserve">uidmap.conf</w:t>
      </w:r>
      <w:r>
        <w:t xml:space="preserve">, login hook and unit installed; </w:t>
      </w:r>
      <w:r>
        <w:rPr>
          <w:rStyle w:val="CodeChar"/>
        </w:rPr>
        <w:t xml:space="preserve">orthrus --check --user jdoe</w:t>
      </w:r>
      <w:r>
        <w:t xml:space="preserve"> all PASS; service enabled (9.3 to 9.6)</w:t>
      </w:r>
    </w:p>
    <w:p>
      <w:pPr>
        <w:pStyle w:val="ListParagraph"/>
        <w:numPr>
          <w:ilvl w:val="0"/>
          <w:numId w:val="6"/>
        </w:numPr>
      </w:pPr>
      <w:r>
        <w:t xml:space="preserve">☐ TaskProlog installed on all Slurm nodes and enabled (10)</w:t>
      </w:r>
    </w:p>
    <w:p>
      <w:pPr>
        <w:pStyle w:val="ListParagraph"/>
        <w:numPr>
          <w:ilvl w:val="0"/>
          <w:numId w:val="6"/>
        </w:numPr>
      </w:pPr>
      <w:r>
        <w:t xml:space="preserve">☐ </w:t>
      </w:r>
      <w:r>
        <w:rPr>
          <w:rStyle w:val="CodeChar"/>
        </w:rPr>
        <w:t xml:space="preserve">svc01</w:t>
      </w:r>
      <w:r>
        <w:t xml:space="preserve"> returns 401 without a ticket (11)</w:t>
      </w:r>
    </w:p>
    <w:p>
      <w:pPr>
        <w:pStyle w:val="ListParagraph"/>
        <w:numPr>
          <w:ilvl w:val="0"/>
          <w:numId w:val="6"/>
        </w:numPr>
      </w:pPr>
      <w:r>
        <w:t xml:space="preserve">☐ All 12 verification tests give the expected result (12)</w:t>
      </w:r>
    </w:p>
    <w:p>
      <w:pPr>
        <w:pStyle w:val="ListParagraph"/>
        <w:numPr>
          <w:ilvl w:val="0"/>
          <w:numId w:val="6"/>
        </w:numPr>
      </w:pPr>
      <w:r>
        <w:t xml:space="preserve">☐ Kill switch tested (on, then off) and </w:t>
      </w:r>
      <w:r>
        <w:rPr>
          <w:rStyle w:val="CodeChar"/>
        </w:rPr>
        <w:t xml:space="preserve">krb-get --status</w:t>
      </w:r>
      <w:r>
        <w:t xml:space="preserve"> checked for an enrolled and a refused user (12, tests 11 and 12)</w:t>
      </w:r>
    </w:p>
    <w:p>
      <w:pPr>
        <w:pStyle w:val="ListParagraph"/>
        <w:numPr>
          <w:ilvl w:val="0"/>
          <w:numId w:val="6"/>
        </w:numPr>
      </w:pPr>
      <w:r>
        <w:t xml:space="preserve">☐ </w:t>
      </w:r>
      <w:r>
        <w:rPr>
          <w:rStyle w:val="CodeChar"/>
        </w:rPr>
        <w:t xml:space="preserve">tests/verify-ad.sh</w:t>
      </w:r>
      <w:r>
        <w:t xml:space="preserve"> report shows no FAIL; any WARN understood (12)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shared-home-kerberos — HPC Test Environment Setup Runbook</dc:title>
  <dc:description>Claude Docs node/8983e369-8e03@44 docx-w6</dc:description>
  <cp:revision>44</cp:revision>
</cp:coreProperties>
</file>