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F33083" w14:textId="4BDFF92E" w:rsidR="00431F35" w:rsidRDefault="00957E10">
      <w:pPr>
        <w:rPr>
          <w:color w:val="00B0F0"/>
          <w:sz w:val="32"/>
          <w:szCs w:val="32"/>
        </w:rPr>
      </w:pPr>
      <w:r>
        <w:rPr>
          <w:color w:val="00B0F0"/>
          <w:sz w:val="32"/>
          <w:szCs w:val="32"/>
        </w:rPr>
        <w:t>13 MARCH 2022</w:t>
      </w:r>
    </w:p>
    <w:p w14:paraId="6A672BFB" w14:textId="58C77B12" w:rsidR="00957E10" w:rsidRPr="000D71EA" w:rsidRDefault="00957E10">
      <w:pPr>
        <w:rPr>
          <w:color w:val="FF0000"/>
          <w:sz w:val="32"/>
          <w:szCs w:val="32"/>
        </w:rPr>
      </w:pPr>
      <w:r w:rsidRPr="000D71EA">
        <w:rPr>
          <w:color w:val="FF0000"/>
          <w:sz w:val="32"/>
          <w:szCs w:val="32"/>
        </w:rPr>
        <w:t>JAVA CRASH COURSE</w:t>
      </w:r>
    </w:p>
    <w:p w14:paraId="70ACE228" w14:textId="5FBC3DA8" w:rsidR="00957E10" w:rsidRDefault="00837565">
      <w:pPr>
        <w:rPr>
          <w:color w:val="00B050"/>
          <w:sz w:val="32"/>
          <w:szCs w:val="32"/>
        </w:rPr>
      </w:pPr>
      <w:r>
        <w:rPr>
          <w:noProof/>
        </w:rPr>
        <w:drawing>
          <wp:inline distT="0" distB="0" distL="0" distR="0" wp14:anchorId="57156FD2" wp14:editId="64B3C5E8">
            <wp:extent cx="5731510" cy="27273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27325"/>
                    </a:xfrm>
                    <a:prstGeom prst="rect">
                      <a:avLst/>
                    </a:prstGeom>
                  </pic:spPr>
                </pic:pic>
              </a:graphicData>
            </a:graphic>
          </wp:inline>
        </w:drawing>
      </w:r>
    </w:p>
    <w:p w14:paraId="539630D8" w14:textId="4F6B98BB" w:rsidR="00837565" w:rsidRDefault="00354412">
      <w:pPr>
        <w:rPr>
          <w:color w:val="00B050"/>
          <w:sz w:val="32"/>
          <w:szCs w:val="32"/>
        </w:rPr>
      </w:pPr>
      <w:r>
        <w:rPr>
          <w:noProof/>
        </w:rPr>
        <w:drawing>
          <wp:inline distT="0" distB="0" distL="0" distR="0" wp14:anchorId="43F6665D" wp14:editId="1E62CD53">
            <wp:extent cx="5731510" cy="27527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52725"/>
                    </a:xfrm>
                    <a:prstGeom prst="rect">
                      <a:avLst/>
                    </a:prstGeom>
                  </pic:spPr>
                </pic:pic>
              </a:graphicData>
            </a:graphic>
          </wp:inline>
        </w:drawing>
      </w:r>
    </w:p>
    <w:p w14:paraId="2DBC2455" w14:textId="12308AEB" w:rsidR="00354412" w:rsidRPr="00354412" w:rsidRDefault="00354412">
      <w:pPr>
        <w:rPr>
          <w:color w:val="0070C0"/>
          <w:sz w:val="32"/>
          <w:szCs w:val="32"/>
        </w:rPr>
      </w:pPr>
      <w:r w:rsidRPr="00354412">
        <w:rPr>
          <w:color w:val="0070C0"/>
          <w:sz w:val="32"/>
          <w:szCs w:val="32"/>
        </w:rPr>
        <w:t>The reason why main is the first method that is being called –</w:t>
      </w:r>
    </w:p>
    <w:p w14:paraId="6B4E0367" w14:textId="6F8DAE22" w:rsidR="00354412" w:rsidRPr="00354412" w:rsidRDefault="00354412">
      <w:pPr>
        <w:rPr>
          <w:color w:val="0070C0"/>
          <w:sz w:val="32"/>
          <w:szCs w:val="32"/>
        </w:rPr>
      </w:pPr>
      <w:r w:rsidRPr="00354412">
        <w:rPr>
          <w:color w:val="0070C0"/>
          <w:sz w:val="32"/>
          <w:szCs w:val="32"/>
        </w:rPr>
        <w:t>JVM (Java Virtual Machine) needs an entry point of execution like how someone needs to enter their house through the door. You cannot enter into the house without the door. Similarly, JVM needs a point of entry, which is the main method.</w:t>
      </w:r>
    </w:p>
    <w:p w14:paraId="295E4CC2" w14:textId="75FA90A7" w:rsidR="00354412" w:rsidRDefault="00354412">
      <w:pPr>
        <w:rPr>
          <w:color w:val="00B050"/>
          <w:sz w:val="32"/>
          <w:szCs w:val="32"/>
        </w:rPr>
      </w:pPr>
      <w:r>
        <w:rPr>
          <w:color w:val="00B050"/>
          <w:sz w:val="32"/>
          <w:szCs w:val="32"/>
        </w:rPr>
        <w:t>OOPS – Java is an Object Oriented Programming Language</w:t>
      </w:r>
    </w:p>
    <w:p w14:paraId="288C5DEA" w14:textId="416DAF6B" w:rsidR="00354412" w:rsidRDefault="00354412">
      <w:pPr>
        <w:rPr>
          <w:color w:val="00B050"/>
          <w:sz w:val="32"/>
          <w:szCs w:val="32"/>
        </w:rPr>
      </w:pPr>
      <w:r>
        <w:rPr>
          <w:color w:val="00B050"/>
          <w:sz w:val="32"/>
          <w:szCs w:val="32"/>
        </w:rPr>
        <w:lastRenderedPageBreak/>
        <w:t>People started to question if Java was really an OOPL since it still used the primitive data types mentioned in the above image. Objects can only be created for classes (Objects are an instance of the class) and not for data types.</w:t>
      </w:r>
    </w:p>
    <w:p w14:paraId="27EF721E" w14:textId="05E30C8B" w:rsidR="00354412" w:rsidRDefault="00354412">
      <w:pPr>
        <w:rPr>
          <w:color w:val="00B050"/>
          <w:sz w:val="32"/>
          <w:szCs w:val="32"/>
        </w:rPr>
      </w:pPr>
      <w:r>
        <w:rPr>
          <w:color w:val="00B050"/>
          <w:sz w:val="32"/>
          <w:szCs w:val="32"/>
        </w:rPr>
        <w:t>To resolve this issue, Java came up with the concept of Wrapper Classes. They basically created Classes for each primitive data types using which we can perform all the funtions of the primitive data type.</w:t>
      </w:r>
    </w:p>
    <w:p w14:paraId="7264DF06" w14:textId="08E08549" w:rsidR="00354412" w:rsidRPr="000D71EA" w:rsidRDefault="000D71EA">
      <w:pPr>
        <w:rPr>
          <w:color w:val="FF0000"/>
          <w:sz w:val="32"/>
          <w:szCs w:val="32"/>
        </w:rPr>
      </w:pPr>
      <w:r w:rsidRPr="000D71EA">
        <w:rPr>
          <w:color w:val="FF0000"/>
          <w:sz w:val="32"/>
          <w:szCs w:val="32"/>
        </w:rPr>
        <w:t>CONSTRUCTOR</w:t>
      </w:r>
    </w:p>
    <w:p w14:paraId="2865EBC8" w14:textId="45F41F9B" w:rsidR="000D71EA" w:rsidRPr="0014793B" w:rsidRDefault="0014793B">
      <w:pPr>
        <w:rPr>
          <w:color w:val="0070C0"/>
          <w:sz w:val="32"/>
          <w:szCs w:val="32"/>
        </w:rPr>
      </w:pPr>
      <w:r w:rsidRPr="0014793B">
        <w:rPr>
          <w:color w:val="0070C0"/>
          <w:sz w:val="32"/>
          <w:szCs w:val="32"/>
        </w:rPr>
        <w:t>Constructor name must be the same as Class name</w:t>
      </w:r>
    </w:p>
    <w:p w14:paraId="416D4C0F" w14:textId="508646C5" w:rsidR="0014793B" w:rsidRPr="0014793B" w:rsidRDefault="0014793B">
      <w:pPr>
        <w:rPr>
          <w:color w:val="0070C0"/>
          <w:sz w:val="32"/>
          <w:szCs w:val="32"/>
        </w:rPr>
      </w:pPr>
      <w:r w:rsidRPr="0014793B">
        <w:rPr>
          <w:color w:val="0070C0"/>
          <w:sz w:val="32"/>
          <w:szCs w:val="32"/>
        </w:rPr>
        <w:t>Constructor does not have a return type</w:t>
      </w:r>
    </w:p>
    <w:p w14:paraId="4A55D3D9" w14:textId="4A08B12D" w:rsidR="0014793B" w:rsidRPr="0014793B" w:rsidRDefault="0014793B">
      <w:pPr>
        <w:rPr>
          <w:color w:val="0070C0"/>
          <w:sz w:val="32"/>
          <w:szCs w:val="32"/>
        </w:rPr>
      </w:pPr>
      <w:r w:rsidRPr="0014793B">
        <w:rPr>
          <w:color w:val="0070C0"/>
          <w:sz w:val="32"/>
          <w:szCs w:val="32"/>
        </w:rPr>
        <w:t>It cannot be abstract, final, static and synchronized</w:t>
      </w:r>
    </w:p>
    <w:p w14:paraId="4A81DEAB" w14:textId="73898332" w:rsidR="0014793B" w:rsidRDefault="0014793B">
      <w:pPr>
        <w:rPr>
          <w:color w:val="00B050"/>
          <w:sz w:val="32"/>
          <w:szCs w:val="32"/>
        </w:rPr>
      </w:pPr>
      <w:r>
        <w:rPr>
          <w:color w:val="00B050"/>
          <w:sz w:val="32"/>
          <w:szCs w:val="32"/>
        </w:rPr>
        <w:t>Constructor is a block of code that initializes the newly created code. A new object is created when new keyword is used.</w:t>
      </w:r>
    </w:p>
    <w:p w14:paraId="7D7AFD03" w14:textId="428D118B" w:rsidR="0014793B" w:rsidRPr="0014793B" w:rsidRDefault="0014793B">
      <w:pPr>
        <w:rPr>
          <w:color w:val="0070C0"/>
          <w:sz w:val="32"/>
          <w:szCs w:val="32"/>
        </w:rPr>
      </w:pPr>
      <w:r w:rsidRPr="0014793B">
        <w:rPr>
          <w:color w:val="0070C0"/>
          <w:sz w:val="32"/>
          <w:szCs w:val="32"/>
        </w:rPr>
        <w:t>We have default, No Arguments and Parameterized Constructors.</w:t>
      </w:r>
    </w:p>
    <w:p w14:paraId="38E6D3C5" w14:textId="11CB9D0B" w:rsidR="0014793B" w:rsidRDefault="0014793B">
      <w:pPr>
        <w:rPr>
          <w:color w:val="00B050"/>
          <w:sz w:val="32"/>
          <w:szCs w:val="32"/>
        </w:rPr>
      </w:pPr>
      <w:r>
        <w:rPr>
          <w:color w:val="00B050"/>
          <w:sz w:val="32"/>
          <w:szCs w:val="32"/>
        </w:rPr>
        <w:t>Default constructors is not user added, it will be automatically provided by the complier. It initializes default values to objects, data types, etc.</w:t>
      </w:r>
    </w:p>
    <w:p w14:paraId="5759A0DC" w14:textId="6B5BB497" w:rsidR="00855402" w:rsidRPr="008E589E" w:rsidRDefault="0014793B">
      <w:pPr>
        <w:rPr>
          <w:color w:val="7030A0"/>
          <w:sz w:val="32"/>
          <w:szCs w:val="32"/>
        </w:rPr>
      </w:pPr>
      <w:r w:rsidRPr="008E589E">
        <w:rPr>
          <w:color w:val="7030A0"/>
          <w:sz w:val="32"/>
          <w:szCs w:val="32"/>
        </w:rPr>
        <w:t>String test;</w:t>
      </w:r>
    </w:p>
    <w:p w14:paraId="382C0476" w14:textId="15A2D2C3" w:rsidR="00855402" w:rsidRPr="008E589E" w:rsidRDefault="00855402">
      <w:pPr>
        <w:rPr>
          <w:color w:val="7030A0"/>
          <w:sz w:val="32"/>
          <w:szCs w:val="32"/>
        </w:rPr>
      </w:pPr>
      <w:r w:rsidRPr="008E589E">
        <w:rPr>
          <w:color w:val="7030A0"/>
          <w:sz w:val="32"/>
          <w:szCs w:val="32"/>
        </w:rPr>
        <w:t xml:space="preserve">ClassName obj = new </w:t>
      </w:r>
      <w:r w:rsidR="008E589E" w:rsidRPr="008E589E">
        <w:rPr>
          <w:color w:val="7030A0"/>
          <w:sz w:val="32"/>
          <w:szCs w:val="32"/>
        </w:rPr>
        <w:t>ClassName();</w:t>
      </w:r>
    </w:p>
    <w:p w14:paraId="237324CE" w14:textId="41F1F182" w:rsidR="0014793B" w:rsidRPr="008E589E" w:rsidRDefault="00855402">
      <w:pPr>
        <w:rPr>
          <w:color w:val="7030A0"/>
          <w:sz w:val="32"/>
          <w:szCs w:val="32"/>
        </w:rPr>
      </w:pPr>
      <w:r w:rsidRPr="008E589E">
        <w:rPr>
          <w:color w:val="7030A0"/>
          <w:sz w:val="32"/>
          <w:szCs w:val="32"/>
        </w:rPr>
        <w:t xml:space="preserve"> </w:t>
      </w:r>
      <w:r w:rsidR="0014793B" w:rsidRPr="008E589E">
        <w:rPr>
          <w:color w:val="7030A0"/>
          <w:sz w:val="32"/>
          <w:szCs w:val="32"/>
        </w:rPr>
        <w:t>System.out.println</w:t>
      </w:r>
      <w:r w:rsidRPr="008E589E">
        <w:rPr>
          <w:color w:val="7030A0"/>
          <w:sz w:val="32"/>
          <w:szCs w:val="32"/>
        </w:rPr>
        <w:t>(</w:t>
      </w:r>
      <w:r w:rsidR="008E589E" w:rsidRPr="008E589E">
        <w:rPr>
          <w:color w:val="7030A0"/>
          <w:sz w:val="32"/>
          <w:szCs w:val="32"/>
        </w:rPr>
        <w:t>obj.</w:t>
      </w:r>
      <w:r w:rsidRPr="008E589E">
        <w:rPr>
          <w:color w:val="7030A0"/>
          <w:sz w:val="32"/>
          <w:szCs w:val="32"/>
        </w:rPr>
        <w:t>test)</w:t>
      </w:r>
      <w:r w:rsidR="008E589E" w:rsidRPr="008E589E">
        <w:rPr>
          <w:color w:val="7030A0"/>
          <w:sz w:val="32"/>
          <w:szCs w:val="32"/>
        </w:rPr>
        <w:t>;</w:t>
      </w:r>
    </w:p>
    <w:p w14:paraId="79CAD82C" w14:textId="72831F29" w:rsidR="008E589E" w:rsidRDefault="008E589E">
      <w:pPr>
        <w:rPr>
          <w:color w:val="0070C0"/>
          <w:sz w:val="32"/>
          <w:szCs w:val="32"/>
        </w:rPr>
      </w:pPr>
      <w:r w:rsidRPr="008E589E">
        <w:rPr>
          <w:color w:val="0070C0"/>
          <w:sz w:val="32"/>
          <w:szCs w:val="32"/>
        </w:rPr>
        <w:t>Console will print null. Value for test was assigned as null because it was initialized by the constructor during code execution.</w:t>
      </w:r>
    </w:p>
    <w:p w14:paraId="2B4F64CD" w14:textId="73775CCC" w:rsidR="00A96F77" w:rsidRPr="00C25668" w:rsidRDefault="00A96F77">
      <w:pPr>
        <w:rPr>
          <w:b/>
          <w:bCs/>
          <w:color w:val="7030A0"/>
          <w:sz w:val="32"/>
          <w:szCs w:val="32"/>
        </w:rPr>
      </w:pPr>
      <w:r w:rsidRPr="00C25668">
        <w:rPr>
          <w:b/>
          <w:bCs/>
          <w:color w:val="7030A0"/>
          <w:sz w:val="32"/>
          <w:szCs w:val="32"/>
        </w:rPr>
        <w:t xml:space="preserve">ClassName </w:t>
      </w:r>
      <w:r w:rsidR="000E195F" w:rsidRPr="00C25668">
        <w:rPr>
          <w:b/>
          <w:bCs/>
          <w:color w:val="7030A0"/>
          <w:sz w:val="32"/>
          <w:szCs w:val="32"/>
        </w:rPr>
        <w:t>obj – Creating an object called obj for Class ClassName</w:t>
      </w:r>
    </w:p>
    <w:p w14:paraId="452FEA9B" w14:textId="7C78FD63" w:rsidR="000E195F" w:rsidRPr="00C25668" w:rsidRDefault="000E195F">
      <w:pPr>
        <w:rPr>
          <w:b/>
          <w:bCs/>
          <w:color w:val="7030A0"/>
          <w:sz w:val="32"/>
          <w:szCs w:val="32"/>
        </w:rPr>
      </w:pPr>
      <w:r w:rsidRPr="00C25668">
        <w:rPr>
          <w:b/>
          <w:bCs/>
          <w:color w:val="7030A0"/>
          <w:sz w:val="32"/>
          <w:szCs w:val="32"/>
        </w:rPr>
        <w:t>= is used to assign the RHS value to the LHS object</w:t>
      </w:r>
    </w:p>
    <w:p w14:paraId="489DC84F" w14:textId="0C15DB4A" w:rsidR="000E195F" w:rsidRPr="00C25668" w:rsidRDefault="000E195F">
      <w:pPr>
        <w:rPr>
          <w:b/>
          <w:bCs/>
          <w:color w:val="7030A0"/>
          <w:sz w:val="32"/>
          <w:szCs w:val="32"/>
        </w:rPr>
      </w:pPr>
      <w:r w:rsidRPr="00C25668">
        <w:rPr>
          <w:b/>
          <w:bCs/>
          <w:color w:val="7030A0"/>
          <w:sz w:val="32"/>
          <w:szCs w:val="32"/>
        </w:rPr>
        <w:t>New is used to initialize the object</w:t>
      </w:r>
    </w:p>
    <w:p w14:paraId="4728C5EB" w14:textId="3D6C3181" w:rsidR="00C25668" w:rsidRDefault="000E195F">
      <w:pPr>
        <w:rPr>
          <w:b/>
          <w:bCs/>
          <w:color w:val="7030A0"/>
          <w:sz w:val="32"/>
          <w:szCs w:val="32"/>
        </w:rPr>
      </w:pPr>
      <w:r w:rsidRPr="00C25668">
        <w:rPr>
          <w:b/>
          <w:bCs/>
          <w:color w:val="7030A0"/>
          <w:sz w:val="32"/>
          <w:szCs w:val="32"/>
        </w:rPr>
        <w:t>ClassName() is the default invisible constructor</w:t>
      </w:r>
    </w:p>
    <w:p w14:paraId="7AB3EF1C" w14:textId="59A324D3" w:rsidR="00C25668" w:rsidRDefault="003E4A64">
      <w:pPr>
        <w:rPr>
          <w:color w:val="00B050"/>
          <w:sz w:val="32"/>
          <w:szCs w:val="32"/>
        </w:rPr>
      </w:pPr>
      <w:r>
        <w:rPr>
          <w:noProof/>
        </w:rPr>
        <w:lastRenderedPageBreak/>
        <w:drawing>
          <wp:inline distT="0" distB="0" distL="0" distR="0" wp14:anchorId="44FE7982" wp14:editId="1702988D">
            <wp:extent cx="5731510" cy="27089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08910"/>
                    </a:xfrm>
                    <a:prstGeom prst="rect">
                      <a:avLst/>
                    </a:prstGeom>
                  </pic:spPr>
                </pic:pic>
              </a:graphicData>
            </a:graphic>
          </wp:inline>
        </w:drawing>
      </w:r>
    </w:p>
    <w:p w14:paraId="62C8970E" w14:textId="0DF38DFF" w:rsidR="003E4A64" w:rsidRDefault="00BB3BEB">
      <w:pPr>
        <w:rPr>
          <w:color w:val="00B050"/>
          <w:sz w:val="32"/>
          <w:szCs w:val="32"/>
        </w:rPr>
      </w:pPr>
      <w:r>
        <w:rPr>
          <w:color w:val="00B050"/>
          <w:sz w:val="32"/>
          <w:szCs w:val="32"/>
        </w:rPr>
        <w:t>OR</w:t>
      </w:r>
    </w:p>
    <w:p w14:paraId="539B28BB" w14:textId="7695F439" w:rsidR="00BB3BEB" w:rsidRDefault="00BB3BEB">
      <w:pPr>
        <w:rPr>
          <w:color w:val="00B050"/>
          <w:sz w:val="32"/>
          <w:szCs w:val="32"/>
        </w:rPr>
      </w:pPr>
      <w:r>
        <w:rPr>
          <w:noProof/>
        </w:rPr>
        <w:drawing>
          <wp:inline distT="0" distB="0" distL="0" distR="0" wp14:anchorId="5C24FE84" wp14:editId="7B1F3089">
            <wp:extent cx="5731510" cy="36931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93160"/>
                    </a:xfrm>
                    <a:prstGeom prst="rect">
                      <a:avLst/>
                    </a:prstGeom>
                  </pic:spPr>
                </pic:pic>
              </a:graphicData>
            </a:graphic>
          </wp:inline>
        </w:drawing>
      </w:r>
    </w:p>
    <w:p w14:paraId="6F33AAD2" w14:textId="6C58FF25" w:rsidR="008E589E" w:rsidRDefault="000F45D2">
      <w:pPr>
        <w:rPr>
          <w:color w:val="00B050"/>
          <w:sz w:val="32"/>
          <w:szCs w:val="32"/>
        </w:rPr>
      </w:pPr>
      <w:r>
        <w:rPr>
          <w:color w:val="00B050"/>
          <w:sz w:val="32"/>
          <w:szCs w:val="32"/>
        </w:rPr>
        <w:t>Constructor Overloading:</w:t>
      </w:r>
    </w:p>
    <w:p w14:paraId="2D411D90" w14:textId="1A700970" w:rsidR="000F45D2" w:rsidRDefault="000F45D2">
      <w:pPr>
        <w:rPr>
          <w:color w:val="00B050"/>
          <w:sz w:val="32"/>
          <w:szCs w:val="32"/>
        </w:rPr>
      </w:pPr>
      <w:r>
        <w:rPr>
          <w:noProof/>
        </w:rPr>
        <w:lastRenderedPageBreak/>
        <w:drawing>
          <wp:inline distT="0" distB="0" distL="0" distR="0" wp14:anchorId="6F56BD11" wp14:editId="5F705DB8">
            <wp:extent cx="5442394" cy="435102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7360" cy="4370980"/>
                    </a:xfrm>
                    <a:prstGeom prst="rect">
                      <a:avLst/>
                    </a:prstGeom>
                  </pic:spPr>
                </pic:pic>
              </a:graphicData>
            </a:graphic>
          </wp:inline>
        </w:drawing>
      </w:r>
    </w:p>
    <w:p w14:paraId="5726E08F" w14:textId="01C3EFA0" w:rsidR="000F45D2" w:rsidRDefault="000F45D2">
      <w:pPr>
        <w:rPr>
          <w:color w:val="00B050"/>
          <w:sz w:val="32"/>
          <w:szCs w:val="32"/>
        </w:rPr>
      </w:pPr>
      <w:r>
        <w:rPr>
          <w:noProof/>
        </w:rPr>
        <w:drawing>
          <wp:inline distT="0" distB="0" distL="0" distR="0" wp14:anchorId="2E9CC59A" wp14:editId="2AADD53D">
            <wp:extent cx="5219948" cy="3939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8723" cy="3968804"/>
                    </a:xfrm>
                    <a:prstGeom prst="rect">
                      <a:avLst/>
                    </a:prstGeom>
                  </pic:spPr>
                </pic:pic>
              </a:graphicData>
            </a:graphic>
          </wp:inline>
        </w:drawing>
      </w:r>
    </w:p>
    <w:p w14:paraId="4DBC3BC6" w14:textId="74C84471" w:rsidR="000F45D2" w:rsidRDefault="000F45D2">
      <w:pPr>
        <w:rPr>
          <w:color w:val="00B050"/>
          <w:sz w:val="32"/>
          <w:szCs w:val="32"/>
        </w:rPr>
      </w:pPr>
    </w:p>
    <w:p w14:paraId="41F692C5" w14:textId="088E70D8" w:rsidR="000F45D2" w:rsidRDefault="000F45D2">
      <w:pPr>
        <w:rPr>
          <w:color w:val="00B050"/>
          <w:sz w:val="32"/>
          <w:szCs w:val="32"/>
        </w:rPr>
      </w:pPr>
      <w:r>
        <w:rPr>
          <w:noProof/>
        </w:rPr>
        <w:lastRenderedPageBreak/>
        <w:drawing>
          <wp:inline distT="0" distB="0" distL="0" distR="0" wp14:anchorId="53F888E7" wp14:editId="3D51DCBF">
            <wp:extent cx="5731510" cy="439547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95470"/>
                    </a:xfrm>
                    <a:prstGeom prst="rect">
                      <a:avLst/>
                    </a:prstGeom>
                  </pic:spPr>
                </pic:pic>
              </a:graphicData>
            </a:graphic>
          </wp:inline>
        </w:drawing>
      </w:r>
    </w:p>
    <w:p w14:paraId="5B8BBFB2" w14:textId="3CB7D575" w:rsidR="000F45D2" w:rsidRDefault="00586C69">
      <w:pPr>
        <w:rPr>
          <w:color w:val="00B050"/>
          <w:sz w:val="32"/>
          <w:szCs w:val="32"/>
        </w:rPr>
      </w:pPr>
      <w:r>
        <w:rPr>
          <w:color w:val="00B050"/>
          <w:sz w:val="32"/>
          <w:szCs w:val="32"/>
        </w:rPr>
        <w:t>Keywords this and super:</w:t>
      </w:r>
    </w:p>
    <w:p w14:paraId="7384AD50" w14:textId="740B041B" w:rsidR="00586C69" w:rsidRDefault="00451498">
      <w:pPr>
        <w:rPr>
          <w:color w:val="00B050"/>
          <w:sz w:val="32"/>
          <w:szCs w:val="32"/>
        </w:rPr>
      </w:pPr>
      <w:r>
        <w:rPr>
          <w:color w:val="00B050"/>
          <w:sz w:val="32"/>
          <w:szCs w:val="32"/>
        </w:rPr>
        <w:t>Both keywords are mainly used in constructors. This will refer to the current class and super will refer to the main class.</w:t>
      </w:r>
    </w:p>
    <w:p w14:paraId="65A97957" w14:textId="070CCB3D" w:rsidR="00451498" w:rsidRPr="00AA371E" w:rsidRDefault="00C41C07">
      <w:pPr>
        <w:rPr>
          <w:color w:val="0070C0"/>
          <w:sz w:val="32"/>
          <w:szCs w:val="32"/>
        </w:rPr>
      </w:pPr>
      <w:r w:rsidRPr="00AA371E">
        <w:rPr>
          <w:color w:val="0070C0"/>
          <w:sz w:val="32"/>
          <w:szCs w:val="32"/>
        </w:rPr>
        <w:t>When we create an object for the Child Class</w:t>
      </w:r>
      <w:r w:rsidR="00AA371E" w:rsidRPr="00AA371E">
        <w:rPr>
          <w:color w:val="0070C0"/>
          <w:sz w:val="32"/>
          <w:szCs w:val="32"/>
        </w:rPr>
        <w:t>, it can be seen that the constructor of the Parent class is called first and then the constructor of the Child class is called. Check below image:</w:t>
      </w:r>
    </w:p>
    <w:p w14:paraId="10DD8F4C" w14:textId="18C46729" w:rsidR="00AA371E" w:rsidRDefault="00AA371E">
      <w:pPr>
        <w:rPr>
          <w:color w:val="00B050"/>
          <w:sz w:val="32"/>
          <w:szCs w:val="32"/>
        </w:rPr>
      </w:pPr>
      <w:r>
        <w:rPr>
          <w:noProof/>
        </w:rPr>
        <w:drawing>
          <wp:inline distT="0" distB="0" distL="0" distR="0" wp14:anchorId="7FDE63AC" wp14:editId="5AD56A91">
            <wp:extent cx="5146220" cy="2423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9161" cy="2433962"/>
                    </a:xfrm>
                    <a:prstGeom prst="rect">
                      <a:avLst/>
                    </a:prstGeom>
                  </pic:spPr>
                </pic:pic>
              </a:graphicData>
            </a:graphic>
          </wp:inline>
        </w:drawing>
      </w:r>
    </w:p>
    <w:p w14:paraId="41B64552" w14:textId="68BC2B57" w:rsidR="00AA371E" w:rsidRDefault="00AA371E">
      <w:pPr>
        <w:rPr>
          <w:color w:val="00B050"/>
          <w:sz w:val="32"/>
          <w:szCs w:val="32"/>
        </w:rPr>
      </w:pPr>
      <w:r>
        <w:rPr>
          <w:color w:val="00B050"/>
          <w:sz w:val="32"/>
          <w:szCs w:val="32"/>
        </w:rPr>
        <w:lastRenderedPageBreak/>
        <w:t>The above happens because there is an invisible super(); inside the Child class’ Non-Parameterized Constructor:</w:t>
      </w:r>
    </w:p>
    <w:p w14:paraId="15D78D16" w14:textId="7D1CDD3F" w:rsidR="00AA371E" w:rsidRDefault="00AA371E">
      <w:pPr>
        <w:rPr>
          <w:color w:val="00B050"/>
          <w:sz w:val="32"/>
          <w:szCs w:val="32"/>
        </w:rPr>
      </w:pPr>
      <w:r>
        <w:rPr>
          <w:noProof/>
        </w:rPr>
        <w:drawing>
          <wp:inline distT="0" distB="0" distL="0" distR="0" wp14:anchorId="13056078" wp14:editId="634C31BC">
            <wp:extent cx="5731510" cy="8299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829945"/>
                    </a:xfrm>
                    <a:prstGeom prst="rect">
                      <a:avLst/>
                    </a:prstGeom>
                  </pic:spPr>
                </pic:pic>
              </a:graphicData>
            </a:graphic>
          </wp:inline>
        </w:drawing>
      </w:r>
    </w:p>
    <w:p w14:paraId="5760C5ED" w14:textId="5D721136" w:rsidR="00AA371E" w:rsidRDefault="00E47A8B">
      <w:pPr>
        <w:rPr>
          <w:color w:val="00B050"/>
          <w:sz w:val="32"/>
          <w:szCs w:val="32"/>
        </w:rPr>
      </w:pPr>
      <w:r>
        <w:rPr>
          <w:noProof/>
        </w:rPr>
        <w:drawing>
          <wp:inline distT="0" distB="0" distL="0" distR="0" wp14:anchorId="6A32F344" wp14:editId="4850C3BD">
            <wp:extent cx="5731510" cy="30740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74035"/>
                    </a:xfrm>
                    <a:prstGeom prst="rect">
                      <a:avLst/>
                    </a:prstGeom>
                  </pic:spPr>
                </pic:pic>
              </a:graphicData>
            </a:graphic>
          </wp:inline>
        </w:drawing>
      </w:r>
    </w:p>
    <w:p w14:paraId="36CB9EBA" w14:textId="31D793C5" w:rsidR="00E47A8B" w:rsidRPr="00AA371E" w:rsidRDefault="00E47A8B" w:rsidP="00E47A8B">
      <w:pPr>
        <w:rPr>
          <w:color w:val="0070C0"/>
          <w:sz w:val="32"/>
          <w:szCs w:val="32"/>
        </w:rPr>
      </w:pPr>
      <w:r>
        <w:rPr>
          <w:color w:val="0070C0"/>
          <w:sz w:val="32"/>
          <w:szCs w:val="32"/>
        </w:rPr>
        <w:t>Based on the above image, w</w:t>
      </w:r>
      <w:r w:rsidRPr="00AA371E">
        <w:rPr>
          <w:color w:val="0070C0"/>
          <w:sz w:val="32"/>
          <w:szCs w:val="32"/>
        </w:rPr>
        <w:t>hen we create an object for the Child Class, it can be seen that the constructor</w:t>
      </w:r>
      <w:r>
        <w:rPr>
          <w:color w:val="0070C0"/>
          <w:sz w:val="32"/>
          <w:szCs w:val="32"/>
        </w:rPr>
        <w:t xml:space="preserve"> (Non Parameterized)</w:t>
      </w:r>
      <w:r w:rsidRPr="00AA371E">
        <w:rPr>
          <w:color w:val="0070C0"/>
          <w:sz w:val="32"/>
          <w:szCs w:val="32"/>
        </w:rPr>
        <w:t xml:space="preserve"> of the Parent class is called first and then the constructor</w:t>
      </w:r>
      <w:r>
        <w:rPr>
          <w:color w:val="0070C0"/>
          <w:sz w:val="32"/>
          <w:szCs w:val="32"/>
        </w:rPr>
        <w:t xml:space="preserve"> (Parameterized)</w:t>
      </w:r>
      <w:r w:rsidRPr="00AA371E">
        <w:rPr>
          <w:color w:val="0070C0"/>
          <w:sz w:val="32"/>
          <w:szCs w:val="32"/>
        </w:rPr>
        <w:t xml:space="preserve"> of the Child class is called.</w:t>
      </w:r>
    </w:p>
    <w:p w14:paraId="7C0B1F80" w14:textId="15DC1A05" w:rsidR="00E47A8B" w:rsidRDefault="007443D9">
      <w:pPr>
        <w:rPr>
          <w:color w:val="00B050"/>
          <w:sz w:val="32"/>
          <w:szCs w:val="32"/>
        </w:rPr>
      </w:pPr>
      <w:r>
        <w:rPr>
          <w:noProof/>
        </w:rPr>
        <w:drawing>
          <wp:inline distT="0" distB="0" distL="0" distR="0" wp14:anchorId="3134F00B" wp14:editId="188733D4">
            <wp:extent cx="5006340" cy="2779945"/>
            <wp:effectExtent l="0" t="0" r="381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5913" cy="2796366"/>
                    </a:xfrm>
                    <a:prstGeom prst="rect">
                      <a:avLst/>
                    </a:prstGeom>
                  </pic:spPr>
                </pic:pic>
              </a:graphicData>
            </a:graphic>
          </wp:inline>
        </w:drawing>
      </w:r>
    </w:p>
    <w:p w14:paraId="37DEE8AA" w14:textId="7FBEE467" w:rsidR="007443D9" w:rsidRDefault="007443D9">
      <w:pPr>
        <w:rPr>
          <w:color w:val="00B050"/>
          <w:sz w:val="32"/>
          <w:szCs w:val="32"/>
        </w:rPr>
      </w:pPr>
      <w:r>
        <w:rPr>
          <w:color w:val="00B050"/>
          <w:sz w:val="32"/>
          <w:szCs w:val="32"/>
        </w:rPr>
        <w:lastRenderedPageBreak/>
        <w:t>In the above image, we can see that the Parent’s Non Parameterized Constructor was not called first. This is because we have directly called a constructor (The Parameterized one). And then when we called the Child Class’ Parameterized Constructor, the Non Parameterized constructor of the ParentClass was called automatically.</w:t>
      </w:r>
    </w:p>
    <w:p w14:paraId="56B3CE49" w14:textId="77777777" w:rsidR="000A36BE" w:rsidRPr="004C29C2" w:rsidRDefault="000A36BE" w:rsidP="000A36BE">
      <w:pPr>
        <w:rPr>
          <w:noProof/>
          <w:color w:val="0070C0"/>
          <w:sz w:val="32"/>
          <w:szCs w:val="32"/>
        </w:rPr>
      </w:pPr>
      <w:r w:rsidRPr="004C29C2">
        <w:rPr>
          <w:noProof/>
          <w:color w:val="0070C0"/>
          <w:sz w:val="32"/>
          <w:szCs w:val="32"/>
        </w:rPr>
        <w:t>To check multiple conditions (OR scenario), we have to either use if – else if – else if method or Switch Cases.</w:t>
      </w:r>
    </w:p>
    <w:p w14:paraId="4AFDB124" w14:textId="0898E87E" w:rsidR="000A36BE" w:rsidRDefault="000A36BE" w:rsidP="000A36BE">
      <w:pPr>
        <w:pBdr>
          <w:bottom w:val="single" w:sz="6" w:space="1" w:color="auto"/>
        </w:pBdr>
        <w:rPr>
          <w:noProof/>
        </w:rPr>
      </w:pPr>
      <w:r w:rsidRPr="00587491">
        <w:rPr>
          <w:noProof/>
        </w:rPr>
        <w:drawing>
          <wp:inline distT="0" distB="0" distL="0" distR="0" wp14:anchorId="45E11CBB" wp14:editId="0D6C2375">
            <wp:extent cx="5731510" cy="48056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805680"/>
                    </a:xfrm>
                    <a:prstGeom prst="rect">
                      <a:avLst/>
                    </a:prstGeom>
                    <a:noFill/>
                    <a:ln>
                      <a:noFill/>
                    </a:ln>
                  </pic:spPr>
                </pic:pic>
              </a:graphicData>
            </a:graphic>
          </wp:inline>
        </w:drawing>
      </w:r>
    </w:p>
    <w:p w14:paraId="01819E21" w14:textId="77777777" w:rsidR="000A36BE" w:rsidRDefault="000A36BE" w:rsidP="000A36BE">
      <w:pPr>
        <w:pBdr>
          <w:bottom w:val="single" w:sz="6" w:space="1" w:color="auto"/>
        </w:pBdr>
        <w:rPr>
          <w:noProof/>
        </w:rPr>
      </w:pPr>
    </w:p>
    <w:p w14:paraId="649C089D" w14:textId="77777777" w:rsidR="000A36BE" w:rsidRDefault="000A36BE" w:rsidP="000A36BE">
      <w:pPr>
        <w:rPr>
          <w:noProof/>
          <w:color w:val="00B050"/>
          <w:sz w:val="32"/>
          <w:szCs w:val="32"/>
        </w:rPr>
      </w:pPr>
      <w:r>
        <w:rPr>
          <w:noProof/>
          <w:color w:val="00B050"/>
          <w:sz w:val="32"/>
          <w:szCs w:val="32"/>
        </w:rPr>
        <w:t>The most important thing about Switch cases:</w:t>
      </w:r>
    </w:p>
    <w:p w14:paraId="51036AD1" w14:textId="77777777" w:rsidR="000A36BE" w:rsidRDefault="000A36BE" w:rsidP="000A36BE">
      <w:pPr>
        <w:rPr>
          <w:noProof/>
          <w:color w:val="00B050"/>
          <w:sz w:val="32"/>
          <w:szCs w:val="32"/>
        </w:rPr>
      </w:pPr>
      <w:r>
        <w:rPr>
          <w:noProof/>
          <w:color w:val="00B050"/>
          <w:sz w:val="32"/>
          <w:szCs w:val="32"/>
        </w:rPr>
        <w:t>We need to use break statement. In Switch cases, if there are 10 cases and final default, and our condition matches with the 6</w:t>
      </w:r>
      <w:r w:rsidRPr="00673718">
        <w:rPr>
          <w:noProof/>
          <w:color w:val="00B050"/>
          <w:sz w:val="32"/>
          <w:szCs w:val="32"/>
          <w:vertAlign w:val="superscript"/>
        </w:rPr>
        <w:t>th</w:t>
      </w:r>
      <w:r>
        <w:rPr>
          <w:noProof/>
          <w:color w:val="00B050"/>
          <w:sz w:val="32"/>
          <w:szCs w:val="32"/>
        </w:rPr>
        <w:t xml:space="preserve"> one, </w:t>
      </w:r>
      <w:r>
        <w:rPr>
          <w:noProof/>
          <w:color w:val="00B050"/>
          <w:sz w:val="32"/>
          <w:szCs w:val="32"/>
        </w:rPr>
        <w:lastRenderedPageBreak/>
        <w:t>then the 6</w:t>
      </w:r>
      <w:r w:rsidRPr="00673718">
        <w:rPr>
          <w:noProof/>
          <w:color w:val="00B050"/>
          <w:sz w:val="32"/>
          <w:szCs w:val="32"/>
          <w:vertAlign w:val="superscript"/>
        </w:rPr>
        <w:t>th</w:t>
      </w:r>
      <w:r>
        <w:rPr>
          <w:noProof/>
          <w:color w:val="00B050"/>
          <w:sz w:val="32"/>
          <w:szCs w:val="32"/>
        </w:rPr>
        <w:t xml:space="preserve"> to 10</w:t>
      </w:r>
      <w:r w:rsidRPr="00673718">
        <w:rPr>
          <w:noProof/>
          <w:color w:val="00B050"/>
          <w:sz w:val="32"/>
          <w:szCs w:val="32"/>
          <w:vertAlign w:val="superscript"/>
        </w:rPr>
        <w:t>th</w:t>
      </w:r>
      <w:r>
        <w:rPr>
          <w:noProof/>
          <w:color w:val="00B050"/>
          <w:sz w:val="32"/>
          <w:szCs w:val="32"/>
        </w:rPr>
        <w:t xml:space="preserve"> and Default (Total of 6 cases) will be executed. If this feature is not necessary, use break everywhere.</w:t>
      </w:r>
    </w:p>
    <w:p w14:paraId="0B25BBEE" w14:textId="555DD126" w:rsidR="000A36BE" w:rsidRDefault="000A36BE" w:rsidP="000A36BE">
      <w:pPr>
        <w:pBdr>
          <w:bottom w:val="single" w:sz="6" w:space="1" w:color="auto"/>
        </w:pBdr>
        <w:rPr>
          <w:noProof/>
        </w:rPr>
      </w:pPr>
      <w:r w:rsidRPr="00587491">
        <w:rPr>
          <w:noProof/>
        </w:rPr>
        <w:drawing>
          <wp:inline distT="0" distB="0" distL="0" distR="0" wp14:anchorId="681809BF" wp14:editId="06D285A5">
            <wp:extent cx="4183380" cy="32918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3380" cy="3291840"/>
                    </a:xfrm>
                    <a:prstGeom prst="rect">
                      <a:avLst/>
                    </a:prstGeom>
                    <a:noFill/>
                    <a:ln>
                      <a:noFill/>
                    </a:ln>
                  </pic:spPr>
                </pic:pic>
              </a:graphicData>
            </a:graphic>
          </wp:inline>
        </w:drawing>
      </w:r>
    </w:p>
    <w:p w14:paraId="41A7516F" w14:textId="77777777" w:rsidR="000A36BE" w:rsidRDefault="000A36BE" w:rsidP="000A36BE">
      <w:pPr>
        <w:pBdr>
          <w:bottom w:val="single" w:sz="6" w:space="1" w:color="auto"/>
        </w:pBdr>
        <w:rPr>
          <w:noProof/>
        </w:rPr>
      </w:pPr>
    </w:p>
    <w:p w14:paraId="4AEBDD19" w14:textId="153994F4" w:rsidR="000A36BE" w:rsidRDefault="000A36BE" w:rsidP="000A36BE">
      <w:pPr>
        <w:pBdr>
          <w:bottom w:val="single" w:sz="6" w:space="1" w:color="auto"/>
        </w:pBdr>
        <w:rPr>
          <w:noProof/>
        </w:rPr>
      </w:pPr>
      <w:r w:rsidRPr="00587491">
        <w:rPr>
          <w:noProof/>
        </w:rPr>
        <w:drawing>
          <wp:inline distT="0" distB="0" distL="0" distR="0" wp14:anchorId="7D3AE017" wp14:editId="34D61D94">
            <wp:extent cx="4122420" cy="4061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2420" cy="4061460"/>
                    </a:xfrm>
                    <a:prstGeom prst="rect">
                      <a:avLst/>
                    </a:prstGeom>
                    <a:noFill/>
                    <a:ln>
                      <a:noFill/>
                    </a:ln>
                  </pic:spPr>
                </pic:pic>
              </a:graphicData>
            </a:graphic>
          </wp:inline>
        </w:drawing>
      </w:r>
    </w:p>
    <w:p w14:paraId="37EB6611" w14:textId="77777777" w:rsidR="007443D9" w:rsidRPr="00957E10" w:rsidRDefault="007443D9">
      <w:pPr>
        <w:rPr>
          <w:color w:val="00B050"/>
          <w:sz w:val="32"/>
          <w:szCs w:val="32"/>
        </w:rPr>
      </w:pPr>
      <w:bookmarkStart w:id="0" w:name="_GoBack"/>
      <w:bookmarkEnd w:id="0"/>
    </w:p>
    <w:sectPr w:rsidR="007443D9" w:rsidRPr="00957E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B40"/>
    <w:rsid w:val="000A36BE"/>
    <w:rsid w:val="000D71EA"/>
    <w:rsid w:val="000E195F"/>
    <w:rsid w:val="000F45D2"/>
    <w:rsid w:val="0014793B"/>
    <w:rsid w:val="00354412"/>
    <w:rsid w:val="003E4A64"/>
    <w:rsid w:val="00431F35"/>
    <w:rsid w:val="00451498"/>
    <w:rsid w:val="00586C69"/>
    <w:rsid w:val="007443D9"/>
    <w:rsid w:val="00837565"/>
    <w:rsid w:val="00855402"/>
    <w:rsid w:val="008E589E"/>
    <w:rsid w:val="00957E10"/>
    <w:rsid w:val="00986B40"/>
    <w:rsid w:val="00A96F77"/>
    <w:rsid w:val="00AA371E"/>
    <w:rsid w:val="00BB3BEB"/>
    <w:rsid w:val="00C25668"/>
    <w:rsid w:val="00C41C07"/>
    <w:rsid w:val="00E47A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22519"/>
  <w15:chartTrackingRefBased/>
  <w15:docId w15:val="{49D7EC96-46B1-4AC6-B303-3D8AD9DD3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4BD9B-2C16-484B-8C57-5EE2EF077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8</Pages>
  <Words>480</Words>
  <Characters>2738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Roshan. V S.</dc:creator>
  <cp:keywords/>
  <dc:description/>
  <cp:lastModifiedBy>Vijay Roshan. V S.</cp:lastModifiedBy>
  <cp:revision>16</cp:revision>
  <dcterms:created xsi:type="dcterms:W3CDTF">2022-03-13T06:05:00Z</dcterms:created>
  <dcterms:modified xsi:type="dcterms:W3CDTF">2022-03-13T17:44:00Z</dcterms:modified>
</cp:coreProperties>
</file>