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5FA06" w14:textId="77777777" w:rsidR="007F71A0" w:rsidRDefault="007F71A0" w:rsidP="007F71A0">
      <w:r>
        <w:t xml:space="preserve">Title: Predicting House Prices using Machine Learning </w:t>
      </w:r>
    </w:p>
    <w:p w14:paraId="2FB12755" w14:textId="299511E3" w:rsidR="007F71A0" w:rsidRDefault="007F71A0" w:rsidP="007F71A0">
      <w:r>
        <w:t xml:space="preserve">Name:  </w:t>
      </w:r>
      <w:r w:rsidR="00FE1D52">
        <w:t>vijaysasan m</w:t>
      </w:r>
    </w:p>
    <w:p w14:paraId="18F7D43A" w14:textId="2628634D" w:rsidR="007F71A0" w:rsidRDefault="007F71A0" w:rsidP="007F71A0">
      <w:r>
        <w:t>Email id:</w:t>
      </w:r>
      <w:r w:rsidR="00FE1D52">
        <w:t>vijaysasan.25it@licet.ac.in</w:t>
      </w:r>
    </w:p>
    <w:p w14:paraId="11253B68" w14:textId="77777777" w:rsidR="007F71A0" w:rsidRDefault="007F71A0" w:rsidP="007F71A0"/>
    <w:p w14:paraId="7E506078" w14:textId="0400CDCF" w:rsidR="007F71A0" w:rsidRDefault="007F71A0" w:rsidP="007F71A0">
      <w:r>
        <w:t>To transform the design and ideas outlined in the previous phase into an innovative solution for forecasting house prices in the real estate market, we need to follow a structured implementation plan. Here are the detailed steps for putting the design into action:</w:t>
      </w:r>
    </w:p>
    <w:p w14:paraId="6C91C863" w14:textId="77777777" w:rsidR="007F71A0" w:rsidRDefault="007F71A0" w:rsidP="007F71A0"/>
    <w:p w14:paraId="2FC17447" w14:textId="77777777" w:rsidR="007F71A0" w:rsidRDefault="007F71A0" w:rsidP="007F71A0">
      <w:r>
        <w:t>1. **Data Collection and Preparation**:</w:t>
      </w:r>
    </w:p>
    <w:p w14:paraId="2B969A71" w14:textId="77777777" w:rsidR="007F71A0" w:rsidRDefault="007F71A0" w:rsidP="007F71A0"/>
    <w:p w14:paraId="4BAFA1F0" w14:textId="77777777" w:rsidR="007F71A0" w:rsidRDefault="007F71A0" w:rsidP="007F71A0">
      <w:r>
        <w:t xml:space="preserve">   - **Data Gathering**: Collect a comprehensive dataset that includes historical property attributes and pricing data. This dataset should cover a wide range of properties in various neighborhoods, capturing diverse market conditions.</w:t>
      </w:r>
    </w:p>
    <w:p w14:paraId="2BE45991" w14:textId="77777777" w:rsidR="007F71A0" w:rsidRDefault="007F71A0" w:rsidP="007F71A0"/>
    <w:p w14:paraId="724CE04C" w14:textId="77777777" w:rsidR="007F71A0" w:rsidRDefault="007F71A0" w:rsidP="007F71A0">
      <w:r>
        <w:t xml:space="preserve">   - **Data Cleaning**: Perform data cleaning to handle missing values, outliers, and inconsistencies. Ensure that the dataset is reliable and consistent.</w:t>
      </w:r>
    </w:p>
    <w:p w14:paraId="0A45AE89" w14:textId="77777777" w:rsidR="007F71A0" w:rsidRDefault="007F71A0" w:rsidP="007F71A0"/>
    <w:p w14:paraId="2E45790A" w14:textId="77777777" w:rsidR="007F71A0" w:rsidRDefault="007F71A0" w:rsidP="007F71A0">
      <w:r>
        <w:t xml:space="preserve">   - **Feature Engineering**: Extract and engineer relevant features from the dataset. This may include creating new features such as price per square foot, neighborhood demographics, and historical price trends.</w:t>
      </w:r>
    </w:p>
    <w:p w14:paraId="3A41421C" w14:textId="77777777" w:rsidR="007F71A0" w:rsidRDefault="007F71A0" w:rsidP="007F71A0"/>
    <w:p w14:paraId="7491FEF7" w14:textId="77777777" w:rsidR="007F71A0" w:rsidRDefault="007F71A0" w:rsidP="007F71A0">
      <w:r>
        <w:t xml:space="preserve">   - **Data Normalization**: Normalize numerical features to bring them to a consistent scale, which is crucial for some machine learning algorithms.</w:t>
      </w:r>
    </w:p>
    <w:p w14:paraId="1FEF3EEC" w14:textId="77777777" w:rsidR="007F71A0" w:rsidRDefault="007F71A0" w:rsidP="007F71A0"/>
    <w:p w14:paraId="384D9A82" w14:textId="77777777" w:rsidR="007F71A0" w:rsidRDefault="007F71A0" w:rsidP="007F71A0">
      <w:r>
        <w:t xml:space="preserve">   - **One-Hot Encoding**: Encode categorical variables, such as property type or neighborhood, using one-hot encoding to make them usable in machine learning models.</w:t>
      </w:r>
    </w:p>
    <w:p w14:paraId="142D3E9A" w14:textId="77777777" w:rsidR="007F71A0" w:rsidRDefault="007F71A0" w:rsidP="007F71A0"/>
    <w:p w14:paraId="26C75777" w14:textId="77777777" w:rsidR="007F71A0" w:rsidRDefault="007F71A0" w:rsidP="007F71A0">
      <w:r>
        <w:t xml:space="preserve">   - **Dimensionality Reduction**: Use techniques like Principal Component Analysis (PCA) to reduce the dimensionality of the dataset while retaining important information.</w:t>
      </w:r>
    </w:p>
    <w:p w14:paraId="48732894" w14:textId="77777777" w:rsidR="007F71A0" w:rsidRDefault="007F71A0" w:rsidP="007F71A0"/>
    <w:p w14:paraId="04E88006" w14:textId="77777777" w:rsidR="007F71A0" w:rsidRDefault="007F71A0" w:rsidP="007F71A0">
      <w:r>
        <w:t>2. **Model Selection and Development**:</w:t>
      </w:r>
    </w:p>
    <w:p w14:paraId="668419E1" w14:textId="77777777" w:rsidR="007F71A0" w:rsidRDefault="007F71A0" w:rsidP="007F71A0"/>
    <w:p w14:paraId="74E1B350" w14:textId="77777777" w:rsidR="007F71A0" w:rsidRDefault="007F71A0" w:rsidP="007F71A0">
      <w:r>
        <w:lastRenderedPageBreak/>
        <w:t xml:space="preserve">   - **Algorithm Selection**: Experiment with various machine learning algorithms, including linear regression, decision trees, random forests, gradient boosting, and neural networks. Choose the algorithms that best fit the problem's complexity.</w:t>
      </w:r>
    </w:p>
    <w:p w14:paraId="11A8F775" w14:textId="77777777" w:rsidR="007F71A0" w:rsidRDefault="007F71A0" w:rsidP="007F71A0"/>
    <w:p w14:paraId="1A29EC7E" w14:textId="77777777" w:rsidR="007F71A0" w:rsidRDefault="007F71A0" w:rsidP="007F71A0">
      <w:r>
        <w:t xml:space="preserve">   - **Model Training**: Split the dataset into training and validation sets. Train multiple models with different algorithms, hyperparameters, and feature sets. Implement techniques such as cross-validation to assess model performance.</w:t>
      </w:r>
    </w:p>
    <w:p w14:paraId="55625EF6" w14:textId="77777777" w:rsidR="007F71A0" w:rsidRDefault="007F71A0" w:rsidP="007F71A0"/>
    <w:p w14:paraId="39E1DE42" w14:textId="77777777" w:rsidR="007F71A0" w:rsidRDefault="007F71A0" w:rsidP="007F71A0">
      <w:r>
        <w:t xml:space="preserve">   - **Ensemble Methods**: Explore ensemble methods like stacking or bagging to combine the strengths of multiple models and improve prediction accuracy.</w:t>
      </w:r>
    </w:p>
    <w:p w14:paraId="29184A1E" w14:textId="77777777" w:rsidR="007F71A0" w:rsidRDefault="007F71A0" w:rsidP="007F71A0"/>
    <w:p w14:paraId="23E026F5" w14:textId="77777777" w:rsidR="007F71A0" w:rsidRDefault="007F71A0" w:rsidP="007F71A0">
      <w:r>
        <w:t>3. **Evaluation and Metrics**:</w:t>
      </w:r>
    </w:p>
    <w:p w14:paraId="69435879" w14:textId="77777777" w:rsidR="007F71A0" w:rsidRDefault="007F71A0" w:rsidP="007F71A0"/>
    <w:p w14:paraId="57A60122" w14:textId="77777777" w:rsidR="007F71A0" w:rsidRDefault="007F71A0" w:rsidP="007F71A0">
      <w:r>
        <w:t xml:space="preserve">   - **Metric Selection**: Evaluate model performance using appropriate metrics such as Mean Absolute Error (MAE), Root Mean Square Error (RMSE), and R-squared. These metrics will help gauge the accuracy and reliability of the model.</w:t>
      </w:r>
    </w:p>
    <w:p w14:paraId="168653C4" w14:textId="77777777" w:rsidR="007F71A0" w:rsidRDefault="007F71A0" w:rsidP="007F71A0"/>
    <w:p w14:paraId="3A483496" w14:textId="77777777" w:rsidR="007F71A0" w:rsidRDefault="007F71A0" w:rsidP="007F71A0">
      <w:r>
        <w:t xml:space="preserve">   - **Validation**: Ensure the model performs well on validation data and avoids overfitting. Use techniques like early stopping and regularization to fine-tune model training.</w:t>
      </w:r>
    </w:p>
    <w:p w14:paraId="7F1622AC" w14:textId="77777777" w:rsidR="007F71A0" w:rsidRDefault="007F71A0" w:rsidP="007F71A0"/>
    <w:p w14:paraId="0F3D2BEE" w14:textId="77777777" w:rsidR="007F71A0" w:rsidRDefault="007F71A0" w:rsidP="007F71A0">
      <w:r>
        <w:t>4. **User Interface and Visualization**:</w:t>
      </w:r>
    </w:p>
    <w:p w14:paraId="38CAFE49" w14:textId="77777777" w:rsidR="007F71A0" w:rsidRDefault="007F71A0" w:rsidP="007F71A0"/>
    <w:p w14:paraId="5E8A1288" w14:textId="77777777" w:rsidR="007F71A0" w:rsidRDefault="007F71A0" w:rsidP="007F71A0">
      <w:r>
        <w:t xml:space="preserve">   - **Design User Interface**: Create an intuitive and user-friendly interface that allows users to input property details and receive price predictions. This interface can be a web application or a mobile app.</w:t>
      </w:r>
    </w:p>
    <w:p w14:paraId="71F5C757" w14:textId="77777777" w:rsidR="007F71A0" w:rsidRDefault="007F71A0" w:rsidP="007F71A0"/>
    <w:p w14:paraId="7CED4FEF" w14:textId="77777777" w:rsidR="007F71A0" w:rsidRDefault="007F71A0" w:rsidP="007F71A0">
      <w:r>
        <w:t xml:space="preserve">   - **Visualization**: Develop visualizations such as interactive maps, charts, and graphs to help users understand the factors influencing the price predictions. Visualizations can also provide insights into historical price trends in specific areas.</w:t>
      </w:r>
    </w:p>
    <w:p w14:paraId="3720836E" w14:textId="77777777" w:rsidR="007F71A0" w:rsidRDefault="007F71A0" w:rsidP="007F71A0"/>
    <w:p w14:paraId="755ED352" w14:textId="77777777" w:rsidR="007F71A0" w:rsidRDefault="007F71A0" w:rsidP="007F71A0">
      <w:r>
        <w:t>5. **Testing and User Feedback**:</w:t>
      </w:r>
    </w:p>
    <w:p w14:paraId="51DDF21D" w14:textId="77777777" w:rsidR="007F71A0" w:rsidRDefault="007F71A0" w:rsidP="007F71A0"/>
    <w:p w14:paraId="4A9E3028" w14:textId="77777777" w:rsidR="007F71A0" w:rsidRDefault="007F71A0" w:rsidP="007F71A0">
      <w:r>
        <w:t xml:space="preserve">   - **User Testing**: Conduct user testing with real estate professionals, homebuyers, and sellers to gather feedback on the interface's usability and the accuracy of predictions.</w:t>
      </w:r>
    </w:p>
    <w:p w14:paraId="31AA3E68" w14:textId="77777777" w:rsidR="007F71A0" w:rsidRDefault="007F71A0" w:rsidP="007F71A0"/>
    <w:p w14:paraId="6B28E762" w14:textId="77777777" w:rsidR="007F71A0" w:rsidRDefault="007F71A0" w:rsidP="007F71A0">
      <w:r>
        <w:t xml:space="preserve">   - **Iterate Based on Feedback**: Make iterative improvements to the model and user interface based on user feedback. Address any usability issues and refine the prediction accuracy.</w:t>
      </w:r>
    </w:p>
    <w:p w14:paraId="1B417F02" w14:textId="77777777" w:rsidR="007F71A0" w:rsidRDefault="007F71A0" w:rsidP="007F71A0"/>
    <w:p w14:paraId="3AB2327D" w14:textId="77777777" w:rsidR="007F71A0" w:rsidRDefault="007F71A0" w:rsidP="007F71A0">
      <w:r>
        <w:t>6. **Deployment and Monitoring**:</w:t>
      </w:r>
    </w:p>
    <w:p w14:paraId="6147B92E" w14:textId="77777777" w:rsidR="007F71A0" w:rsidRDefault="007F71A0" w:rsidP="007F71A0"/>
    <w:p w14:paraId="1797F666" w14:textId="77777777" w:rsidR="007F71A0" w:rsidRDefault="007F71A0" w:rsidP="007F71A0">
      <w:r>
        <w:t xml:space="preserve">   - **Deployment**: Deploy the prediction model and user interface to a platform accessible to users. Ensure it is scalable and can handle a growing user base.</w:t>
      </w:r>
    </w:p>
    <w:p w14:paraId="3BD474FB" w14:textId="77777777" w:rsidR="007F71A0" w:rsidRDefault="007F71A0" w:rsidP="007F71A0"/>
    <w:p w14:paraId="6098976D" w14:textId="77777777" w:rsidR="007F71A0" w:rsidRDefault="007F71A0" w:rsidP="007F71A0">
      <w:r>
        <w:t xml:space="preserve">   - **Continuous Monitoring**: Continuously monitor the model's performance and gather feedback from users. Implement a feedback loop to retrain the model periodically with fresh data and adapt to changing market conditions.</w:t>
      </w:r>
    </w:p>
    <w:p w14:paraId="58F60D0F" w14:textId="77777777" w:rsidR="007F71A0" w:rsidRDefault="007F71A0" w:rsidP="007F71A0"/>
    <w:p w14:paraId="725FD7D5" w14:textId="77777777" w:rsidR="007F71A0" w:rsidRDefault="007F71A0" w:rsidP="007F71A0">
      <w:r>
        <w:t>7. **Transparency and Trust**:</w:t>
      </w:r>
    </w:p>
    <w:p w14:paraId="61E7E8FC" w14:textId="77777777" w:rsidR="007F71A0" w:rsidRDefault="007F71A0" w:rsidP="007F71A0"/>
    <w:p w14:paraId="18E1E6E3" w14:textId="77777777" w:rsidR="007F71A0" w:rsidRDefault="007F71A0" w:rsidP="007F71A0">
      <w:r>
        <w:t xml:space="preserve">   - **Explainable AI**: Implement techniques for model interpretability to provide transparent explanations of how predictions are generated, helping to build trust among users.</w:t>
      </w:r>
    </w:p>
    <w:p w14:paraId="2D63560D" w14:textId="77777777" w:rsidR="007F71A0" w:rsidRDefault="007F71A0" w:rsidP="007F71A0"/>
    <w:p w14:paraId="56E9046B" w14:textId="77777777" w:rsidR="007F71A0" w:rsidRDefault="007F71A0" w:rsidP="007F71A0">
      <w:r>
        <w:t>8. **Education and Outreach**:</w:t>
      </w:r>
    </w:p>
    <w:p w14:paraId="445B5297" w14:textId="77777777" w:rsidR="007F71A0" w:rsidRDefault="007F71A0" w:rsidP="007F71A0"/>
    <w:p w14:paraId="7E7C3CE6" w14:textId="77777777" w:rsidR="007F71A0" w:rsidRDefault="007F71A0" w:rsidP="007F71A0">
      <w:r>
        <w:t xml:space="preserve">   - **Educational Resources**: Provide educational resources to users, such as articles, tutorials, and FAQs, to help them understand how to make the most of the prediction tool.</w:t>
      </w:r>
    </w:p>
    <w:p w14:paraId="7F393FC8" w14:textId="77777777" w:rsidR="007F71A0" w:rsidRDefault="007F71A0" w:rsidP="007F71A0"/>
    <w:p w14:paraId="19B8A04E" w14:textId="3A3EAADE" w:rsidR="00576D7A" w:rsidRPr="007F71A0" w:rsidRDefault="007F71A0" w:rsidP="007F71A0">
      <w:r>
        <w:t>By following these steps, you can transform your design into an innovative solution that addresses the complexities of the real estate market, empowers users with accurate price predictions, and promotes informed decision-making in the housing market. Continuous improvement and adaptation will be key to sthe success of this solution in a dynamic and ever-changing real estate landscape.</w:t>
      </w:r>
    </w:p>
    <w:sectPr w:rsidR="00576D7A" w:rsidRPr="007F7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A0"/>
    <w:rsid w:val="00143071"/>
    <w:rsid w:val="00576D7A"/>
    <w:rsid w:val="007F71A0"/>
    <w:rsid w:val="00C03977"/>
    <w:rsid w:val="00EC6B5E"/>
    <w:rsid w:val="00FE1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CE41F"/>
  <w15:chartTrackingRefBased/>
  <w15:docId w15:val="{88703BB2-836A-40A2-AD9E-8388CD86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715</Words>
  <Characters>4082</Characters>
  <Application>Microsoft Office Word</Application>
  <DocSecurity>4</DocSecurity>
  <Lines>34</Lines>
  <Paragraphs>9</Paragraphs>
  <ScaleCrop>false</ScaleCrop>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Danend krishnan</dc:creator>
  <cp:keywords/>
  <dc:description/>
  <cp:lastModifiedBy>Deena Dhayal</cp:lastModifiedBy>
  <cp:revision>2</cp:revision>
  <dcterms:created xsi:type="dcterms:W3CDTF">2023-10-11T10:21:00Z</dcterms:created>
  <dcterms:modified xsi:type="dcterms:W3CDTF">2023-10-11T10:21:00Z</dcterms:modified>
</cp:coreProperties>
</file>