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7BDB3" w14:textId="77777777" w:rsidR="003E67BB" w:rsidRPr="008B2840" w:rsidRDefault="00E7723B" w:rsidP="003E67BB">
      <w:pPr>
        <w:jc w:val="center"/>
        <w:rPr>
          <w:rFonts w:ascii="Times New Roman" w:eastAsia="Times New Roman" w:hAnsi="Times New Roman" w:cs="Times New Roman"/>
          <w:color w:val="FF0000"/>
          <w:sz w:val="22"/>
          <w:szCs w:val="22"/>
        </w:rPr>
      </w:pPr>
      <w:r w:rsidRPr="008B2840">
        <w:rPr>
          <w:rFonts w:ascii="Times New Roman" w:eastAsia="Times New Roman" w:hAnsi="Times New Roman" w:cs="Times New Roman"/>
          <w:color w:val="000000" w:themeColor="text1"/>
          <w:sz w:val="22"/>
          <w:szCs w:val="22"/>
          <w:u w:val="single"/>
          <w:shd w:val="clear" w:color="auto" w:fill="FFFFFF"/>
        </w:rPr>
        <w:t>Response to Ref</w:t>
      </w:r>
      <w:r w:rsidRPr="008B2840">
        <w:rPr>
          <w:rFonts w:ascii="Times New Roman" w:eastAsia="Times New Roman" w:hAnsi="Times New Roman" w:cs="Times New Roman"/>
          <w:color w:val="000000" w:themeColor="text1"/>
          <w:sz w:val="22"/>
          <w:szCs w:val="22"/>
          <w:u w:val="single"/>
          <w:shd w:val="clear" w:color="auto" w:fill="FFFFFF"/>
        </w:rPr>
        <w:t>e</w:t>
      </w:r>
      <w:r w:rsidRPr="008B2840">
        <w:rPr>
          <w:rFonts w:ascii="Times New Roman" w:eastAsia="Times New Roman" w:hAnsi="Times New Roman" w:cs="Times New Roman"/>
          <w:color w:val="000000" w:themeColor="text1"/>
          <w:sz w:val="22"/>
          <w:szCs w:val="22"/>
          <w:u w:val="single"/>
          <w:shd w:val="clear" w:color="auto" w:fill="FFFFFF"/>
        </w:rPr>
        <w:t xml:space="preserve">rees: </w:t>
      </w:r>
      <w:r w:rsidR="007056EE" w:rsidRPr="008B2840">
        <w:rPr>
          <w:rFonts w:ascii="Times New Roman" w:eastAsia="Times New Roman" w:hAnsi="Times New Roman" w:cs="Times New Roman"/>
          <w:color w:val="000000" w:themeColor="text1"/>
          <w:sz w:val="22"/>
          <w:szCs w:val="22"/>
          <w:u w:val="single"/>
          <w:shd w:val="clear" w:color="auto" w:fill="FFFFFF"/>
        </w:rPr>
        <w:t>"Equivalent noise characterization of human lightness constancy"</w:t>
      </w:r>
      <w:r w:rsidR="007056EE" w:rsidRPr="008B2840">
        <w:rPr>
          <w:rFonts w:ascii="Times New Roman" w:eastAsia="Times New Roman" w:hAnsi="Times New Roman" w:cs="Times New Roman"/>
          <w:color w:val="000000" w:themeColor="text1"/>
          <w:sz w:val="22"/>
          <w:szCs w:val="22"/>
          <w:u w:val="single"/>
        </w:rPr>
        <w:br/>
      </w:r>
    </w:p>
    <w:p w14:paraId="73ACB440" w14:textId="441D99F4" w:rsidR="003E67BB" w:rsidRPr="008B2840" w:rsidRDefault="003E67BB" w:rsidP="007056EE">
      <w:pPr>
        <w:rPr>
          <w:rFonts w:ascii="Times New Roman" w:eastAsia="Times New Roman" w:hAnsi="Times New Roman" w:cs="Times New Roman"/>
          <w:color w:val="FF0000"/>
          <w:sz w:val="22"/>
          <w:szCs w:val="22"/>
        </w:rPr>
      </w:pPr>
      <w:r w:rsidRPr="008B2840">
        <w:rPr>
          <w:rFonts w:ascii="Times New Roman" w:eastAsia="Times New Roman" w:hAnsi="Times New Roman" w:cs="Times New Roman"/>
          <w:color w:val="000000" w:themeColor="text1"/>
          <w:sz w:val="22"/>
          <w:szCs w:val="22"/>
        </w:rPr>
        <w:t>We thank the referees for the comments on our manuscript. We have revised the manuscript as per their suggestions.</w:t>
      </w:r>
      <w:r w:rsidR="00845D53" w:rsidRPr="008B2840">
        <w:rPr>
          <w:rFonts w:ascii="Times New Roman" w:eastAsia="Times New Roman" w:hAnsi="Times New Roman" w:cs="Times New Roman"/>
          <w:color w:val="000000" w:themeColor="text1"/>
          <w:sz w:val="22"/>
          <w:szCs w:val="22"/>
        </w:rPr>
        <w:t xml:space="preserve"> Below we provide a point-by-point response to referee’s comments. </w:t>
      </w:r>
      <w:r w:rsidR="00845D53" w:rsidRPr="008B2840">
        <w:rPr>
          <w:rFonts w:ascii="Times New Roman" w:eastAsia="Times New Roman" w:hAnsi="Times New Roman" w:cs="Times New Roman"/>
          <w:color w:val="0070C0"/>
          <w:sz w:val="22"/>
          <w:szCs w:val="22"/>
        </w:rPr>
        <w:t xml:space="preserve">Our comments are in blue. </w:t>
      </w:r>
      <w:r w:rsidR="00845D53" w:rsidRPr="008B2840">
        <w:rPr>
          <w:rFonts w:ascii="Times New Roman" w:eastAsia="Times New Roman" w:hAnsi="Times New Roman" w:cs="Times New Roman"/>
          <w:color w:val="70AD47" w:themeColor="accent6"/>
          <w:sz w:val="22"/>
          <w:szCs w:val="22"/>
        </w:rPr>
        <w:t>The changes to the manuscript are in green.</w:t>
      </w:r>
    </w:p>
    <w:p w14:paraId="501820BE" w14:textId="4E8F89F7" w:rsidR="007056EE"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Editor Comments:</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The two reviews are somewhat divergent, but this is mostly because they focus on different aspects of the paper.</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xml:space="preserve">Reviewer #1 is generally more </w:t>
      </w:r>
      <w:proofErr w:type="gramStart"/>
      <w:r w:rsidRPr="008B2840">
        <w:rPr>
          <w:rFonts w:ascii="Times New Roman" w:eastAsia="Times New Roman" w:hAnsi="Times New Roman" w:cs="Times New Roman"/>
          <w:color w:val="000000" w:themeColor="text1"/>
          <w:sz w:val="22"/>
          <w:szCs w:val="22"/>
          <w:shd w:val="clear" w:color="auto" w:fill="FFFFFF"/>
        </w:rPr>
        <w:t>positive, and</w:t>
      </w:r>
      <w:proofErr w:type="gramEnd"/>
      <w:r w:rsidRPr="008B2840">
        <w:rPr>
          <w:rFonts w:ascii="Times New Roman" w:eastAsia="Times New Roman" w:hAnsi="Times New Roman" w:cs="Times New Roman"/>
          <w:color w:val="000000" w:themeColor="text1"/>
          <w:sz w:val="22"/>
          <w:szCs w:val="22"/>
          <w:shd w:val="clear" w:color="auto" w:fill="FFFFFF"/>
        </w:rPr>
        <w:t xml:space="preserve"> appreciates the novel methodological advances in the paper. I agree that the paper makes an interesting and potentially important adaptation of methods from spatial vision to lightness constancy.</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xml:space="preserve">Reviewer #2 raises concerns about the motivation and presentation of the paper. I think this reviewer raises valid concerns, in two respects. First, the paper may be somewhat opaque to a reader who is not familiar with noise masking models. I understand that this cannot be a tutorial paper, but it may still be possible to give a clearer overview of these models, </w:t>
      </w:r>
      <w:proofErr w:type="gramStart"/>
      <w:r w:rsidRPr="008B2840">
        <w:rPr>
          <w:rFonts w:ascii="Times New Roman" w:eastAsia="Times New Roman" w:hAnsi="Times New Roman" w:cs="Times New Roman"/>
          <w:color w:val="000000" w:themeColor="text1"/>
          <w:sz w:val="22"/>
          <w:szCs w:val="22"/>
          <w:shd w:val="clear" w:color="auto" w:fill="FFFFFF"/>
        </w:rPr>
        <w:t>in order to</w:t>
      </w:r>
      <w:proofErr w:type="gramEnd"/>
      <w:r w:rsidRPr="008B2840">
        <w:rPr>
          <w:rFonts w:ascii="Times New Roman" w:eastAsia="Times New Roman" w:hAnsi="Times New Roman" w:cs="Times New Roman"/>
          <w:color w:val="000000" w:themeColor="text1"/>
          <w:sz w:val="22"/>
          <w:szCs w:val="22"/>
          <w:shd w:val="clear" w:color="auto" w:fill="FFFFFF"/>
        </w:rPr>
        <w:t xml:space="preserve"> make the paper accessible to a wider range of readers. Second, the paper could give a stronger motivation of why noise masking models are interesting when applied to lightness perception. What new perspective do these models offer, and what problems might they solve?</w:t>
      </w:r>
      <w:r w:rsidRPr="008B2840">
        <w:rPr>
          <w:rFonts w:ascii="Times New Roman" w:eastAsia="Times New Roman" w:hAnsi="Times New Roman" w:cs="Times New Roman"/>
          <w:color w:val="FF0000"/>
          <w:sz w:val="22"/>
          <w:szCs w:val="22"/>
        </w:rPr>
        <w:br/>
      </w:r>
    </w:p>
    <w:p w14:paraId="2FB125A7" w14:textId="6BD4085E" w:rsidR="007056EE" w:rsidRPr="008B2840" w:rsidRDefault="006567F6" w:rsidP="007056EE">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 xml:space="preserve">David: </w:t>
      </w:r>
      <w:r w:rsidR="007056EE" w:rsidRPr="008B2840">
        <w:rPr>
          <w:rFonts w:ascii="Times New Roman" w:eastAsia="Times New Roman" w:hAnsi="Times New Roman" w:cs="Times New Roman"/>
          <w:i/>
          <w:iCs/>
          <w:color w:val="0070C0"/>
          <w:sz w:val="22"/>
          <w:szCs w:val="22"/>
        </w:rPr>
        <w:t xml:space="preserve">I think we can do </w:t>
      </w:r>
      <w:proofErr w:type="gramStart"/>
      <w:r w:rsidR="007056EE" w:rsidRPr="008B2840">
        <w:rPr>
          <w:rFonts w:ascii="Times New Roman" w:eastAsia="Times New Roman" w:hAnsi="Times New Roman" w:cs="Times New Roman"/>
          <w:i/>
          <w:iCs/>
          <w:color w:val="0070C0"/>
          <w:sz w:val="22"/>
          <w:szCs w:val="22"/>
        </w:rPr>
        <w:t>both of the above</w:t>
      </w:r>
      <w:proofErr w:type="gramEnd"/>
      <w:r w:rsidR="007056EE" w:rsidRPr="008B2840">
        <w:rPr>
          <w:rFonts w:ascii="Times New Roman" w:eastAsia="Times New Roman" w:hAnsi="Times New Roman" w:cs="Times New Roman"/>
          <w:i/>
          <w:iCs/>
          <w:color w:val="0070C0"/>
          <w:sz w:val="22"/>
          <w:szCs w:val="22"/>
        </w:rPr>
        <w:t>.  Maybe we add a “</w:t>
      </w:r>
      <w:r w:rsidR="00750220" w:rsidRPr="008B2840">
        <w:rPr>
          <w:rFonts w:ascii="Times New Roman" w:eastAsia="Times New Roman" w:hAnsi="Times New Roman" w:cs="Times New Roman"/>
          <w:i/>
          <w:iCs/>
          <w:color w:val="0070C0"/>
          <w:sz w:val="22"/>
          <w:szCs w:val="22"/>
        </w:rPr>
        <w:t>Noise Masking</w:t>
      </w:r>
      <w:r w:rsidR="007056EE" w:rsidRPr="008B2840">
        <w:rPr>
          <w:rFonts w:ascii="Times New Roman" w:eastAsia="Times New Roman" w:hAnsi="Times New Roman" w:cs="Times New Roman"/>
          <w:i/>
          <w:iCs/>
          <w:color w:val="0070C0"/>
          <w:sz w:val="22"/>
          <w:szCs w:val="22"/>
        </w:rPr>
        <w:t>” section after the “Introduction” that briefly reviews the logic of noise masking and what they offer when applied to lightness perception</w:t>
      </w:r>
      <w:r w:rsidR="00750220" w:rsidRPr="008B2840">
        <w:rPr>
          <w:rFonts w:ascii="Times New Roman" w:eastAsia="Times New Roman" w:hAnsi="Times New Roman" w:cs="Times New Roman"/>
          <w:i/>
          <w:iCs/>
          <w:color w:val="0070C0"/>
          <w:sz w:val="22"/>
          <w:szCs w:val="22"/>
        </w:rPr>
        <w:t>/perceptual constancy.  We had a little of that in the current intro, but not enough or not sufficiently clear.</w:t>
      </w:r>
    </w:p>
    <w:p w14:paraId="600515FC" w14:textId="77777777" w:rsidR="006567F6" w:rsidRPr="008B2840" w:rsidRDefault="006567F6" w:rsidP="006567F6">
      <w:pPr>
        <w:rPr>
          <w:rFonts w:ascii="Times New Roman" w:eastAsia="Times New Roman" w:hAnsi="Times New Roman" w:cs="Times New Roman"/>
          <w:i/>
          <w:iCs/>
          <w:color w:val="0070C0"/>
          <w:sz w:val="22"/>
          <w:szCs w:val="22"/>
        </w:rPr>
      </w:pPr>
    </w:p>
    <w:p w14:paraId="01DF49FA" w14:textId="62513257" w:rsidR="006567F6" w:rsidRPr="008B2840" w:rsidRDefault="006567F6" w:rsidP="006567F6">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 xml:space="preserve">[[[JDB: Agreed. I think we want to be very clear about how one distinction between the approach here and the traditional noise masking literature is that the dimension that is perturbed and the dimension on which discrimination performance is assessed do not necessarily have to be the same. OLD Literature: Contrast noise is </w:t>
      </w:r>
      <w:proofErr w:type="gramStart"/>
      <w:r w:rsidRPr="008B2840">
        <w:rPr>
          <w:rFonts w:ascii="Times New Roman" w:eastAsia="Times New Roman" w:hAnsi="Times New Roman" w:cs="Times New Roman"/>
          <w:i/>
          <w:iCs/>
          <w:color w:val="0070C0"/>
          <w:sz w:val="22"/>
          <w:szCs w:val="22"/>
        </w:rPr>
        <w:t>added</w:t>
      </w:r>
      <w:proofErr w:type="gramEnd"/>
      <w:r w:rsidRPr="008B2840">
        <w:rPr>
          <w:rFonts w:ascii="Times New Roman" w:eastAsia="Times New Roman" w:hAnsi="Times New Roman" w:cs="Times New Roman"/>
          <w:i/>
          <w:iCs/>
          <w:color w:val="0070C0"/>
          <w:sz w:val="22"/>
          <w:szCs w:val="22"/>
        </w:rPr>
        <w:t xml:space="preserve"> and contrast discrimination is measured. NEW Idea: Background variation in color (color noise) is added, and LRF discrimination is measured… or </w:t>
      </w:r>
      <w:proofErr w:type="gramStart"/>
      <w:r w:rsidRPr="008B2840">
        <w:rPr>
          <w:rFonts w:ascii="Times New Roman" w:eastAsia="Times New Roman" w:hAnsi="Times New Roman" w:cs="Times New Roman"/>
          <w:i/>
          <w:iCs/>
          <w:color w:val="0070C0"/>
          <w:sz w:val="22"/>
          <w:szCs w:val="22"/>
        </w:rPr>
        <w:t>similar ]</w:t>
      </w:r>
      <w:proofErr w:type="gramEnd"/>
      <w:r w:rsidRPr="008B2840">
        <w:rPr>
          <w:rFonts w:ascii="Times New Roman" w:eastAsia="Times New Roman" w:hAnsi="Times New Roman" w:cs="Times New Roman"/>
          <w:i/>
          <w:iCs/>
          <w:color w:val="0070C0"/>
          <w:sz w:val="22"/>
          <w:szCs w:val="22"/>
        </w:rPr>
        <w:t>]]</w:t>
      </w:r>
    </w:p>
    <w:p w14:paraId="71DA265B" w14:textId="77777777" w:rsidR="006567F6" w:rsidRPr="008B2840" w:rsidRDefault="006567F6" w:rsidP="007056EE">
      <w:pPr>
        <w:rPr>
          <w:rFonts w:ascii="Times New Roman" w:eastAsia="Times New Roman" w:hAnsi="Times New Roman" w:cs="Times New Roman"/>
          <w:color w:val="0070C0"/>
          <w:sz w:val="22"/>
          <w:szCs w:val="22"/>
        </w:rPr>
      </w:pPr>
    </w:p>
    <w:p w14:paraId="6D3ED1C0" w14:textId="77777777" w:rsidR="007056EE" w:rsidRPr="008B2840" w:rsidRDefault="007056EE" w:rsidP="007056EE">
      <w:pPr>
        <w:rPr>
          <w:rFonts w:ascii="Times New Roman" w:eastAsia="Times New Roman" w:hAnsi="Times New Roman" w:cs="Times New Roman"/>
          <w:color w:val="FF0000"/>
          <w:sz w:val="22"/>
          <w:szCs w:val="22"/>
        </w:rPr>
      </w:pPr>
    </w:p>
    <w:p w14:paraId="754827CB" w14:textId="3B3E7736" w:rsidR="00750220" w:rsidRPr="005605F8" w:rsidRDefault="007056EE" w:rsidP="007056EE">
      <w:pPr>
        <w:rPr>
          <w:rFonts w:ascii="Times New Roman" w:eastAsia="Times New Roman" w:hAnsi="Times New Roman" w:cs="Times New Roman"/>
          <w:color w:val="FF0000"/>
          <w:sz w:val="22"/>
          <w:szCs w:val="22"/>
          <w:u w:val="single"/>
        </w:rPr>
      </w:pPr>
      <w:r w:rsidRPr="005605F8">
        <w:rPr>
          <w:rFonts w:ascii="Times New Roman" w:eastAsia="Times New Roman" w:hAnsi="Times New Roman" w:cs="Times New Roman"/>
          <w:color w:val="000000" w:themeColor="text1"/>
          <w:sz w:val="22"/>
          <w:szCs w:val="22"/>
          <w:u w:val="single"/>
          <w:shd w:val="clear" w:color="auto" w:fill="FFFFFF"/>
        </w:rPr>
        <w:t>Reviewer #1:</w:t>
      </w:r>
      <w:r w:rsidRPr="005605F8">
        <w:rPr>
          <w:rFonts w:ascii="Times New Roman" w:eastAsia="Times New Roman" w:hAnsi="Times New Roman" w:cs="Times New Roman"/>
          <w:color w:val="FF0000"/>
          <w:sz w:val="22"/>
          <w:szCs w:val="22"/>
          <w:u w:val="single"/>
        </w:rPr>
        <w:br/>
      </w:r>
    </w:p>
    <w:p w14:paraId="5895E6D8" w14:textId="77777777" w:rsidR="00DF4C8C"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 Summary</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xml:space="preserve">Equivalent noise paradigm is a psychophysical technique for measuring the internal noise of a human </w:t>
      </w:r>
      <w:proofErr w:type="gramStart"/>
      <w:r w:rsidRPr="008B2840">
        <w:rPr>
          <w:rFonts w:ascii="Times New Roman" w:eastAsia="Times New Roman" w:hAnsi="Times New Roman" w:cs="Times New Roman"/>
          <w:color w:val="000000" w:themeColor="text1"/>
          <w:sz w:val="22"/>
          <w:szCs w:val="22"/>
          <w:shd w:val="clear" w:color="auto" w:fill="FFFFFF"/>
        </w:rPr>
        <w:t>observer, and</w:t>
      </w:r>
      <w:proofErr w:type="gramEnd"/>
      <w:r w:rsidRPr="008B2840">
        <w:rPr>
          <w:rFonts w:ascii="Times New Roman" w:eastAsia="Times New Roman" w:hAnsi="Times New Roman" w:cs="Times New Roman"/>
          <w:color w:val="000000" w:themeColor="text1"/>
          <w:sz w:val="22"/>
          <w:szCs w:val="22"/>
          <w:shd w:val="clear" w:color="auto" w:fill="FFFFFF"/>
        </w:rPr>
        <w:t xml:space="preserve"> has been used to characterize the internal noise associated with detection thresholds, including the threshold for letter recognition. In this paper, the authors adapt the paradigm to characterize lightness discrimination thresholds. Using a clever parameterization of known real-world reflectance spectra, authors created scenes with different amounts of "reflectance noise," controlled by the covariance </w:t>
      </w:r>
      <w:proofErr w:type="spellStart"/>
      <w:r w:rsidRPr="008B2840">
        <w:rPr>
          <w:rFonts w:ascii="Times New Roman" w:eastAsia="Times New Roman" w:hAnsi="Times New Roman" w:cs="Times New Roman"/>
          <w:color w:val="000000" w:themeColor="text1"/>
          <w:sz w:val="22"/>
          <w:szCs w:val="22"/>
          <w:shd w:val="clear" w:color="auto" w:fill="FFFFFF"/>
        </w:rPr>
        <w:t>multipler</w:t>
      </w:r>
      <w:proofErr w:type="spellEnd"/>
      <w:r w:rsidRPr="008B2840">
        <w:rPr>
          <w:rFonts w:ascii="Times New Roman" w:eastAsia="Times New Roman" w:hAnsi="Times New Roman" w:cs="Times New Roman"/>
          <w:color w:val="000000" w:themeColor="text1"/>
          <w:sz w:val="22"/>
          <w:szCs w:val="22"/>
          <w:shd w:val="clear" w:color="auto" w:fill="FFFFFF"/>
        </w:rPr>
        <w:t xml:space="preserve"> sigma^2: for low noise (low sigma^2), background objects had similar colors, and for high noise (large sigma^2), background colors had widely </w:t>
      </w:r>
      <w:proofErr w:type="gramStart"/>
      <w:r w:rsidRPr="008B2840">
        <w:rPr>
          <w:rFonts w:ascii="Times New Roman" w:eastAsia="Times New Roman" w:hAnsi="Times New Roman" w:cs="Times New Roman"/>
          <w:color w:val="000000" w:themeColor="text1"/>
          <w:sz w:val="22"/>
          <w:szCs w:val="22"/>
          <w:shd w:val="clear" w:color="auto" w:fill="FFFFFF"/>
        </w:rPr>
        <w:t>ranging</w:t>
      </w:r>
      <w:proofErr w:type="gramEnd"/>
      <w:r w:rsidRPr="008B2840">
        <w:rPr>
          <w:rFonts w:ascii="Times New Roman" w:eastAsia="Times New Roman" w:hAnsi="Times New Roman" w:cs="Times New Roman"/>
          <w:color w:val="000000" w:themeColor="text1"/>
          <w:sz w:val="22"/>
          <w:szCs w:val="22"/>
          <w:shd w:val="clear" w:color="auto" w:fill="FFFFFF"/>
        </w:rPr>
        <w:t xml:space="preserve"> colors. </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proofErr w:type="gramStart"/>
      <w:r w:rsidRPr="008B2840">
        <w:rPr>
          <w:rFonts w:ascii="Times New Roman" w:eastAsia="Times New Roman" w:hAnsi="Times New Roman" w:cs="Times New Roman"/>
          <w:color w:val="000000" w:themeColor="text1"/>
          <w:sz w:val="22"/>
          <w:szCs w:val="22"/>
          <w:shd w:val="clear" w:color="auto" w:fill="FFFFFF"/>
        </w:rPr>
        <w:t>Similar to</w:t>
      </w:r>
      <w:proofErr w:type="gramEnd"/>
      <w:r w:rsidRPr="008B2840">
        <w:rPr>
          <w:rFonts w:ascii="Times New Roman" w:eastAsia="Times New Roman" w:hAnsi="Times New Roman" w:cs="Times New Roman"/>
          <w:color w:val="000000" w:themeColor="text1"/>
          <w:sz w:val="22"/>
          <w:szCs w:val="22"/>
          <w:shd w:val="clear" w:color="auto" w:fill="FFFFFF"/>
        </w:rPr>
        <w:t xml:space="preserve"> classic findings in contrast detection, the authors found that the square of lightness discrimination thresholds (or rather, the square of the thresholds, T^2) could be separated into a horizontal component, indicating internal noise, and a linearly increasing component, indicating external noise. A model on signal detection theory, with an added constraint for keeping reflectances in [0 1], accounted for </w:t>
      </w:r>
      <w:r w:rsidRPr="008B2840">
        <w:rPr>
          <w:rFonts w:ascii="Times New Roman" w:eastAsia="Times New Roman" w:hAnsi="Times New Roman" w:cs="Times New Roman"/>
          <w:color w:val="000000" w:themeColor="text1"/>
          <w:sz w:val="22"/>
          <w:szCs w:val="22"/>
          <w:shd w:val="clear" w:color="auto" w:fill="FFFFFF"/>
        </w:rPr>
        <w:lastRenderedPageBreak/>
        <w:t>most of the data.</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Comments</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xml:space="preserve">The work is excellent. I find it creative that the authors adapted a noise-based method to study lightness discrimination. The manuscript is clearly </w:t>
      </w:r>
      <w:proofErr w:type="gramStart"/>
      <w:r w:rsidRPr="008B2840">
        <w:rPr>
          <w:rFonts w:ascii="Times New Roman" w:eastAsia="Times New Roman" w:hAnsi="Times New Roman" w:cs="Times New Roman"/>
          <w:color w:val="000000" w:themeColor="text1"/>
          <w:sz w:val="22"/>
          <w:szCs w:val="22"/>
          <w:shd w:val="clear" w:color="auto" w:fill="FFFFFF"/>
        </w:rPr>
        <w:t>written</w:t>
      </w:r>
      <w:proofErr w:type="gramEnd"/>
      <w:r w:rsidRPr="008B2840">
        <w:rPr>
          <w:rFonts w:ascii="Times New Roman" w:eastAsia="Times New Roman" w:hAnsi="Times New Roman" w:cs="Times New Roman"/>
          <w:color w:val="000000" w:themeColor="text1"/>
          <w:sz w:val="22"/>
          <w:szCs w:val="22"/>
          <w:shd w:val="clear" w:color="auto" w:fill="FFFFFF"/>
        </w:rPr>
        <w:t xml:space="preserve"> and the logic is well laid out. </w:t>
      </w:r>
    </w:p>
    <w:p w14:paraId="7A2084D3" w14:textId="77777777" w:rsidR="006D2228" w:rsidRPr="008B2840" w:rsidRDefault="006D2228" w:rsidP="007056EE">
      <w:pPr>
        <w:rPr>
          <w:rFonts w:ascii="Times New Roman" w:eastAsia="Times New Roman" w:hAnsi="Times New Roman" w:cs="Times New Roman"/>
          <w:color w:val="0070C0"/>
          <w:sz w:val="22"/>
          <w:szCs w:val="22"/>
          <w:shd w:val="clear" w:color="auto" w:fill="FFFFFF"/>
        </w:rPr>
      </w:pPr>
    </w:p>
    <w:p w14:paraId="3F9138F2" w14:textId="2375D2B1" w:rsidR="007056EE" w:rsidRPr="008B2840" w:rsidRDefault="00DF4C8C"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0070C0"/>
          <w:sz w:val="22"/>
          <w:szCs w:val="22"/>
          <w:shd w:val="clear" w:color="auto" w:fill="FFFFFF"/>
        </w:rPr>
        <w:t>Thank you for the positive review of our work.</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As I am already quite enthusiastic about this work, I bring up the following two discussion points, which the authors already address in the Discussion (Section 3).</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 Given the authors' introduction on threshold vs. suprathreshold measures, I was hoping to see how the results from the external noise experiment would connect to a second experiment on suprathreshold perception, possibly by comparing the lightness discrimination thresholds with PSEs.</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I am particularly interested in the possibility of identifying chromatically tuned channels. This could be very exciting future work.</w:t>
      </w:r>
    </w:p>
    <w:p w14:paraId="2C420F15" w14:textId="77777777" w:rsidR="007056EE" w:rsidRPr="008B2840" w:rsidRDefault="007056EE" w:rsidP="007056EE">
      <w:pPr>
        <w:rPr>
          <w:rFonts w:ascii="Times New Roman" w:eastAsia="Times New Roman" w:hAnsi="Times New Roman" w:cs="Times New Roman"/>
          <w:color w:val="0070C0"/>
          <w:sz w:val="22"/>
          <w:szCs w:val="22"/>
        </w:rPr>
      </w:pPr>
    </w:p>
    <w:p w14:paraId="2F5D2B65" w14:textId="50AA4796" w:rsidR="007056EE" w:rsidRPr="008B2840" w:rsidRDefault="00EA08FB" w:rsidP="007056EE">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 xml:space="preserve">David: </w:t>
      </w:r>
      <w:r w:rsidR="007056EE" w:rsidRPr="008B2840">
        <w:rPr>
          <w:rFonts w:ascii="Times New Roman" w:eastAsia="Times New Roman" w:hAnsi="Times New Roman" w:cs="Times New Roman"/>
          <w:i/>
          <w:iCs/>
          <w:color w:val="0070C0"/>
          <w:sz w:val="22"/>
          <w:szCs w:val="22"/>
        </w:rPr>
        <w:t xml:space="preserve">We’re not going to do either of these for this paper, but we can perhaps do a little more work on directions </w:t>
      </w:r>
      <w:proofErr w:type="gramStart"/>
      <w:r w:rsidR="007056EE" w:rsidRPr="008B2840">
        <w:rPr>
          <w:rFonts w:ascii="Times New Roman" w:eastAsia="Times New Roman" w:hAnsi="Times New Roman" w:cs="Times New Roman"/>
          <w:i/>
          <w:iCs/>
          <w:color w:val="0070C0"/>
          <w:sz w:val="22"/>
          <w:szCs w:val="22"/>
        </w:rPr>
        <w:t>opened up</w:t>
      </w:r>
      <w:proofErr w:type="gramEnd"/>
      <w:r w:rsidR="007056EE" w:rsidRPr="008B2840">
        <w:rPr>
          <w:rFonts w:ascii="Times New Roman" w:eastAsia="Times New Roman" w:hAnsi="Times New Roman" w:cs="Times New Roman"/>
          <w:i/>
          <w:iCs/>
          <w:color w:val="0070C0"/>
          <w:sz w:val="22"/>
          <w:szCs w:val="22"/>
        </w:rPr>
        <w:t xml:space="preserve"> by the current work, which include both of the above.</w:t>
      </w:r>
    </w:p>
    <w:p w14:paraId="2F8923FA" w14:textId="49F0762C" w:rsidR="00EA08FB" w:rsidRPr="008B2840" w:rsidRDefault="00EA08FB" w:rsidP="007056EE">
      <w:pPr>
        <w:rPr>
          <w:rFonts w:ascii="Times New Roman" w:eastAsia="Times New Roman" w:hAnsi="Times New Roman" w:cs="Times New Roman"/>
          <w:i/>
          <w:iCs/>
          <w:color w:val="0070C0"/>
          <w:sz w:val="22"/>
          <w:szCs w:val="22"/>
        </w:rPr>
      </w:pPr>
    </w:p>
    <w:p w14:paraId="7C24B26B" w14:textId="77777777" w:rsidR="007056EE"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Additional minor questions &amp; comments:</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The section ordering is not typical of a JOV article. Please move Sections 2 (Results), 3 (Discussion) and 4 (Acknowledgements) to the end of the paper.</w:t>
      </w:r>
    </w:p>
    <w:p w14:paraId="20208930" w14:textId="77777777" w:rsidR="007056EE" w:rsidRPr="008B2840" w:rsidRDefault="007056EE" w:rsidP="007056EE">
      <w:pPr>
        <w:rPr>
          <w:rFonts w:ascii="Times New Roman" w:eastAsia="Times New Roman" w:hAnsi="Times New Roman" w:cs="Times New Roman"/>
          <w:color w:val="FF0000"/>
          <w:sz w:val="22"/>
          <w:szCs w:val="22"/>
          <w:shd w:val="clear" w:color="auto" w:fill="FFFFFF"/>
        </w:rPr>
      </w:pPr>
    </w:p>
    <w:p w14:paraId="5B41F11C" w14:textId="25AAA62D" w:rsidR="007056EE" w:rsidRPr="008B2840" w:rsidRDefault="006B6E4D"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7056EE" w:rsidRPr="008B2840">
        <w:rPr>
          <w:rFonts w:ascii="Times New Roman" w:eastAsia="Times New Roman" w:hAnsi="Times New Roman" w:cs="Times New Roman"/>
          <w:i/>
          <w:iCs/>
          <w:color w:val="0070C0"/>
          <w:sz w:val="22"/>
          <w:szCs w:val="22"/>
          <w:shd w:val="clear" w:color="auto" w:fill="FFFFFF"/>
        </w:rPr>
        <w:t>Both reviewers seem to want Methods first and I think we just do that.</w:t>
      </w:r>
    </w:p>
    <w:p w14:paraId="335F339F" w14:textId="77777777" w:rsidR="006B6E4D" w:rsidRPr="008B2840" w:rsidRDefault="006B6E4D" w:rsidP="006B6E4D">
      <w:pPr>
        <w:rPr>
          <w:rFonts w:ascii="Times New Roman" w:eastAsia="Times New Roman" w:hAnsi="Times New Roman" w:cs="Times New Roman"/>
          <w:i/>
          <w:iCs/>
          <w:color w:val="0070C0"/>
          <w:sz w:val="22"/>
          <w:szCs w:val="22"/>
        </w:rPr>
      </w:pPr>
    </w:p>
    <w:p w14:paraId="68B6F865" w14:textId="342966F2" w:rsidR="006B6E4D" w:rsidRPr="008B2840" w:rsidRDefault="006B6E4D" w:rsidP="006B6E4D">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[[[JDB: Looks from David’s and Vijay’s response that I am in the minority, but I would be inclined to push back against the reviewers on this. I think the organization is nice as it is. A reorganization would take work but wouldn’t improve content. I have never had a problem with JOV if I insist that the organization is best as is. But I’m happy to defer to you guys.]]]</w:t>
      </w:r>
    </w:p>
    <w:p w14:paraId="4E642F21" w14:textId="77777777" w:rsidR="006B6E4D" w:rsidRPr="008B2840" w:rsidRDefault="006B6E4D" w:rsidP="006B6E4D">
      <w:pPr>
        <w:rPr>
          <w:rFonts w:ascii="Times New Roman" w:eastAsia="Times New Roman" w:hAnsi="Times New Roman" w:cs="Times New Roman"/>
          <w:i/>
          <w:iCs/>
          <w:color w:val="0070C0"/>
          <w:sz w:val="22"/>
          <w:szCs w:val="22"/>
        </w:rPr>
      </w:pPr>
    </w:p>
    <w:p w14:paraId="7470E92A" w14:textId="1138B9A2" w:rsidR="006B6E4D" w:rsidRPr="008B2840" w:rsidRDefault="006B6E4D" w:rsidP="006B6E4D">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VS: I have already made the change, so let’s just do it. We can claim we have made significant changes which has improved the paper.</w:t>
      </w:r>
    </w:p>
    <w:p w14:paraId="1EB5D2B5" w14:textId="77777777" w:rsidR="006B6E4D" w:rsidRPr="008B2840" w:rsidRDefault="006B6E4D" w:rsidP="007056EE">
      <w:pPr>
        <w:rPr>
          <w:rFonts w:ascii="Times New Roman" w:eastAsia="Times New Roman" w:hAnsi="Times New Roman" w:cs="Times New Roman"/>
          <w:i/>
          <w:iCs/>
          <w:color w:val="0070C0"/>
          <w:sz w:val="22"/>
          <w:szCs w:val="22"/>
          <w:shd w:val="clear" w:color="auto" w:fill="FFFFFF"/>
        </w:rPr>
      </w:pPr>
    </w:p>
    <w:p w14:paraId="209C6D04" w14:textId="77777777" w:rsidR="007056EE"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Why did the authors allow color variations in the background, as opposed to only varying the albedo on neutrally colored objects? Is there any reason to believe that using an achromatic background would change the results? (I would guess no.)</w:t>
      </w:r>
    </w:p>
    <w:p w14:paraId="574EF6D1" w14:textId="77777777" w:rsidR="007056EE" w:rsidRPr="008B2840" w:rsidRDefault="007056EE" w:rsidP="007056EE">
      <w:pPr>
        <w:rPr>
          <w:rFonts w:ascii="Times New Roman" w:eastAsia="Times New Roman" w:hAnsi="Times New Roman" w:cs="Times New Roman"/>
          <w:color w:val="0070C0"/>
          <w:sz w:val="22"/>
          <w:szCs w:val="22"/>
          <w:shd w:val="clear" w:color="auto" w:fill="FFFFFF"/>
        </w:rPr>
      </w:pPr>
    </w:p>
    <w:p w14:paraId="6A773E69" w14:textId="21827000" w:rsidR="007056EE" w:rsidRPr="008B2840" w:rsidRDefault="00B23CC2"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7056EE" w:rsidRPr="008B2840">
        <w:rPr>
          <w:rFonts w:ascii="Times New Roman" w:eastAsia="Times New Roman" w:hAnsi="Times New Roman" w:cs="Times New Roman"/>
          <w:i/>
          <w:iCs/>
          <w:color w:val="0070C0"/>
          <w:sz w:val="22"/>
          <w:szCs w:val="22"/>
          <w:shd w:val="clear" w:color="auto" w:fill="FFFFFF"/>
        </w:rPr>
        <w:t xml:space="preserve">I concede that people seem obsessed with this choice on our part, although </w:t>
      </w:r>
      <w:r w:rsidR="00FF2C7D" w:rsidRPr="008B2840">
        <w:rPr>
          <w:rFonts w:ascii="Times New Roman" w:eastAsia="Times New Roman" w:hAnsi="Times New Roman" w:cs="Times New Roman"/>
          <w:i/>
          <w:iCs/>
          <w:color w:val="0070C0"/>
          <w:sz w:val="22"/>
          <w:szCs w:val="22"/>
          <w:shd w:val="clear" w:color="auto" w:fill="FFFFFF"/>
        </w:rPr>
        <w:t>to me it seems no less arbitrary than only varying the lightness of grayscale background objects.  We can say something about this, probably in the discussion.</w:t>
      </w:r>
    </w:p>
    <w:p w14:paraId="240F6AF8" w14:textId="7BB1A46A" w:rsidR="00E107E0" w:rsidRPr="008B2840" w:rsidRDefault="00E107E0"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[[[JDB: Agreed]]]</w:t>
      </w:r>
    </w:p>
    <w:p w14:paraId="158B5F0C" w14:textId="77777777" w:rsidR="007056EE" w:rsidRPr="008B2840" w:rsidRDefault="007056EE" w:rsidP="007056EE">
      <w:pPr>
        <w:rPr>
          <w:rFonts w:ascii="Times New Roman" w:eastAsia="Times New Roman" w:hAnsi="Times New Roman" w:cs="Times New Roman"/>
          <w:color w:val="FF0000"/>
          <w:sz w:val="22"/>
          <w:szCs w:val="22"/>
          <w:shd w:val="clear" w:color="auto" w:fill="FFFFFF"/>
        </w:rPr>
      </w:pPr>
    </w:p>
    <w:p w14:paraId="4601CA90" w14:textId="23361822" w:rsidR="00FF2C7D"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 From what I can tell, the authors do not report any luminance values in the manuscript. It would be useful to get some simple characterizations of the stimuli and the monitor (e.g., mean luminance of the image).</w:t>
      </w:r>
    </w:p>
    <w:p w14:paraId="100835A6" w14:textId="77777777" w:rsidR="00FF2C7D" w:rsidRPr="008B2840" w:rsidRDefault="00FF2C7D" w:rsidP="007056EE">
      <w:pPr>
        <w:rPr>
          <w:rFonts w:ascii="Times New Roman" w:eastAsia="Times New Roman" w:hAnsi="Times New Roman" w:cs="Times New Roman"/>
          <w:color w:val="FF0000"/>
          <w:sz w:val="22"/>
          <w:szCs w:val="22"/>
          <w:shd w:val="clear" w:color="auto" w:fill="FFFFFF"/>
        </w:rPr>
      </w:pPr>
    </w:p>
    <w:p w14:paraId="5377FDCD" w14:textId="5182516F" w:rsidR="00FF2C7D" w:rsidRPr="008B2840" w:rsidRDefault="003C0393"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FF2C7D" w:rsidRPr="008B2840">
        <w:rPr>
          <w:rFonts w:ascii="Times New Roman" w:eastAsia="Times New Roman" w:hAnsi="Times New Roman" w:cs="Times New Roman"/>
          <w:i/>
          <w:iCs/>
          <w:color w:val="0070C0"/>
          <w:sz w:val="22"/>
          <w:szCs w:val="22"/>
          <w:shd w:val="clear" w:color="auto" w:fill="FFFFFF"/>
        </w:rPr>
        <w:t xml:space="preserve">If we didn’t do so, we </w:t>
      </w:r>
      <w:commentRangeStart w:id="0"/>
      <w:r w:rsidR="00FF2C7D" w:rsidRPr="008B2840">
        <w:rPr>
          <w:rFonts w:ascii="Times New Roman" w:eastAsia="Times New Roman" w:hAnsi="Times New Roman" w:cs="Times New Roman"/>
          <w:i/>
          <w:iCs/>
          <w:color w:val="0070C0"/>
          <w:sz w:val="22"/>
          <w:szCs w:val="22"/>
          <w:shd w:val="clear" w:color="auto" w:fill="FFFFFF"/>
        </w:rPr>
        <w:t>should</w:t>
      </w:r>
      <w:commentRangeEnd w:id="0"/>
      <w:r w:rsidR="00B64F4D" w:rsidRPr="008B2840">
        <w:rPr>
          <w:rStyle w:val="CommentReference"/>
          <w:rFonts w:ascii="Times New Roman" w:hAnsi="Times New Roman" w:cs="Times New Roman"/>
          <w:i/>
          <w:iCs/>
          <w:sz w:val="22"/>
          <w:szCs w:val="22"/>
        </w:rPr>
        <w:commentReference w:id="0"/>
      </w:r>
      <w:r w:rsidR="00FF2C7D" w:rsidRPr="008B2840">
        <w:rPr>
          <w:rFonts w:ascii="Times New Roman" w:eastAsia="Times New Roman" w:hAnsi="Times New Roman" w:cs="Times New Roman"/>
          <w:i/>
          <w:iCs/>
          <w:color w:val="0070C0"/>
          <w:sz w:val="22"/>
          <w:szCs w:val="22"/>
          <w:shd w:val="clear" w:color="auto" w:fill="FFFFFF"/>
        </w:rPr>
        <w:t>.</w:t>
      </w:r>
    </w:p>
    <w:p w14:paraId="52302DE6" w14:textId="77777777" w:rsidR="00FF2C7D"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lastRenderedPageBreak/>
        <w:br/>
      </w:r>
      <w:r w:rsidRPr="008B2840">
        <w:rPr>
          <w:rFonts w:ascii="Times New Roman" w:eastAsia="Times New Roman" w:hAnsi="Times New Roman" w:cs="Times New Roman"/>
          <w:color w:val="000000" w:themeColor="text1"/>
          <w:sz w:val="22"/>
          <w:szCs w:val="22"/>
          <w:shd w:val="clear" w:color="auto" w:fill="FFFFFF"/>
        </w:rPr>
        <w:t>- What is the advantage of saying LRF instead of albedo?</w:t>
      </w:r>
    </w:p>
    <w:p w14:paraId="01DE32C4" w14:textId="77777777" w:rsidR="00FF2C7D" w:rsidRPr="008B2840" w:rsidRDefault="00FF2C7D" w:rsidP="007056EE">
      <w:pPr>
        <w:rPr>
          <w:rFonts w:ascii="Times New Roman" w:eastAsia="Times New Roman" w:hAnsi="Times New Roman" w:cs="Times New Roman"/>
          <w:color w:val="FF0000"/>
          <w:sz w:val="22"/>
          <w:szCs w:val="22"/>
          <w:shd w:val="clear" w:color="auto" w:fill="FFFFFF"/>
        </w:rPr>
      </w:pPr>
    </w:p>
    <w:p w14:paraId="7D429E77" w14:textId="77777777" w:rsidR="001E651F" w:rsidRPr="008B2840" w:rsidRDefault="001E651F" w:rsidP="007056EE">
      <w:pPr>
        <w:rPr>
          <w:rFonts w:ascii="Times New Roman" w:eastAsia="Times New Roman" w:hAnsi="Times New Roman" w:cs="Times New Roman"/>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David:</w:t>
      </w:r>
      <w:r w:rsidRPr="008B2840">
        <w:rPr>
          <w:rFonts w:ascii="Times New Roman" w:hAnsi="Times New Roman" w:cs="Times New Roman"/>
          <w:sz w:val="22"/>
          <w:szCs w:val="22"/>
        </w:rPr>
        <w:t xml:space="preserve"> </w:t>
      </w:r>
      <w:r w:rsidRPr="008B2840">
        <w:rPr>
          <w:rFonts w:ascii="Times New Roman" w:eastAsia="Times New Roman" w:hAnsi="Times New Roman" w:cs="Times New Roman"/>
          <w:i/>
          <w:iCs/>
          <w:color w:val="0070C0"/>
          <w:sz w:val="22"/>
          <w:szCs w:val="22"/>
          <w:shd w:val="clear" w:color="auto" w:fill="FFFFFF"/>
        </w:rPr>
        <w:t>We spent a long time thinking about this, and we wanted to take luminous efficiency into account.  Can expand on why in the paper.</w:t>
      </w:r>
      <w:r w:rsidRPr="008B2840">
        <w:rPr>
          <w:rFonts w:ascii="Times New Roman" w:eastAsia="Times New Roman" w:hAnsi="Times New Roman" w:cs="Times New Roman"/>
          <w:color w:val="0070C0"/>
          <w:sz w:val="22"/>
          <w:szCs w:val="22"/>
          <w:shd w:val="clear" w:color="auto" w:fill="FFFFFF"/>
        </w:rPr>
        <w:t xml:space="preserve"> </w:t>
      </w:r>
    </w:p>
    <w:p w14:paraId="0D04A632" w14:textId="77777777" w:rsidR="001E651F" w:rsidRPr="008B2840" w:rsidRDefault="001E651F" w:rsidP="007056EE">
      <w:pPr>
        <w:rPr>
          <w:rFonts w:ascii="Times New Roman" w:eastAsia="Times New Roman" w:hAnsi="Times New Roman" w:cs="Times New Roman"/>
          <w:color w:val="0070C0"/>
          <w:sz w:val="22"/>
          <w:szCs w:val="22"/>
          <w:shd w:val="clear" w:color="auto" w:fill="FFFFFF"/>
        </w:rPr>
      </w:pPr>
    </w:p>
    <w:p w14:paraId="0469B806" w14:textId="363BD398" w:rsidR="00BE320A" w:rsidRPr="008B2840" w:rsidRDefault="004C1DCD" w:rsidP="007056EE">
      <w:pPr>
        <w:rPr>
          <w:rFonts w:ascii="Times New Roman" w:eastAsia="Times New Roman" w:hAnsi="Times New Roman" w:cs="Times New Roman"/>
          <w:color w:val="0070C0"/>
          <w:sz w:val="22"/>
          <w:szCs w:val="22"/>
          <w:shd w:val="clear" w:color="auto" w:fill="FFFFFF"/>
        </w:rPr>
      </w:pPr>
      <w:r w:rsidRPr="008B2840">
        <w:rPr>
          <w:rFonts w:ascii="Times New Roman" w:eastAsia="Times New Roman" w:hAnsi="Times New Roman" w:cs="Times New Roman"/>
          <w:color w:val="0070C0"/>
          <w:sz w:val="22"/>
          <w:szCs w:val="22"/>
          <w:shd w:val="clear" w:color="auto" w:fill="FFFFFF"/>
        </w:rPr>
        <w:t xml:space="preserve">Response: </w:t>
      </w:r>
      <w:r w:rsidR="00BE320A" w:rsidRPr="008B2840">
        <w:rPr>
          <w:rFonts w:ascii="Times New Roman" w:eastAsia="Times New Roman" w:hAnsi="Times New Roman" w:cs="Times New Roman"/>
          <w:color w:val="0070C0"/>
          <w:sz w:val="22"/>
          <w:szCs w:val="22"/>
          <w:shd w:val="clear" w:color="auto" w:fill="FFFFFF"/>
        </w:rPr>
        <w:t xml:space="preserve">We included LRF </w:t>
      </w:r>
      <w:r w:rsidR="00EE5598" w:rsidRPr="008B2840">
        <w:rPr>
          <w:rFonts w:ascii="Times New Roman" w:eastAsia="Times New Roman" w:hAnsi="Times New Roman" w:cs="Times New Roman"/>
          <w:color w:val="0070C0"/>
          <w:sz w:val="22"/>
          <w:szCs w:val="22"/>
          <w:shd w:val="clear" w:color="auto" w:fill="FFFFFF"/>
        </w:rPr>
        <w:t xml:space="preserve">instead of albedo to </w:t>
      </w:r>
      <w:r w:rsidR="00BE320A" w:rsidRPr="008B2840">
        <w:rPr>
          <w:rFonts w:ascii="Times New Roman" w:eastAsia="Times New Roman" w:hAnsi="Times New Roman" w:cs="Times New Roman"/>
          <w:color w:val="0070C0"/>
          <w:sz w:val="22"/>
          <w:szCs w:val="22"/>
          <w:shd w:val="clear" w:color="auto" w:fill="FFFFFF"/>
        </w:rPr>
        <w:t xml:space="preserve">summarize </w:t>
      </w:r>
      <w:r w:rsidR="00EE5598" w:rsidRPr="008B2840">
        <w:rPr>
          <w:rFonts w:ascii="Times New Roman" w:eastAsia="Times New Roman" w:hAnsi="Times New Roman" w:cs="Times New Roman"/>
          <w:color w:val="0070C0"/>
          <w:sz w:val="22"/>
          <w:szCs w:val="22"/>
          <w:shd w:val="clear" w:color="auto" w:fill="FFFFFF"/>
        </w:rPr>
        <w:t xml:space="preserve">object </w:t>
      </w:r>
      <w:r w:rsidR="00BE320A" w:rsidRPr="008B2840">
        <w:rPr>
          <w:rFonts w:ascii="Times New Roman" w:eastAsia="Times New Roman" w:hAnsi="Times New Roman" w:cs="Times New Roman"/>
          <w:color w:val="0070C0"/>
          <w:sz w:val="22"/>
          <w:szCs w:val="22"/>
          <w:shd w:val="clear" w:color="auto" w:fill="FFFFFF"/>
        </w:rPr>
        <w:t xml:space="preserve">surface reflectance </w:t>
      </w:r>
      <w:r w:rsidR="00EE5598" w:rsidRPr="008B2840">
        <w:rPr>
          <w:rFonts w:ascii="Times New Roman" w:eastAsia="Times New Roman" w:hAnsi="Times New Roman" w:cs="Times New Roman"/>
          <w:color w:val="0070C0"/>
          <w:sz w:val="22"/>
          <w:szCs w:val="22"/>
          <w:shd w:val="clear" w:color="auto" w:fill="FFFFFF"/>
        </w:rPr>
        <w:t xml:space="preserve">since </w:t>
      </w:r>
      <w:r w:rsidR="00BE320A" w:rsidRPr="008B2840">
        <w:rPr>
          <w:rFonts w:ascii="Times New Roman" w:eastAsia="Times New Roman" w:hAnsi="Times New Roman" w:cs="Times New Roman"/>
          <w:color w:val="0070C0"/>
          <w:sz w:val="22"/>
          <w:szCs w:val="22"/>
          <w:shd w:val="clear" w:color="auto" w:fill="FFFFFF"/>
        </w:rPr>
        <w:t xml:space="preserve">LRF incorporates </w:t>
      </w:r>
      <w:r w:rsidR="00724991" w:rsidRPr="008B2840">
        <w:rPr>
          <w:rFonts w:ascii="Times New Roman" w:eastAsia="Times New Roman" w:hAnsi="Times New Roman" w:cs="Times New Roman"/>
          <w:color w:val="0070C0"/>
          <w:sz w:val="22"/>
          <w:szCs w:val="22"/>
          <w:shd w:val="clear" w:color="auto" w:fill="FFFFFF"/>
        </w:rPr>
        <w:t xml:space="preserve">the effects of </w:t>
      </w:r>
      <w:r w:rsidR="00C04752" w:rsidRPr="008B2840">
        <w:rPr>
          <w:rFonts w:ascii="Times New Roman" w:eastAsia="Times New Roman" w:hAnsi="Times New Roman" w:cs="Times New Roman"/>
          <w:color w:val="0070C0"/>
          <w:sz w:val="22"/>
          <w:szCs w:val="22"/>
          <w:shd w:val="clear" w:color="auto" w:fill="FFFFFF"/>
        </w:rPr>
        <w:t xml:space="preserve">human </w:t>
      </w:r>
      <w:r w:rsidR="00724991" w:rsidRPr="008B2840">
        <w:rPr>
          <w:rFonts w:ascii="Times New Roman" w:eastAsia="Times New Roman" w:hAnsi="Times New Roman" w:cs="Times New Roman"/>
          <w:color w:val="0070C0"/>
          <w:sz w:val="22"/>
          <w:szCs w:val="22"/>
          <w:shd w:val="clear" w:color="auto" w:fill="FFFFFF"/>
        </w:rPr>
        <w:t>luminosity function</w:t>
      </w:r>
      <w:r w:rsidR="00724991" w:rsidRPr="008B2840">
        <w:rPr>
          <w:rFonts w:ascii="Times New Roman" w:eastAsia="Times New Roman" w:hAnsi="Times New Roman" w:cs="Times New Roman"/>
          <w:color w:val="0070C0"/>
          <w:sz w:val="22"/>
          <w:szCs w:val="22"/>
          <w:shd w:val="clear" w:color="auto" w:fill="FFFFFF"/>
        </w:rPr>
        <w:t xml:space="preserve">. </w:t>
      </w:r>
      <w:r w:rsidR="00A51E9C" w:rsidRPr="008B2840">
        <w:rPr>
          <w:rFonts w:ascii="Times New Roman" w:eastAsia="Times New Roman" w:hAnsi="Times New Roman" w:cs="Times New Roman"/>
          <w:color w:val="0070C0"/>
          <w:sz w:val="22"/>
          <w:szCs w:val="22"/>
          <w:shd w:val="clear" w:color="auto" w:fill="FFFFFF"/>
        </w:rPr>
        <w:t xml:space="preserve">We </w:t>
      </w:r>
      <w:r w:rsidR="001D3E87" w:rsidRPr="008B2840">
        <w:rPr>
          <w:rFonts w:ascii="Times New Roman" w:eastAsia="Times New Roman" w:hAnsi="Times New Roman" w:cs="Times New Roman"/>
          <w:color w:val="0070C0"/>
          <w:sz w:val="22"/>
          <w:szCs w:val="22"/>
          <w:shd w:val="clear" w:color="auto" w:fill="FFFFFF"/>
        </w:rPr>
        <w:t>have now explained this in the manuscript.</w:t>
      </w:r>
    </w:p>
    <w:p w14:paraId="673DDF04" w14:textId="4BA19384" w:rsidR="00BB7175" w:rsidRPr="008B2840" w:rsidRDefault="00BB7175" w:rsidP="007056EE">
      <w:pPr>
        <w:rPr>
          <w:rFonts w:ascii="Times New Roman" w:eastAsia="Times New Roman" w:hAnsi="Times New Roman" w:cs="Times New Roman"/>
          <w:color w:val="0070C0"/>
          <w:sz w:val="22"/>
          <w:szCs w:val="22"/>
          <w:shd w:val="clear" w:color="auto" w:fill="FFFFFF"/>
        </w:rPr>
      </w:pPr>
    </w:p>
    <w:p w14:paraId="10A4FA7C" w14:textId="32460BA5" w:rsidR="00BB7175" w:rsidRPr="008B2840" w:rsidRDefault="00BB7175" w:rsidP="007056EE">
      <w:pPr>
        <w:rPr>
          <w:rFonts w:ascii="Times New Roman" w:eastAsia="Times New Roman" w:hAnsi="Times New Roman" w:cs="Times New Roman"/>
          <w:color w:val="70AD47" w:themeColor="accent6"/>
          <w:sz w:val="22"/>
          <w:szCs w:val="22"/>
          <w:shd w:val="clear" w:color="auto" w:fill="FFFFFF"/>
        </w:rPr>
      </w:pPr>
      <w:r w:rsidRPr="008B2840">
        <w:rPr>
          <w:rFonts w:ascii="Times New Roman" w:eastAsia="Times New Roman" w:hAnsi="Times New Roman" w:cs="Times New Roman"/>
          <w:color w:val="70AD47" w:themeColor="accent6"/>
          <w:sz w:val="22"/>
          <w:szCs w:val="22"/>
          <w:shd w:val="clear" w:color="auto" w:fill="FFFFFF"/>
        </w:rPr>
        <w:t>“</w:t>
      </w:r>
      <w:r w:rsidR="00175B05" w:rsidRPr="008B2840">
        <w:rPr>
          <w:rFonts w:ascii="Times New Roman" w:eastAsia="Times New Roman" w:hAnsi="Times New Roman" w:cs="Times New Roman"/>
          <w:color w:val="70AD47" w:themeColor="accent6"/>
          <w:sz w:val="22"/>
          <w:szCs w:val="22"/>
          <w:shd w:val="clear" w:color="auto" w:fill="FFFFFF"/>
        </w:rPr>
        <w:t>We used LRF as it incorporates human luminosity function in quantifying object surface reflectance.</w:t>
      </w:r>
      <w:r w:rsidRPr="008B2840">
        <w:rPr>
          <w:rFonts w:ascii="Times New Roman" w:eastAsia="Times New Roman" w:hAnsi="Times New Roman" w:cs="Times New Roman"/>
          <w:color w:val="70AD47" w:themeColor="accent6"/>
          <w:sz w:val="22"/>
          <w:szCs w:val="22"/>
          <w:shd w:val="clear" w:color="auto" w:fill="FFFFFF"/>
        </w:rPr>
        <w:t>”</w:t>
      </w:r>
    </w:p>
    <w:p w14:paraId="3C5E73F8" w14:textId="77777777" w:rsidR="00FF2C7D"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Inclusion criterion required 20/40 vision or better. Did the observers wear corrective eyewear?</w:t>
      </w:r>
    </w:p>
    <w:p w14:paraId="54BDD3F1" w14:textId="77777777" w:rsidR="00FF2C7D" w:rsidRPr="008B2840" w:rsidRDefault="00FF2C7D" w:rsidP="007056EE">
      <w:pPr>
        <w:rPr>
          <w:rFonts w:ascii="Times New Roman" w:eastAsia="Times New Roman" w:hAnsi="Times New Roman" w:cs="Times New Roman"/>
          <w:color w:val="FF0000"/>
          <w:sz w:val="22"/>
          <w:szCs w:val="22"/>
          <w:shd w:val="clear" w:color="auto" w:fill="FFFFFF"/>
        </w:rPr>
      </w:pPr>
    </w:p>
    <w:p w14:paraId="12FCE998" w14:textId="33281BB6" w:rsidR="00FF2C7D" w:rsidRPr="008B2840" w:rsidRDefault="00C630CF" w:rsidP="007056EE">
      <w:pPr>
        <w:rPr>
          <w:ins w:id="1" w:author="Vijay Singh" w:date="2021-08-20T11:54:00Z"/>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FF2C7D" w:rsidRPr="008B2840">
        <w:rPr>
          <w:rFonts w:ascii="Times New Roman" w:eastAsia="Times New Roman" w:hAnsi="Times New Roman" w:cs="Times New Roman"/>
          <w:i/>
          <w:iCs/>
          <w:color w:val="0070C0"/>
          <w:sz w:val="22"/>
          <w:szCs w:val="22"/>
          <w:shd w:val="clear" w:color="auto" w:fill="FFFFFF"/>
        </w:rPr>
        <w:t>Can report.  Vijay can you look this up for each subject.</w:t>
      </w:r>
    </w:p>
    <w:p w14:paraId="57543FD8" w14:textId="56221CF5" w:rsidR="0013614D" w:rsidRPr="008B2840" w:rsidRDefault="0013614D" w:rsidP="007056EE">
      <w:pPr>
        <w:rPr>
          <w:ins w:id="2" w:author="Vijay Singh" w:date="2021-08-20T11:54:00Z"/>
          <w:rFonts w:ascii="Times New Roman" w:eastAsia="Times New Roman" w:hAnsi="Times New Roman" w:cs="Times New Roman"/>
          <w:color w:val="0070C0"/>
          <w:sz w:val="22"/>
          <w:szCs w:val="22"/>
          <w:shd w:val="clear" w:color="auto" w:fill="FFFFFF"/>
        </w:rPr>
      </w:pPr>
    </w:p>
    <w:p w14:paraId="75BDB486" w14:textId="0F7C5EFB" w:rsidR="0013614D" w:rsidRPr="008B2840" w:rsidRDefault="00DC606A" w:rsidP="007056EE">
      <w:pPr>
        <w:rPr>
          <w:rFonts w:ascii="Times New Roman" w:eastAsia="Times New Roman" w:hAnsi="Times New Roman" w:cs="Times New Roman"/>
          <w:color w:val="0070C0"/>
          <w:sz w:val="22"/>
          <w:szCs w:val="22"/>
          <w:shd w:val="clear" w:color="auto" w:fill="FFFFFF"/>
        </w:rPr>
      </w:pPr>
      <w:r w:rsidRPr="008B2840">
        <w:rPr>
          <w:rFonts w:ascii="Times New Roman" w:hAnsi="Times New Roman" w:cs="Times New Roman"/>
          <w:color w:val="70AD47" w:themeColor="accent6"/>
          <w:sz w:val="22"/>
          <w:szCs w:val="22"/>
        </w:rPr>
        <w:t>“</w:t>
      </w:r>
      <w:r w:rsidRPr="008B2840">
        <w:rPr>
          <w:rFonts w:ascii="Times New Roman" w:hAnsi="Times New Roman" w:cs="Times New Roman"/>
          <w:color w:val="70AD47" w:themeColor="accent6"/>
          <w:sz w:val="22"/>
          <w:szCs w:val="22"/>
        </w:rPr>
        <w:t>The visual acuities of the observers were: Observer 2, L = 20/30, R = 20/30; Observer 4, L = 20/15, R = 20/20; Observer 8, L = 20/30, R = 20/25; Observer 17, L = 20/20, R = 20/20.</w:t>
      </w:r>
      <w:r w:rsidRPr="008B2840">
        <w:rPr>
          <w:rFonts w:ascii="Times New Roman" w:hAnsi="Times New Roman" w:cs="Times New Roman"/>
          <w:color w:val="70AD47" w:themeColor="accent6"/>
          <w:sz w:val="22"/>
          <w:szCs w:val="22"/>
        </w:rPr>
        <w:t>”</w:t>
      </w:r>
    </w:p>
    <w:p w14:paraId="31998E87" w14:textId="77777777" w:rsidR="00FF2C7D"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As the authors note (Section 3, Discussion, p. 13, line 21), the stimuli were rather small: each image subtended 2 deg x 2 deg, and the stimulus sphere took up a 1-deg diameter region within it (Section 5.7). I doubt that the results would be different with a larger stimulus, but it is an unusual choice. </w:t>
      </w:r>
    </w:p>
    <w:p w14:paraId="2040F566" w14:textId="77777777" w:rsidR="00FF2C7D" w:rsidRPr="008B2840" w:rsidRDefault="00FF2C7D" w:rsidP="007056EE">
      <w:pPr>
        <w:rPr>
          <w:rFonts w:ascii="Times New Roman" w:eastAsia="Times New Roman" w:hAnsi="Times New Roman" w:cs="Times New Roman"/>
          <w:color w:val="FF0000"/>
          <w:sz w:val="22"/>
          <w:szCs w:val="22"/>
          <w:shd w:val="clear" w:color="auto" w:fill="FFFFFF"/>
        </w:rPr>
      </w:pPr>
    </w:p>
    <w:p w14:paraId="0A4FADD0" w14:textId="58E4799E" w:rsidR="00FF2C7D" w:rsidRPr="008B2840" w:rsidRDefault="00DF297E" w:rsidP="007056EE">
      <w:pPr>
        <w:rPr>
          <w:ins w:id="3" w:author="Vijay Singh" w:date="2021-08-20T11:54:00Z"/>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FF2C7D" w:rsidRPr="008B2840">
        <w:rPr>
          <w:rFonts w:ascii="Times New Roman" w:eastAsia="Times New Roman" w:hAnsi="Times New Roman" w:cs="Times New Roman"/>
          <w:i/>
          <w:iCs/>
          <w:color w:val="0070C0"/>
          <w:sz w:val="22"/>
          <w:szCs w:val="22"/>
          <w:shd w:val="clear" w:color="auto" w:fill="FFFFFF"/>
        </w:rPr>
        <w:t xml:space="preserve">I thought we wrote about </w:t>
      </w:r>
      <w:proofErr w:type="gramStart"/>
      <w:r w:rsidR="00FF2C7D" w:rsidRPr="008B2840">
        <w:rPr>
          <w:rFonts w:ascii="Times New Roman" w:eastAsia="Times New Roman" w:hAnsi="Times New Roman" w:cs="Times New Roman"/>
          <w:i/>
          <w:iCs/>
          <w:color w:val="0070C0"/>
          <w:sz w:val="22"/>
          <w:szCs w:val="22"/>
          <w:shd w:val="clear" w:color="auto" w:fill="FFFFFF"/>
        </w:rPr>
        <w:t>this,</w:t>
      </w:r>
      <w:proofErr w:type="gramEnd"/>
      <w:r w:rsidR="00FF2C7D" w:rsidRPr="008B2840">
        <w:rPr>
          <w:rFonts w:ascii="Times New Roman" w:eastAsia="Times New Roman" w:hAnsi="Times New Roman" w:cs="Times New Roman"/>
          <w:i/>
          <w:iCs/>
          <w:color w:val="0070C0"/>
          <w:sz w:val="22"/>
          <w:szCs w:val="22"/>
          <w:shd w:val="clear" w:color="auto" w:fill="FFFFFF"/>
        </w:rPr>
        <w:t xml:space="preserve"> it was driven by size of cortical receptive field.  It is somewhat of an arbitrary choice.</w:t>
      </w:r>
    </w:p>
    <w:p w14:paraId="6345FE52" w14:textId="24282A35" w:rsidR="00812B87" w:rsidRPr="008B2840" w:rsidRDefault="00812B87" w:rsidP="007056EE">
      <w:pPr>
        <w:rPr>
          <w:rFonts w:ascii="Times New Roman" w:eastAsia="Times New Roman" w:hAnsi="Times New Roman" w:cs="Times New Roman"/>
          <w:color w:val="0070C0"/>
          <w:sz w:val="22"/>
          <w:szCs w:val="22"/>
          <w:shd w:val="clear" w:color="auto" w:fill="FFFFFF"/>
        </w:rPr>
      </w:pPr>
    </w:p>
    <w:p w14:paraId="2D0AB58A" w14:textId="77777777" w:rsidR="006B23C5" w:rsidRPr="008B2840" w:rsidRDefault="006B23C5" w:rsidP="006B23C5">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[[[JDB: So far as I can tell, it did not make it into this draft. We </w:t>
      </w:r>
      <w:proofErr w:type="gramStart"/>
      <w:r w:rsidRPr="008B2840">
        <w:rPr>
          <w:rFonts w:ascii="Times New Roman" w:eastAsia="Times New Roman" w:hAnsi="Times New Roman" w:cs="Times New Roman"/>
          <w:i/>
          <w:iCs/>
          <w:color w:val="0070C0"/>
          <w:sz w:val="22"/>
          <w:szCs w:val="22"/>
          <w:shd w:val="clear" w:color="auto" w:fill="FFFFFF"/>
        </w:rPr>
        <w:t>definitely included</w:t>
      </w:r>
      <w:proofErr w:type="gramEnd"/>
      <w:r w:rsidRPr="008B2840">
        <w:rPr>
          <w:rFonts w:ascii="Times New Roman" w:eastAsia="Times New Roman" w:hAnsi="Times New Roman" w:cs="Times New Roman"/>
          <w:i/>
          <w:iCs/>
          <w:color w:val="0070C0"/>
          <w:sz w:val="22"/>
          <w:szCs w:val="22"/>
          <w:shd w:val="clear" w:color="auto" w:fill="FFFFFF"/>
        </w:rPr>
        <w:t xml:space="preserve"> it as part of the 2018 paper. Vijay, perhaps you can review what we wrote there, use it as a guide, and port the main points into the revision.]]]</w:t>
      </w:r>
    </w:p>
    <w:p w14:paraId="0EE33831" w14:textId="77777777" w:rsidR="006B23C5" w:rsidRPr="008B2840" w:rsidRDefault="006B23C5" w:rsidP="006B23C5">
      <w:pPr>
        <w:rPr>
          <w:rFonts w:ascii="Times New Roman" w:eastAsia="Times New Roman" w:hAnsi="Times New Roman" w:cs="Times New Roman"/>
          <w:color w:val="0070C0"/>
          <w:sz w:val="22"/>
          <w:szCs w:val="22"/>
          <w:shd w:val="clear" w:color="auto" w:fill="FFFFFF"/>
        </w:rPr>
      </w:pPr>
    </w:p>
    <w:p w14:paraId="33E7E828" w14:textId="57A91D20" w:rsidR="006B23C5" w:rsidRPr="008B2840" w:rsidRDefault="006B23C5" w:rsidP="006B23C5">
      <w:pPr>
        <w:rPr>
          <w:ins w:id="4" w:author="Vijay Singh" w:date="2021-08-20T11:54:00Z"/>
          <w:rFonts w:ascii="Times New Roman" w:eastAsia="Times New Roman" w:hAnsi="Times New Roman" w:cs="Times New Roman"/>
          <w:color w:val="70AD47" w:themeColor="accent6"/>
          <w:sz w:val="22"/>
          <w:szCs w:val="22"/>
          <w:shd w:val="clear" w:color="auto" w:fill="FFFFFF"/>
        </w:rPr>
      </w:pPr>
      <w:r w:rsidRPr="008B2840">
        <w:rPr>
          <w:rFonts w:ascii="Times New Roman" w:eastAsia="Times New Roman" w:hAnsi="Times New Roman" w:cs="Times New Roman"/>
          <w:color w:val="70AD47" w:themeColor="accent6"/>
          <w:sz w:val="22"/>
          <w:szCs w:val="22"/>
          <w:shd w:val="clear" w:color="auto" w:fill="FFFFFF"/>
        </w:rPr>
        <w:t xml:space="preserve">“The size of each image was 2.6cm x 2.6cm on the monitor, corresponding to 2° by 2° visual angle. This choice was </w:t>
      </w:r>
      <w:r w:rsidR="004C1DA1" w:rsidRPr="008B2840">
        <w:rPr>
          <w:rFonts w:ascii="Times New Roman" w:eastAsia="Times New Roman" w:hAnsi="Times New Roman" w:cs="Times New Roman"/>
          <w:color w:val="70AD47" w:themeColor="accent6"/>
          <w:sz w:val="22"/>
          <w:szCs w:val="22"/>
          <w:shd w:val="clear" w:color="auto" w:fill="FFFFFF"/>
        </w:rPr>
        <w:t xml:space="preserve">made </w:t>
      </w:r>
      <w:r w:rsidRPr="008B2840">
        <w:rPr>
          <w:rFonts w:ascii="Times New Roman" w:eastAsia="Times New Roman" w:hAnsi="Times New Roman" w:cs="Times New Roman"/>
          <w:color w:val="70AD47" w:themeColor="accent6"/>
          <w:sz w:val="22"/>
          <w:szCs w:val="22"/>
          <w:shd w:val="clear" w:color="auto" w:fill="FFFFFF"/>
        </w:rPr>
        <w:t>because receptive fields in early visual pathways (e.g., retina, primary visual cortex) pool information locally. For instance, the maximum extent of foveal receptive fields in the primary visual cortex is ~ 1° of visual angle (</w:t>
      </w:r>
      <w:proofErr w:type="spellStart"/>
      <w:r w:rsidRPr="008B2840">
        <w:rPr>
          <w:rFonts w:ascii="Times New Roman" w:eastAsia="Times New Roman" w:hAnsi="Times New Roman" w:cs="Times New Roman"/>
          <w:color w:val="70AD47" w:themeColor="accent6"/>
          <w:sz w:val="22"/>
          <w:szCs w:val="22"/>
          <w:shd w:val="clear" w:color="auto" w:fill="FFFFFF"/>
        </w:rPr>
        <w:t>Gattass</w:t>
      </w:r>
      <w:proofErr w:type="spellEnd"/>
      <w:r w:rsidRPr="008B2840">
        <w:rPr>
          <w:rFonts w:ascii="Times New Roman" w:eastAsia="Times New Roman" w:hAnsi="Times New Roman" w:cs="Times New Roman"/>
          <w:color w:val="70AD47" w:themeColor="accent6"/>
          <w:sz w:val="22"/>
          <w:szCs w:val="22"/>
          <w:shd w:val="clear" w:color="auto" w:fill="FFFFFF"/>
        </w:rPr>
        <w:t xml:space="preserve">, Gross, &amp; </w:t>
      </w:r>
      <w:proofErr w:type="spellStart"/>
      <w:r w:rsidRPr="008B2840">
        <w:rPr>
          <w:rFonts w:ascii="Times New Roman" w:eastAsia="Times New Roman" w:hAnsi="Times New Roman" w:cs="Times New Roman"/>
          <w:color w:val="70AD47" w:themeColor="accent6"/>
          <w:sz w:val="22"/>
          <w:szCs w:val="22"/>
          <w:shd w:val="clear" w:color="auto" w:fill="FFFFFF"/>
        </w:rPr>
        <w:t>Sandell</w:t>
      </w:r>
      <w:proofErr w:type="spellEnd"/>
      <w:r w:rsidRPr="008B2840">
        <w:rPr>
          <w:rFonts w:ascii="Times New Roman" w:eastAsia="Times New Roman" w:hAnsi="Times New Roman" w:cs="Times New Roman"/>
          <w:color w:val="70AD47" w:themeColor="accent6"/>
          <w:sz w:val="22"/>
          <w:szCs w:val="22"/>
          <w:shd w:val="clear" w:color="auto" w:fill="FFFFFF"/>
        </w:rPr>
        <w:t xml:space="preserve">, 1981; </w:t>
      </w:r>
      <w:proofErr w:type="spellStart"/>
      <w:r w:rsidRPr="008B2840">
        <w:rPr>
          <w:rFonts w:ascii="Times New Roman" w:eastAsia="Times New Roman" w:hAnsi="Times New Roman" w:cs="Times New Roman"/>
          <w:color w:val="70AD47" w:themeColor="accent6"/>
          <w:sz w:val="22"/>
          <w:szCs w:val="22"/>
          <w:shd w:val="clear" w:color="auto" w:fill="FFFFFF"/>
        </w:rPr>
        <w:t>Gattass</w:t>
      </w:r>
      <w:proofErr w:type="spellEnd"/>
      <w:r w:rsidRPr="008B2840">
        <w:rPr>
          <w:rFonts w:ascii="Times New Roman" w:eastAsia="Times New Roman" w:hAnsi="Times New Roman" w:cs="Times New Roman"/>
          <w:color w:val="70AD47" w:themeColor="accent6"/>
          <w:sz w:val="22"/>
          <w:szCs w:val="22"/>
          <w:shd w:val="clear" w:color="auto" w:fill="FFFFFF"/>
        </w:rPr>
        <w:t>, Sousa, &amp; Gross, 1988).”</w:t>
      </w:r>
    </w:p>
    <w:p w14:paraId="7C405F37" w14:textId="77777777" w:rsidR="00FF2C7D"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How strong is the assumption that real-world reflectance spectra are well-characterized by a multivariate normal?</w:t>
      </w:r>
    </w:p>
    <w:p w14:paraId="0C6E13B1" w14:textId="77777777" w:rsidR="00FF2C7D" w:rsidRPr="008B2840" w:rsidRDefault="00FF2C7D" w:rsidP="007056EE">
      <w:pPr>
        <w:rPr>
          <w:rFonts w:ascii="Times New Roman" w:eastAsia="Times New Roman" w:hAnsi="Times New Roman" w:cs="Times New Roman"/>
          <w:color w:val="FF0000"/>
          <w:sz w:val="22"/>
          <w:szCs w:val="22"/>
          <w:shd w:val="clear" w:color="auto" w:fill="FFFFFF"/>
        </w:rPr>
      </w:pPr>
    </w:p>
    <w:p w14:paraId="1722E420" w14:textId="68871C28" w:rsidR="00FF2C7D" w:rsidRPr="008B2840" w:rsidRDefault="00E87ADC"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FF2C7D" w:rsidRPr="008B2840">
        <w:rPr>
          <w:rFonts w:ascii="Times New Roman" w:eastAsia="Times New Roman" w:hAnsi="Times New Roman" w:cs="Times New Roman"/>
          <w:i/>
          <w:iCs/>
          <w:color w:val="0070C0"/>
          <w:sz w:val="22"/>
          <w:szCs w:val="22"/>
          <w:shd w:val="clear" w:color="auto" w:fill="FFFFFF"/>
        </w:rPr>
        <w:t xml:space="preserve">Not good but we don’t have anything obviously better at this point.  I thought we discussed this, can review that </w:t>
      </w:r>
      <w:proofErr w:type="gramStart"/>
      <w:r w:rsidR="00FF2C7D" w:rsidRPr="008B2840">
        <w:rPr>
          <w:rFonts w:ascii="Times New Roman" w:eastAsia="Times New Roman" w:hAnsi="Times New Roman" w:cs="Times New Roman"/>
          <w:i/>
          <w:iCs/>
          <w:color w:val="0070C0"/>
          <w:sz w:val="22"/>
          <w:szCs w:val="22"/>
          <w:shd w:val="clear" w:color="auto" w:fill="FFFFFF"/>
        </w:rPr>
        <w:t>text</w:t>
      </w:r>
      <w:proofErr w:type="gramEnd"/>
      <w:r w:rsidR="00FF2C7D" w:rsidRPr="008B2840">
        <w:rPr>
          <w:rFonts w:ascii="Times New Roman" w:eastAsia="Times New Roman" w:hAnsi="Times New Roman" w:cs="Times New Roman"/>
          <w:i/>
          <w:iCs/>
          <w:color w:val="0070C0"/>
          <w:sz w:val="22"/>
          <w:szCs w:val="22"/>
          <w:shd w:val="clear" w:color="auto" w:fill="FFFFFF"/>
        </w:rPr>
        <w:t xml:space="preserve"> and maybe expand.</w:t>
      </w:r>
    </w:p>
    <w:p w14:paraId="73377D02" w14:textId="77777777" w:rsidR="00E87ADC" w:rsidRPr="008B2840" w:rsidRDefault="00E87ADC" w:rsidP="00E87ADC">
      <w:pPr>
        <w:rPr>
          <w:rFonts w:ascii="Times New Roman" w:eastAsia="Times New Roman" w:hAnsi="Times New Roman" w:cs="Times New Roman"/>
          <w:i/>
          <w:iCs/>
          <w:color w:val="0070C0"/>
          <w:sz w:val="22"/>
          <w:szCs w:val="22"/>
          <w:shd w:val="clear" w:color="auto" w:fill="FFFFFF"/>
        </w:rPr>
      </w:pPr>
    </w:p>
    <w:p w14:paraId="5248DAE1" w14:textId="4E1A2A53" w:rsidR="00E87ADC" w:rsidRPr="008B2840" w:rsidRDefault="00E87ADC" w:rsidP="00E87ADC">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[[[JDB: Same point as above. It is in the 2018 paper… Just need to do it here too.]]]</w:t>
      </w:r>
    </w:p>
    <w:p w14:paraId="5CD69DAC" w14:textId="306BC26D" w:rsidR="006D2671" w:rsidRPr="008B2840" w:rsidRDefault="006D2671" w:rsidP="00E87ADC">
      <w:pPr>
        <w:rPr>
          <w:rFonts w:ascii="Times New Roman" w:eastAsia="Times New Roman" w:hAnsi="Times New Roman" w:cs="Times New Roman"/>
          <w:i/>
          <w:iCs/>
          <w:color w:val="0070C0"/>
          <w:sz w:val="22"/>
          <w:szCs w:val="22"/>
          <w:shd w:val="clear" w:color="auto" w:fill="FFFFFF"/>
        </w:rPr>
      </w:pPr>
    </w:p>
    <w:p w14:paraId="310E9B80" w14:textId="210CDBE4" w:rsidR="006D2671" w:rsidRPr="008B2840" w:rsidRDefault="006D2671" w:rsidP="00E87ADC">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Vijay: Should we include </w:t>
      </w:r>
      <w:r w:rsidR="002F4190" w:rsidRPr="008B2840">
        <w:rPr>
          <w:rFonts w:ascii="Times New Roman" w:eastAsia="Times New Roman" w:hAnsi="Times New Roman" w:cs="Times New Roman"/>
          <w:i/>
          <w:iCs/>
          <w:color w:val="0070C0"/>
          <w:sz w:val="22"/>
          <w:szCs w:val="22"/>
          <w:shd w:val="clear" w:color="auto" w:fill="FFFFFF"/>
        </w:rPr>
        <w:t>the</w:t>
      </w:r>
      <w:r w:rsidRPr="008B2840">
        <w:rPr>
          <w:rFonts w:ascii="Times New Roman" w:eastAsia="Times New Roman" w:hAnsi="Times New Roman" w:cs="Times New Roman"/>
          <w:i/>
          <w:iCs/>
          <w:color w:val="0070C0"/>
          <w:sz w:val="22"/>
          <w:szCs w:val="22"/>
          <w:shd w:val="clear" w:color="auto" w:fill="FFFFFF"/>
        </w:rPr>
        <w:t xml:space="preserve"> </w:t>
      </w:r>
      <w:r w:rsidR="002F4190" w:rsidRPr="008B2840">
        <w:rPr>
          <w:rFonts w:ascii="Times New Roman" w:eastAsia="Times New Roman" w:hAnsi="Times New Roman" w:cs="Times New Roman"/>
          <w:i/>
          <w:iCs/>
          <w:color w:val="0070C0"/>
          <w:sz w:val="22"/>
          <w:szCs w:val="22"/>
          <w:shd w:val="clear" w:color="auto" w:fill="FFFFFF"/>
        </w:rPr>
        <w:t xml:space="preserve">following </w:t>
      </w:r>
      <w:r w:rsidRPr="008B2840">
        <w:rPr>
          <w:rFonts w:ascii="Times New Roman" w:eastAsia="Times New Roman" w:hAnsi="Times New Roman" w:cs="Times New Roman"/>
          <w:i/>
          <w:iCs/>
          <w:color w:val="0070C0"/>
          <w:sz w:val="22"/>
          <w:szCs w:val="22"/>
          <w:shd w:val="clear" w:color="auto" w:fill="FFFFFF"/>
        </w:rPr>
        <w:t>figure from the 2018 paper either as</w:t>
      </w:r>
      <w:r w:rsidR="00815694">
        <w:rPr>
          <w:rFonts w:ascii="Times New Roman" w:eastAsia="Times New Roman" w:hAnsi="Times New Roman" w:cs="Times New Roman"/>
          <w:i/>
          <w:iCs/>
          <w:color w:val="0070C0"/>
          <w:sz w:val="22"/>
          <w:szCs w:val="22"/>
          <w:shd w:val="clear" w:color="auto" w:fill="FFFFFF"/>
        </w:rPr>
        <w:t xml:space="preserve"> a</w:t>
      </w:r>
      <w:r w:rsidRPr="008B2840">
        <w:rPr>
          <w:rFonts w:ascii="Times New Roman" w:eastAsia="Times New Roman" w:hAnsi="Times New Roman" w:cs="Times New Roman"/>
          <w:i/>
          <w:iCs/>
          <w:color w:val="0070C0"/>
          <w:sz w:val="22"/>
          <w:szCs w:val="22"/>
          <w:shd w:val="clear" w:color="auto" w:fill="FFFFFF"/>
        </w:rPr>
        <w:t xml:space="preserve"> supplement or in the response.</w:t>
      </w:r>
    </w:p>
    <w:p w14:paraId="176111A5" w14:textId="33B0FE4A" w:rsidR="00E87ADC" w:rsidRPr="008B2840" w:rsidRDefault="002F4190" w:rsidP="007056EE">
      <w:pPr>
        <w:rPr>
          <w:rFonts w:ascii="Times New Roman" w:eastAsia="Times New Roman" w:hAnsi="Times New Roman" w:cs="Times New Roman"/>
          <w:color w:val="FF0000"/>
          <w:sz w:val="22"/>
          <w:szCs w:val="22"/>
        </w:rPr>
      </w:pPr>
      <w:r w:rsidRPr="008B2840">
        <w:rPr>
          <w:rFonts w:ascii="Times New Roman" w:eastAsia="Times New Roman" w:hAnsi="Times New Roman" w:cs="Times New Roman"/>
          <w:noProof/>
          <w:color w:val="FF0000"/>
          <w:sz w:val="22"/>
          <w:szCs w:val="22"/>
        </w:rPr>
        <w:lastRenderedPageBreak/>
        <w:drawing>
          <wp:inline distT="0" distB="0" distL="0" distR="0" wp14:anchorId="281828C9" wp14:editId="6A6F8F7F">
            <wp:extent cx="5943600" cy="1539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539875"/>
                    </a:xfrm>
                    <a:prstGeom prst="rect">
                      <a:avLst/>
                    </a:prstGeom>
                  </pic:spPr>
                </pic:pic>
              </a:graphicData>
            </a:graphic>
          </wp:inline>
        </w:drawing>
      </w:r>
    </w:p>
    <w:p w14:paraId="3A8F7052" w14:textId="32C3AA17" w:rsidR="00FF2C7D" w:rsidRPr="008B2840" w:rsidRDefault="007056EE" w:rsidP="007056EE">
      <w:pPr>
        <w:rPr>
          <w:rFonts w:ascii="Times New Roman" w:eastAsia="Times New Roman" w:hAnsi="Times New Roman" w:cs="Times New Roman"/>
          <w:color w:val="FF0000"/>
          <w:sz w:val="22"/>
          <w:szCs w:val="22"/>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Rather than assuming a Gaussian random variable and imposing a realizability constraint, would it make sense to model a noise distribution that is capped in [0 1], such as a variety of beta?</w:t>
      </w:r>
      <w:r w:rsidRPr="008B2840">
        <w:rPr>
          <w:rFonts w:ascii="Times New Roman" w:eastAsia="Times New Roman" w:hAnsi="Times New Roman" w:cs="Times New Roman"/>
          <w:color w:val="FF0000"/>
          <w:sz w:val="22"/>
          <w:szCs w:val="22"/>
        </w:rPr>
        <w:br/>
      </w:r>
    </w:p>
    <w:p w14:paraId="76B3DE0E" w14:textId="7E3DD8A0" w:rsidR="00FF2C7D" w:rsidRPr="008B2840" w:rsidRDefault="00DA1BB0" w:rsidP="007056EE">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 xml:space="preserve">David: </w:t>
      </w:r>
      <w:r w:rsidR="00FF2C7D" w:rsidRPr="008B2840">
        <w:rPr>
          <w:rFonts w:ascii="Times New Roman" w:eastAsia="Times New Roman" w:hAnsi="Times New Roman" w:cs="Times New Roman"/>
          <w:i/>
          <w:iCs/>
          <w:color w:val="0070C0"/>
          <w:sz w:val="22"/>
          <w:szCs w:val="22"/>
        </w:rPr>
        <w:t>There is a multivariate version of the beta, the Dirichlet I think.  Yes, this might have been cleverer, although the real answer depends on knowing the real distribution better than we probably do.  Also, I’m not sure that the Dirichlet provides an obvious way to capture the covariance over wavelength, which is a very important feature of the spectral statistics.</w:t>
      </w:r>
    </w:p>
    <w:p w14:paraId="25AC7733" w14:textId="6465A9C8" w:rsidR="00DA1BB0" w:rsidRPr="008B2840" w:rsidRDefault="00DA1BB0" w:rsidP="007056EE">
      <w:pPr>
        <w:rPr>
          <w:rFonts w:ascii="Times New Roman" w:eastAsia="Times New Roman" w:hAnsi="Times New Roman" w:cs="Times New Roman"/>
          <w:i/>
          <w:iCs/>
          <w:color w:val="0070C0"/>
          <w:sz w:val="22"/>
          <w:szCs w:val="22"/>
        </w:rPr>
      </w:pPr>
    </w:p>
    <w:p w14:paraId="2B2F37B9" w14:textId="57CF738C" w:rsidR="00DA1BB0" w:rsidRPr="008B2840" w:rsidRDefault="00DA1BB0" w:rsidP="007056EE">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[[[JDB: I don’t know the Dirichlet well either. But I’m nearly certain it can capture covariances. See attachment]]]</w:t>
      </w:r>
    </w:p>
    <w:p w14:paraId="4C90988D" w14:textId="62393921" w:rsidR="00DA1BB0" w:rsidRPr="008B2840" w:rsidRDefault="00DA1BB0" w:rsidP="007056EE">
      <w:pPr>
        <w:rPr>
          <w:rFonts w:ascii="Times New Roman" w:eastAsia="Times New Roman" w:hAnsi="Times New Roman" w:cs="Times New Roman"/>
          <w:i/>
          <w:iCs/>
          <w:color w:val="0070C0"/>
          <w:sz w:val="22"/>
          <w:szCs w:val="22"/>
        </w:rPr>
      </w:pPr>
    </w:p>
    <w:p w14:paraId="48519402" w14:textId="052EB592" w:rsidR="00DA1BB0" w:rsidRPr="008B2840" w:rsidRDefault="00DA1BB0" w:rsidP="007056EE">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Vijay: See response above</w:t>
      </w:r>
      <w:r w:rsidR="004C177B">
        <w:rPr>
          <w:rFonts w:ascii="Times New Roman" w:eastAsia="Times New Roman" w:hAnsi="Times New Roman" w:cs="Times New Roman"/>
          <w:i/>
          <w:iCs/>
          <w:color w:val="0070C0"/>
          <w:sz w:val="22"/>
          <w:szCs w:val="22"/>
        </w:rPr>
        <w:t>.</w:t>
      </w:r>
    </w:p>
    <w:p w14:paraId="435D4F0F" w14:textId="60C6EF20" w:rsidR="000479C7"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Reviewer #2:</w:t>
      </w:r>
    </w:p>
    <w:p w14:paraId="4F964371" w14:textId="0D5669FC" w:rsidR="00750220"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Summary</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The paper addresses the question how the human visual system establishes stable percepts of objects properties, such as lightness, in face of an unstable proximal input signal, such as luminance. Traditionally the question is experimentally approached by measuring the appearance of target surfaces (supra-threshold judgment) or their discriminability (threshold judgments). Here the authors suggest a different approach inspired by what is known in contrast perception as the equivalent noise paradigm. Instead of (only) varying the reflectance of the target, the authors vary the amount of variation of the reflectances of the background surfaces ("the noise"). They quantify the amount of background variation that is required to significantly affect discrimination performance of the target. They also evaluate two models, an SDT and a receptive field model, with respect to their ability to predict discrimination performance. </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This paper provides an original and novel approach to studying lightness, or more generally questions of perceptual constancy. The suggested approach has the potential to tackle questions that cannot be studies with existing paradigms. </w:t>
      </w:r>
    </w:p>
    <w:p w14:paraId="4B363316" w14:textId="77777777" w:rsidR="00750220" w:rsidRPr="008B2840" w:rsidRDefault="00750220" w:rsidP="007056EE">
      <w:pPr>
        <w:rPr>
          <w:rFonts w:ascii="Times New Roman" w:eastAsia="Times New Roman" w:hAnsi="Times New Roman" w:cs="Times New Roman"/>
          <w:color w:val="FF0000"/>
          <w:sz w:val="22"/>
          <w:szCs w:val="22"/>
          <w:shd w:val="clear" w:color="auto" w:fill="FFFFFF"/>
        </w:rPr>
      </w:pPr>
    </w:p>
    <w:p w14:paraId="5024EC30" w14:textId="1D58B535" w:rsidR="007B7408" w:rsidRPr="008B2840" w:rsidRDefault="007B7408" w:rsidP="007056EE">
      <w:pPr>
        <w:rPr>
          <w:rFonts w:ascii="Times New Roman" w:eastAsia="Times New Roman" w:hAnsi="Times New Roman" w:cs="Times New Roman"/>
          <w:color w:val="0070C0"/>
          <w:sz w:val="22"/>
          <w:szCs w:val="22"/>
          <w:shd w:val="clear" w:color="auto" w:fill="FFFFFF"/>
        </w:rPr>
      </w:pPr>
      <w:r w:rsidRPr="008B2840">
        <w:rPr>
          <w:rFonts w:ascii="Times New Roman" w:eastAsia="Times New Roman" w:hAnsi="Times New Roman" w:cs="Times New Roman"/>
          <w:color w:val="0070C0"/>
          <w:sz w:val="22"/>
          <w:szCs w:val="22"/>
          <w:shd w:val="clear" w:color="auto" w:fill="FFFFFF"/>
        </w:rPr>
        <w:t xml:space="preserve">Thank you for </w:t>
      </w:r>
      <w:r w:rsidR="00053F98" w:rsidRPr="008B2840">
        <w:rPr>
          <w:rFonts w:ascii="Times New Roman" w:eastAsia="Times New Roman" w:hAnsi="Times New Roman" w:cs="Times New Roman"/>
          <w:color w:val="0070C0"/>
          <w:sz w:val="22"/>
          <w:szCs w:val="22"/>
          <w:shd w:val="clear" w:color="auto" w:fill="FFFFFF"/>
        </w:rPr>
        <w:t>recognizing the novelty of the approach.</w:t>
      </w:r>
    </w:p>
    <w:p w14:paraId="3F7D122D" w14:textId="1885629D" w:rsidR="00750220"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xml:space="preserve">However, in the present form the paper has </w:t>
      </w:r>
      <w:proofErr w:type="gramStart"/>
      <w:r w:rsidRPr="008B2840">
        <w:rPr>
          <w:rFonts w:ascii="Times New Roman" w:eastAsia="Times New Roman" w:hAnsi="Times New Roman" w:cs="Times New Roman"/>
          <w:color w:val="000000" w:themeColor="text1"/>
          <w:sz w:val="22"/>
          <w:szCs w:val="22"/>
          <w:shd w:val="clear" w:color="auto" w:fill="FFFFFF"/>
        </w:rPr>
        <w:t>a number of</w:t>
      </w:r>
      <w:proofErr w:type="gramEnd"/>
      <w:r w:rsidRPr="008B2840">
        <w:rPr>
          <w:rFonts w:ascii="Times New Roman" w:eastAsia="Times New Roman" w:hAnsi="Times New Roman" w:cs="Times New Roman"/>
          <w:color w:val="000000" w:themeColor="text1"/>
          <w:sz w:val="22"/>
          <w:szCs w:val="22"/>
          <w:shd w:val="clear" w:color="auto" w:fill="FFFFFF"/>
        </w:rPr>
        <w:t xml:space="preserve"> weaknesses that need to be addressed before one can fully evaluate the potentially new contribution of the suggested approach. Mostly the focus of the paper has not become clear to </w:t>
      </w:r>
      <w:proofErr w:type="gramStart"/>
      <w:r w:rsidRPr="008B2840">
        <w:rPr>
          <w:rFonts w:ascii="Times New Roman" w:eastAsia="Times New Roman" w:hAnsi="Times New Roman" w:cs="Times New Roman"/>
          <w:color w:val="000000" w:themeColor="text1"/>
          <w:sz w:val="22"/>
          <w:szCs w:val="22"/>
          <w:shd w:val="clear" w:color="auto" w:fill="FFFFFF"/>
        </w:rPr>
        <w:t>me</w:t>
      </w:r>
      <w:proofErr w:type="gramEnd"/>
      <w:r w:rsidRPr="008B2840">
        <w:rPr>
          <w:rFonts w:ascii="Times New Roman" w:eastAsia="Times New Roman" w:hAnsi="Times New Roman" w:cs="Times New Roman"/>
          <w:color w:val="000000" w:themeColor="text1"/>
          <w:sz w:val="22"/>
          <w:szCs w:val="22"/>
          <w:shd w:val="clear" w:color="auto" w:fill="FFFFFF"/>
        </w:rPr>
        <w:t xml:space="preserve"> and I was missing conceptual explanations. Below I will describe what I mean by that:</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xml:space="preserve">1. The equivalent noise idea is mentioned only in the abstract. The transfer between the equivalent noise paradigm in the study of contrast perception and its realization in the present paper is left to the reader. </w:t>
      </w:r>
      <w:r w:rsidRPr="008B2840">
        <w:rPr>
          <w:rFonts w:ascii="Times New Roman" w:eastAsia="Times New Roman" w:hAnsi="Times New Roman" w:cs="Times New Roman"/>
          <w:color w:val="000000" w:themeColor="text1"/>
          <w:sz w:val="22"/>
          <w:szCs w:val="22"/>
          <w:shd w:val="clear" w:color="auto" w:fill="FFFFFF"/>
        </w:rPr>
        <w:lastRenderedPageBreak/>
        <w:t>However, this seems to be THE crucial point of the paper so it should be detailed how and if variation in reflectance functions of background objects can be likened to adding noise (white, pink, ...) to a contrast stimulus.</w:t>
      </w:r>
    </w:p>
    <w:p w14:paraId="773F5D1B" w14:textId="77777777" w:rsidR="00750220" w:rsidRPr="008B2840" w:rsidRDefault="00750220" w:rsidP="007056EE">
      <w:pPr>
        <w:rPr>
          <w:rFonts w:ascii="Times New Roman" w:eastAsia="Times New Roman" w:hAnsi="Times New Roman" w:cs="Times New Roman"/>
          <w:color w:val="FF0000"/>
          <w:sz w:val="22"/>
          <w:szCs w:val="22"/>
          <w:shd w:val="clear" w:color="auto" w:fill="FFFFFF"/>
        </w:rPr>
      </w:pPr>
    </w:p>
    <w:p w14:paraId="3E300826" w14:textId="77777777" w:rsidR="00993840" w:rsidRPr="008B2840" w:rsidRDefault="00993840" w:rsidP="007056EE">
      <w:pPr>
        <w:rPr>
          <w:rFonts w:ascii="Times New Roman" w:hAnsi="Times New Roman" w:cs="Times New Roman"/>
          <w:sz w:val="22"/>
          <w:szCs w:val="22"/>
        </w:rPr>
      </w:pPr>
      <w:r w:rsidRPr="008B2840">
        <w:rPr>
          <w:rFonts w:ascii="Times New Roman" w:eastAsia="Times New Roman" w:hAnsi="Times New Roman" w:cs="Times New Roman"/>
          <w:i/>
          <w:iCs/>
          <w:color w:val="0070C0"/>
          <w:sz w:val="22"/>
          <w:szCs w:val="22"/>
          <w:shd w:val="clear" w:color="auto" w:fill="FFFFFF"/>
        </w:rPr>
        <w:t xml:space="preserve">David: </w:t>
      </w:r>
      <w:r w:rsidR="00750220" w:rsidRPr="008B2840">
        <w:rPr>
          <w:rFonts w:ascii="Times New Roman" w:eastAsia="Times New Roman" w:hAnsi="Times New Roman" w:cs="Times New Roman"/>
          <w:i/>
          <w:iCs/>
          <w:color w:val="0070C0"/>
          <w:sz w:val="22"/>
          <w:szCs w:val="22"/>
          <w:shd w:val="clear" w:color="auto" w:fill="FFFFFF"/>
        </w:rPr>
        <w:t>Maybe this can also be addressed in the “Noise Masking” section I suggest above.</w:t>
      </w:r>
      <w:r w:rsidRPr="008B2840">
        <w:rPr>
          <w:rFonts w:ascii="Times New Roman" w:hAnsi="Times New Roman" w:cs="Times New Roman"/>
          <w:sz w:val="22"/>
          <w:szCs w:val="22"/>
        </w:rPr>
        <w:t xml:space="preserve"> </w:t>
      </w:r>
    </w:p>
    <w:p w14:paraId="713F6856" w14:textId="77777777" w:rsidR="00993840" w:rsidRPr="008B2840" w:rsidRDefault="00993840" w:rsidP="007056EE">
      <w:pPr>
        <w:rPr>
          <w:rFonts w:ascii="Times New Roman" w:hAnsi="Times New Roman" w:cs="Times New Roman"/>
          <w:sz w:val="22"/>
          <w:szCs w:val="22"/>
        </w:rPr>
      </w:pPr>
    </w:p>
    <w:p w14:paraId="49C0EDE2" w14:textId="53B5670E" w:rsidR="00993840" w:rsidRPr="008B2840" w:rsidRDefault="00993840"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[[[JDB: I think the reviewer makes a solid point, here. We are relying too much on the reader to connect the dots. Almost always better to be fully explicit.]]]</w:t>
      </w:r>
    </w:p>
    <w:p w14:paraId="262C7748" w14:textId="79624368"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i/>
          <w:iCs/>
          <w:color w:val="FF0000"/>
          <w:sz w:val="22"/>
          <w:szCs w:val="22"/>
        </w:rPr>
        <w:br/>
      </w: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xml:space="preserve">2. What is the </w:t>
      </w:r>
      <w:proofErr w:type="gramStart"/>
      <w:r w:rsidRPr="008B2840">
        <w:rPr>
          <w:rFonts w:ascii="Times New Roman" w:eastAsia="Times New Roman" w:hAnsi="Times New Roman" w:cs="Times New Roman"/>
          <w:color w:val="000000" w:themeColor="text1"/>
          <w:sz w:val="22"/>
          <w:szCs w:val="22"/>
          <w:shd w:val="clear" w:color="auto" w:fill="FFFFFF"/>
        </w:rPr>
        <w:t>main focus</w:t>
      </w:r>
      <w:proofErr w:type="gramEnd"/>
      <w:r w:rsidRPr="008B2840">
        <w:rPr>
          <w:rFonts w:ascii="Times New Roman" w:eastAsia="Times New Roman" w:hAnsi="Times New Roman" w:cs="Times New Roman"/>
          <w:color w:val="000000" w:themeColor="text1"/>
          <w:sz w:val="22"/>
          <w:szCs w:val="22"/>
          <w:shd w:val="clear" w:color="auto" w:fill="FFFFFF"/>
        </w:rPr>
        <w:t xml:space="preserve"> of the paper? Is the main purpose to introduce a new technique to study constancy phenomena such as lightness or is the purpose to account for a certain type of lightness discrimination data with a particular type of model?</w:t>
      </w:r>
    </w:p>
    <w:p w14:paraId="0A977DC2" w14:textId="77777777"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In the introduction it seems to me that the focus is on establishing a new psychophysical paradigm. However, then I would expect the subsequent data analysis to be more detailed. I would expect to see psychometric functions for each condition and each individual observer (and I would kindly ask the authors to provide those plots). I would expect a reliability estimate of the function/parameter estimates for example by means of confidence intervals.</w:t>
      </w:r>
    </w:p>
    <w:p w14:paraId="1B00B3D8"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4BD1F9EC" w14:textId="64BB818B" w:rsidR="000479C7" w:rsidRPr="008B2840" w:rsidRDefault="009514E8" w:rsidP="007056EE">
      <w:pPr>
        <w:rPr>
          <w:rFonts w:ascii="Times New Roman" w:eastAsia="Times New Roman" w:hAnsi="Times New Roman" w:cs="Times New Roman"/>
          <w:color w:val="FF0000"/>
          <w:sz w:val="22"/>
          <w:szCs w:val="22"/>
          <w:shd w:val="clear" w:color="auto" w:fill="FFFFFF"/>
        </w:rPr>
      </w:pPr>
      <w:r w:rsidRPr="000512D6">
        <w:rPr>
          <w:rFonts w:ascii="Times New Roman" w:eastAsia="Times New Roman" w:hAnsi="Times New Roman" w:cs="Times New Roman"/>
          <w:i/>
          <w:iCs/>
          <w:color w:val="0070C0"/>
          <w:sz w:val="22"/>
          <w:szCs w:val="22"/>
          <w:shd w:val="clear" w:color="auto" w:fill="FFFFFF"/>
        </w:rPr>
        <w:t xml:space="preserve">David: </w:t>
      </w:r>
      <w:r w:rsidR="000479C7" w:rsidRPr="000512D6">
        <w:rPr>
          <w:rFonts w:ascii="Times New Roman" w:eastAsia="Times New Roman" w:hAnsi="Times New Roman" w:cs="Times New Roman"/>
          <w:i/>
          <w:iCs/>
          <w:color w:val="0070C0"/>
          <w:sz w:val="22"/>
          <w:szCs w:val="22"/>
          <w:shd w:val="clear" w:color="auto" w:fill="FFFFFF"/>
        </w:rPr>
        <w:t>We can do these things easily.</w:t>
      </w:r>
      <w:r w:rsidR="007056EE" w:rsidRPr="000512D6">
        <w:rPr>
          <w:rFonts w:ascii="Times New Roman" w:eastAsia="Times New Roman" w:hAnsi="Times New Roman" w:cs="Times New Roman"/>
          <w:i/>
          <w:iCs/>
          <w:color w:val="0070C0"/>
          <w:sz w:val="22"/>
          <w:szCs w:val="22"/>
        </w:rPr>
        <w:br/>
      </w:r>
      <w:r w:rsidR="007056EE" w:rsidRPr="008B2840">
        <w:rPr>
          <w:rFonts w:ascii="Times New Roman" w:eastAsia="Times New Roman" w:hAnsi="Times New Roman" w:cs="Times New Roman"/>
          <w:color w:val="0070C0"/>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In the results section, the evaluation of the two models is given as much space as the results themselves. That was unexpected because there was no theoretical motivation for the models in the introduction. </w:t>
      </w:r>
      <w:proofErr w:type="gramStart"/>
      <w:r w:rsidR="007056EE" w:rsidRPr="008B2840">
        <w:rPr>
          <w:rFonts w:ascii="Times New Roman" w:eastAsia="Times New Roman" w:hAnsi="Times New Roman" w:cs="Times New Roman"/>
          <w:color w:val="000000" w:themeColor="text1"/>
          <w:sz w:val="22"/>
          <w:szCs w:val="22"/>
          <w:shd w:val="clear" w:color="auto" w:fill="FFFFFF"/>
        </w:rPr>
        <w:t>So</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after reading the results I was not clear anymore about the main point of the paper, and that vagueness was not removed in the discussion either.</w:t>
      </w:r>
    </w:p>
    <w:p w14:paraId="78D585D0"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2077EA91" w14:textId="3F6CDD93" w:rsidR="000479C7" w:rsidRPr="008B2840" w:rsidRDefault="009514E8" w:rsidP="007056EE">
      <w:pPr>
        <w:rPr>
          <w:rFonts w:ascii="Times New Roman" w:eastAsia="Times New Roman" w:hAnsi="Times New Roman" w:cs="Times New Roman"/>
          <w:i/>
          <w:iCs/>
          <w:color w:val="FF0000"/>
          <w:sz w:val="22"/>
          <w:szCs w:val="22"/>
        </w:rPr>
      </w:pPr>
      <w:r w:rsidRPr="008B2840">
        <w:rPr>
          <w:rFonts w:ascii="Times New Roman" w:eastAsia="Times New Roman" w:hAnsi="Times New Roman" w:cs="Times New Roman"/>
          <w:i/>
          <w:iCs/>
          <w:color w:val="0070C0"/>
          <w:sz w:val="22"/>
          <w:szCs w:val="22"/>
          <w:shd w:val="clear" w:color="auto" w:fill="FFFFFF"/>
        </w:rPr>
        <w:t xml:space="preserve">David: </w:t>
      </w:r>
      <w:r w:rsidR="000479C7" w:rsidRPr="008B2840">
        <w:rPr>
          <w:rFonts w:ascii="Times New Roman" w:eastAsia="Times New Roman" w:hAnsi="Times New Roman" w:cs="Times New Roman"/>
          <w:i/>
          <w:iCs/>
          <w:color w:val="0070C0"/>
          <w:sz w:val="22"/>
          <w:szCs w:val="22"/>
          <w:shd w:val="clear" w:color="auto" w:fill="FFFFFF"/>
        </w:rPr>
        <w:t>I think the models are deeply tied to the ability to interpret the noise masking data, so here I think the approach is to set that up earlier, perhaps in the “Noise Masking” section.</w:t>
      </w:r>
      <w:r w:rsidR="007056EE" w:rsidRPr="008B2840">
        <w:rPr>
          <w:rFonts w:ascii="Times New Roman" w:eastAsia="Times New Roman" w:hAnsi="Times New Roman" w:cs="Times New Roman"/>
          <w:i/>
          <w:iCs/>
          <w:color w:val="FF0000"/>
          <w:sz w:val="22"/>
          <w:szCs w:val="22"/>
        </w:rPr>
        <w:br/>
      </w:r>
    </w:p>
    <w:p w14:paraId="323292EA" w14:textId="77777777"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 xml:space="preserve">3. The focus of the paper is important for another reason. The amount of variation of the background in color or lightness perception is also referred to as articulation or sometimes as contrast range/depth. Usually that has a positive effect on lightness constancy. This interpretation of the experimental variation is quite different from (a low-level) one as "noise". It is still consistent with the </w:t>
      </w:r>
      <w:proofErr w:type="gramStart"/>
      <w:r w:rsidRPr="008B2840">
        <w:rPr>
          <w:rFonts w:ascii="Times New Roman" w:eastAsia="Times New Roman" w:hAnsi="Times New Roman" w:cs="Times New Roman"/>
          <w:color w:val="000000" w:themeColor="text1"/>
          <w:sz w:val="22"/>
          <w:szCs w:val="22"/>
          <w:shd w:val="clear" w:color="auto" w:fill="FFFFFF"/>
        </w:rPr>
        <w:t>data, because</w:t>
      </w:r>
      <w:proofErr w:type="gramEnd"/>
      <w:r w:rsidRPr="008B2840">
        <w:rPr>
          <w:rFonts w:ascii="Times New Roman" w:eastAsia="Times New Roman" w:hAnsi="Times New Roman" w:cs="Times New Roman"/>
          <w:color w:val="000000" w:themeColor="text1"/>
          <w:sz w:val="22"/>
          <w:szCs w:val="22"/>
          <w:shd w:val="clear" w:color="auto" w:fill="FFFFFF"/>
        </w:rPr>
        <w:t xml:space="preserve"> one could think of the variations in the background as stabilizing the perceived lightness of the target against fluctuations in its own luminance. That would make the visual system less sensitive to differences in the luminance/reflectance of the target. But it is a different way of talking about the effect of "noise" / variation of background objects.</w:t>
      </w:r>
    </w:p>
    <w:p w14:paraId="43D33165"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3EA75398" w14:textId="77777777" w:rsidR="00D71C3F" w:rsidRPr="008B2840" w:rsidRDefault="00D71C3F"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0479C7" w:rsidRPr="008B2840">
        <w:rPr>
          <w:rFonts w:ascii="Times New Roman" w:eastAsia="Times New Roman" w:hAnsi="Times New Roman" w:cs="Times New Roman"/>
          <w:i/>
          <w:iCs/>
          <w:color w:val="0070C0"/>
          <w:sz w:val="22"/>
          <w:szCs w:val="22"/>
          <w:shd w:val="clear" w:color="auto" w:fill="FFFFFF"/>
        </w:rPr>
        <w:t xml:space="preserve">I think the reviewer is a little confused here.  Vijay had suggested we address this point in the first submission, but I took it out because I didn’t think people would be confused.  </w:t>
      </w:r>
      <w:proofErr w:type="gramStart"/>
      <w:r w:rsidR="000479C7" w:rsidRPr="008B2840">
        <w:rPr>
          <w:rFonts w:ascii="Times New Roman" w:eastAsia="Times New Roman" w:hAnsi="Times New Roman" w:cs="Times New Roman"/>
          <w:i/>
          <w:iCs/>
          <w:color w:val="0070C0"/>
          <w:sz w:val="22"/>
          <w:szCs w:val="22"/>
          <w:shd w:val="clear" w:color="auto" w:fill="FFFFFF"/>
        </w:rPr>
        <w:t>Clearly</w:t>
      </w:r>
      <w:proofErr w:type="gramEnd"/>
      <w:r w:rsidR="000479C7" w:rsidRPr="008B2840">
        <w:rPr>
          <w:rFonts w:ascii="Times New Roman" w:eastAsia="Times New Roman" w:hAnsi="Times New Roman" w:cs="Times New Roman"/>
          <w:i/>
          <w:iCs/>
          <w:color w:val="0070C0"/>
          <w:sz w:val="22"/>
          <w:szCs w:val="22"/>
          <w:shd w:val="clear" w:color="auto" w:fill="FFFFFF"/>
        </w:rPr>
        <w:t xml:space="preserve"> I was wrong.  It is easy enough to explain how ideas of articulation that have been expressed in the constancy literature are expected to have a different effect than the noise we introduce here, but we it’s clear we need to lay that out.</w:t>
      </w:r>
      <w:r w:rsidRPr="008B2840">
        <w:rPr>
          <w:rFonts w:ascii="Times New Roman" w:eastAsia="Times New Roman" w:hAnsi="Times New Roman" w:cs="Times New Roman"/>
          <w:i/>
          <w:iCs/>
          <w:color w:val="0070C0"/>
          <w:sz w:val="22"/>
          <w:szCs w:val="22"/>
          <w:shd w:val="clear" w:color="auto" w:fill="FFFFFF"/>
        </w:rPr>
        <w:t xml:space="preserve"> </w:t>
      </w:r>
    </w:p>
    <w:p w14:paraId="6499BB22" w14:textId="77777777" w:rsidR="00D71C3F" w:rsidRPr="008B2840" w:rsidRDefault="00D71C3F" w:rsidP="007056EE">
      <w:pPr>
        <w:rPr>
          <w:rFonts w:ascii="Times New Roman" w:eastAsia="Times New Roman" w:hAnsi="Times New Roman" w:cs="Times New Roman"/>
          <w:i/>
          <w:iCs/>
          <w:color w:val="0070C0"/>
          <w:sz w:val="22"/>
          <w:szCs w:val="22"/>
          <w:shd w:val="clear" w:color="auto" w:fill="FFFFFF"/>
        </w:rPr>
      </w:pPr>
    </w:p>
    <w:p w14:paraId="12877ECB" w14:textId="343EB45A" w:rsidR="000479C7" w:rsidRPr="008B2840" w:rsidRDefault="00D71C3F" w:rsidP="007056EE">
      <w:pPr>
        <w:rPr>
          <w:rFonts w:ascii="Times New Roman" w:eastAsia="Times New Roman" w:hAnsi="Times New Roman" w:cs="Times New Roman"/>
          <w:color w:val="0070C0"/>
          <w:sz w:val="22"/>
          <w:szCs w:val="22"/>
        </w:rPr>
      </w:pPr>
      <w:r w:rsidRPr="008B2840">
        <w:rPr>
          <w:rFonts w:ascii="Times New Roman" w:eastAsia="Times New Roman" w:hAnsi="Times New Roman" w:cs="Times New Roman"/>
          <w:i/>
          <w:iCs/>
          <w:color w:val="0070C0"/>
          <w:sz w:val="22"/>
          <w:szCs w:val="22"/>
          <w:shd w:val="clear" w:color="auto" w:fill="FFFFFF"/>
        </w:rPr>
        <w:t>[[[JDB: Yup. I think if it is laid out compactly, I should serve to avoid confusion while not constituting too much of a distraction ]]]</w:t>
      </w:r>
      <w:r w:rsidR="007056EE" w:rsidRPr="008B2840">
        <w:rPr>
          <w:rFonts w:ascii="Times New Roman" w:eastAsia="Times New Roman" w:hAnsi="Times New Roman" w:cs="Times New Roman"/>
          <w:i/>
          <w:iCs/>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4. The sequencing of the individual sections is rather unconventional, </w:t>
      </w:r>
      <w:proofErr w:type="gramStart"/>
      <w:r w:rsidR="007056EE" w:rsidRPr="008B2840">
        <w:rPr>
          <w:rFonts w:ascii="Times New Roman" w:eastAsia="Times New Roman" w:hAnsi="Times New Roman" w:cs="Times New Roman"/>
          <w:color w:val="000000" w:themeColor="text1"/>
          <w:sz w:val="22"/>
          <w:szCs w:val="22"/>
          <w:shd w:val="clear" w:color="auto" w:fill="FFFFFF"/>
        </w:rPr>
        <w:t>e.g.</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Methods are at the end, Results contain methods. I think this is part of the reason why important conceptual explanations are not in the places where they should be. Some important explanations about the models are in the technical details of </w:t>
      </w:r>
      <w:r w:rsidR="007056EE" w:rsidRPr="008B2840">
        <w:rPr>
          <w:rFonts w:ascii="Times New Roman" w:eastAsia="Times New Roman" w:hAnsi="Times New Roman" w:cs="Times New Roman"/>
          <w:color w:val="000000" w:themeColor="text1"/>
          <w:sz w:val="22"/>
          <w:szCs w:val="22"/>
          <w:shd w:val="clear" w:color="auto" w:fill="FFFFFF"/>
        </w:rPr>
        <w:lastRenderedPageBreak/>
        <w:t xml:space="preserve">the Methods sections when they should be introduced on a conceptual level in the Introduction. On the other hand, description of "preregistration" details </w:t>
      </w:r>
      <w:proofErr w:type="gramStart"/>
      <w:r w:rsidR="007056EE" w:rsidRPr="008B2840">
        <w:rPr>
          <w:rFonts w:ascii="Times New Roman" w:eastAsia="Times New Roman" w:hAnsi="Times New Roman" w:cs="Times New Roman"/>
          <w:color w:val="000000" w:themeColor="text1"/>
          <w:sz w:val="22"/>
          <w:szCs w:val="22"/>
          <w:shd w:val="clear" w:color="auto" w:fill="FFFFFF"/>
        </w:rPr>
        <w:t>are</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not essential to replicate the study and hence should go into supplementary information and so should "observer recruitment details".</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Using terminology such as "acquisition" for a "block of trials" makes the description unnecessarily complicated p17 lines 28-44. There are many places in which essential information needs to be separated from supplementary ones.</w:t>
      </w:r>
      <w:r w:rsidR="007056EE" w:rsidRPr="008B2840">
        <w:rPr>
          <w:rFonts w:ascii="Times New Roman" w:eastAsia="Times New Roman" w:hAnsi="Times New Roman" w:cs="Times New Roman"/>
          <w:color w:val="FF0000"/>
          <w:sz w:val="22"/>
          <w:szCs w:val="22"/>
        </w:rPr>
        <w:br/>
      </w:r>
    </w:p>
    <w:p w14:paraId="4856050D" w14:textId="5953CDFD" w:rsidR="000479C7" w:rsidRPr="00B56DF2" w:rsidRDefault="00B56DF2" w:rsidP="007056EE">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shd w:val="clear" w:color="auto" w:fill="FFFFFF"/>
        </w:rPr>
        <w:t>David:</w:t>
      </w:r>
      <w:r>
        <w:rPr>
          <w:rFonts w:ascii="Times New Roman" w:eastAsia="Times New Roman" w:hAnsi="Times New Roman" w:cs="Times New Roman"/>
          <w:i/>
          <w:iCs/>
          <w:color w:val="0070C0"/>
          <w:sz w:val="22"/>
          <w:szCs w:val="22"/>
          <w:shd w:val="clear" w:color="auto" w:fill="FFFFFF"/>
        </w:rPr>
        <w:t xml:space="preserve"> </w:t>
      </w:r>
      <w:r w:rsidR="000479C7" w:rsidRPr="00B56DF2">
        <w:rPr>
          <w:rFonts w:ascii="Times New Roman" w:eastAsia="Times New Roman" w:hAnsi="Times New Roman" w:cs="Times New Roman"/>
          <w:i/>
          <w:iCs/>
          <w:color w:val="0070C0"/>
          <w:sz w:val="22"/>
          <w:szCs w:val="22"/>
        </w:rPr>
        <w:t>As noted above, I think we should move to Methods first format, and then we can think about the specifics in that context.</w:t>
      </w:r>
    </w:p>
    <w:p w14:paraId="514273D4" w14:textId="77777777" w:rsidR="000479C7" w:rsidRPr="008B2840" w:rsidRDefault="000479C7" w:rsidP="007056EE">
      <w:pPr>
        <w:rPr>
          <w:rFonts w:ascii="Times New Roman" w:eastAsia="Times New Roman" w:hAnsi="Times New Roman" w:cs="Times New Roman"/>
          <w:color w:val="0070C0"/>
          <w:sz w:val="22"/>
          <w:szCs w:val="22"/>
        </w:rPr>
      </w:pPr>
    </w:p>
    <w:p w14:paraId="55C0DF0C" w14:textId="77777777"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In the following I mention some specific points that I came across while reading the paper</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Intro</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p2 line 28 "Several theoretical frameworks have been developed, which provide a variety of means for understanding how different cues shape perceptual representations of object reflectance"</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xml:space="preserve">→ please name them, assign </w:t>
      </w:r>
      <w:proofErr w:type="gramStart"/>
      <w:r w:rsidRPr="008B2840">
        <w:rPr>
          <w:rFonts w:ascii="Times New Roman" w:eastAsia="Times New Roman" w:hAnsi="Times New Roman" w:cs="Times New Roman"/>
          <w:color w:val="000000" w:themeColor="text1"/>
          <w:sz w:val="22"/>
          <w:szCs w:val="22"/>
          <w:shd w:val="clear" w:color="auto" w:fill="FFFFFF"/>
        </w:rPr>
        <w:t>references</w:t>
      </w:r>
      <w:proofErr w:type="gramEnd"/>
      <w:r w:rsidRPr="008B2840">
        <w:rPr>
          <w:rFonts w:ascii="Times New Roman" w:eastAsia="Times New Roman" w:hAnsi="Times New Roman" w:cs="Times New Roman"/>
          <w:color w:val="000000" w:themeColor="text1"/>
          <w:sz w:val="22"/>
          <w:szCs w:val="22"/>
          <w:shd w:val="clear" w:color="auto" w:fill="FFFFFF"/>
        </w:rPr>
        <w:t xml:space="preserve"> and potentially position yourself</w:t>
      </w:r>
    </w:p>
    <w:p w14:paraId="3619FB54" w14:textId="77777777" w:rsidR="000479C7" w:rsidRPr="008B2840" w:rsidRDefault="000479C7" w:rsidP="007056EE">
      <w:pPr>
        <w:rPr>
          <w:rFonts w:ascii="Times New Roman" w:eastAsia="Times New Roman" w:hAnsi="Times New Roman" w:cs="Times New Roman"/>
          <w:color w:val="0070C0"/>
          <w:sz w:val="22"/>
          <w:szCs w:val="22"/>
          <w:shd w:val="clear" w:color="auto" w:fill="FFFFFF"/>
        </w:rPr>
      </w:pPr>
    </w:p>
    <w:p w14:paraId="095EB5B9" w14:textId="64AF66B0" w:rsidR="000479C7" w:rsidRPr="008B2840" w:rsidRDefault="00383268" w:rsidP="007056EE">
      <w:pPr>
        <w:rPr>
          <w:rFonts w:ascii="Times New Roman" w:eastAsia="Times New Roman" w:hAnsi="Times New Roman" w:cs="Times New Roman"/>
          <w:color w:val="FF0000"/>
          <w:sz w:val="22"/>
          <w:szCs w:val="22"/>
        </w:rPr>
      </w:pPr>
      <w:r w:rsidRPr="008B2840">
        <w:rPr>
          <w:rFonts w:ascii="Times New Roman" w:eastAsia="Times New Roman" w:hAnsi="Times New Roman" w:cs="Times New Roman"/>
          <w:i/>
          <w:iCs/>
          <w:color w:val="0070C0"/>
          <w:sz w:val="22"/>
          <w:szCs w:val="22"/>
          <w:shd w:val="clear" w:color="auto" w:fill="FFFFFF"/>
        </w:rPr>
        <w:t>David:</w:t>
      </w:r>
      <w:r>
        <w:rPr>
          <w:rFonts w:ascii="Times New Roman" w:eastAsia="Times New Roman" w:hAnsi="Times New Roman" w:cs="Times New Roman"/>
          <w:i/>
          <w:iCs/>
          <w:color w:val="0070C0"/>
          <w:sz w:val="22"/>
          <w:szCs w:val="22"/>
          <w:shd w:val="clear" w:color="auto" w:fill="FFFFFF"/>
        </w:rPr>
        <w:t xml:space="preserve"> </w:t>
      </w:r>
      <w:r w:rsidR="000479C7" w:rsidRPr="00383268">
        <w:rPr>
          <w:rFonts w:ascii="Times New Roman" w:eastAsia="Times New Roman" w:hAnsi="Times New Roman" w:cs="Times New Roman"/>
          <w:i/>
          <w:iCs/>
          <w:color w:val="0070C0"/>
          <w:sz w:val="22"/>
          <w:szCs w:val="22"/>
          <w:shd w:val="clear" w:color="auto" w:fill="FFFFFF"/>
        </w:rPr>
        <w:t>I really hate long introductions and discussions, but there is a world of people who want every paper to not just report what was done but also to serve as a review.  That said, we can expand as requested.</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p2 line 33: "Psychophysical methods for measuring discrimination thresholds complement the class of experiments described above." Which ones? Matching experiments (line 21/22)? please name explicitly what you are referring to.</w:t>
      </w:r>
      <w:r w:rsidR="007056EE" w:rsidRPr="008B2840">
        <w:rPr>
          <w:rFonts w:ascii="Times New Roman" w:eastAsia="Times New Roman" w:hAnsi="Times New Roman" w:cs="Times New Roman"/>
          <w:color w:val="FF0000"/>
          <w:sz w:val="22"/>
          <w:szCs w:val="22"/>
        </w:rPr>
        <w:br/>
      </w:r>
    </w:p>
    <w:p w14:paraId="4BFDB72F" w14:textId="4A277973" w:rsidR="000479C7" w:rsidRPr="00785419" w:rsidRDefault="00785419" w:rsidP="007056EE">
      <w:pPr>
        <w:rPr>
          <w:rFonts w:ascii="Times New Roman" w:eastAsia="Times New Roman" w:hAnsi="Times New Roman" w:cs="Times New Roman"/>
          <w:i/>
          <w:iCs/>
          <w:color w:val="0070C0"/>
          <w:sz w:val="22"/>
          <w:szCs w:val="22"/>
        </w:rPr>
      </w:pPr>
      <w:r w:rsidRPr="00785419">
        <w:rPr>
          <w:rFonts w:ascii="Times New Roman" w:eastAsia="Times New Roman" w:hAnsi="Times New Roman" w:cs="Times New Roman"/>
          <w:i/>
          <w:iCs/>
          <w:color w:val="0070C0"/>
          <w:sz w:val="22"/>
          <w:szCs w:val="22"/>
          <w:shd w:val="clear" w:color="auto" w:fill="FFFFFF"/>
        </w:rPr>
        <w:t>David:</w:t>
      </w:r>
      <w:r w:rsidRPr="00785419">
        <w:rPr>
          <w:rFonts w:ascii="Times New Roman" w:eastAsia="Times New Roman" w:hAnsi="Times New Roman" w:cs="Times New Roman"/>
          <w:i/>
          <w:iCs/>
          <w:color w:val="0070C0"/>
          <w:sz w:val="22"/>
          <w:szCs w:val="22"/>
          <w:shd w:val="clear" w:color="auto" w:fill="FFFFFF"/>
        </w:rPr>
        <w:t xml:space="preserve"> </w:t>
      </w:r>
      <w:r w:rsidR="000479C7" w:rsidRPr="00785419">
        <w:rPr>
          <w:rFonts w:ascii="Times New Roman" w:eastAsia="Times New Roman" w:hAnsi="Times New Roman" w:cs="Times New Roman"/>
          <w:i/>
          <w:iCs/>
          <w:color w:val="0070C0"/>
          <w:sz w:val="22"/>
          <w:szCs w:val="22"/>
        </w:rPr>
        <w:t xml:space="preserve">Can clarify. </w:t>
      </w:r>
    </w:p>
    <w:p w14:paraId="695D7C7F" w14:textId="77777777" w:rsidR="000479C7" w:rsidRPr="008B2840" w:rsidRDefault="000479C7" w:rsidP="007056EE">
      <w:pPr>
        <w:rPr>
          <w:rFonts w:ascii="Times New Roman" w:eastAsia="Times New Roman" w:hAnsi="Times New Roman" w:cs="Times New Roman"/>
          <w:color w:val="FF0000"/>
          <w:sz w:val="22"/>
          <w:szCs w:val="22"/>
        </w:rPr>
      </w:pPr>
    </w:p>
    <w:p w14:paraId="4B87A235" w14:textId="77777777"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Task:</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Why did you provide feedback to participants? </w:t>
      </w:r>
    </w:p>
    <w:p w14:paraId="54122FD3"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4E09ACB0" w14:textId="77777777" w:rsidR="00197DA9" w:rsidRDefault="00197DA9" w:rsidP="007056EE">
      <w:pPr>
        <w:rPr>
          <w:rFonts w:ascii="Times New Roman" w:hAnsi="Times New Roman" w:cs="Times New Roman"/>
          <w:i/>
          <w:iCs/>
          <w:sz w:val="22"/>
          <w:szCs w:val="22"/>
        </w:rPr>
      </w:pPr>
      <w:r w:rsidRPr="008B2840">
        <w:rPr>
          <w:rFonts w:ascii="Times New Roman" w:eastAsia="Times New Roman" w:hAnsi="Times New Roman" w:cs="Times New Roman"/>
          <w:i/>
          <w:iCs/>
          <w:color w:val="0070C0"/>
          <w:sz w:val="22"/>
          <w:szCs w:val="22"/>
          <w:shd w:val="clear" w:color="auto" w:fill="FFFFFF"/>
        </w:rPr>
        <w:t>David:</w:t>
      </w:r>
      <w:r>
        <w:rPr>
          <w:rFonts w:ascii="Times New Roman" w:eastAsia="Times New Roman" w:hAnsi="Times New Roman" w:cs="Times New Roman"/>
          <w:i/>
          <w:iCs/>
          <w:color w:val="0070C0"/>
          <w:sz w:val="22"/>
          <w:szCs w:val="22"/>
          <w:shd w:val="clear" w:color="auto" w:fill="FFFFFF"/>
        </w:rPr>
        <w:t xml:space="preserve"> </w:t>
      </w:r>
      <w:r w:rsidR="000479C7" w:rsidRPr="00197DA9">
        <w:rPr>
          <w:rFonts w:ascii="Times New Roman" w:eastAsia="Times New Roman" w:hAnsi="Times New Roman" w:cs="Times New Roman"/>
          <w:i/>
          <w:iCs/>
          <w:color w:val="0070C0"/>
          <w:sz w:val="22"/>
          <w:szCs w:val="22"/>
          <w:shd w:val="clear" w:color="auto" w:fill="FFFFFF"/>
        </w:rPr>
        <w:t>Why not?  It’s typical in threshold paradigms to allow subjects a chance to maximize performance.  One of the advantages of using a task with an objectively correct answer. We can discuss.</w:t>
      </w:r>
      <w:r w:rsidR="008B2840" w:rsidRPr="00197DA9">
        <w:rPr>
          <w:rFonts w:ascii="Times New Roman" w:hAnsi="Times New Roman" w:cs="Times New Roman"/>
          <w:i/>
          <w:iCs/>
          <w:sz w:val="22"/>
          <w:szCs w:val="22"/>
        </w:rPr>
        <w:t xml:space="preserve"> </w:t>
      </w:r>
    </w:p>
    <w:p w14:paraId="0812A95E" w14:textId="77777777" w:rsidR="00197DA9" w:rsidRDefault="00197DA9" w:rsidP="007056EE">
      <w:pPr>
        <w:rPr>
          <w:rFonts w:ascii="Times New Roman" w:eastAsia="Times New Roman" w:hAnsi="Times New Roman" w:cs="Times New Roman"/>
          <w:i/>
          <w:iCs/>
          <w:color w:val="0070C0"/>
          <w:sz w:val="22"/>
          <w:szCs w:val="22"/>
          <w:shd w:val="clear" w:color="auto" w:fill="FFFFFF"/>
        </w:rPr>
      </w:pPr>
    </w:p>
    <w:p w14:paraId="68967AE4" w14:textId="6432B33A" w:rsidR="000479C7" w:rsidRPr="008B2840" w:rsidRDefault="008B2840" w:rsidP="007056EE">
      <w:pPr>
        <w:rPr>
          <w:rFonts w:ascii="Times New Roman" w:eastAsia="Times New Roman" w:hAnsi="Times New Roman" w:cs="Times New Roman"/>
          <w:color w:val="FF0000"/>
          <w:sz w:val="22"/>
          <w:szCs w:val="22"/>
          <w:shd w:val="clear" w:color="auto" w:fill="FFFFFF"/>
        </w:rPr>
      </w:pPr>
      <w:r w:rsidRPr="00197DA9">
        <w:rPr>
          <w:rFonts w:ascii="Times New Roman" w:eastAsia="Times New Roman" w:hAnsi="Times New Roman" w:cs="Times New Roman"/>
          <w:i/>
          <w:iCs/>
          <w:color w:val="0070C0"/>
          <w:sz w:val="22"/>
          <w:szCs w:val="22"/>
          <w:shd w:val="clear" w:color="auto" w:fill="FFFFFF"/>
        </w:rPr>
        <w:t>[[[JDB: We can. But I don’t think there is that much to discuss. There is, as David says, an objectively correct answer. And we wanted to give subjects the best chance to do as well as they could to reach their performance limits.]]]</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Methods</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Is it possible to provide an average luminance of the target for each of the 11 LRF levels? </w:t>
      </w:r>
    </w:p>
    <w:p w14:paraId="35CDA478"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677F0478" w14:textId="4A28900A" w:rsidR="000479C7" w:rsidRPr="008B2840" w:rsidRDefault="00500D15" w:rsidP="007056EE">
      <w:pPr>
        <w:rPr>
          <w:rFonts w:ascii="Times New Roman" w:eastAsia="Times New Roman" w:hAnsi="Times New Roman" w:cs="Times New Roman"/>
          <w:color w:val="FF0000"/>
          <w:sz w:val="22"/>
          <w:szCs w:val="22"/>
          <w:shd w:val="clear" w:color="auto" w:fill="FFFFFF"/>
        </w:rPr>
      </w:pPr>
      <w:r w:rsidRPr="00500D15">
        <w:rPr>
          <w:rFonts w:ascii="Times New Roman" w:eastAsia="Times New Roman" w:hAnsi="Times New Roman" w:cs="Times New Roman"/>
          <w:i/>
          <w:iCs/>
          <w:color w:val="0070C0"/>
          <w:sz w:val="22"/>
          <w:szCs w:val="22"/>
          <w:shd w:val="clear" w:color="auto" w:fill="FFFFFF"/>
        </w:rPr>
        <w:t xml:space="preserve">David: </w:t>
      </w:r>
      <w:r w:rsidR="000479C7" w:rsidRPr="00500D15">
        <w:rPr>
          <w:rFonts w:ascii="Times New Roman" w:eastAsia="Times New Roman" w:hAnsi="Times New Roman" w:cs="Times New Roman"/>
          <w:i/>
          <w:iCs/>
          <w:color w:val="0070C0"/>
          <w:sz w:val="22"/>
          <w:szCs w:val="22"/>
          <w:shd w:val="clear" w:color="auto" w:fill="FFFFFF"/>
        </w:rPr>
        <w:t>Yes.</w:t>
      </w:r>
      <w:r w:rsidR="007056EE" w:rsidRPr="00C07A41">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Section numbering "5.2." is used twice </w:t>
      </w:r>
    </w:p>
    <w:p w14:paraId="0F4945BB"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6C361A0D" w14:textId="07696D95" w:rsidR="000479C7" w:rsidRPr="008B2840" w:rsidRDefault="00D9332D" w:rsidP="007056EE">
      <w:pPr>
        <w:rPr>
          <w:rFonts w:ascii="Times New Roman" w:eastAsia="Times New Roman" w:hAnsi="Times New Roman" w:cs="Times New Roman"/>
          <w:color w:val="FF0000"/>
          <w:sz w:val="22"/>
          <w:szCs w:val="22"/>
          <w:shd w:val="clear" w:color="auto" w:fill="FFFFFF"/>
        </w:rPr>
      </w:pPr>
      <w:r>
        <w:rPr>
          <w:rFonts w:ascii="Times New Roman" w:eastAsia="Times New Roman" w:hAnsi="Times New Roman" w:cs="Times New Roman"/>
          <w:color w:val="0070C0"/>
          <w:sz w:val="22"/>
          <w:szCs w:val="22"/>
          <w:shd w:val="clear" w:color="auto" w:fill="FFFFFF"/>
        </w:rPr>
        <w:t>Thank you. We have fixed this.</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5.8. Image generation and 5.9. Reflectance and Illumination Spectra should be inserted before 5.5 stimulus design. Section 5.9. is difficult to understand without knowing the data set that is referred to in this section. One would need to understand how large was the original space of "natural datasets" (p 19 line 4) and what dimensions it was composed of. Either one needs to go to that level of detail </w:t>
      </w:r>
      <w:proofErr w:type="gramStart"/>
      <w:r w:rsidR="007056EE" w:rsidRPr="008B2840">
        <w:rPr>
          <w:rFonts w:ascii="Times New Roman" w:eastAsia="Times New Roman" w:hAnsi="Times New Roman" w:cs="Times New Roman"/>
          <w:color w:val="000000" w:themeColor="text1"/>
          <w:sz w:val="22"/>
          <w:szCs w:val="22"/>
          <w:shd w:val="clear" w:color="auto" w:fill="FFFFFF"/>
        </w:rPr>
        <w:t>in order to</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give the reader a chance to understand, or one omits that description and refers to the other paper.</w:t>
      </w:r>
    </w:p>
    <w:p w14:paraId="73BE1AB5"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367609EE" w14:textId="738D5CC4" w:rsidR="000479C7" w:rsidRPr="008B2840" w:rsidRDefault="002F707C" w:rsidP="007056EE">
      <w:pPr>
        <w:rPr>
          <w:rFonts w:ascii="Times New Roman" w:eastAsia="Times New Roman" w:hAnsi="Times New Roman" w:cs="Times New Roman"/>
          <w:color w:val="000000" w:themeColor="text1"/>
          <w:sz w:val="22"/>
          <w:szCs w:val="22"/>
          <w:shd w:val="clear" w:color="auto" w:fill="FFFFFF"/>
        </w:rPr>
      </w:pPr>
      <w:r w:rsidRPr="002F707C">
        <w:rPr>
          <w:rFonts w:ascii="Times New Roman" w:eastAsia="Times New Roman" w:hAnsi="Times New Roman" w:cs="Times New Roman"/>
          <w:i/>
          <w:iCs/>
          <w:color w:val="0070C0"/>
          <w:sz w:val="22"/>
          <w:szCs w:val="22"/>
          <w:shd w:val="clear" w:color="auto" w:fill="FFFFFF"/>
        </w:rPr>
        <w:t>David:</w:t>
      </w:r>
      <w:r>
        <w:rPr>
          <w:rFonts w:ascii="Times New Roman" w:eastAsia="Times New Roman" w:hAnsi="Times New Roman" w:cs="Times New Roman"/>
          <w:i/>
          <w:iCs/>
          <w:color w:val="0070C0"/>
          <w:sz w:val="22"/>
          <w:szCs w:val="22"/>
          <w:shd w:val="clear" w:color="auto" w:fill="FFFFFF"/>
        </w:rPr>
        <w:t xml:space="preserve"> </w:t>
      </w:r>
      <w:r w:rsidR="000479C7" w:rsidRPr="002F707C">
        <w:rPr>
          <w:rFonts w:ascii="Times New Roman" w:eastAsia="Times New Roman" w:hAnsi="Times New Roman" w:cs="Times New Roman"/>
          <w:i/>
          <w:iCs/>
          <w:color w:val="0070C0"/>
          <w:sz w:val="22"/>
          <w:szCs w:val="22"/>
          <w:shd w:val="clear" w:color="auto" w:fill="FFFFFF"/>
        </w:rPr>
        <w:t>Address as we move to Methods first.</w:t>
      </w:r>
      <w:r w:rsidR="007056EE" w:rsidRPr="002F707C">
        <w:rPr>
          <w:rFonts w:ascii="Times New Roman" w:eastAsia="Times New Roman" w:hAnsi="Times New Roman" w:cs="Times New Roman"/>
          <w:i/>
          <w:iCs/>
          <w:color w:val="0070C0"/>
          <w:sz w:val="22"/>
          <w:szCs w:val="22"/>
        </w:rPr>
        <w:br/>
      </w:r>
      <w:r w:rsidR="007056EE" w:rsidRPr="008B2840">
        <w:rPr>
          <w:rFonts w:ascii="Times New Roman" w:eastAsia="Times New Roman" w:hAnsi="Times New Roman" w:cs="Times New Roman"/>
          <w:color w:val="0070C0"/>
          <w:sz w:val="22"/>
          <w:szCs w:val="22"/>
        </w:rPr>
        <w:br/>
      </w:r>
      <w:r w:rsidR="007056EE" w:rsidRPr="008B2840">
        <w:rPr>
          <w:rFonts w:ascii="Times New Roman" w:eastAsia="Times New Roman" w:hAnsi="Times New Roman" w:cs="Times New Roman"/>
          <w:color w:val="000000" w:themeColor="text1"/>
          <w:sz w:val="22"/>
          <w:szCs w:val="22"/>
          <w:shd w:val="clear" w:color="auto" w:fill="FFFFFF"/>
        </w:rPr>
        <w:t>5.11 SDT model</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on page 20 line 1 you write "The fact that we draw stochastically from this ensemble on each trial introduces additional variability into the value of the decision variable z that corresponds to a fixed target LRF. We call this the external variability, and model it as a Gaussian random variable with zero mean and variance σ²_e".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Here you provide the motivation why you are generating 100 different images for each of the 11 LRF levels of the target. This is important conceptual information that needs to go somewhere in the reasoning about the models. Also, the explanation of the signal detection model can be significantly shortened: you assume the so-introduced external noise to scale with the covariance scalar.</w:t>
      </w:r>
    </w:p>
    <w:p w14:paraId="4BF613EA"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767ABB1A" w14:textId="541C9A6D" w:rsidR="000479C7" w:rsidRPr="008B2840" w:rsidRDefault="0031071A" w:rsidP="007056EE">
      <w:pPr>
        <w:rPr>
          <w:rFonts w:ascii="Times New Roman" w:eastAsia="Times New Roman" w:hAnsi="Times New Roman" w:cs="Times New Roman"/>
          <w:color w:val="FF0000"/>
          <w:sz w:val="22"/>
          <w:szCs w:val="22"/>
          <w:shd w:val="clear" w:color="auto" w:fill="FFFFFF"/>
        </w:rPr>
      </w:pPr>
      <w:r w:rsidRPr="006C5DF7">
        <w:rPr>
          <w:rFonts w:ascii="Times New Roman" w:eastAsia="Times New Roman" w:hAnsi="Times New Roman" w:cs="Times New Roman"/>
          <w:i/>
          <w:iCs/>
          <w:color w:val="0070C0"/>
          <w:sz w:val="22"/>
          <w:szCs w:val="22"/>
          <w:shd w:val="clear" w:color="auto" w:fill="FFFFFF"/>
        </w:rPr>
        <w:t>David:</w:t>
      </w:r>
      <w:r w:rsidRPr="006C5DF7">
        <w:rPr>
          <w:rFonts w:ascii="Times New Roman" w:eastAsia="Times New Roman" w:hAnsi="Times New Roman" w:cs="Times New Roman"/>
          <w:i/>
          <w:iCs/>
          <w:color w:val="0070C0"/>
          <w:sz w:val="22"/>
          <w:szCs w:val="22"/>
          <w:shd w:val="clear" w:color="auto" w:fill="FFFFFF"/>
        </w:rPr>
        <w:t xml:space="preserve"> </w:t>
      </w:r>
      <w:r w:rsidR="000479C7" w:rsidRPr="006C5DF7">
        <w:rPr>
          <w:rFonts w:ascii="Times New Roman" w:eastAsia="Times New Roman" w:hAnsi="Times New Roman" w:cs="Times New Roman"/>
          <w:i/>
          <w:iCs/>
          <w:color w:val="0070C0"/>
          <w:sz w:val="22"/>
          <w:szCs w:val="22"/>
          <w:shd w:val="clear" w:color="auto" w:fill="FFFFFF"/>
        </w:rPr>
        <w:t>Again, easy to handle.  But a little funny that the reviewer asks for a shorter explanation of TSD, in the context of kvetching generally about us being too telegraphic.  I’m not sure we want to shorten.</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Results</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page 4 line 27 ff "Briefly, a database of natural surface reflectance functions (Kelly, Gibson, &amp; Nickerson, 1943; </w:t>
      </w:r>
      <w:proofErr w:type="spellStart"/>
      <w:r w:rsidR="007056EE" w:rsidRPr="008B2840">
        <w:rPr>
          <w:rFonts w:ascii="Times New Roman" w:eastAsia="Times New Roman" w:hAnsi="Times New Roman" w:cs="Times New Roman"/>
          <w:color w:val="000000" w:themeColor="text1"/>
          <w:sz w:val="22"/>
          <w:szCs w:val="22"/>
          <w:shd w:val="clear" w:color="auto" w:fill="FFFFFF"/>
        </w:rPr>
        <w:t>Vrhel</w:t>
      </w:r>
      <w:proofErr w:type="spellEnd"/>
      <w:r w:rsidR="007056EE" w:rsidRPr="008B2840">
        <w:rPr>
          <w:rFonts w:ascii="Times New Roman" w:eastAsia="Times New Roman" w:hAnsi="Times New Roman" w:cs="Times New Roman"/>
          <w:color w:val="000000" w:themeColor="text1"/>
          <w:sz w:val="22"/>
          <w:szCs w:val="22"/>
          <w:shd w:val="clear" w:color="auto" w:fill="FFFFFF"/>
        </w:rPr>
        <w:t xml:space="preserve">, Gershon, &amp; </w:t>
      </w:r>
      <w:proofErr w:type="spellStart"/>
      <w:r w:rsidR="007056EE" w:rsidRPr="008B2840">
        <w:rPr>
          <w:rFonts w:ascii="Times New Roman" w:eastAsia="Times New Roman" w:hAnsi="Times New Roman" w:cs="Times New Roman"/>
          <w:color w:val="000000" w:themeColor="text1"/>
          <w:sz w:val="22"/>
          <w:szCs w:val="22"/>
          <w:shd w:val="clear" w:color="auto" w:fill="FFFFFF"/>
        </w:rPr>
        <w:t>Iwan</w:t>
      </w:r>
      <w:proofErr w:type="spellEnd"/>
      <w:r w:rsidR="007056EE" w:rsidRPr="008B2840">
        <w:rPr>
          <w:rFonts w:ascii="Times New Roman" w:eastAsia="Times New Roman" w:hAnsi="Times New Roman" w:cs="Times New Roman"/>
          <w:color w:val="000000" w:themeColor="text1"/>
          <w:sz w:val="22"/>
          <w:szCs w:val="22"/>
          <w:shd w:val="clear" w:color="auto" w:fill="FFFFFF"/>
        </w:rPr>
        <w:t>, 1994) was projected along eigenvectors associated with the largest six eigenvalues of the dataset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page 4 line 33 "The amount of variation in the background was controlled by multiplying the covariance matrix of the multivariate-normal distribution by a scalar."</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What was the dimensionality of the dataset?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To me the characterization of the background reflectances is generally not clear. The experimental "scene" consists of a finite number of objects: books, shelf, ... which can be assigned reflectances.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1. Why do you do the sampling from the database?</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2. Increasing the scalar that is multiplied with the covariance matrix affects the amount of </w:t>
      </w:r>
      <w:proofErr w:type="spellStart"/>
      <w:r w:rsidR="007056EE" w:rsidRPr="008B2840">
        <w:rPr>
          <w:rFonts w:ascii="Times New Roman" w:eastAsia="Times New Roman" w:hAnsi="Times New Roman" w:cs="Times New Roman"/>
          <w:color w:val="000000" w:themeColor="text1"/>
          <w:sz w:val="22"/>
          <w:szCs w:val="22"/>
          <w:shd w:val="clear" w:color="auto" w:fill="FFFFFF"/>
        </w:rPr>
        <w:t>colour</w:t>
      </w:r>
      <w:proofErr w:type="spellEnd"/>
      <w:r w:rsidR="007056EE" w:rsidRPr="008B2840">
        <w:rPr>
          <w:rFonts w:ascii="Times New Roman" w:eastAsia="Times New Roman" w:hAnsi="Times New Roman" w:cs="Times New Roman"/>
          <w:color w:val="000000" w:themeColor="text1"/>
          <w:sz w:val="22"/>
          <w:szCs w:val="22"/>
          <w:shd w:val="clear" w:color="auto" w:fill="FFFFFF"/>
        </w:rPr>
        <w:t xml:space="preserve"> variation of the background the objects. </w:t>
      </w:r>
      <w:proofErr w:type="gramStart"/>
      <w:r w:rsidR="007056EE" w:rsidRPr="008B2840">
        <w:rPr>
          <w:rFonts w:ascii="Times New Roman" w:eastAsia="Times New Roman" w:hAnsi="Times New Roman" w:cs="Times New Roman"/>
          <w:color w:val="000000" w:themeColor="text1"/>
          <w:sz w:val="22"/>
          <w:szCs w:val="22"/>
          <w:shd w:val="clear" w:color="auto" w:fill="FFFFFF"/>
        </w:rPr>
        <w:t>So</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the value of that scalar is the operationalization of background variation (or noise).</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I think the authors should try to make an effort to use the different levels of description of the experimental manipulation where appropriate: technical description (above) vs. phenomenological effect of the technical manipulation (below). Maybe just switch their order of appearance, start with </w:t>
      </w:r>
      <w:proofErr w:type="gramStart"/>
      <w:r w:rsidR="007056EE" w:rsidRPr="008B2840">
        <w:rPr>
          <w:rFonts w:ascii="Times New Roman" w:eastAsia="Times New Roman" w:hAnsi="Times New Roman" w:cs="Times New Roman"/>
          <w:color w:val="000000" w:themeColor="text1"/>
          <w:sz w:val="22"/>
          <w:szCs w:val="22"/>
          <w:shd w:val="clear" w:color="auto" w:fill="FFFFFF"/>
        </w:rPr>
        <w:t>intuition</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and then provide technical </w:t>
      </w:r>
      <w:commentRangeStart w:id="5"/>
      <w:r w:rsidR="007056EE" w:rsidRPr="008B2840">
        <w:rPr>
          <w:rFonts w:ascii="Times New Roman" w:eastAsia="Times New Roman" w:hAnsi="Times New Roman" w:cs="Times New Roman"/>
          <w:color w:val="000000" w:themeColor="text1"/>
          <w:sz w:val="22"/>
          <w:szCs w:val="22"/>
          <w:shd w:val="clear" w:color="auto" w:fill="FFFFFF"/>
        </w:rPr>
        <w:t>details</w:t>
      </w:r>
      <w:commentRangeEnd w:id="5"/>
      <w:r w:rsidR="000479C7" w:rsidRPr="008B2840">
        <w:rPr>
          <w:rStyle w:val="CommentReference"/>
          <w:rFonts w:ascii="Times New Roman" w:hAnsi="Times New Roman" w:cs="Times New Roman"/>
          <w:color w:val="000000" w:themeColor="text1"/>
          <w:sz w:val="22"/>
          <w:szCs w:val="22"/>
        </w:rPr>
        <w:commentReference w:id="5"/>
      </w:r>
      <w:r w:rsidR="007056EE" w:rsidRPr="008B2840">
        <w:rPr>
          <w:rFonts w:ascii="Times New Roman" w:eastAsia="Times New Roman" w:hAnsi="Times New Roman" w:cs="Times New Roman"/>
          <w:color w:val="000000" w:themeColor="text1"/>
          <w:sz w:val="22"/>
          <w:szCs w:val="22"/>
          <w:shd w:val="clear" w:color="auto" w:fill="FFFFFF"/>
        </w:rPr>
        <w:t>?</w:t>
      </w:r>
    </w:p>
    <w:p w14:paraId="16825AC8" w14:textId="77777777" w:rsidR="000479C7" w:rsidRPr="008B2840" w:rsidRDefault="000479C7" w:rsidP="007056EE">
      <w:pPr>
        <w:rPr>
          <w:rFonts w:ascii="Times New Roman" w:eastAsia="Times New Roman" w:hAnsi="Times New Roman" w:cs="Times New Roman"/>
          <w:color w:val="0070C0"/>
          <w:sz w:val="22"/>
          <w:szCs w:val="22"/>
          <w:shd w:val="clear" w:color="auto" w:fill="FFFFFF"/>
        </w:rPr>
      </w:pPr>
    </w:p>
    <w:p w14:paraId="730EE76D" w14:textId="24B7D741" w:rsidR="008B2840" w:rsidRPr="008B2840" w:rsidRDefault="00CC4703" w:rsidP="007056EE">
      <w:pPr>
        <w:rPr>
          <w:rFonts w:ascii="Times New Roman" w:eastAsia="Times New Roman" w:hAnsi="Times New Roman" w:cs="Times New Roman"/>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David:</w:t>
      </w:r>
      <w:r>
        <w:rPr>
          <w:rFonts w:ascii="Times New Roman" w:eastAsia="Times New Roman" w:hAnsi="Times New Roman" w:cs="Times New Roman"/>
          <w:i/>
          <w:iCs/>
          <w:color w:val="0070C0"/>
          <w:sz w:val="22"/>
          <w:szCs w:val="22"/>
          <w:shd w:val="clear" w:color="auto" w:fill="FFFFFF"/>
        </w:rPr>
        <w:t xml:space="preserve"> </w:t>
      </w:r>
      <w:r w:rsidR="000479C7" w:rsidRPr="00CC4703">
        <w:rPr>
          <w:rFonts w:ascii="Times New Roman" w:eastAsia="Times New Roman" w:hAnsi="Times New Roman" w:cs="Times New Roman"/>
          <w:i/>
          <w:iCs/>
          <w:color w:val="0070C0"/>
          <w:sz w:val="22"/>
          <w:szCs w:val="22"/>
          <w:shd w:val="clear" w:color="auto" w:fill="FFFFFF"/>
        </w:rPr>
        <w:t xml:space="preserve">I’m not sure I’m completely following </w:t>
      </w:r>
      <w:proofErr w:type="gramStart"/>
      <w:r w:rsidR="000479C7" w:rsidRPr="00CC4703">
        <w:rPr>
          <w:rFonts w:ascii="Times New Roman" w:eastAsia="Times New Roman" w:hAnsi="Times New Roman" w:cs="Times New Roman"/>
          <w:i/>
          <w:iCs/>
          <w:color w:val="0070C0"/>
          <w:sz w:val="22"/>
          <w:szCs w:val="22"/>
          <w:shd w:val="clear" w:color="auto" w:fill="FFFFFF"/>
        </w:rPr>
        <w:t>all of</w:t>
      </w:r>
      <w:proofErr w:type="gramEnd"/>
      <w:r w:rsidR="000479C7" w:rsidRPr="00CC4703">
        <w:rPr>
          <w:rFonts w:ascii="Times New Roman" w:eastAsia="Times New Roman" w:hAnsi="Times New Roman" w:cs="Times New Roman"/>
          <w:i/>
          <w:iCs/>
          <w:color w:val="0070C0"/>
          <w:sz w:val="22"/>
          <w:szCs w:val="22"/>
          <w:shd w:val="clear" w:color="auto" w:fill="FFFFFF"/>
        </w:rPr>
        <w:t xml:space="preserve"> these little points, but they all amount to requests for increased clarity and should be easy to address.</w:t>
      </w:r>
    </w:p>
    <w:p w14:paraId="0A60FA7F" w14:textId="77777777" w:rsidR="008B2840" w:rsidRPr="008B2840" w:rsidRDefault="008B2840" w:rsidP="008B2840">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[[[JDB: </w:t>
      </w:r>
    </w:p>
    <w:p w14:paraId="45768598" w14:textId="77777777" w:rsidR="008B2840" w:rsidRPr="008B2840" w:rsidRDefault="008B2840" w:rsidP="008B2840">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A1: We sample from a model of the natural reflectance database to approximate the reflectance spectra of surfaces that occur in the real world. </w:t>
      </w:r>
    </w:p>
    <w:p w14:paraId="6EEFFF8B" w14:textId="77777777" w:rsidR="008B2840" w:rsidRPr="008B2840" w:rsidRDefault="008B2840" w:rsidP="008B2840">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A2: The reviewer is correct in his/her description of the effect of the covariance scalar. We have taken the suggestion to provide both a technical description and plain-English description of the effect of the manipulation.</w:t>
      </w:r>
    </w:p>
    <w:p w14:paraId="189A6BC2" w14:textId="082B63D9" w:rsidR="000479C7" w:rsidRPr="008B2840" w:rsidRDefault="008B2840" w:rsidP="008B2840">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Please provide psychometric functions as in Figure 2 for each observer and each level of the covariance scalar.</w:t>
      </w:r>
    </w:p>
    <w:p w14:paraId="7508A38D" w14:textId="34E37D11" w:rsidR="000479C7" w:rsidRPr="008B2840" w:rsidRDefault="00CE0667" w:rsidP="007056EE">
      <w:pPr>
        <w:rPr>
          <w:rFonts w:ascii="Times New Roman" w:eastAsia="Times New Roman" w:hAnsi="Times New Roman" w:cs="Times New Roman"/>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David:</w:t>
      </w:r>
      <w:r>
        <w:rPr>
          <w:rFonts w:ascii="Times New Roman" w:eastAsia="Times New Roman" w:hAnsi="Times New Roman" w:cs="Times New Roman"/>
          <w:i/>
          <w:iCs/>
          <w:color w:val="0070C0"/>
          <w:sz w:val="22"/>
          <w:szCs w:val="22"/>
          <w:shd w:val="clear" w:color="auto" w:fill="FFFFFF"/>
        </w:rPr>
        <w:t xml:space="preserve"> </w:t>
      </w:r>
      <w:r w:rsidR="000479C7" w:rsidRPr="00CE0667">
        <w:rPr>
          <w:rFonts w:ascii="Times New Roman" w:eastAsia="Times New Roman" w:hAnsi="Times New Roman" w:cs="Times New Roman"/>
          <w:i/>
          <w:iCs/>
          <w:color w:val="0070C0"/>
          <w:sz w:val="22"/>
          <w:szCs w:val="22"/>
          <w:shd w:val="clear" w:color="auto" w:fill="FFFFFF"/>
        </w:rPr>
        <w:t>Happy to do so.  Let’s think about how to do so in a way that doesn’t distract the more casual reader, though.</w:t>
      </w:r>
    </w:p>
    <w:p w14:paraId="43948632" w14:textId="77777777" w:rsidR="008B2840" w:rsidRPr="008B2840" w:rsidRDefault="008B2840" w:rsidP="008B2840">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color w:val="0070C0"/>
          <w:sz w:val="22"/>
          <w:szCs w:val="22"/>
          <w:shd w:val="clear" w:color="auto" w:fill="FFFFFF"/>
        </w:rPr>
        <w:lastRenderedPageBreak/>
        <w:t>[[[</w:t>
      </w:r>
      <w:r w:rsidRPr="008B2840">
        <w:rPr>
          <w:rFonts w:ascii="Times New Roman" w:eastAsia="Times New Roman" w:hAnsi="Times New Roman" w:cs="Times New Roman"/>
          <w:i/>
          <w:iCs/>
          <w:color w:val="0070C0"/>
          <w:sz w:val="22"/>
          <w:szCs w:val="22"/>
          <w:shd w:val="clear" w:color="auto" w:fill="FFFFFF"/>
        </w:rPr>
        <w:t>JDB: Choose a few decent looking ones for inclusion in a main text figure. Maybe from the lowest, middle, and highest background variation conditions to show the progression of slopes. And then shove the rest into a supplement, baby!]]]</w:t>
      </w:r>
    </w:p>
    <w:p w14:paraId="0AF3BC89" w14:textId="77777777" w:rsidR="008B2840" w:rsidRPr="008B2840" w:rsidRDefault="008B2840" w:rsidP="007056EE">
      <w:pPr>
        <w:rPr>
          <w:rFonts w:ascii="Times New Roman" w:eastAsia="Times New Roman" w:hAnsi="Times New Roman" w:cs="Times New Roman"/>
          <w:color w:val="0070C0"/>
          <w:sz w:val="22"/>
          <w:szCs w:val="22"/>
          <w:shd w:val="clear" w:color="auto" w:fill="FFFFFF"/>
        </w:rPr>
      </w:pPr>
    </w:p>
    <w:p w14:paraId="53CF6A45" w14:textId="77777777"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p 4 line 40 "Discrimination thresholds were measured separately for each of the six values of the covariance scalar (Appendix: Table S2)" </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See the above point, why is a central result in the Appendix?</w:t>
      </w:r>
    </w:p>
    <w:p w14:paraId="6950FA85"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4AC746F1" w14:textId="77777777" w:rsidR="008B2840" w:rsidRDefault="008B2840"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David:</w:t>
      </w:r>
      <w:r>
        <w:rPr>
          <w:rFonts w:ascii="Times New Roman" w:eastAsia="Times New Roman" w:hAnsi="Times New Roman" w:cs="Times New Roman"/>
          <w:i/>
          <w:iCs/>
          <w:color w:val="0070C0"/>
          <w:sz w:val="22"/>
          <w:szCs w:val="22"/>
          <w:shd w:val="clear" w:color="auto" w:fill="FFFFFF"/>
        </w:rPr>
        <w:t xml:space="preserve"> </w:t>
      </w:r>
      <w:r w:rsidR="000479C7" w:rsidRPr="008B2840">
        <w:rPr>
          <w:rFonts w:ascii="Times New Roman" w:eastAsia="Times New Roman" w:hAnsi="Times New Roman" w:cs="Times New Roman"/>
          <w:i/>
          <w:iCs/>
          <w:color w:val="0070C0"/>
          <w:sz w:val="22"/>
          <w:szCs w:val="22"/>
          <w:shd w:val="clear" w:color="auto" w:fill="FFFFFF"/>
        </w:rPr>
        <w:t xml:space="preserve">I don’t object to moving </w:t>
      </w:r>
      <w:r w:rsidR="00AF2E97" w:rsidRPr="008B2840">
        <w:rPr>
          <w:rFonts w:ascii="Times New Roman" w:eastAsia="Times New Roman" w:hAnsi="Times New Roman" w:cs="Times New Roman"/>
          <w:i/>
          <w:iCs/>
          <w:color w:val="0070C0"/>
          <w:sz w:val="22"/>
          <w:szCs w:val="22"/>
          <w:shd w:val="clear" w:color="auto" w:fill="FFFFFF"/>
        </w:rPr>
        <w:t>to a fuller description in the main results.</w:t>
      </w:r>
      <w:r w:rsidRPr="008B2840">
        <w:rPr>
          <w:rFonts w:ascii="Times New Roman" w:eastAsia="Times New Roman" w:hAnsi="Times New Roman" w:cs="Times New Roman"/>
          <w:i/>
          <w:iCs/>
          <w:color w:val="0070C0"/>
          <w:sz w:val="22"/>
          <w:szCs w:val="22"/>
          <w:shd w:val="clear" w:color="auto" w:fill="FFFFFF"/>
        </w:rPr>
        <w:t xml:space="preserve"> </w:t>
      </w:r>
    </w:p>
    <w:p w14:paraId="00F212C5" w14:textId="68381695" w:rsidR="00AF2E97" w:rsidRPr="008B2840" w:rsidRDefault="008B2840"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[[[JDB: Same]]]</w:t>
      </w:r>
      <w:r w:rsidR="007056EE" w:rsidRPr="008B2840">
        <w:rPr>
          <w:rFonts w:ascii="Times New Roman" w:eastAsia="Times New Roman" w:hAnsi="Times New Roman" w:cs="Times New Roman"/>
          <w:i/>
          <w:iCs/>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Figure 4</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Mean log threshold squared (averaged across observers, N = 4) is plotted against the log of the covariance scalar</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Discussion</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 here my problem with the focus of the paper becomes apparent again. Does the modeling complement the experimental paradigm (page 13 line13)? I thought the experimental approach with a conventional threshold comparison between with and without context variation was </w:t>
      </w:r>
      <w:proofErr w:type="gramStart"/>
      <w:r w:rsidR="007056EE" w:rsidRPr="008B2840">
        <w:rPr>
          <w:rFonts w:ascii="Times New Roman" w:eastAsia="Times New Roman" w:hAnsi="Times New Roman" w:cs="Times New Roman"/>
          <w:color w:val="000000" w:themeColor="text1"/>
          <w:sz w:val="22"/>
          <w:szCs w:val="22"/>
          <w:shd w:val="clear" w:color="auto" w:fill="FFFFFF"/>
        </w:rPr>
        <w:t>in itself the</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NEW approach. If the analysis makes part of the suggested approach that should be made </w:t>
      </w:r>
      <w:proofErr w:type="gramStart"/>
      <w:r w:rsidR="007056EE" w:rsidRPr="008B2840">
        <w:rPr>
          <w:rFonts w:ascii="Times New Roman" w:eastAsia="Times New Roman" w:hAnsi="Times New Roman" w:cs="Times New Roman"/>
          <w:color w:val="000000" w:themeColor="text1"/>
          <w:sz w:val="22"/>
          <w:szCs w:val="22"/>
          <w:shd w:val="clear" w:color="auto" w:fill="FFFFFF"/>
        </w:rPr>
        <w:t>more clear</w:t>
      </w:r>
      <w:proofErr w:type="gramEnd"/>
      <w:r w:rsidR="007056EE" w:rsidRPr="008B2840">
        <w:rPr>
          <w:rFonts w:ascii="Times New Roman" w:eastAsia="Times New Roman" w:hAnsi="Times New Roman" w:cs="Times New Roman"/>
          <w:color w:val="000000" w:themeColor="text1"/>
          <w:sz w:val="22"/>
          <w:szCs w:val="22"/>
          <w:shd w:val="clear" w:color="auto" w:fill="FFFFFF"/>
        </w:rPr>
        <w:t>. </w:t>
      </w:r>
    </w:p>
    <w:p w14:paraId="1FA8A085" w14:textId="77777777" w:rsidR="00AF2E97" w:rsidRPr="008B2840" w:rsidRDefault="00AF2E97" w:rsidP="007056EE">
      <w:pPr>
        <w:rPr>
          <w:rFonts w:ascii="Times New Roman" w:eastAsia="Times New Roman" w:hAnsi="Times New Roman" w:cs="Times New Roman"/>
          <w:color w:val="FF0000"/>
          <w:sz w:val="22"/>
          <w:szCs w:val="22"/>
          <w:shd w:val="clear" w:color="auto" w:fill="FFFFFF"/>
        </w:rPr>
      </w:pPr>
    </w:p>
    <w:p w14:paraId="44C6AB8B" w14:textId="21D2EBA3" w:rsidR="008B2840" w:rsidRPr="008B2840" w:rsidRDefault="008B2840" w:rsidP="007056EE">
      <w:pPr>
        <w:rPr>
          <w:rFonts w:ascii="Times New Roman" w:eastAsia="Times New Roman" w:hAnsi="Times New Roman" w:cs="Times New Roman"/>
          <w:i/>
          <w:iCs/>
          <w:color w:val="0070C0"/>
          <w:sz w:val="22"/>
          <w:szCs w:val="22"/>
          <w:shd w:val="clear" w:color="auto" w:fill="FFFFFF"/>
        </w:rPr>
      </w:pPr>
      <w:proofErr w:type="spellStart"/>
      <w:proofErr w:type="gramStart"/>
      <w:r w:rsidRPr="008B2840">
        <w:rPr>
          <w:rFonts w:ascii="Times New Roman" w:eastAsia="Times New Roman" w:hAnsi="Times New Roman" w:cs="Times New Roman"/>
          <w:i/>
          <w:iCs/>
          <w:color w:val="0070C0"/>
          <w:sz w:val="22"/>
          <w:szCs w:val="22"/>
          <w:shd w:val="clear" w:color="auto" w:fill="FFFFFF"/>
        </w:rPr>
        <w:t>David:</w:t>
      </w:r>
      <w:r w:rsidR="00AF2E97" w:rsidRPr="008B2840">
        <w:rPr>
          <w:rFonts w:ascii="Times New Roman" w:eastAsia="Times New Roman" w:hAnsi="Times New Roman" w:cs="Times New Roman"/>
          <w:i/>
          <w:iCs/>
          <w:color w:val="0070C0"/>
          <w:sz w:val="22"/>
          <w:szCs w:val="22"/>
          <w:shd w:val="clear" w:color="auto" w:fill="FFFFFF"/>
        </w:rPr>
        <w:t>We</w:t>
      </w:r>
      <w:proofErr w:type="spellEnd"/>
      <w:proofErr w:type="gramEnd"/>
      <w:r w:rsidR="00AF2E97" w:rsidRPr="008B2840">
        <w:rPr>
          <w:rFonts w:ascii="Times New Roman" w:eastAsia="Times New Roman" w:hAnsi="Times New Roman" w:cs="Times New Roman"/>
          <w:i/>
          <w:iCs/>
          <w:color w:val="0070C0"/>
          <w:sz w:val="22"/>
          <w:szCs w:val="22"/>
          <w:shd w:val="clear" w:color="auto" w:fill="FFFFFF"/>
        </w:rPr>
        <w:t xml:space="preserve"> can do this, although I’m not really sure why the reviewer thinks the data can be interpreted without a model.  I think all we need to do is </w:t>
      </w:r>
      <w:proofErr w:type="gramStart"/>
      <w:r w:rsidR="00AF2E97" w:rsidRPr="008B2840">
        <w:rPr>
          <w:rFonts w:ascii="Times New Roman" w:eastAsia="Times New Roman" w:hAnsi="Times New Roman" w:cs="Times New Roman"/>
          <w:i/>
          <w:iCs/>
          <w:color w:val="0070C0"/>
          <w:sz w:val="22"/>
          <w:szCs w:val="22"/>
          <w:shd w:val="clear" w:color="auto" w:fill="FFFFFF"/>
        </w:rPr>
        <w:t>more or less say</w:t>
      </w:r>
      <w:proofErr w:type="gramEnd"/>
      <w:r w:rsidR="00AF2E97" w:rsidRPr="008B2840">
        <w:rPr>
          <w:rFonts w:ascii="Times New Roman" w:eastAsia="Times New Roman" w:hAnsi="Times New Roman" w:cs="Times New Roman"/>
          <w:i/>
          <w:iCs/>
          <w:color w:val="0070C0"/>
          <w:sz w:val="22"/>
          <w:szCs w:val="22"/>
          <w:shd w:val="clear" w:color="auto" w:fill="FFFFFF"/>
        </w:rPr>
        <w:t xml:space="preserve"> that (“To interpret the data we need a model.”)</w:t>
      </w:r>
    </w:p>
    <w:p w14:paraId="0C11CC2F" w14:textId="77777777" w:rsidR="008B2840" w:rsidRPr="008B2840" w:rsidRDefault="008B2840" w:rsidP="007056EE">
      <w:pPr>
        <w:rPr>
          <w:rFonts w:ascii="Times New Roman" w:eastAsia="Times New Roman" w:hAnsi="Times New Roman" w:cs="Times New Roman"/>
          <w:i/>
          <w:iCs/>
          <w:color w:val="0070C0"/>
          <w:sz w:val="22"/>
          <w:szCs w:val="22"/>
          <w:shd w:val="clear" w:color="auto" w:fill="FFFFFF"/>
        </w:rPr>
      </w:pPr>
    </w:p>
    <w:p w14:paraId="0740A8D1" w14:textId="6C9E32DA" w:rsidR="00AF2E97" w:rsidRPr="008B2840" w:rsidRDefault="008B2840"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[[[JDB: I agree with David here.]]]</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"We find that the effect of the external variability introduced by variation of background surface reflectances in naturalistic scenes is within a factor of two of the intrinsic precision of the lightness representation."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What does that mean?</w:t>
      </w:r>
    </w:p>
    <w:p w14:paraId="4764E872" w14:textId="77777777" w:rsidR="00AF2E97" w:rsidRPr="008B2840" w:rsidRDefault="00AF2E97" w:rsidP="007056EE">
      <w:pPr>
        <w:rPr>
          <w:rFonts w:ascii="Times New Roman" w:eastAsia="Times New Roman" w:hAnsi="Times New Roman" w:cs="Times New Roman"/>
          <w:color w:val="FF0000"/>
          <w:sz w:val="22"/>
          <w:szCs w:val="22"/>
          <w:shd w:val="clear" w:color="auto" w:fill="FFFFFF"/>
        </w:rPr>
      </w:pPr>
    </w:p>
    <w:p w14:paraId="7DC05613" w14:textId="262B77C3" w:rsidR="008B2840" w:rsidRPr="008B2840" w:rsidRDefault="008B2840"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David:</w:t>
      </w:r>
      <w:r w:rsidRPr="008B2840">
        <w:rPr>
          <w:rFonts w:ascii="Times New Roman" w:eastAsia="Times New Roman" w:hAnsi="Times New Roman" w:cs="Times New Roman"/>
          <w:i/>
          <w:iCs/>
          <w:color w:val="0070C0"/>
          <w:sz w:val="22"/>
          <w:szCs w:val="22"/>
          <w:shd w:val="clear" w:color="auto" w:fill="FFFFFF"/>
        </w:rPr>
        <w:t xml:space="preserve"> </w:t>
      </w:r>
      <w:r w:rsidR="00AF2E97" w:rsidRPr="008B2840">
        <w:rPr>
          <w:rFonts w:ascii="Times New Roman" w:eastAsia="Times New Roman" w:hAnsi="Times New Roman" w:cs="Times New Roman"/>
          <w:i/>
          <w:iCs/>
          <w:color w:val="0070C0"/>
          <w:sz w:val="22"/>
          <w:szCs w:val="22"/>
          <w:shd w:val="clear" w:color="auto" w:fill="FFFFFF"/>
        </w:rPr>
        <w:t>OK, we’ll have to clarify, since this is the main experimental result reported in the paper.</w:t>
      </w:r>
    </w:p>
    <w:p w14:paraId="12BB1C8A" w14:textId="77777777" w:rsidR="008B2840" w:rsidRDefault="008B2840" w:rsidP="007056EE">
      <w:pPr>
        <w:rPr>
          <w:rFonts w:ascii="Times New Roman" w:eastAsia="Times New Roman" w:hAnsi="Times New Roman" w:cs="Times New Roman"/>
          <w:color w:val="0070C0"/>
          <w:sz w:val="22"/>
          <w:szCs w:val="22"/>
          <w:shd w:val="clear" w:color="auto" w:fill="FFFFFF"/>
        </w:rPr>
      </w:pPr>
    </w:p>
    <w:p w14:paraId="4C975EF0" w14:textId="16ECBA7D" w:rsidR="007056EE" w:rsidRPr="008B2840" w:rsidRDefault="008B2840"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0070C0"/>
          <w:sz w:val="22"/>
          <w:szCs w:val="22"/>
          <w:shd w:val="clear" w:color="auto" w:fill="FFFFFF"/>
        </w:rPr>
        <w:t>[[[</w:t>
      </w:r>
      <w:r w:rsidRPr="008B2840">
        <w:rPr>
          <w:rFonts w:ascii="Times New Roman" w:eastAsia="Times New Roman" w:hAnsi="Times New Roman" w:cs="Times New Roman"/>
          <w:i/>
          <w:iCs/>
          <w:color w:val="0070C0"/>
          <w:sz w:val="22"/>
          <w:szCs w:val="22"/>
          <w:shd w:val="clear" w:color="auto" w:fill="FFFFFF"/>
        </w:rPr>
        <w:t xml:space="preserve">JDB: We do. If I’m reading the sentence correctly, I think its emphasis is potentially confusing. The maximum effect of external variability is partly due to an arbitrary choice on our part about where to cap the maximum value of the covariance scalar.  If this is our description of what the ‘equivalent input noise’ is, it is clumsy at best. In either case, a wholesale rewrite is </w:t>
      </w:r>
      <w:proofErr w:type="gramStart"/>
      <w:r w:rsidRPr="008B2840">
        <w:rPr>
          <w:rFonts w:ascii="Times New Roman" w:eastAsia="Times New Roman" w:hAnsi="Times New Roman" w:cs="Times New Roman"/>
          <w:i/>
          <w:iCs/>
          <w:color w:val="0070C0"/>
          <w:sz w:val="22"/>
          <w:szCs w:val="22"/>
          <w:shd w:val="clear" w:color="auto" w:fill="FFFFFF"/>
        </w:rPr>
        <w:t>in order to</w:t>
      </w:r>
      <w:proofErr w:type="gramEnd"/>
      <w:r w:rsidRPr="008B2840">
        <w:rPr>
          <w:rFonts w:ascii="Times New Roman" w:eastAsia="Times New Roman" w:hAnsi="Times New Roman" w:cs="Times New Roman"/>
          <w:i/>
          <w:iCs/>
          <w:color w:val="0070C0"/>
          <w:sz w:val="22"/>
          <w:szCs w:val="22"/>
          <w:shd w:val="clear" w:color="auto" w:fill="FFFFFF"/>
        </w:rPr>
        <w:t xml:space="preserve"> make what we intend to be communicating clear... I just re-read the sentence in context (OPENING OF DISCUSSION). I’m still not clear what it is trying to say. We can/should cut it, perhaps replacing it with another point if we want.</w:t>
      </w:r>
      <w:r w:rsidRPr="008B2840">
        <w:rPr>
          <w:rFonts w:ascii="Times New Roman" w:eastAsia="Times New Roman" w:hAnsi="Times New Roman" w:cs="Times New Roman"/>
          <w:color w:val="0070C0"/>
          <w:sz w:val="22"/>
          <w:szCs w:val="22"/>
          <w:shd w:val="clear" w:color="auto" w:fill="FFFFFF"/>
        </w:rPr>
        <w:t xml:space="preserve"> J</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Here the results are interpreted from an early vision point of view in terms of early noise and its effect on discrimination (due to inspiration from the contrast literature I suppose).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However, from a lightness constancy point of view one could argue that increased variation/articulation stabilizes perceived lightness against accidental fluctuations, or in other words the equivalence class for the target becomes bigger and hence thresholds increase. What is your take on that view?</w:t>
      </w:r>
    </w:p>
    <w:p w14:paraId="67B5DDE3" w14:textId="470E2954" w:rsidR="00AF2E97" w:rsidRPr="008B2840" w:rsidRDefault="00AF2E97" w:rsidP="007056EE">
      <w:pPr>
        <w:rPr>
          <w:rFonts w:ascii="Times New Roman" w:eastAsia="Times New Roman" w:hAnsi="Times New Roman" w:cs="Times New Roman"/>
          <w:color w:val="0070C0"/>
          <w:sz w:val="22"/>
          <w:szCs w:val="22"/>
          <w:shd w:val="clear" w:color="auto" w:fill="FFFFFF"/>
        </w:rPr>
      </w:pPr>
    </w:p>
    <w:p w14:paraId="05544985" w14:textId="64FD2F92" w:rsidR="00AF2E97" w:rsidRPr="008B2840" w:rsidRDefault="008B2840"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lastRenderedPageBreak/>
        <w:t xml:space="preserve">David: </w:t>
      </w:r>
      <w:r w:rsidR="00AF2E97" w:rsidRPr="008B2840">
        <w:rPr>
          <w:rFonts w:ascii="Times New Roman" w:eastAsia="Times New Roman" w:hAnsi="Times New Roman" w:cs="Times New Roman"/>
          <w:i/>
          <w:iCs/>
          <w:color w:val="0070C0"/>
          <w:sz w:val="22"/>
          <w:szCs w:val="22"/>
          <w:shd w:val="clear" w:color="auto" w:fill="FFFFFF"/>
        </w:rPr>
        <w:t>This is related to the general confusion about how articulation relates to what we’re doing.  I really don’t think there is a strong connection.  I will try to work on laying out that viewpoint when we get to it.</w:t>
      </w:r>
    </w:p>
    <w:p w14:paraId="2B8517D3" w14:textId="77777777" w:rsidR="007110D2" w:rsidRPr="008B2840" w:rsidRDefault="007110D2">
      <w:pPr>
        <w:rPr>
          <w:rFonts w:ascii="Times New Roman" w:hAnsi="Times New Roman" w:cs="Times New Roman"/>
          <w:color w:val="0070C0"/>
          <w:sz w:val="22"/>
          <w:szCs w:val="22"/>
        </w:rPr>
      </w:pPr>
    </w:p>
    <w:p w14:paraId="5CD328CA" w14:textId="77777777" w:rsidR="003E67BB" w:rsidRPr="008B2840" w:rsidRDefault="003E67BB">
      <w:pPr>
        <w:rPr>
          <w:rFonts w:ascii="Times New Roman" w:hAnsi="Times New Roman" w:cs="Times New Roman"/>
          <w:color w:val="0070C0"/>
          <w:sz w:val="22"/>
          <w:szCs w:val="22"/>
        </w:rPr>
      </w:pPr>
    </w:p>
    <w:sectPr w:rsidR="003E67BB" w:rsidRPr="008B2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ngh, Vijay" w:date="2021-08-11T09:54:00Z" w:initials="SV">
    <w:p w14:paraId="04FF1DD2" w14:textId="65C52558" w:rsidR="00B64F4D" w:rsidRDefault="00B64F4D">
      <w:pPr>
        <w:pStyle w:val="CommentText"/>
      </w:pPr>
      <w:r>
        <w:rPr>
          <w:rStyle w:val="CommentReference"/>
        </w:rPr>
        <w:annotationRef/>
      </w:r>
      <w:r>
        <w:t>How? Where?</w:t>
      </w:r>
    </w:p>
  </w:comment>
  <w:comment w:id="5" w:author="Brainard, David H" w:date="2021-08-07T14:42:00Z" w:initials="BDH">
    <w:p w14:paraId="393943AB" w14:textId="64E5CA4A" w:rsidR="000479C7" w:rsidRDefault="000479C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F1DD2" w15:done="0"/>
  <w15:commentEx w15:paraId="393943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E1CD6" w16cex:dateUtc="2021-08-11T13:54:00Z"/>
  <w16cex:commentExtensible w16cex:durableId="24B91A6F" w16cex:dateUtc="2021-08-07T1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F1DD2" w16cid:durableId="24BE1CD6"/>
  <w16cid:commentId w16cid:paraId="393943AB" w16cid:durableId="24B91A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rson w15:author="Vijay Singh">
    <w15:presenceInfo w15:providerId="AD" w15:userId="S::vsingh@ncat.edu::c1b7cf81-31c2-4de5-ada1-64b98c3c1611"/>
  </w15:person>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EE"/>
    <w:rsid w:val="00014FBA"/>
    <w:rsid w:val="00041315"/>
    <w:rsid w:val="000479C7"/>
    <w:rsid w:val="000512D6"/>
    <w:rsid w:val="00053F98"/>
    <w:rsid w:val="0008212B"/>
    <w:rsid w:val="000929AE"/>
    <w:rsid w:val="000A72C7"/>
    <w:rsid w:val="000D71AA"/>
    <w:rsid w:val="000E607B"/>
    <w:rsid w:val="000F1D82"/>
    <w:rsid w:val="0013614D"/>
    <w:rsid w:val="00157B4E"/>
    <w:rsid w:val="00175B05"/>
    <w:rsid w:val="00197DA9"/>
    <w:rsid w:val="001D358D"/>
    <w:rsid w:val="001D3E87"/>
    <w:rsid w:val="001E1B11"/>
    <w:rsid w:val="001E651F"/>
    <w:rsid w:val="00204160"/>
    <w:rsid w:val="002344DF"/>
    <w:rsid w:val="0029576B"/>
    <w:rsid w:val="002A4F24"/>
    <w:rsid w:val="002F4190"/>
    <w:rsid w:val="002F707C"/>
    <w:rsid w:val="0031071A"/>
    <w:rsid w:val="0032703F"/>
    <w:rsid w:val="0037024A"/>
    <w:rsid w:val="00383268"/>
    <w:rsid w:val="003C0393"/>
    <w:rsid w:val="003D6D2F"/>
    <w:rsid w:val="003E4299"/>
    <w:rsid w:val="003E5B65"/>
    <w:rsid w:val="003E67BB"/>
    <w:rsid w:val="003F7BD9"/>
    <w:rsid w:val="004041D6"/>
    <w:rsid w:val="004300ED"/>
    <w:rsid w:val="00441E33"/>
    <w:rsid w:val="004A267A"/>
    <w:rsid w:val="004A2C83"/>
    <w:rsid w:val="004C177B"/>
    <w:rsid w:val="004C1DA1"/>
    <w:rsid w:val="004C1DCD"/>
    <w:rsid w:val="004C651B"/>
    <w:rsid w:val="00500D15"/>
    <w:rsid w:val="00513173"/>
    <w:rsid w:val="00515CBB"/>
    <w:rsid w:val="005605F8"/>
    <w:rsid w:val="00567670"/>
    <w:rsid w:val="00574346"/>
    <w:rsid w:val="00584FCD"/>
    <w:rsid w:val="00594EE8"/>
    <w:rsid w:val="005A7EB6"/>
    <w:rsid w:val="005B279F"/>
    <w:rsid w:val="00607138"/>
    <w:rsid w:val="006567F6"/>
    <w:rsid w:val="006B23C5"/>
    <w:rsid w:val="006B6E4D"/>
    <w:rsid w:val="006C0D6E"/>
    <w:rsid w:val="006C5DF7"/>
    <w:rsid w:val="006D2228"/>
    <w:rsid w:val="006D2671"/>
    <w:rsid w:val="006D32F5"/>
    <w:rsid w:val="007056EE"/>
    <w:rsid w:val="007110D2"/>
    <w:rsid w:val="00724991"/>
    <w:rsid w:val="0073090A"/>
    <w:rsid w:val="00731B64"/>
    <w:rsid w:val="0073556A"/>
    <w:rsid w:val="007370B7"/>
    <w:rsid w:val="00746143"/>
    <w:rsid w:val="00750220"/>
    <w:rsid w:val="00755A50"/>
    <w:rsid w:val="007718B2"/>
    <w:rsid w:val="0077327C"/>
    <w:rsid w:val="00785419"/>
    <w:rsid w:val="007A66CE"/>
    <w:rsid w:val="007B7408"/>
    <w:rsid w:val="007D40C9"/>
    <w:rsid w:val="008073F5"/>
    <w:rsid w:val="008101D3"/>
    <w:rsid w:val="00812B87"/>
    <w:rsid w:val="00815694"/>
    <w:rsid w:val="00830CA7"/>
    <w:rsid w:val="00845D53"/>
    <w:rsid w:val="00845F05"/>
    <w:rsid w:val="00874630"/>
    <w:rsid w:val="008B0DF9"/>
    <w:rsid w:val="008B2840"/>
    <w:rsid w:val="008B4E2C"/>
    <w:rsid w:val="008D21A4"/>
    <w:rsid w:val="00937223"/>
    <w:rsid w:val="009514E8"/>
    <w:rsid w:val="00993840"/>
    <w:rsid w:val="009A179F"/>
    <w:rsid w:val="009D0E4F"/>
    <w:rsid w:val="00A51E9C"/>
    <w:rsid w:val="00A81789"/>
    <w:rsid w:val="00AC08CF"/>
    <w:rsid w:val="00AD24C0"/>
    <w:rsid w:val="00AD4CB9"/>
    <w:rsid w:val="00AE2375"/>
    <w:rsid w:val="00AF2E97"/>
    <w:rsid w:val="00AF5033"/>
    <w:rsid w:val="00B23CC2"/>
    <w:rsid w:val="00B463AC"/>
    <w:rsid w:val="00B5592B"/>
    <w:rsid w:val="00B56DF2"/>
    <w:rsid w:val="00B64F4D"/>
    <w:rsid w:val="00BB7175"/>
    <w:rsid w:val="00BB7D17"/>
    <w:rsid w:val="00BE2F40"/>
    <w:rsid w:val="00BE320A"/>
    <w:rsid w:val="00C04752"/>
    <w:rsid w:val="00C07A41"/>
    <w:rsid w:val="00C12625"/>
    <w:rsid w:val="00C21DF4"/>
    <w:rsid w:val="00C31CCC"/>
    <w:rsid w:val="00C54662"/>
    <w:rsid w:val="00C630CF"/>
    <w:rsid w:val="00C7005D"/>
    <w:rsid w:val="00C737B7"/>
    <w:rsid w:val="00CA0DD3"/>
    <w:rsid w:val="00CC10EB"/>
    <w:rsid w:val="00CC4703"/>
    <w:rsid w:val="00CE0667"/>
    <w:rsid w:val="00D01471"/>
    <w:rsid w:val="00D23C93"/>
    <w:rsid w:val="00D31C60"/>
    <w:rsid w:val="00D331EA"/>
    <w:rsid w:val="00D44BEE"/>
    <w:rsid w:val="00D71C3F"/>
    <w:rsid w:val="00D92A42"/>
    <w:rsid w:val="00D9332D"/>
    <w:rsid w:val="00DA1BB0"/>
    <w:rsid w:val="00DA706D"/>
    <w:rsid w:val="00DC606A"/>
    <w:rsid w:val="00DD0BFF"/>
    <w:rsid w:val="00DF297E"/>
    <w:rsid w:val="00DF4C8C"/>
    <w:rsid w:val="00E107E0"/>
    <w:rsid w:val="00E25BD4"/>
    <w:rsid w:val="00E322CC"/>
    <w:rsid w:val="00E532A2"/>
    <w:rsid w:val="00E76EB6"/>
    <w:rsid w:val="00E7723B"/>
    <w:rsid w:val="00E87ADC"/>
    <w:rsid w:val="00E916A5"/>
    <w:rsid w:val="00EA08FB"/>
    <w:rsid w:val="00EA2419"/>
    <w:rsid w:val="00EC7571"/>
    <w:rsid w:val="00EE5598"/>
    <w:rsid w:val="00F12E10"/>
    <w:rsid w:val="00F40EE9"/>
    <w:rsid w:val="00F728A8"/>
    <w:rsid w:val="00FD3965"/>
    <w:rsid w:val="00FF2C7D"/>
    <w:rsid w:val="00FF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20256"/>
  <w15:chartTrackingRefBased/>
  <w15:docId w15:val="{16A0F90A-F9C4-844C-9B66-79A69A24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56EE"/>
  </w:style>
  <w:style w:type="character" w:styleId="Hyperlink">
    <w:name w:val="Hyperlink"/>
    <w:basedOn w:val="DefaultParagraphFont"/>
    <w:uiPriority w:val="99"/>
    <w:semiHidden/>
    <w:unhideWhenUsed/>
    <w:rsid w:val="007056EE"/>
    <w:rPr>
      <w:color w:val="0000FF"/>
      <w:u w:val="single"/>
    </w:rPr>
  </w:style>
  <w:style w:type="character" w:styleId="CommentReference">
    <w:name w:val="annotation reference"/>
    <w:basedOn w:val="DefaultParagraphFont"/>
    <w:uiPriority w:val="99"/>
    <w:semiHidden/>
    <w:unhideWhenUsed/>
    <w:rsid w:val="000479C7"/>
    <w:rPr>
      <w:sz w:val="16"/>
      <w:szCs w:val="16"/>
    </w:rPr>
  </w:style>
  <w:style w:type="paragraph" w:styleId="CommentText">
    <w:name w:val="annotation text"/>
    <w:basedOn w:val="Normal"/>
    <w:link w:val="CommentTextChar"/>
    <w:uiPriority w:val="99"/>
    <w:semiHidden/>
    <w:unhideWhenUsed/>
    <w:rsid w:val="000479C7"/>
    <w:rPr>
      <w:sz w:val="20"/>
      <w:szCs w:val="20"/>
    </w:rPr>
  </w:style>
  <w:style w:type="character" w:customStyle="1" w:styleId="CommentTextChar">
    <w:name w:val="Comment Text Char"/>
    <w:basedOn w:val="DefaultParagraphFont"/>
    <w:link w:val="CommentText"/>
    <w:uiPriority w:val="99"/>
    <w:semiHidden/>
    <w:rsid w:val="000479C7"/>
    <w:rPr>
      <w:sz w:val="20"/>
      <w:szCs w:val="20"/>
    </w:rPr>
  </w:style>
  <w:style w:type="paragraph" w:styleId="CommentSubject">
    <w:name w:val="annotation subject"/>
    <w:basedOn w:val="CommentText"/>
    <w:next w:val="CommentText"/>
    <w:link w:val="CommentSubjectChar"/>
    <w:uiPriority w:val="99"/>
    <w:semiHidden/>
    <w:unhideWhenUsed/>
    <w:rsid w:val="000479C7"/>
    <w:rPr>
      <w:b/>
      <w:bCs/>
    </w:rPr>
  </w:style>
  <w:style w:type="character" w:customStyle="1" w:styleId="CommentSubjectChar">
    <w:name w:val="Comment Subject Char"/>
    <w:basedOn w:val="CommentTextChar"/>
    <w:link w:val="CommentSubject"/>
    <w:uiPriority w:val="99"/>
    <w:semiHidden/>
    <w:rsid w:val="000479C7"/>
    <w:rPr>
      <w:b/>
      <w:bCs/>
      <w:sz w:val="20"/>
      <w:szCs w:val="20"/>
    </w:rPr>
  </w:style>
  <w:style w:type="character" w:customStyle="1" w:styleId="None">
    <w:name w:val="None"/>
    <w:rsid w:val="00812B87"/>
  </w:style>
  <w:style w:type="paragraph" w:styleId="Revision">
    <w:name w:val="Revision"/>
    <w:hidden/>
    <w:uiPriority w:val="99"/>
    <w:semiHidden/>
    <w:rsid w:val="00E77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74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3429</Words>
  <Characters>19550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Brainard, David H</dc:creator>
  <cp:keywords/>
  <dc:description/>
  <cp:lastModifiedBy>Vijay Singh</cp:lastModifiedBy>
  <cp:revision>106</cp:revision>
  <dcterms:created xsi:type="dcterms:W3CDTF">2021-08-07T17:43:00Z</dcterms:created>
  <dcterms:modified xsi:type="dcterms:W3CDTF">2021-08-20T16:58:00Z</dcterms:modified>
</cp:coreProperties>
</file>