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A5C75" w14:textId="77777777" w:rsidR="006A74E5" w:rsidRDefault="006A74E5"/>
    <w:p w14:paraId="33324388" w14:textId="77777777" w:rsidR="006C2216" w:rsidRDefault="006C2216"/>
    <w:p w14:paraId="2E238E0A" w14:textId="77777777" w:rsidR="006C2216" w:rsidRPr="006C2216" w:rsidRDefault="006C2216" w:rsidP="006C2216">
      <w:r w:rsidRPr="006C2216">
        <w:t xml:space="preserve">Here are the </w:t>
      </w:r>
      <w:r w:rsidRPr="006C2216">
        <w:rPr>
          <w:b/>
          <w:bCs/>
        </w:rPr>
        <w:t>main features introduced in Java 14</w:t>
      </w:r>
      <w:r w:rsidRPr="006C2216">
        <w:t xml:space="preserve">, each in </w:t>
      </w:r>
      <w:r w:rsidRPr="006C2216">
        <w:rPr>
          <w:b/>
          <w:bCs/>
        </w:rPr>
        <w:t>one single statement</w:t>
      </w:r>
      <w:r w:rsidRPr="006C2216">
        <w:t>:</w:t>
      </w:r>
    </w:p>
    <w:p w14:paraId="250CED9A" w14:textId="77777777" w:rsidR="006C2216" w:rsidRPr="006C2216" w:rsidRDefault="006C2216" w:rsidP="006C2216">
      <w:pPr>
        <w:numPr>
          <w:ilvl w:val="0"/>
          <w:numId w:val="1"/>
        </w:numPr>
      </w:pPr>
      <w:r w:rsidRPr="006C2216">
        <w:rPr>
          <w:b/>
          <w:bCs/>
        </w:rPr>
        <w:t>Switch Expressions (Standard)</w:t>
      </w:r>
      <w:r w:rsidRPr="006C2216">
        <w:t xml:space="preserve"> – Allows switch to return values using a concise arrow (-&gt;) syntax.</w:t>
      </w:r>
    </w:p>
    <w:p w14:paraId="7C03E9DC" w14:textId="77777777" w:rsidR="006C2216" w:rsidRPr="006C2216" w:rsidRDefault="006C2216" w:rsidP="006C2216">
      <w:pPr>
        <w:numPr>
          <w:ilvl w:val="0"/>
          <w:numId w:val="1"/>
        </w:numPr>
      </w:pPr>
      <w:r w:rsidRPr="006C2216">
        <w:rPr>
          <w:b/>
          <w:bCs/>
        </w:rPr>
        <w:t>Records (Preview)</w:t>
      </w:r>
      <w:r w:rsidRPr="006C2216">
        <w:t xml:space="preserve"> – Introduces a compact syntax for declaring immutable data carrier classes.</w:t>
      </w:r>
    </w:p>
    <w:p w14:paraId="3D2F909D" w14:textId="77777777" w:rsidR="006C2216" w:rsidRPr="006C2216" w:rsidRDefault="006C2216" w:rsidP="006C2216">
      <w:pPr>
        <w:numPr>
          <w:ilvl w:val="0"/>
          <w:numId w:val="1"/>
        </w:numPr>
      </w:pPr>
      <w:r w:rsidRPr="006C2216">
        <w:rPr>
          <w:b/>
          <w:bCs/>
        </w:rPr>
        <w:t xml:space="preserve">Pattern Matching for </w:t>
      </w:r>
      <w:proofErr w:type="spellStart"/>
      <w:r w:rsidRPr="006C2216">
        <w:rPr>
          <w:b/>
          <w:bCs/>
        </w:rPr>
        <w:t>instanceof</w:t>
      </w:r>
      <w:proofErr w:type="spellEnd"/>
      <w:r w:rsidRPr="006C2216">
        <w:rPr>
          <w:b/>
          <w:bCs/>
        </w:rPr>
        <w:t xml:space="preserve"> (Preview)</w:t>
      </w:r>
      <w:r w:rsidRPr="006C2216">
        <w:t xml:space="preserve"> – Simplifies type checking and casting into a single expression.</w:t>
      </w:r>
    </w:p>
    <w:p w14:paraId="64CB9BE4" w14:textId="77777777" w:rsidR="006C2216" w:rsidRPr="006C2216" w:rsidRDefault="006C2216" w:rsidP="006C2216">
      <w:pPr>
        <w:numPr>
          <w:ilvl w:val="0"/>
          <w:numId w:val="1"/>
        </w:numPr>
      </w:pPr>
      <w:r w:rsidRPr="006C2216">
        <w:rPr>
          <w:b/>
          <w:bCs/>
        </w:rPr>
        <w:t xml:space="preserve">Helpful </w:t>
      </w:r>
      <w:proofErr w:type="spellStart"/>
      <w:r w:rsidRPr="006C2216">
        <w:rPr>
          <w:b/>
          <w:bCs/>
        </w:rPr>
        <w:t>NullPointerExceptions</w:t>
      </w:r>
      <w:proofErr w:type="spellEnd"/>
      <w:r w:rsidRPr="006C2216">
        <w:t xml:space="preserve"> – Provides detailed messages explaining exactly which variable was null.</w:t>
      </w:r>
    </w:p>
    <w:p w14:paraId="72287741" w14:textId="77777777" w:rsidR="006C2216" w:rsidRPr="006C2216" w:rsidRDefault="006C2216" w:rsidP="006C2216">
      <w:pPr>
        <w:numPr>
          <w:ilvl w:val="0"/>
          <w:numId w:val="1"/>
        </w:numPr>
      </w:pPr>
      <w:r w:rsidRPr="006C2216">
        <w:rPr>
          <w:b/>
          <w:bCs/>
        </w:rPr>
        <w:t>Text Blocks (Second Preview)</w:t>
      </w:r>
      <w:r w:rsidRPr="006C2216">
        <w:t xml:space="preserve"> – Enables writing multi-line string literals using triple quotes.</w:t>
      </w:r>
    </w:p>
    <w:p w14:paraId="1573FB5E" w14:textId="77777777" w:rsidR="006C2216" w:rsidRPr="006C2216" w:rsidRDefault="006C2216" w:rsidP="006C2216">
      <w:pPr>
        <w:numPr>
          <w:ilvl w:val="0"/>
          <w:numId w:val="1"/>
        </w:numPr>
      </w:pPr>
      <w:r w:rsidRPr="006C2216">
        <w:rPr>
          <w:b/>
          <w:bCs/>
        </w:rPr>
        <w:t>Foreign-Memory Access API (Incubator)</w:t>
      </w:r>
      <w:r w:rsidRPr="006C2216">
        <w:t xml:space="preserve"> – Allows safe and efficient access to memory outside the Java heap.</w:t>
      </w:r>
    </w:p>
    <w:p w14:paraId="1D7EF747" w14:textId="77777777" w:rsidR="006C2216" w:rsidRPr="006C2216" w:rsidRDefault="006C2216" w:rsidP="006C2216">
      <w:pPr>
        <w:numPr>
          <w:ilvl w:val="0"/>
          <w:numId w:val="1"/>
        </w:numPr>
      </w:pPr>
      <w:r w:rsidRPr="006C2216">
        <w:rPr>
          <w:b/>
          <w:bCs/>
        </w:rPr>
        <w:t>Packaging Tool (Incubator)</w:t>
      </w:r>
      <w:r w:rsidRPr="006C2216">
        <w:t xml:space="preserve"> – Introduces </w:t>
      </w:r>
      <w:proofErr w:type="spellStart"/>
      <w:r w:rsidRPr="006C2216">
        <w:t>jpackage</w:t>
      </w:r>
      <w:proofErr w:type="spellEnd"/>
      <w:r w:rsidRPr="006C2216">
        <w:t xml:space="preserve"> to create native installers for Java applications.</w:t>
      </w:r>
    </w:p>
    <w:p w14:paraId="2AE12620" w14:textId="77777777" w:rsidR="006C2216" w:rsidRPr="006C2216" w:rsidRDefault="006C2216" w:rsidP="006C2216">
      <w:pPr>
        <w:numPr>
          <w:ilvl w:val="0"/>
          <w:numId w:val="1"/>
        </w:numPr>
      </w:pPr>
      <w:r w:rsidRPr="006C2216">
        <w:rPr>
          <w:b/>
          <w:bCs/>
        </w:rPr>
        <w:t>NUMA-Aware Memory Allocation for G1</w:t>
      </w:r>
      <w:r w:rsidRPr="006C2216">
        <w:t xml:space="preserve"> – Improves performance by optimizing memory allocation on NUMA architectures.</w:t>
      </w:r>
    </w:p>
    <w:p w14:paraId="1A807078" w14:textId="77777777" w:rsidR="006C2216" w:rsidRPr="006C2216" w:rsidRDefault="006C2216" w:rsidP="006C2216">
      <w:pPr>
        <w:numPr>
          <w:ilvl w:val="0"/>
          <w:numId w:val="1"/>
        </w:numPr>
      </w:pPr>
      <w:r w:rsidRPr="006C2216">
        <w:rPr>
          <w:b/>
          <w:bCs/>
        </w:rPr>
        <w:t>ZGC on macOS and Windows</w:t>
      </w:r>
      <w:r w:rsidRPr="006C2216">
        <w:t xml:space="preserve"> – Extends support for the Z Garbage Collector to macOS and Windows.</w:t>
      </w:r>
    </w:p>
    <w:p w14:paraId="4C677313" w14:textId="77777777" w:rsidR="006C2216" w:rsidRPr="006C2216" w:rsidRDefault="006C2216" w:rsidP="006C2216">
      <w:pPr>
        <w:numPr>
          <w:ilvl w:val="0"/>
          <w:numId w:val="1"/>
        </w:numPr>
      </w:pPr>
      <w:r w:rsidRPr="006C2216">
        <w:rPr>
          <w:b/>
          <w:bCs/>
        </w:rPr>
        <w:t>Remove the CMS Garbage Collector</w:t>
      </w:r>
      <w:r w:rsidRPr="006C2216">
        <w:t xml:space="preserve"> – Removes the deprecated Concurrent Mark Sweep (CMS) garbage collector.</w:t>
      </w:r>
    </w:p>
    <w:p w14:paraId="2D3D6A90" w14:textId="77777777" w:rsidR="006C2216" w:rsidRDefault="006C2216"/>
    <w:p w14:paraId="5D2A0A8F" w14:textId="77777777" w:rsidR="006C2216" w:rsidRDefault="006C2216"/>
    <w:sectPr w:rsidR="006C22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572AE"/>
    <w:multiLevelType w:val="multilevel"/>
    <w:tmpl w:val="BDECA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7621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B88"/>
    <w:rsid w:val="00194B88"/>
    <w:rsid w:val="003A3FE6"/>
    <w:rsid w:val="006A5EB8"/>
    <w:rsid w:val="006A74E5"/>
    <w:rsid w:val="006C2216"/>
    <w:rsid w:val="00E82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05719"/>
  <w15:chartTrackingRefBased/>
  <w15:docId w15:val="{FBBD0683-B95F-4A4B-88B9-7946B97EC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B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B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B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B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B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B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B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B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B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B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Akula</dc:creator>
  <cp:keywords/>
  <dc:description/>
  <cp:lastModifiedBy>Vijay Akula</cp:lastModifiedBy>
  <cp:revision>2</cp:revision>
  <dcterms:created xsi:type="dcterms:W3CDTF">2026-03-10T14:43:00Z</dcterms:created>
  <dcterms:modified xsi:type="dcterms:W3CDTF">2026-03-10T14:43:00Z</dcterms:modified>
</cp:coreProperties>
</file>