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B62C5F"/>
    <w:p w:rsidR="00F61E4C" w:rsidRDefault="00F61E4C"/>
    <w:p w:rsidR="00E47713" w:rsidRPr="00E47713" w:rsidRDefault="00E47713" w:rsidP="00E47713">
      <w:pPr>
        <w:rPr>
          <w:rFonts w:ascii="Times New Roman" w:eastAsia="Times New Roman" w:hAnsi="Times New Roman" w:cs="Times New Roman"/>
        </w:rPr>
      </w:pPr>
      <w:hyperlink r:id="rId5" w:history="1">
        <w:r w:rsidRPr="00E47713">
          <w:rPr>
            <w:rFonts w:ascii="Times New Roman" w:eastAsia="Times New Roman" w:hAnsi="Times New Roman" w:cs="Times New Roman"/>
            <w:color w:val="0000FF"/>
            <w:u w:val="single"/>
          </w:rPr>
          <w:t>https://www.javabrahman.com/java-8/java-8-java-util-function-package-tutorial/</w:t>
        </w:r>
      </w:hyperlink>
    </w:p>
    <w:p w:rsidR="00F61E4C" w:rsidRDefault="00F61E4C"/>
    <w:p w:rsidR="00B254C1" w:rsidRPr="00B254C1" w:rsidRDefault="00B254C1" w:rsidP="00B254C1">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B254C1">
        <w:rPr>
          <w:rFonts w:ascii="inherit" w:eastAsia="Times New Roman" w:hAnsi="inherit" w:cs="Times New Roman"/>
          <w:b/>
          <w:bCs/>
          <w:kern w:val="36"/>
          <w:sz w:val="42"/>
          <w:szCs w:val="42"/>
        </w:rPr>
        <w:t>Java 8 java.util.function package tutorial</w:t>
      </w:r>
    </w:p>
    <w:p w:rsidR="00B254C1" w:rsidRPr="00B254C1" w:rsidRDefault="00B254C1" w:rsidP="00B254C1">
      <w:pPr>
        <w:shd w:val="clear" w:color="auto" w:fill="FFFFFF"/>
        <w:textAlignment w:val="baseline"/>
        <w:rPr>
          <w:rFonts w:ascii="inherit" w:eastAsia="Times New Roman" w:hAnsi="inherit" w:cs="Times New Roman"/>
          <w:color w:val="767676"/>
          <w:sz w:val="18"/>
          <w:szCs w:val="18"/>
        </w:rPr>
      </w:pPr>
      <w:hyperlink r:id="rId6" w:history="1">
        <w:r w:rsidRPr="00B254C1">
          <w:rPr>
            <w:rFonts w:ascii="inherit" w:eastAsia="Times New Roman" w:hAnsi="inherit" w:cs="Times New Roman"/>
            <w:color w:val="767676"/>
            <w:sz w:val="18"/>
            <w:szCs w:val="18"/>
            <w:u w:val="single"/>
            <w:bdr w:val="none" w:sz="0" w:space="0" w:color="auto" w:frame="1"/>
          </w:rPr>
          <w:t>October 23, 2015</w:t>
        </w:r>
      </w:hyperlink>
    </w:p>
    <w:p w:rsidR="00B254C1" w:rsidRPr="00B254C1" w:rsidRDefault="00B254C1" w:rsidP="00B254C1">
      <w:pPr>
        <w:shd w:val="clear" w:color="auto" w:fill="FFFFFF"/>
        <w:textAlignment w:val="baseline"/>
        <w:rPr>
          <w:rFonts w:ascii="inherit" w:eastAsia="Times New Roman" w:hAnsi="inherit" w:cs="Arial"/>
          <w:color w:val="2B2B2B"/>
        </w:rPr>
      </w:pPr>
      <w:r w:rsidRPr="00B254C1">
        <w:rPr>
          <w:rFonts w:ascii="inherit" w:eastAsia="Times New Roman" w:hAnsi="inherit" w:cs="Arial"/>
          <w:b/>
          <w:bCs/>
          <w:color w:val="2B2B2B"/>
          <w:bdr w:val="none" w:sz="0" w:space="0" w:color="auto" w:frame="1"/>
          <w:shd w:val="clear" w:color="auto" w:fill="99FFCC"/>
        </w:rPr>
        <w:t>Introduction</w:t>
      </w:r>
      <w:r w:rsidRPr="00B254C1">
        <w:rPr>
          <w:rFonts w:ascii="inherit" w:eastAsia="Times New Roman" w:hAnsi="inherit" w:cs="Arial"/>
          <w:color w:val="2B2B2B"/>
        </w:rPr>
        <w:t>: This tutorial explains the newly introduced package in Java 8 </w:t>
      </w:r>
      <w:r w:rsidRPr="00B254C1">
        <w:rPr>
          <w:rFonts w:ascii="inherit" w:eastAsia="Times New Roman" w:hAnsi="inherit" w:cs="Arial"/>
          <w:i/>
          <w:iCs/>
          <w:color w:val="2B2B2B"/>
          <w:bdr w:val="none" w:sz="0" w:space="0" w:color="auto" w:frame="1"/>
        </w:rPr>
        <w:t>java.util.function</w:t>
      </w:r>
      <w:r w:rsidRPr="00B254C1">
        <w:rPr>
          <w:rFonts w:ascii="inherit" w:eastAsia="Times New Roman" w:hAnsi="inherit" w:cs="Arial"/>
          <w:color w:val="2B2B2B"/>
        </w:rPr>
        <w:t>. It first explains the purpose of this package, followed by the contexts in which the functional interfaces defined in this package can be used and finally gives an overview of the most important functional interfaces that this package contains.</w:t>
      </w:r>
      <w:r w:rsidRPr="00B254C1">
        <w:rPr>
          <w:rFonts w:ascii="inherit" w:eastAsia="Times New Roman" w:hAnsi="inherit" w:cs="Arial"/>
          <w:color w:val="2B2B2B"/>
        </w:rPr>
        <w:br/>
      </w:r>
      <w:r w:rsidRPr="00B254C1">
        <w:rPr>
          <w:rFonts w:ascii="inherit" w:eastAsia="Times New Roman" w:hAnsi="inherit" w:cs="Arial"/>
          <w:i/>
          <w:iCs/>
          <w:color w:val="2B2B2B"/>
          <w:u w:val="single"/>
          <w:bdr w:val="none" w:sz="0" w:space="0" w:color="auto" w:frame="1"/>
        </w:rPr>
        <w:t>Note</w:t>
      </w:r>
      <w:r w:rsidRPr="00B254C1">
        <w:rPr>
          <w:rFonts w:ascii="inherit" w:eastAsia="Times New Roman" w:hAnsi="inherit" w:cs="Arial"/>
          <w:i/>
          <w:iCs/>
          <w:color w:val="2B2B2B"/>
          <w:bdr w:val="none" w:sz="0" w:space="0" w:color="auto" w:frame="1"/>
        </w:rPr>
        <w:t> – Before reading this tutorial it is important that the reader understands the concepts of functional interfaces(</w:t>
      </w:r>
      <w:hyperlink r:id="rId7" w:history="1">
        <w:r w:rsidRPr="00B254C1">
          <w:rPr>
            <w:rFonts w:ascii="inherit" w:eastAsia="Times New Roman" w:hAnsi="inherit" w:cs="Arial"/>
            <w:i/>
            <w:iCs/>
            <w:color w:val="8F0000"/>
            <w:u w:val="single"/>
            <w:bdr w:val="none" w:sz="0" w:space="0" w:color="auto" w:frame="1"/>
          </w:rPr>
          <w:t>tutorial here</w:t>
        </w:r>
        <w:r w:rsidRPr="00B254C1">
          <w:rPr>
            <w:rFonts w:ascii="inherit" w:eastAsia="Times New Roman" w:hAnsi="inherit" w:cs="Arial"/>
            <w:i/>
            <w:iCs/>
            <w:color w:val="8F0000"/>
            <w:bdr w:val="none" w:sz="0" w:space="0" w:color="auto" w:frame="1"/>
          </w:rPr>
          <w:br/>
        </w:r>
      </w:hyperlink>
      <w:r w:rsidRPr="00B254C1">
        <w:rPr>
          <w:rFonts w:ascii="inherit" w:eastAsia="Times New Roman" w:hAnsi="inherit" w:cs="Arial"/>
          <w:i/>
          <w:iCs/>
          <w:color w:val="2B2B2B"/>
          <w:bdr w:val="none" w:sz="0" w:space="0" w:color="auto" w:frame="1"/>
        </w:rPr>
        <w:t>) and lambda expressions(</w:t>
      </w:r>
      <w:hyperlink r:id="rId8" w:history="1">
        <w:r w:rsidRPr="00B254C1">
          <w:rPr>
            <w:rFonts w:ascii="inherit" w:eastAsia="Times New Roman" w:hAnsi="inherit" w:cs="Arial"/>
            <w:i/>
            <w:iCs/>
            <w:color w:val="8F0000"/>
            <w:u w:val="single"/>
            <w:bdr w:val="none" w:sz="0" w:space="0" w:color="auto" w:frame="1"/>
          </w:rPr>
          <w:t>tutorial here</w:t>
        </w:r>
        <w:r w:rsidRPr="00B254C1">
          <w:rPr>
            <w:rFonts w:ascii="inherit" w:eastAsia="Times New Roman" w:hAnsi="inherit" w:cs="Arial"/>
            <w:i/>
            <w:iCs/>
            <w:color w:val="8F0000"/>
            <w:bdr w:val="none" w:sz="0" w:space="0" w:color="auto" w:frame="1"/>
          </w:rPr>
          <w:br/>
        </w:r>
      </w:hyperlink>
      <w:r w:rsidRPr="00B254C1">
        <w:rPr>
          <w:rFonts w:ascii="inherit" w:eastAsia="Times New Roman" w:hAnsi="inherit" w:cs="Arial"/>
          <w:i/>
          <w:iCs/>
          <w:color w:val="2B2B2B"/>
          <w:bdr w:val="none" w:sz="0" w:space="0" w:color="auto" w:frame="1"/>
        </w:rPr>
        <w:t>).</w:t>
      </w:r>
    </w:p>
    <w:p w:rsidR="00B254C1" w:rsidRPr="00B254C1" w:rsidRDefault="00B254C1" w:rsidP="00B254C1">
      <w:pPr>
        <w:shd w:val="clear" w:color="auto" w:fill="FFFFFF"/>
        <w:textAlignment w:val="baseline"/>
        <w:rPr>
          <w:rFonts w:ascii="inherit" w:eastAsia="Times New Roman" w:hAnsi="inherit" w:cs="Arial"/>
          <w:color w:val="2B2B2B"/>
        </w:rPr>
      </w:pPr>
      <w:r w:rsidRPr="00B254C1">
        <w:rPr>
          <w:rFonts w:ascii="inherit" w:eastAsia="Times New Roman" w:hAnsi="inherit" w:cs="Arial"/>
          <w:b/>
          <w:bCs/>
          <w:color w:val="2B2B2B"/>
          <w:bdr w:val="none" w:sz="0" w:space="0" w:color="auto" w:frame="1"/>
          <w:shd w:val="clear" w:color="auto" w:fill="99FFCC"/>
        </w:rPr>
        <w:t>Purpose of java.util.function package</w:t>
      </w:r>
      <w:r w:rsidRPr="00B254C1">
        <w:rPr>
          <w:rFonts w:ascii="inherit" w:eastAsia="Times New Roman" w:hAnsi="inherit" w:cs="Arial"/>
          <w:color w:val="2B2B2B"/>
        </w:rPr>
        <w:t>: For common use cases where a lambda expression or a </w:t>
      </w:r>
      <w:hyperlink r:id="rId9" w:history="1">
        <w:r w:rsidRPr="00B254C1">
          <w:rPr>
            <w:rFonts w:ascii="inherit" w:eastAsia="Times New Roman" w:hAnsi="inherit" w:cs="Arial"/>
            <w:color w:val="8F0000"/>
            <w:u w:val="single"/>
            <w:bdr w:val="none" w:sz="0" w:space="0" w:color="auto" w:frame="1"/>
          </w:rPr>
          <w:t>method reference</w:t>
        </w:r>
      </w:hyperlink>
      <w:r w:rsidRPr="00B254C1">
        <w:rPr>
          <w:rFonts w:ascii="inherit" w:eastAsia="Times New Roman" w:hAnsi="inherit" w:cs="Arial"/>
          <w:color w:val="2B2B2B"/>
        </w:rPr>
        <w:t> is needed, these are generally assigned to a </w:t>
      </w:r>
      <w:r w:rsidRPr="00B254C1">
        <w:rPr>
          <w:rFonts w:ascii="inherit" w:eastAsia="Times New Roman" w:hAnsi="inherit" w:cs="Arial"/>
          <w:i/>
          <w:iCs/>
          <w:color w:val="2B2B2B"/>
          <w:bdr w:val="none" w:sz="0" w:space="0" w:color="auto" w:frame="1"/>
        </w:rPr>
        <w:t>target type</w:t>
      </w:r>
      <w:r w:rsidRPr="00B254C1">
        <w:rPr>
          <w:rFonts w:ascii="inherit" w:eastAsia="Times New Roman" w:hAnsi="inherit" w:cs="Arial"/>
          <w:color w:val="2B2B2B"/>
        </w:rPr>
        <w:t> of a Functional Interface which has its </w:t>
      </w:r>
      <w:hyperlink r:id="rId10" w:history="1">
        <w:r w:rsidRPr="00B254C1">
          <w:rPr>
            <w:rFonts w:ascii="inherit" w:eastAsia="Times New Roman" w:hAnsi="inherit" w:cs="Arial"/>
            <w:color w:val="8F0000"/>
            <w:u w:val="single"/>
            <w:bdr w:val="none" w:sz="0" w:space="0" w:color="auto" w:frame="1"/>
          </w:rPr>
          <w:t>function descriptor</w:t>
        </w:r>
      </w:hyperlink>
      <w:r w:rsidRPr="00B254C1">
        <w:rPr>
          <w:rFonts w:ascii="inherit" w:eastAsia="Times New Roman" w:hAnsi="inherit" w:cs="Arial"/>
          <w:color w:val="2B2B2B"/>
        </w:rPr>
        <w:t>( abstract method’s signature in terms of parameter &amp; return types) which should match the signature of the lambda expression.</w:t>
      </w:r>
    </w:p>
    <w:p w:rsidR="00B254C1" w:rsidRPr="00B254C1" w:rsidRDefault="00B254C1" w:rsidP="00B254C1">
      <w:pPr>
        <w:shd w:val="clear" w:color="auto" w:fill="FFFFFF"/>
        <w:textAlignment w:val="baseline"/>
        <w:rPr>
          <w:rFonts w:ascii="inherit" w:eastAsia="Times New Roman" w:hAnsi="inherit" w:cs="Arial"/>
          <w:color w:val="2B2B2B"/>
        </w:rPr>
      </w:pPr>
      <w:r w:rsidRPr="00B254C1">
        <w:rPr>
          <w:rFonts w:ascii="Monaco" w:eastAsia="Times New Roman" w:hAnsi="Monaco" w:cs="Courier New"/>
          <w:b/>
          <w:bCs/>
          <w:color w:val="2B2B2B"/>
          <w:sz w:val="25"/>
          <w:szCs w:val="25"/>
          <w:bdr w:val="none" w:sz="0" w:space="0" w:color="auto" w:frame="1"/>
        </w:rPr>
        <w:t>java.util.function</w:t>
      </w:r>
      <w:r w:rsidRPr="00B254C1">
        <w:rPr>
          <w:rFonts w:ascii="inherit" w:eastAsia="Times New Roman" w:hAnsi="inherit" w:cs="Arial"/>
          <w:b/>
          <w:bCs/>
          <w:color w:val="2B2B2B"/>
          <w:bdr w:val="none" w:sz="0" w:space="0" w:color="auto" w:frame="1"/>
        </w:rPr>
        <w:t> package provides a set of re-usable common functional interfaces( and their corresponding lambda) definitions which can be used by the programmer in his code instead of creating brand new functional interfaces.</w:t>
      </w:r>
    </w:p>
    <w:p w:rsidR="00B254C1" w:rsidRPr="00B254C1" w:rsidRDefault="00B254C1" w:rsidP="00B254C1">
      <w:pPr>
        <w:shd w:val="clear" w:color="auto" w:fill="FFFFFF"/>
        <w:textAlignment w:val="baseline"/>
        <w:rPr>
          <w:rFonts w:ascii="inherit" w:eastAsia="Times New Roman" w:hAnsi="inherit" w:cs="Arial"/>
          <w:color w:val="2B2B2B"/>
        </w:rPr>
      </w:pPr>
      <w:r w:rsidRPr="00B254C1">
        <w:rPr>
          <w:rFonts w:ascii="inherit" w:eastAsia="Times New Roman" w:hAnsi="inherit" w:cs="Arial"/>
          <w:color w:val="2B2B2B"/>
        </w:rPr>
        <w:t>For example, when we need to check for a condition and return a boolean value the function descriptor would be </w:t>
      </w:r>
      <w:r w:rsidRPr="00B254C1">
        <w:rPr>
          <w:rFonts w:ascii="Monaco" w:eastAsia="Times New Roman" w:hAnsi="Monaco" w:cs="Courier New"/>
          <w:b/>
          <w:bCs/>
          <w:color w:val="2B2B2B"/>
          <w:sz w:val="25"/>
          <w:szCs w:val="25"/>
          <w:bdr w:val="none" w:sz="0" w:space="0" w:color="auto" w:frame="1"/>
          <w:shd w:val="clear" w:color="auto" w:fill="E8E8E8"/>
        </w:rPr>
        <w:t>(T)-&gt;boolean</w:t>
      </w:r>
      <w:r w:rsidRPr="00B254C1">
        <w:rPr>
          <w:rFonts w:ascii="inherit" w:eastAsia="Times New Roman" w:hAnsi="inherit" w:cs="Arial"/>
          <w:color w:val="2B2B2B"/>
        </w:rPr>
        <w:t> where </w:t>
      </w:r>
      <w:r w:rsidRPr="00B254C1">
        <w:rPr>
          <w:rFonts w:ascii="Monaco" w:eastAsia="Times New Roman" w:hAnsi="Monaco" w:cs="Courier New"/>
          <w:b/>
          <w:bCs/>
          <w:color w:val="2B2B2B"/>
          <w:sz w:val="25"/>
          <w:szCs w:val="25"/>
          <w:bdr w:val="none" w:sz="0" w:space="0" w:color="auto" w:frame="1"/>
        </w:rPr>
        <w:t>T</w:t>
      </w:r>
      <w:r w:rsidRPr="00B254C1">
        <w:rPr>
          <w:rFonts w:ascii="inherit" w:eastAsia="Times New Roman" w:hAnsi="inherit" w:cs="Arial"/>
          <w:color w:val="2B2B2B"/>
        </w:rPr>
        <w:t> is the parameter to the abstract method/lambda and </w:t>
      </w:r>
      <w:r w:rsidRPr="00B254C1">
        <w:rPr>
          <w:rFonts w:ascii="Monaco" w:eastAsia="Times New Roman" w:hAnsi="Monaco" w:cs="Courier New"/>
          <w:b/>
          <w:bCs/>
          <w:color w:val="2B2B2B"/>
          <w:sz w:val="25"/>
          <w:szCs w:val="25"/>
          <w:bdr w:val="none" w:sz="0" w:space="0" w:color="auto" w:frame="1"/>
        </w:rPr>
        <w:t>boolean</w:t>
      </w:r>
      <w:r w:rsidRPr="00B254C1">
        <w:rPr>
          <w:rFonts w:ascii="inherit" w:eastAsia="Times New Roman" w:hAnsi="inherit" w:cs="Arial"/>
          <w:color w:val="2B2B2B"/>
        </w:rPr>
        <w:t> is the return value. Now, wherever we need to use a lambda with the </w:t>
      </w:r>
      <w:r w:rsidRPr="00B254C1">
        <w:rPr>
          <w:rFonts w:ascii="Monaco" w:eastAsia="Times New Roman" w:hAnsi="Monaco" w:cs="Courier New"/>
          <w:b/>
          <w:bCs/>
          <w:color w:val="2B2B2B"/>
          <w:sz w:val="25"/>
          <w:szCs w:val="25"/>
          <w:bdr w:val="none" w:sz="0" w:space="0" w:color="auto" w:frame="1"/>
          <w:shd w:val="clear" w:color="auto" w:fill="E8E8E8"/>
        </w:rPr>
        <w:t>(T)-&gt;boolean</w:t>
      </w:r>
      <w:r w:rsidRPr="00B254C1">
        <w:rPr>
          <w:rFonts w:ascii="inherit" w:eastAsia="Times New Roman" w:hAnsi="inherit" w:cs="Arial"/>
          <w:color w:val="2B2B2B"/>
        </w:rPr>
        <w:t> descriptor, we can use the in-built </w:t>
      </w:r>
      <w:r w:rsidRPr="00B254C1">
        <w:rPr>
          <w:rFonts w:ascii="Monaco" w:eastAsia="Times New Roman" w:hAnsi="Monaco" w:cs="Courier New"/>
          <w:b/>
          <w:bCs/>
          <w:color w:val="2B2B2B"/>
          <w:sz w:val="25"/>
          <w:szCs w:val="25"/>
          <w:bdr w:val="none" w:sz="0" w:space="0" w:color="auto" w:frame="1"/>
        </w:rPr>
        <w:t>java.util.function.Predicate&lt;T&gt;</w:t>
      </w:r>
      <w:r w:rsidRPr="00B254C1">
        <w:rPr>
          <w:rFonts w:ascii="inherit" w:eastAsia="Times New Roman" w:hAnsi="inherit" w:cs="Arial"/>
          <w:color w:val="2B2B2B"/>
        </w:rPr>
        <w:t> functional interface because the descriptor for </w:t>
      </w:r>
      <w:r w:rsidRPr="00B254C1">
        <w:rPr>
          <w:rFonts w:ascii="Monaco" w:eastAsia="Times New Roman" w:hAnsi="Monaco" w:cs="Courier New"/>
          <w:b/>
          <w:bCs/>
          <w:color w:val="2B2B2B"/>
          <w:sz w:val="25"/>
          <w:szCs w:val="25"/>
          <w:bdr w:val="none" w:sz="0" w:space="0" w:color="auto" w:frame="1"/>
        </w:rPr>
        <w:t>Predicate&lt;T&gt;</w:t>
      </w:r>
      <w:r w:rsidRPr="00B254C1">
        <w:rPr>
          <w:rFonts w:ascii="inherit" w:eastAsia="Times New Roman" w:hAnsi="inherit" w:cs="Arial"/>
          <w:color w:val="2B2B2B"/>
        </w:rPr>
        <w:t>’s function is also </w:t>
      </w:r>
      <w:r w:rsidRPr="00B254C1">
        <w:rPr>
          <w:rFonts w:ascii="Monaco" w:eastAsia="Times New Roman" w:hAnsi="Monaco" w:cs="Courier New"/>
          <w:b/>
          <w:bCs/>
          <w:color w:val="2B2B2B"/>
          <w:sz w:val="25"/>
          <w:szCs w:val="25"/>
          <w:bdr w:val="none" w:sz="0" w:space="0" w:color="auto" w:frame="1"/>
          <w:shd w:val="clear" w:color="auto" w:fill="E8E8E8"/>
        </w:rPr>
        <w:t>(T)-&gt;boolean</w:t>
      </w:r>
      <w:r w:rsidRPr="00B254C1">
        <w:rPr>
          <w:rFonts w:ascii="inherit" w:eastAsia="Times New Roman" w:hAnsi="inherit" w:cs="Arial"/>
          <w:color w:val="2B2B2B"/>
        </w:rPr>
        <w:t>. Then in our code we can write a method which accepts this functional interface like this –</w:t>
      </w:r>
    </w:p>
    <w:p w:rsidR="00B254C1" w:rsidRPr="00B254C1" w:rsidRDefault="00B254C1" w:rsidP="00B254C1">
      <w:pPr>
        <w:shd w:val="clear" w:color="auto" w:fill="FBFBC4"/>
        <w:ind w:left="480" w:right="15"/>
        <w:textAlignment w:val="baseline"/>
        <w:rPr>
          <w:rFonts w:ascii="inherit" w:eastAsia="Times New Roman" w:hAnsi="inherit" w:cs="Arial"/>
          <w:color w:val="000000"/>
        </w:rPr>
      </w:pPr>
      <w:r w:rsidRPr="00B254C1">
        <w:rPr>
          <w:rFonts w:ascii="Monaco" w:eastAsia="Times New Roman" w:hAnsi="Monaco" w:cs="Courier New"/>
          <w:b/>
          <w:bCs/>
          <w:color w:val="000000"/>
          <w:sz w:val="23"/>
          <w:szCs w:val="23"/>
          <w:bdr w:val="none" w:sz="0" w:space="0" w:color="auto" w:frame="1"/>
        </w:rPr>
        <w:t>public void doSomething(Object someObject,Predicate&lt;T&gt; predicateInstance){</w:t>
      </w:r>
      <w:r w:rsidRPr="00B254C1">
        <w:rPr>
          <w:rFonts w:ascii="Monaco" w:eastAsia="Times New Roman" w:hAnsi="Monaco" w:cs="Courier New"/>
          <w:b/>
          <w:bCs/>
          <w:color w:val="000000"/>
          <w:sz w:val="23"/>
          <w:szCs w:val="23"/>
          <w:bdr w:val="none" w:sz="0" w:space="0" w:color="auto" w:frame="1"/>
        </w:rPr>
        <w:br/>
        <w:t>//doSomething method's code goes here</w:t>
      </w:r>
      <w:r w:rsidRPr="00B254C1">
        <w:rPr>
          <w:rFonts w:ascii="Monaco" w:eastAsia="Times New Roman" w:hAnsi="Monaco" w:cs="Courier New"/>
          <w:b/>
          <w:bCs/>
          <w:color w:val="000000"/>
          <w:sz w:val="23"/>
          <w:szCs w:val="23"/>
          <w:bdr w:val="none" w:sz="0" w:space="0" w:color="auto" w:frame="1"/>
        </w:rPr>
        <w:br/>
        <w:t>}</w:t>
      </w:r>
    </w:p>
    <w:p w:rsidR="00B254C1" w:rsidRPr="00B254C1" w:rsidRDefault="00B254C1" w:rsidP="00B254C1">
      <w:pPr>
        <w:shd w:val="clear" w:color="auto" w:fill="FFFFFF"/>
        <w:textAlignment w:val="baseline"/>
        <w:rPr>
          <w:rFonts w:ascii="Arial" w:eastAsia="Times New Roman" w:hAnsi="Arial" w:cs="Arial"/>
          <w:color w:val="2B2B2B"/>
        </w:rPr>
      </w:pPr>
      <w:r w:rsidRPr="00B254C1">
        <w:rPr>
          <w:rFonts w:ascii="Arial" w:eastAsia="Times New Roman" w:hAnsi="Arial" w:cs="Arial"/>
          <w:color w:val="2B2B2B"/>
        </w:rPr>
        <w:t>Where –</w:t>
      </w:r>
    </w:p>
    <w:p w:rsidR="00B254C1" w:rsidRPr="00B254C1" w:rsidRDefault="00B254C1" w:rsidP="00B254C1">
      <w:pPr>
        <w:numPr>
          <w:ilvl w:val="0"/>
          <w:numId w:val="1"/>
        </w:numPr>
        <w:shd w:val="clear" w:color="auto" w:fill="FFFFFF"/>
        <w:ind w:left="630"/>
        <w:textAlignment w:val="baseline"/>
        <w:rPr>
          <w:rFonts w:ascii="inherit" w:eastAsia="Times New Roman" w:hAnsi="inherit" w:cs="Arial"/>
          <w:color w:val="2B2B2B"/>
        </w:rPr>
      </w:pPr>
      <w:r w:rsidRPr="00B254C1">
        <w:rPr>
          <w:rFonts w:ascii="Monaco" w:eastAsia="Times New Roman" w:hAnsi="Monaco" w:cs="Courier New"/>
          <w:b/>
          <w:bCs/>
          <w:color w:val="000000"/>
          <w:sz w:val="25"/>
          <w:szCs w:val="25"/>
          <w:bdr w:val="none" w:sz="0" w:space="0" w:color="auto" w:frame="1"/>
        </w:rPr>
        <w:t>doSomething()</w:t>
      </w:r>
      <w:r w:rsidRPr="00B254C1">
        <w:rPr>
          <w:rFonts w:ascii="inherit" w:eastAsia="Times New Roman" w:hAnsi="inherit" w:cs="Arial"/>
          <w:color w:val="2B2B2B"/>
        </w:rPr>
        <w:t> method uses the instance of </w:t>
      </w:r>
      <w:r w:rsidRPr="00B254C1">
        <w:rPr>
          <w:rFonts w:ascii="Monaco" w:eastAsia="Times New Roman" w:hAnsi="Monaco" w:cs="Courier New"/>
          <w:b/>
          <w:bCs/>
          <w:color w:val="000000"/>
          <w:sz w:val="25"/>
          <w:szCs w:val="25"/>
          <w:bdr w:val="none" w:sz="0" w:space="0" w:color="auto" w:frame="1"/>
        </w:rPr>
        <w:t>Predicate&lt;T&gt;</w:t>
      </w:r>
      <w:r w:rsidRPr="00B254C1">
        <w:rPr>
          <w:rFonts w:ascii="inherit" w:eastAsia="Times New Roman" w:hAnsi="inherit" w:cs="Arial"/>
          <w:color w:val="2B2B2B"/>
        </w:rPr>
        <w:t> for some calculations on </w:t>
      </w:r>
      <w:r w:rsidRPr="00B254C1">
        <w:rPr>
          <w:rFonts w:ascii="Monaco" w:eastAsia="Times New Roman" w:hAnsi="Monaco" w:cs="Courier New"/>
          <w:b/>
          <w:bCs/>
          <w:color w:val="000000"/>
          <w:sz w:val="25"/>
          <w:szCs w:val="25"/>
          <w:bdr w:val="none" w:sz="0" w:space="0" w:color="auto" w:frame="1"/>
        </w:rPr>
        <w:t>someObject</w:t>
      </w:r>
      <w:r w:rsidRPr="00B254C1">
        <w:rPr>
          <w:rFonts w:ascii="inherit" w:eastAsia="Times New Roman" w:hAnsi="inherit" w:cs="Arial"/>
          <w:color w:val="2B2B2B"/>
        </w:rPr>
        <w:t>.</w:t>
      </w:r>
    </w:p>
    <w:p w:rsidR="00B254C1" w:rsidRPr="00B254C1" w:rsidRDefault="00B254C1" w:rsidP="00B254C1">
      <w:pPr>
        <w:numPr>
          <w:ilvl w:val="0"/>
          <w:numId w:val="1"/>
        </w:numPr>
        <w:shd w:val="clear" w:color="auto" w:fill="FFFFFF"/>
        <w:ind w:left="630"/>
        <w:textAlignment w:val="baseline"/>
        <w:rPr>
          <w:rFonts w:ascii="inherit" w:eastAsia="Times New Roman" w:hAnsi="inherit" w:cs="Arial"/>
          <w:color w:val="2B2B2B"/>
        </w:rPr>
      </w:pPr>
      <w:r w:rsidRPr="00B254C1">
        <w:rPr>
          <w:rFonts w:ascii="inherit" w:eastAsia="Times New Roman" w:hAnsi="inherit" w:cs="Arial"/>
          <w:color w:val="2B2B2B"/>
        </w:rPr>
        <w:t>This </w:t>
      </w:r>
      <w:r w:rsidRPr="00B254C1">
        <w:rPr>
          <w:rFonts w:ascii="Monaco" w:eastAsia="Times New Roman" w:hAnsi="Monaco" w:cs="Courier New"/>
          <w:b/>
          <w:bCs/>
          <w:color w:val="000000"/>
          <w:sz w:val="25"/>
          <w:szCs w:val="25"/>
          <w:bdr w:val="none" w:sz="0" w:space="0" w:color="auto" w:frame="1"/>
        </w:rPr>
        <w:t>someObject</w:t>
      </w:r>
      <w:r w:rsidRPr="00B254C1">
        <w:rPr>
          <w:rFonts w:ascii="inherit" w:eastAsia="Times New Roman" w:hAnsi="inherit" w:cs="Arial"/>
          <w:color w:val="2B2B2B"/>
        </w:rPr>
        <w:t> will be a variable or a collection of type T so that this </w:t>
      </w:r>
      <w:r w:rsidRPr="00B254C1">
        <w:rPr>
          <w:rFonts w:ascii="Monaco" w:eastAsia="Times New Roman" w:hAnsi="Monaco" w:cs="Courier New"/>
          <w:b/>
          <w:bCs/>
          <w:color w:val="000000"/>
          <w:sz w:val="25"/>
          <w:szCs w:val="25"/>
          <w:bdr w:val="none" w:sz="0" w:space="0" w:color="auto" w:frame="1"/>
        </w:rPr>
        <w:t>predicateInstance </w:t>
      </w:r>
      <w:r w:rsidRPr="00B254C1">
        <w:rPr>
          <w:rFonts w:ascii="inherit" w:eastAsia="Times New Roman" w:hAnsi="inherit" w:cs="Arial"/>
          <w:color w:val="2B2B2B"/>
        </w:rPr>
        <w:t>which is also of type T can be applied to </w:t>
      </w:r>
      <w:r w:rsidRPr="00B254C1">
        <w:rPr>
          <w:rFonts w:ascii="Monaco" w:eastAsia="Times New Roman" w:hAnsi="Monaco" w:cs="Courier New"/>
          <w:b/>
          <w:bCs/>
          <w:color w:val="000000"/>
          <w:sz w:val="25"/>
          <w:szCs w:val="25"/>
          <w:bdr w:val="none" w:sz="0" w:space="0" w:color="auto" w:frame="1"/>
        </w:rPr>
        <w:t>someObject</w:t>
      </w:r>
      <w:r w:rsidRPr="00B254C1">
        <w:rPr>
          <w:rFonts w:ascii="inherit" w:eastAsia="Times New Roman" w:hAnsi="inherit" w:cs="Arial"/>
          <w:color w:val="2B2B2B"/>
        </w:rPr>
        <w:t>. By applied I mean that some attribute of T can be tested and a boolean value returned as per the descriptor – </w:t>
      </w:r>
      <w:r w:rsidRPr="00B254C1">
        <w:rPr>
          <w:rFonts w:ascii="Monaco" w:eastAsia="Times New Roman" w:hAnsi="Monaco" w:cs="Courier New"/>
          <w:b/>
          <w:bCs/>
          <w:color w:val="000000"/>
          <w:sz w:val="25"/>
          <w:szCs w:val="25"/>
          <w:bdr w:val="none" w:sz="0" w:space="0" w:color="auto" w:frame="1"/>
          <w:shd w:val="clear" w:color="auto" w:fill="E8E8E8"/>
        </w:rPr>
        <w:t>(T)-&gt;boolean</w:t>
      </w:r>
      <w:r w:rsidRPr="00B254C1">
        <w:rPr>
          <w:rFonts w:ascii="inherit" w:eastAsia="Times New Roman" w:hAnsi="inherit" w:cs="Arial"/>
          <w:color w:val="2B2B2B"/>
          <w:bdr w:val="none" w:sz="0" w:space="0" w:color="auto" w:frame="1"/>
          <w:shd w:val="clear" w:color="auto" w:fill="E8E8E8"/>
        </w:rPr>
        <w:t>.</w:t>
      </w:r>
    </w:p>
    <w:p w:rsidR="00B254C1" w:rsidRPr="00B254C1" w:rsidRDefault="00B254C1" w:rsidP="00B254C1">
      <w:pPr>
        <w:shd w:val="clear" w:color="auto" w:fill="FFFFFF"/>
        <w:textAlignment w:val="baseline"/>
        <w:rPr>
          <w:rFonts w:ascii="inherit" w:eastAsia="Times New Roman" w:hAnsi="inherit" w:cs="Arial"/>
          <w:color w:val="2B2B2B"/>
        </w:rPr>
      </w:pPr>
      <w:r w:rsidRPr="00B254C1">
        <w:rPr>
          <w:rFonts w:ascii="inherit" w:eastAsia="Times New Roman" w:hAnsi="inherit" w:cs="Arial"/>
          <w:color w:val="2B2B2B"/>
        </w:rPr>
        <w:t>And on the calling side the method </w:t>
      </w:r>
      <w:r w:rsidRPr="00B254C1">
        <w:rPr>
          <w:rFonts w:ascii="Monaco" w:eastAsia="Times New Roman" w:hAnsi="Monaco" w:cs="Courier New"/>
          <w:b/>
          <w:bCs/>
          <w:color w:val="2B2B2B"/>
          <w:sz w:val="25"/>
          <w:szCs w:val="25"/>
          <w:bdr w:val="none" w:sz="0" w:space="0" w:color="auto" w:frame="1"/>
        </w:rPr>
        <w:t>doSomething()</w:t>
      </w:r>
      <w:r w:rsidRPr="00B254C1">
        <w:rPr>
          <w:rFonts w:ascii="inherit" w:eastAsia="Times New Roman" w:hAnsi="inherit" w:cs="Arial"/>
          <w:color w:val="2B2B2B"/>
        </w:rPr>
        <w:t> will be called like this –</w:t>
      </w:r>
    </w:p>
    <w:p w:rsidR="00B254C1" w:rsidRPr="00B254C1" w:rsidRDefault="00B254C1" w:rsidP="00B254C1">
      <w:pPr>
        <w:shd w:val="clear" w:color="auto" w:fill="FBFBC4"/>
        <w:ind w:left="480" w:right="15"/>
        <w:textAlignment w:val="baseline"/>
        <w:rPr>
          <w:rFonts w:ascii="inherit" w:eastAsia="Times New Roman" w:hAnsi="inherit" w:cs="Arial"/>
          <w:color w:val="000000"/>
        </w:rPr>
      </w:pPr>
      <w:r w:rsidRPr="00B254C1">
        <w:rPr>
          <w:rFonts w:ascii="Monaco" w:eastAsia="Times New Roman" w:hAnsi="Monaco" w:cs="Courier New"/>
          <w:b/>
          <w:bCs/>
          <w:color w:val="000000"/>
          <w:sz w:val="25"/>
          <w:szCs w:val="25"/>
          <w:bdr w:val="none" w:sz="0" w:space="0" w:color="auto" w:frame="1"/>
        </w:rPr>
        <w:t>doSomething(someObjectInstance, Integer i-&gt; i&gt;10)</w:t>
      </w:r>
    </w:p>
    <w:p w:rsidR="00B254C1" w:rsidRPr="00B254C1" w:rsidRDefault="00B254C1" w:rsidP="00B254C1">
      <w:pPr>
        <w:shd w:val="clear" w:color="auto" w:fill="FFFFFF"/>
        <w:textAlignment w:val="baseline"/>
        <w:rPr>
          <w:rFonts w:ascii="Arial" w:eastAsia="Times New Roman" w:hAnsi="Arial" w:cs="Arial"/>
          <w:color w:val="2B2B2B"/>
        </w:rPr>
      </w:pPr>
      <w:r w:rsidRPr="00B254C1">
        <w:rPr>
          <w:rFonts w:ascii="Arial" w:eastAsia="Times New Roman" w:hAnsi="Arial" w:cs="Arial"/>
          <w:color w:val="2B2B2B"/>
        </w:rPr>
        <w:t>Where –</w:t>
      </w:r>
    </w:p>
    <w:p w:rsidR="00B254C1" w:rsidRPr="00B254C1" w:rsidRDefault="00B254C1" w:rsidP="00B254C1">
      <w:pPr>
        <w:numPr>
          <w:ilvl w:val="0"/>
          <w:numId w:val="2"/>
        </w:numPr>
        <w:shd w:val="clear" w:color="auto" w:fill="FFFFFF"/>
        <w:ind w:left="630"/>
        <w:textAlignment w:val="baseline"/>
        <w:rPr>
          <w:rFonts w:ascii="inherit" w:eastAsia="Times New Roman" w:hAnsi="inherit" w:cs="Arial"/>
          <w:color w:val="2B2B2B"/>
        </w:rPr>
      </w:pPr>
      <w:r w:rsidRPr="00B254C1">
        <w:rPr>
          <w:rFonts w:ascii="inherit" w:eastAsia="Times New Roman" w:hAnsi="inherit" w:cs="Arial"/>
          <w:color w:val="2B2B2B"/>
        </w:rPr>
        <w:t>The first parameter is of type </w:t>
      </w:r>
      <w:r w:rsidRPr="00B254C1">
        <w:rPr>
          <w:rFonts w:ascii="Monaco" w:eastAsia="Times New Roman" w:hAnsi="Monaco" w:cs="Courier New"/>
          <w:b/>
          <w:bCs/>
          <w:color w:val="000000"/>
          <w:sz w:val="25"/>
          <w:szCs w:val="25"/>
          <w:bdr w:val="none" w:sz="0" w:space="0" w:color="auto" w:frame="1"/>
        </w:rPr>
        <w:t>someObject</w:t>
      </w:r>
    </w:p>
    <w:p w:rsidR="00B254C1" w:rsidRPr="00B254C1" w:rsidRDefault="00B254C1" w:rsidP="00B254C1">
      <w:pPr>
        <w:numPr>
          <w:ilvl w:val="0"/>
          <w:numId w:val="2"/>
        </w:numPr>
        <w:shd w:val="clear" w:color="auto" w:fill="FFFFFF"/>
        <w:ind w:left="630"/>
        <w:textAlignment w:val="baseline"/>
        <w:rPr>
          <w:rFonts w:ascii="inherit" w:eastAsia="Times New Roman" w:hAnsi="inherit" w:cs="Arial"/>
          <w:color w:val="2B2B2B"/>
        </w:rPr>
      </w:pPr>
      <w:r w:rsidRPr="00B254C1">
        <w:rPr>
          <w:rFonts w:ascii="inherit" w:eastAsia="Times New Roman" w:hAnsi="inherit" w:cs="Arial"/>
          <w:color w:val="2B2B2B"/>
        </w:rPr>
        <w:t>Second parameter is a lambda expression</w:t>
      </w:r>
    </w:p>
    <w:p w:rsidR="00B254C1" w:rsidRPr="00B254C1" w:rsidRDefault="00B254C1" w:rsidP="00B254C1">
      <w:pPr>
        <w:numPr>
          <w:ilvl w:val="0"/>
          <w:numId w:val="2"/>
        </w:numPr>
        <w:shd w:val="clear" w:color="auto" w:fill="FFFFFF"/>
        <w:ind w:left="630"/>
        <w:textAlignment w:val="baseline"/>
        <w:rPr>
          <w:rFonts w:ascii="inherit" w:eastAsia="Times New Roman" w:hAnsi="inherit" w:cs="Arial"/>
          <w:color w:val="2B2B2B"/>
        </w:rPr>
      </w:pPr>
      <w:r w:rsidRPr="00B254C1">
        <w:rPr>
          <w:rFonts w:ascii="inherit" w:eastAsia="Times New Roman" w:hAnsi="inherit" w:cs="Arial"/>
          <w:color w:val="2B2B2B"/>
        </w:rPr>
        <w:t>The lambda of second parameter has the same </w:t>
      </w:r>
      <w:r w:rsidRPr="00B254C1">
        <w:rPr>
          <w:rFonts w:ascii="inherit" w:eastAsia="Times New Roman" w:hAnsi="inherit" w:cs="Arial"/>
          <w:i/>
          <w:iCs/>
          <w:color w:val="2B2B2B"/>
          <w:bdr w:val="none" w:sz="0" w:space="0" w:color="auto" w:frame="1"/>
        </w:rPr>
        <w:t>function descriptor</w:t>
      </w:r>
      <w:r w:rsidRPr="00B254C1">
        <w:rPr>
          <w:rFonts w:ascii="inherit" w:eastAsia="Times New Roman" w:hAnsi="inherit" w:cs="Arial"/>
          <w:color w:val="2B2B2B"/>
        </w:rPr>
        <w:t> as that of the </w:t>
      </w:r>
      <w:r w:rsidRPr="00B254C1">
        <w:rPr>
          <w:rFonts w:ascii="Monaco" w:eastAsia="Times New Roman" w:hAnsi="Monaco" w:cs="Courier New"/>
          <w:b/>
          <w:bCs/>
          <w:color w:val="000000"/>
          <w:sz w:val="25"/>
          <w:szCs w:val="25"/>
          <w:bdr w:val="none" w:sz="0" w:space="0" w:color="auto" w:frame="1"/>
        </w:rPr>
        <w:t>Predicate&lt;T&gt;</w:t>
      </w:r>
      <w:r w:rsidRPr="00B254C1">
        <w:rPr>
          <w:rFonts w:ascii="inherit" w:eastAsia="Times New Roman" w:hAnsi="inherit" w:cs="Arial"/>
          <w:color w:val="2B2B2B"/>
        </w:rPr>
        <w:t> functional interface and hence can be passed as the second parameter</w:t>
      </w:r>
    </w:p>
    <w:p w:rsidR="00B254C1" w:rsidRPr="00B254C1" w:rsidRDefault="00B254C1" w:rsidP="00B254C1">
      <w:pPr>
        <w:shd w:val="clear" w:color="auto" w:fill="FFFFFF"/>
        <w:textAlignment w:val="baseline"/>
        <w:rPr>
          <w:rFonts w:ascii="inherit" w:eastAsia="Times New Roman" w:hAnsi="inherit" w:cs="Arial"/>
          <w:color w:val="2B2B2B"/>
        </w:rPr>
      </w:pPr>
      <w:r w:rsidRPr="00B254C1">
        <w:rPr>
          <w:rFonts w:ascii="inherit" w:eastAsia="Times New Roman" w:hAnsi="inherit" w:cs="Arial"/>
          <w:color w:val="2B2B2B"/>
        </w:rPr>
        <w:t>In the above example, a functional interface called </w:t>
      </w:r>
      <w:r w:rsidRPr="00B254C1">
        <w:rPr>
          <w:rFonts w:ascii="Monaco" w:eastAsia="Times New Roman" w:hAnsi="Monaco" w:cs="Courier New"/>
          <w:b/>
          <w:bCs/>
          <w:color w:val="2B2B2B"/>
          <w:sz w:val="25"/>
          <w:szCs w:val="25"/>
          <w:bdr w:val="none" w:sz="0" w:space="0" w:color="auto" w:frame="1"/>
        </w:rPr>
        <w:t>Predicate&lt;T&gt;</w:t>
      </w:r>
      <w:r w:rsidRPr="00B254C1">
        <w:rPr>
          <w:rFonts w:ascii="inherit" w:eastAsia="Times New Roman" w:hAnsi="inherit" w:cs="Arial"/>
          <w:color w:val="2B2B2B"/>
        </w:rPr>
        <w:t>, which is in-built in </w:t>
      </w:r>
      <w:r w:rsidRPr="00B254C1">
        <w:rPr>
          <w:rFonts w:ascii="Monaco" w:eastAsia="Times New Roman" w:hAnsi="Monaco" w:cs="Courier New"/>
          <w:b/>
          <w:bCs/>
          <w:color w:val="2B2B2B"/>
          <w:sz w:val="25"/>
          <w:szCs w:val="25"/>
          <w:bdr w:val="none" w:sz="0" w:space="0" w:color="auto" w:frame="1"/>
        </w:rPr>
        <w:t>java.util.function</w:t>
      </w:r>
      <w:r w:rsidRPr="00B254C1">
        <w:rPr>
          <w:rFonts w:ascii="inherit" w:eastAsia="Times New Roman" w:hAnsi="inherit" w:cs="Arial"/>
          <w:color w:val="2B2B2B"/>
        </w:rPr>
        <w:t> package, has been used by passing a lambda expression(</w:t>
      </w:r>
      <w:r w:rsidRPr="00B254C1">
        <w:rPr>
          <w:rFonts w:ascii="Monaco" w:eastAsia="Times New Roman" w:hAnsi="Monaco" w:cs="Courier New"/>
          <w:b/>
          <w:bCs/>
          <w:color w:val="2B2B2B"/>
          <w:sz w:val="25"/>
          <w:szCs w:val="25"/>
          <w:bdr w:val="none" w:sz="0" w:space="0" w:color="auto" w:frame="1"/>
        </w:rPr>
        <w:t>Integer i-&gt; i &gt;10</w:t>
      </w:r>
      <w:r w:rsidRPr="00B254C1">
        <w:rPr>
          <w:rFonts w:ascii="inherit" w:eastAsia="Times New Roman" w:hAnsi="inherit" w:cs="Arial"/>
          <w:color w:val="2B2B2B"/>
        </w:rPr>
        <w:t>) which matches the function descriptor of the </w:t>
      </w:r>
      <w:r w:rsidRPr="00B254C1">
        <w:rPr>
          <w:rFonts w:ascii="Monaco" w:eastAsia="Times New Roman" w:hAnsi="Monaco" w:cs="Courier New"/>
          <w:b/>
          <w:bCs/>
          <w:color w:val="2B2B2B"/>
          <w:sz w:val="25"/>
          <w:szCs w:val="25"/>
          <w:bdr w:val="none" w:sz="0" w:space="0" w:color="auto" w:frame="1"/>
        </w:rPr>
        <w:t>Predicate&lt;T&gt;</w:t>
      </w:r>
      <w:r w:rsidRPr="00B254C1">
        <w:rPr>
          <w:rFonts w:ascii="inherit" w:eastAsia="Times New Roman" w:hAnsi="inherit" w:cs="Arial"/>
          <w:color w:val="2B2B2B"/>
        </w:rPr>
        <w:t> interface. Similarly, method references, whose method signature matches a specific functional interface’s function descriptor, can also be passed wherever expected target type is of that specific functional interface.</w:t>
      </w:r>
    </w:p>
    <w:p w:rsidR="00B254C1" w:rsidRPr="00B254C1" w:rsidRDefault="00B254C1" w:rsidP="00B254C1">
      <w:pPr>
        <w:shd w:val="clear" w:color="auto" w:fill="FFFFFF"/>
        <w:textAlignment w:val="baseline"/>
        <w:rPr>
          <w:rFonts w:ascii="inherit" w:eastAsia="Times New Roman" w:hAnsi="inherit" w:cs="Arial"/>
          <w:color w:val="2B2B2B"/>
        </w:rPr>
      </w:pPr>
      <w:r w:rsidRPr="00B254C1">
        <w:rPr>
          <w:rFonts w:ascii="inherit" w:eastAsia="Times New Roman" w:hAnsi="inherit" w:cs="Arial"/>
          <w:color w:val="2B2B2B"/>
        </w:rPr>
        <w:t>Like the above scenario where a functional interface with descriptor ‘</w:t>
      </w:r>
      <w:r w:rsidRPr="00B254C1">
        <w:rPr>
          <w:rFonts w:ascii="Monaco" w:eastAsia="Times New Roman" w:hAnsi="Monaco" w:cs="Courier New"/>
          <w:b/>
          <w:bCs/>
          <w:color w:val="2B2B2B"/>
          <w:sz w:val="25"/>
          <w:szCs w:val="25"/>
          <w:bdr w:val="none" w:sz="0" w:space="0" w:color="auto" w:frame="1"/>
        </w:rPr>
        <w:t>(T)-&gt;boolean</w:t>
      </w:r>
      <w:r w:rsidRPr="00B254C1">
        <w:rPr>
          <w:rFonts w:ascii="inherit" w:eastAsia="Times New Roman" w:hAnsi="inherit" w:cs="Arial"/>
          <w:color w:val="2B2B2B"/>
        </w:rPr>
        <w:t>’ was expected, there are various other </w:t>
      </w:r>
      <w:r w:rsidRPr="00B254C1">
        <w:rPr>
          <w:rFonts w:ascii="inherit" w:eastAsia="Times New Roman" w:hAnsi="inherit" w:cs="Arial"/>
          <w:i/>
          <w:iCs/>
          <w:color w:val="2B2B2B"/>
          <w:bdr w:val="none" w:sz="0" w:space="0" w:color="auto" w:frame="1"/>
        </w:rPr>
        <w:t>standard</w:t>
      </w:r>
      <w:r w:rsidRPr="00B254C1">
        <w:rPr>
          <w:rFonts w:ascii="inherit" w:eastAsia="Times New Roman" w:hAnsi="inherit" w:cs="Arial"/>
          <w:color w:val="2B2B2B"/>
        </w:rPr>
        <w:t> functional interface definitions required by programmers in their day-to-day coding, apart from their usage in java libraries. For all such common functional interface requirements Java has provided a set of commonly used functional interfaces through </w:t>
      </w:r>
      <w:r w:rsidRPr="00B254C1">
        <w:rPr>
          <w:rFonts w:ascii="Monaco" w:eastAsia="Times New Roman" w:hAnsi="Monaco" w:cs="Courier New"/>
          <w:b/>
          <w:bCs/>
          <w:color w:val="2B2B2B"/>
          <w:sz w:val="25"/>
          <w:szCs w:val="25"/>
          <w:bdr w:val="none" w:sz="0" w:space="0" w:color="auto" w:frame="1"/>
        </w:rPr>
        <w:t>java.util.function</w:t>
      </w:r>
      <w:r w:rsidRPr="00B254C1">
        <w:rPr>
          <w:rFonts w:ascii="inherit" w:eastAsia="Times New Roman" w:hAnsi="inherit" w:cs="Arial"/>
          <w:color w:val="2B2B2B"/>
        </w:rPr>
        <w:t> package.</w:t>
      </w:r>
    </w:p>
    <w:p w:rsidR="00B254C1" w:rsidRPr="00B254C1" w:rsidRDefault="00B254C1" w:rsidP="00B254C1">
      <w:pPr>
        <w:shd w:val="clear" w:color="auto" w:fill="FFFFFF"/>
        <w:textAlignment w:val="baseline"/>
        <w:rPr>
          <w:rFonts w:ascii="inherit" w:eastAsia="Times New Roman" w:hAnsi="inherit" w:cs="Arial"/>
          <w:color w:val="2B2B2B"/>
        </w:rPr>
      </w:pPr>
      <w:r w:rsidRPr="00B254C1">
        <w:rPr>
          <w:rFonts w:ascii="inherit" w:eastAsia="Times New Roman" w:hAnsi="inherit" w:cs="Arial"/>
          <w:color w:val="2B2B2B"/>
        </w:rPr>
        <w:t>To sum up this section – </w:t>
      </w:r>
      <w:r w:rsidRPr="00B254C1">
        <w:rPr>
          <w:rFonts w:ascii="Monaco" w:eastAsia="Times New Roman" w:hAnsi="Monaco" w:cs="Courier New"/>
          <w:b/>
          <w:bCs/>
          <w:color w:val="2B2B2B"/>
          <w:sz w:val="25"/>
          <w:szCs w:val="25"/>
          <w:bdr w:val="none" w:sz="0" w:space="0" w:color="auto" w:frame="1"/>
          <w:shd w:val="clear" w:color="auto" w:fill="A3FFA3"/>
        </w:rPr>
        <w:t>java.util.function</w:t>
      </w:r>
      <w:r w:rsidRPr="00B254C1">
        <w:rPr>
          <w:rFonts w:ascii="inherit" w:eastAsia="Times New Roman" w:hAnsi="inherit" w:cs="Arial"/>
          <w:color w:val="2B2B2B"/>
          <w:bdr w:val="none" w:sz="0" w:space="0" w:color="auto" w:frame="1"/>
          <w:shd w:val="clear" w:color="auto" w:fill="A3FFA3"/>
        </w:rPr>
        <w:t> package provides standard library-based functional interface for common requirements</w:t>
      </w:r>
      <w:r w:rsidRPr="00B254C1">
        <w:rPr>
          <w:rFonts w:ascii="inherit" w:eastAsia="Times New Roman" w:hAnsi="inherit" w:cs="Arial"/>
          <w:color w:val="2B2B2B"/>
        </w:rPr>
        <w:t> as an alternative to creating brand new functional interfaces every time one is needed.</w:t>
      </w:r>
    </w:p>
    <w:p w:rsidR="00B254C1" w:rsidRPr="00B254C1" w:rsidRDefault="00B254C1" w:rsidP="00B254C1">
      <w:pPr>
        <w:shd w:val="clear" w:color="auto" w:fill="FFFFFF"/>
        <w:textAlignment w:val="baseline"/>
        <w:rPr>
          <w:rFonts w:ascii="inherit" w:eastAsia="Times New Roman" w:hAnsi="inherit" w:cs="Arial"/>
          <w:color w:val="2B2B2B"/>
        </w:rPr>
      </w:pPr>
      <w:r w:rsidRPr="00B254C1">
        <w:rPr>
          <w:rFonts w:ascii="inherit" w:eastAsia="Times New Roman" w:hAnsi="inherit" w:cs="Arial"/>
          <w:color w:val="2B2B2B"/>
          <w:bdr w:val="none" w:sz="0" w:space="0" w:color="auto" w:frame="1"/>
        </w:rPr>
        <w:t>Contexts in which Functional Interfaces can be assigned/used</w:t>
      </w:r>
      <w:r w:rsidRPr="00B254C1">
        <w:rPr>
          <w:rFonts w:ascii="inherit" w:eastAsia="Times New Roman" w:hAnsi="inherit" w:cs="Arial"/>
          <w:color w:val="2B2B2B"/>
        </w:rPr>
        <w:t>: There are 3 ways\contexts in which functional interfaces are used as target types in code</w:t>
      </w:r>
    </w:p>
    <w:p w:rsidR="00B254C1" w:rsidRPr="00B254C1" w:rsidRDefault="00B254C1" w:rsidP="00B254C1">
      <w:pPr>
        <w:numPr>
          <w:ilvl w:val="0"/>
          <w:numId w:val="3"/>
        </w:numPr>
        <w:shd w:val="clear" w:color="auto" w:fill="FFFFFF"/>
        <w:ind w:left="630"/>
        <w:textAlignment w:val="baseline"/>
        <w:rPr>
          <w:rFonts w:ascii="inherit" w:eastAsia="Times New Roman" w:hAnsi="inherit" w:cs="Arial"/>
          <w:color w:val="2B2B2B"/>
        </w:rPr>
      </w:pPr>
      <w:r w:rsidRPr="00B254C1">
        <w:rPr>
          <w:rFonts w:ascii="inherit" w:eastAsia="Times New Roman" w:hAnsi="inherit" w:cs="Arial"/>
          <w:b/>
          <w:bCs/>
          <w:color w:val="2B2B2B"/>
          <w:bdr w:val="none" w:sz="0" w:space="0" w:color="auto" w:frame="1"/>
          <w:shd w:val="clear" w:color="auto" w:fill="A3FFA3"/>
        </w:rPr>
        <w:t>Assignment context</w:t>
      </w:r>
      <w:r w:rsidRPr="00B254C1">
        <w:rPr>
          <w:rFonts w:ascii="inherit" w:eastAsia="Times New Roman" w:hAnsi="inherit" w:cs="Arial"/>
          <w:color w:val="2B2B2B"/>
        </w:rPr>
        <w:t> – This refers to cases where a lambda/method reference is assigned to the functional interface </w:t>
      </w:r>
      <w:r w:rsidRPr="00B254C1">
        <w:rPr>
          <w:rFonts w:ascii="Monaco" w:eastAsia="Times New Roman" w:hAnsi="Monaco" w:cs="Courier New"/>
          <w:b/>
          <w:bCs/>
          <w:color w:val="000000"/>
          <w:sz w:val="25"/>
          <w:szCs w:val="25"/>
          <w:bdr w:val="none" w:sz="0" w:space="0" w:color="auto" w:frame="1"/>
        </w:rPr>
        <w:t>Predicate&lt;T&gt;</w:t>
      </w:r>
      <w:r w:rsidRPr="00B254C1">
        <w:rPr>
          <w:rFonts w:ascii="inherit" w:eastAsia="Times New Roman" w:hAnsi="inherit" w:cs="Arial"/>
          <w:color w:val="2B2B2B"/>
        </w:rPr>
        <w:t>’s instance –</w:t>
      </w:r>
    </w:p>
    <w:p w:rsidR="00B254C1" w:rsidRPr="00B254C1" w:rsidRDefault="00B254C1" w:rsidP="00B254C1">
      <w:pPr>
        <w:shd w:val="clear" w:color="auto" w:fill="FBFBC4"/>
        <w:ind w:left="630" w:right="15"/>
        <w:textAlignment w:val="baseline"/>
        <w:rPr>
          <w:rFonts w:ascii="inherit" w:eastAsia="Times New Roman" w:hAnsi="inherit" w:cs="Arial"/>
          <w:color w:val="000000"/>
        </w:rPr>
      </w:pPr>
      <w:r w:rsidRPr="00B254C1">
        <w:rPr>
          <w:rFonts w:ascii="Monaco" w:eastAsia="Times New Roman" w:hAnsi="Monaco" w:cs="Courier New"/>
          <w:b/>
          <w:bCs/>
          <w:color w:val="000000"/>
          <w:sz w:val="25"/>
          <w:szCs w:val="25"/>
          <w:bdr w:val="none" w:sz="0" w:space="0" w:color="auto" w:frame="1"/>
        </w:rPr>
        <w:t>Predicate predicateToTest=(Integer integer -&gt; integer &gt; 10);</w:t>
      </w:r>
    </w:p>
    <w:p w:rsidR="00B254C1" w:rsidRPr="00B254C1" w:rsidRDefault="00B254C1" w:rsidP="00B254C1">
      <w:pPr>
        <w:numPr>
          <w:ilvl w:val="0"/>
          <w:numId w:val="3"/>
        </w:numPr>
        <w:shd w:val="clear" w:color="auto" w:fill="FFFFFF"/>
        <w:ind w:left="630"/>
        <w:textAlignment w:val="baseline"/>
        <w:rPr>
          <w:rFonts w:ascii="inherit" w:eastAsia="Times New Roman" w:hAnsi="inherit" w:cs="Arial"/>
          <w:color w:val="2B2B2B"/>
        </w:rPr>
      </w:pPr>
      <w:r w:rsidRPr="00B254C1">
        <w:rPr>
          <w:rFonts w:ascii="inherit" w:eastAsia="Times New Roman" w:hAnsi="inherit" w:cs="Arial"/>
          <w:b/>
          <w:bCs/>
          <w:color w:val="2B2B2B"/>
          <w:bdr w:val="none" w:sz="0" w:space="0" w:color="auto" w:frame="1"/>
          <w:shd w:val="clear" w:color="auto" w:fill="A3FFA3"/>
        </w:rPr>
        <w:t>Method invocation context</w:t>
      </w:r>
      <w:r w:rsidRPr="00B254C1">
        <w:rPr>
          <w:rFonts w:ascii="inherit" w:eastAsia="Times New Roman" w:hAnsi="inherit" w:cs="Arial"/>
          <w:color w:val="2B2B2B"/>
        </w:rPr>
        <w:t> – This is when a lambda/method reference is passed to a method parameter which accepts the equivalent functional interface’s instance –</w:t>
      </w:r>
    </w:p>
    <w:p w:rsidR="00B254C1" w:rsidRPr="00B254C1" w:rsidRDefault="00B254C1" w:rsidP="00B254C1">
      <w:pPr>
        <w:shd w:val="clear" w:color="auto" w:fill="FBFBC4"/>
        <w:ind w:left="630" w:right="15"/>
        <w:textAlignment w:val="baseline"/>
        <w:rPr>
          <w:rFonts w:ascii="inherit" w:eastAsia="Times New Roman" w:hAnsi="inherit" w:cs="Arial"/>
          <w:color w:val="000000"/>
        </w:rPr>
      </w:pPr>
      <w:r w:rsidRPr="00B254C1">
        <w:rPr>
          <w:rFonts w:ascii="Monaco" w:eastAsia="Times New Roman" w:hAnsi="Monaco" w:cs="Courier New"/>
          <w:b/>
          <w:bCs/>
          <w:color w:val="000000"/>
          <w:sz w:val="25"/>
          <w:szCs w:val="25"/>
          <w:bdr w:val="none" w:sz="0" w:space="0" w:color="auto" w:frame="1"/>
        </w:rPr>
        <w:t>stream.filter(String::isEmpty)</w:t>
      </w:r>
    </w:p>
    <w:p w:rsidR="00B254C1" w:rsidRPr="00B254C1" w:rsidRDefault="00B254C1" w:rsidP="00B254C1">
      <w:pPr>
        <w:numPr>
          <w:ilvl w:val="0"/>
          <w:numId w:val="3"/>
        </w:numPr>
        <w:shd w:val="clear" w:color="auto" w:fill="FFFFFF"/>
        <w:ind w:left="630"/>
        <w:textAlignment w:val="baseline"/>
        <w:rPr>
          <w:rFonts w:ascii="inherit" w:eastAsia="Times New Roman" w:hAnsi="inherit" w:cs="Arial"/>
          <w:color w:val="2B2B2B"/>
        </w:rPr>
      </w:pPr>
      <w:r w:rsidRPr="00B254C1">
        <w:rPr>
          <w:rFonts w:ascii="inherit" w:eastAsia="Times New Roman" w:hAnsi="inherit" w:cs="Arial"/>
          <w:b/>
          <w:bCs/>
          <w:color w:val="2B2B2B"/>
          <w:bdr w:val="none" w:sz="0" w:space="0" w:color="auto" w:frame="1"/>
          <w:shd w:val="clear" w:color="auto" w:fill="A3FFA3"/>
        </w:rPr>
        <w:t>Cast context</w:t>
      </w:r>
      <w:r w:rsidRPr="00B254C1">
        <w:rPr>
          <w:rFonts w:ascii="inherit" w:eastAsia="Times New Roman" w:hAnsi="inherit" w:cs="Arial"/>
          <w:color w:val="2B2B2B"/>
        </w:rPr>
        <w:t> – where a lambda/method reference of one type is explicitly typecast to a functional interface of another type –</w:t>
      </w:r>
    </w:p>
    <w:p w:rsidR="00B254C1" w:rsidRPr="00B254C1" w:rsidRDefault="00B254C1" w:rsidP="00B254C1">
      <w:pPr>
        <w:shd w:val="clear" w:color="auto" w:fill="FBFBC4"/>
        <w:ind w:left="630" w:right="15"/>
        <w:textAlignment w:val="baseline"/>
        <w:rPr>
          <w:rFonts w:ascii="inherit" w:eastAsia="Times New Roman" w:hAnsi="inherit" w:cs="Arial"/>
          <w:color w:val="000000"/>
        </w:rPr>
      </w:pPr>
      <w:r w:rsidRPr="00B254C1">
        <w:rPr>
          <w:rFonts w:ascii="Monaco" w:eastAsia="Times New Roman" w:hAnsi="Monaco" w:cs="Courier New"/>
          <w:b/>
          <w:bCs/>
          <w:color w:val="000000"/>
          <w:sz w:val="25"/>
          <w:szCs w:val="25"/>
          <w:bdr w:val="none" w:sz="0" w:space="0" w:color="auto" w:frame="1"/>
        </w:rPr>
        <w:t>stream.map((ToIntFunction) e -&gt; e.getSize())</w:t>
      </w:r>
    </w:p>
    <w:p w:rsidR="00B254C1" w:rsidRPr="00B254C1" w:rsidRDefault="00B254C1" w:rsidP="00B254C1">
      <w:pPr>
        <w:shd w:val="clear" w:color="auto" w:fill="FFFFFF"/>
        <w:textAlignment w:val="baseline"/>
        <w:rPr>
          <w:rFonts w:ascii="inherit" w:eastAsia="Times New Roman" w:hAnsi="inherit" w:cs="Arial"/>
          <w:color w:val="2B2B2B"/>
        </w:rPr>
      </w:pPr>
      <w:r w:rsidRPr="00B254C1">
        <w:rPr>
          <w:rFonts w:ascii="inherit" w:eastAsia="Times New Roman" w:hAnsi="inherit" w:cs="Arial"/>
          <w:b/>
          <w:bCs/>
          <w:color w:val="2B2B2B"/>
          <w:sz w:val="27"/>
          <w:szCs w:val="27"/>
          <w:bdr w:val="none" w:sz="0" w:space="0" w:color="auto" w:frame="1"/>
          <w:shd w:val="clear" w:color="auto" w:fill="99FFCC"/>
        </w:rPr>
        <w:t>4 fundamental and most commonly used functional interfaces</w:t>
      </w:r>
      <w:r w:rsidRPr="00B254C1">
        <w:rPr>
          <w:rFonts w:ascii="inherit" w:eastAsia="Times New Roman" w:hAnsi="inherit" w:cs="Arial"/>
          <w:color w:val="2B2B2B"/>
        </w:rPr>
        <w:t>.</w:t>
      </w:r>
      <w:r w:rsidRPr="00B254C1">
        <w:rPr>
          <w:rFonts w:ascii="inherit" w:eastAsia="Times New Roman" w:hAnsi="inherit" w:cs="Arial"/>
          <w:color w:val="2B2B2B"/>
        </w:rPr>
        <w:br/>
      </w:r>
      <w:r w:rsidRPr="00B254C1">
        <w:rPr>
          <w:rFonts w:ascii="inherit" w:eastAsia="Times New Roman" w:hAnsi="inherit" w:cs="Arial"/>
          <w:i/>
          <w:iCs/>
          <w:color w:val="2B2B2B"/>
          <w:u w:val="single"/>
          <w:bdr w:val="none" w:sz="0" w:space="0" w:color="auto" w:frame="1"/>
        </w:rPr>
        <w:t>Note</w:t>
      </w:r>
      <w:r w:rsidRPr="00B254C1">
        <w:rPr>
          <w:rFonts w:ascii="inherit" w:eastAsia="Times New Roman" w:hAnsi="inherit" w:cs="Arial"/>
          <w:i/>
          <w:iCs/>
          <w:color w:val="2B2B2B"/>
          <w:bdr w:val="none" w:sz="0" w:space="0" w:color="auto" w:frame="1"/>
        </w:rPr>
        <w:t> – Each Functional Interface name in the table below links to individual tutorial for that interface.</w:t>
      </w:r>
    </w:p>
    <w:tbl>
      <w:tblPr>
        <w:tblpPr w:leftFromText="45" w:rightFromText="45" w:bottomFromText="360" w:vertAnchor="text"/>
        <w:tblW w:w="11595" w:type="dxa"/>
        <w:tblCellSpacing w:w="10"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97"/>
        <w:gridCol w:w="8998"/>
      </w:tblGrid>
      <w:tr w:rsidR="00B254C1" w:rsidRPr="00B254C1" w:rsidTr="00B254C1">
        <w:trPr>
          <w:tblHeader/>
          <w:tblCellSpacing w:w="10" w:type="dxa"/>
        </w:trPr>
        <w:tc>
          <w:tcPr>
            <w:tcW w:w="0" w:type="auto"/>
            <w:tcBorders>
              <w:top w:val="single" w:sz="2" w:space="0" w:color="auto"/>
              <w:left w:val="single" w:sz="2" w:space="0" w:color="auto"/>
              <w:bottom w:val="single" w:sz="6" w:space="0" w:color="auto"/>
              <w:right w:val="single" w:sz="6" w:space="0" w:color="auto"/>
            </w:tcBorders>
            <w:shd w:val="clear" w:color="auto" w:fill="E8E8E8"/>
            <w:tcMar>
              <w:top w:w="120" w:type="dxa"/>
              <w:left w:w="120" w:type="dxa"/>
              <w:bottom w:w="120" w:type="dxa"/>
              <w:right w:w="120" w:type="dxa"/>
            </w:tcMar>
            <w:vAlign w:val="bottom"/>
            <w:hideMark/>
          </w:tcPr>
          <w:p w:rsidR="00B254C1" w:rsidRPr="00B254C1" w:rsidRDefault="00B254C1" w:rsidP="00B254C1">
            <w:pPr>
              <w:rPr>
                <w:rFonts w:ascii="inherit" w:eastAsia="Times New Roman" w:hAnsi="inherit" w:cs="Times New Roman"/>
                <w:b/>
                <w:bCs/>
                <w:sz w:val="21"/>
                <w:szCs w:val="21"/>
              </w:rPr>
            </w:pPr>
            <w:r w:rsidRPr="00B254C1">
              <w:rPr>
                <w:rFonts w:ascii="inherit" w:eastAsia="Times New Roman" w:hAnsi="inherit" w:cs="Times New Roman"/>
                <w:b/>
                <w:bCs/>
                <w:sz w:val="21"/>
                <w:szCs w:val="21"/>
              </w:rPr>
              <w:t>Functional Interface</w:t>
            </w:r>
          </w:p>
        </w:tc>
        <w:tc>
          <w:tcPr>
            <w:tcW w:w="0" w:type="auto"/>
            <w:tcBorders>
              <w:top w:val="single" w:sz="2" w:space="0" w:color="auto"/>
              <w:left w:val="single" w:sz="2" w:space="0" w:color="auto"/>
              <w:bottom w:val="single" w:sz="6" w:space="0" w:color="auto"/>
              <w:right w:val="single" w:sz="6" w:space="0" w:color="auto"/>
            </w:tcBorders>
            <w:shd w:val="clear" w:color="auto" w:fill="E8E8E8"/>
            <w:tcMar>
              <w:top w:w="120" w:type="dxa"/>
              <w:left w:w="120" w:type="dxa"/>
              <w:bottom w:w="120" w:type="dxa"/>
              <w:right w:w="120" w:type="dxa"/>
            </w:tcMar>
            <w:vAlign w:val="bottom"/>
            <w:hideMark/>
          </w:tcPr>
          <w:p w:rsidR="00B254C1" w:rsidRPr="00B254C1" w:rsidRDefault="00B254C1" w:rsidP="00B254C1">
            <w:pPr>
              <w:rPr>
                <w:rFonts w:ascii="inherit" w:eastAsia="Times New Roman" w:hAnsi="inherit" w:cs="Times New Roman"/>
                <w:b/>
                <w:bCs/>
                <w:sz w:val="21"/>
                <w:szCs w:val="21"/>
              </w:rPr>
            </w:pPr>
            <w:r w:rsidRPr="00B254C1">
              <w:rPr>
                <w:rFonts w:ascii="inherit" w:eastAsia="Times New Roman" w:hAnsi="inherit" w:cs="Times New Roman"/>
                <w:b/>
                <w:bCs/>
                <w:sz w:val="21"/>
                <w:szCs w:val="21"/>
              </w:rPr>
              <w:t>Purpose</w:t>
            </w:r>
          </w:p>
        </w:tc>
      </w:tr>
      <w:tr w:rsidR="00B254C1" w:rsidRPr="00B254C1" w:rsidTr="00B254C1">
        <w:trPr>
          <w:tblCellSpacing w:w="1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B254C1" w:rsidRPr="00B254C1" w:rsidRDefault="00B254C1" w:rsidP="00B254C1">
            <w:pPr>
              <w:rPr>
                <w:rFonts w:ascii="inherit" w:eastAsia="Times New Roman" w:hAnsi="inherit" w:cs="Times New Roman"/>
                <w:sz w:val="21"/>
                <w:szCs w:val="21"/>
              </w:rPr>
            </w:pPr>
            <w:hyperlink r:id="rId11" w:history="1">
              <w:r w:rsidRPr="00B254C1">
                <w:rPr>
                  <w:rFonts w:ascii="inherit" w:eastAsia="Times New Roman" w:hAnsi="inherit" w:cs="Times New Roman"/>
                  <w:color w:val="8F0000"/>
                  <w:sz w:val="21"/>
                  <w:szCs w:val="21"/>
                  <w:u w:val="single"/>
                  <w:bdr w:val="none" w:sz="0" w:space="0" w:color="auto" w:frame="1"/>
                </w:rPr>
                <w:t>Consumer&lt;T&gt;</w:t>
              </w:r>
            </w:hyperlink>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B254C1" w:rsidRPr="00B254C1" w:rsidRDefault="00B254C1" w:rsidP="00B254C1">
            <w:pPr>
              <w:rPr>
                <w:rFonts w:ascii="inherit" w:eastAsia="Times New Roman" w:hAnsi="inherit" w:cs="Times New Roman"/>
                <w:sz w:val="21"/>
                <w:szCs w:val="21"/>
              </w:rPr>
            </w:pPr>
            <w:r w:rsidRPr="00B254C1">
              <w:rPr>
                <w:rFonts w:ascii="inherit" w:eastAsia="Times New Roman" w:hAnsi="inherit" w:cs="Times New Roman"/>
                <w:sz w:val="21"/>
                <w:szCs w:val="21"/>
              </w:rPr>
              <w:t>Represents an operation that accepts a single input argument and returns no result.</w:t>
            </w:r>
          </w:p>
        </w:tc>
      </w:tr>
      <w:tr w:rsidR="00B254C1" w:rsidRPr="00B254C1" w:rsidTr="00B254C1">
        <w:trPr>
          <w:tblCellSpacing w:w="1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B254C1" w:rsidRPr="00B254C1" w:rsidRDefault="00B254C1" w:rsidP="00B254C1">
            <w:pPr>
              <w:rPr>
                <w:rFonts w:ascii="inherit" w:eastAsia="Times New Roman" w:hAnsi="inherit" w:cs="Times New Roman"/>
                <w:sz w:val="21"/>
                <w:szCs w:val="21"/>
              </w:rPr>
            </w:pPr>
            <w:hyperlink r:id="rId12" w:history="1">
              <w:r w:rsidRPr="00B254C1">
                <w:rPr>
                  <w:rFonts w:ascii="inherit" w:eastAsia="Times New Roman" w:hAnsi="inherit" w:cs="Times New Roman"/>
                  <w:color w:val="8F0000"/>
                  <w:sz w:val="21"/>
                  <w:szCs w:val="21"/>
                  <w:u w:val="single"/>
                  <w:bdr w:val="none" w:sz="0" w:space="0" w:color="auto" w:frame="1"/>
                </w:rPr>
                <w:t>Function &lt;T, R&gt;</w:t>
              </w:r>
            </w:hyperlink>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B254C1" w:rsidRPr="00B254C1" w:rsidRDefault="00B254C1" w:rsidP="00B254C1">
            <w:pPr>
              <w:rPr>
                <w:rFonts w:ascii="inherit" w:eastAsia="Times New Roman" w:hAnsi="inherit" w:cs="Times New Roman"/>
                <w:sz w:val="21"/>
                <w:szCs w:val="21"/>
              </w:rPr>
            </w:pPr>
            <w:r w:rsidRPr="00B254C1">
              <w:rPr>
                <w:rFonts w:ascii="inherit" w:eastAsia="Times New Roman" w:hAnsi="inherit" w:cs="Times New Roman"/>
                <w:sz w:val="21"/>
                <w:szCs w:val="21"/>
              </w:rPr>
              <w:t>Represents a function that accepts one argument and produces a result.</w:t>
            </w:r>
          </w:p>
        </w:tc>
      </w:tr>
      <w:tr w:rsidR="00B254C1" w:rsidRPr="00B254C1" w:rsidTr="00B254C1">
        <w:trPr>
          <w:tblCellSpacing w:w="1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B254C1" w:rsidRPr="00B254C1" w:rsidRDefault="00B254C1" w:rsidP="00B254C1">
            <w:pPr>
              <w:rPr>
                <w:rFonts w:ascii="inherit" w:eastAsia="Times New Roman" w:hAnsi="inherit" w:cs="Times New Roman"/>
                <w:sz w:val="21"/>
                <w:szCs w:val="21"/>
              </w:rPr>
            </w:pPr>
            <w:hyperlink r:id="rId13" w:history="1">
              <w:r w:rsidRPr="00B254C1">
                <w:rPr>
                  <w:rFonts w:ascii="inherit" w:eastAsia="Times New Roman" w:hAnsi="inherit" w:cs="Times New Roman"/>
                  <w:color w:val="8F0000"/>
                  <w:sz w:val="21"/>
                  <w:szCs w:val="21"/>
                  <w:u w:val="single"/>
                  <w:bdr w:val="none" w:sz="0" w:space="0" w:color="auto" w:frame="1"/>
                </w:rPr>
                <w:t>Predicate&lt;T&gt;</w:t>
              </w:r>
              <w:r w:rsidRPr="00B254C1">
                <w:rPr>
                  <w:rFonts w:ascii="inherit" w:eastAsia="Times New Roman" w:hAnsi="inherit" w:cs="Times New Roman"/>
                  <w:color w:val="8F0000"/>
                  <w:sz w:val="21"/>
                  <w:szCs w:val="21"/>
                  <w:bdr w:val="none" w:sz="0" w:space="0" w:color="auto" w:frame="1"/>
                </w:rPr>
                <w:br/>
              </w:r>
            </w:hyperlink>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B254C1" w:rsidRPr="00B254C1" w:rsidRDefault="00B254C1" w:rsidP="00B254C1">
            <w:pPr>
              <w:rPr>
                <w:rFonts w:ascii="inherit" w:eastAsia="Times New Roman" w:hAnsi="inherit" w:cs="Times New Roman"/>
                <w:sz w:val="21"/>
                <w:szCs w:val="21"/>
              </w:rPr>
            </w:pPr>
            <w:r w:rsidRPr="00B254C1">
              <w:rPr>
                <w:rFonts w:ascii="inherit" w:eastAsia="Times New Roman" w:hAnsi="inherit" w:cs="Times New Roman"/>
                <w:sz w:val="21"/>
                <w:szCs w:val="21"/>
              </w:rPr>
              <w:t>Represents a predicate (boolean-valued function) of one argument.</w:t>
            </w:r>
          </w:p>
        </w:tc>
      </w:tr>
      <w:tr w:rsidR="00B254C1" w:rsidRPr="00B254C1" w:rsidTr="00B254C1">
        <w:trPr>
          <w:tblCellSpacing w:w="1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B254C1" w:rsidRPr="00B254C1" w:rsidRDefault="00B254C1" w:rsidP="00B254C1">
            <w:pPr>
              <w:rPr>
                <w:rFonts w:ascii="inherit" w:eastAsia="Times New Roman" w:hAnsi="inherit" w:cs="Times New Roman"/>
                <w:sz w:val="21"/>
                <w:szCs w:val="21"/>
              </w:rPr>
            </w:pPr>
            <w:hyperlink r:id="rId14" w:history="1">
              <w:r w:rsidRPr="00B254C1">
                <w:rPr>
                  <w:rFonts w:ascii="inherit" w:eastAsia="Times New Roman" w:hAnsi="inherit" w:cs="Times New Roman"/>
                  <w:color w:val="8F0000"/>
                  <w:sz w:val="21"/>
                  <w:szCs w:val="21"/>
                  <w:u w:val="single"/>
                  <w:bdr w:val="none" w:sz="0" w:space="0" w:color="auto" w:frame="1"/>
                </w:rPr>
                <w:t>Supplier&lt;T&gt;</w:t>
              </w:r>
              <w:r w:rsidRPr="00B254C1">
                <w:rPr>
                  <w:rFonts w:ascii="inherit" w:eastAsia="Times New Roman" w:hAnsi="inherit" w:cs="Times New Roman"/>
                  <w:color w:val="8F0000"/>
                  <w:sz w:val="21"/>
                  <w:szCs w:val="21"/>
                  <w:bdr w:val="none" w:sz="0" w:space="0" w:color="auto" w:frame="1"/>
                </w:rPr>
                <w:br/>
              </w:r>
            </w:hyperlink>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B254C1" w:rsidRPr="00B254C1" w:rsidRDefault="00B254C1" w:rsidP="00B254C1">
            <w:pPr>
              <w:rPr>
                <w:rFonts w:ascii="inherit" w:eastAsia="Times New Roman" w:hAnsi="inherit" w:cs="Times New Roman"/>
                <w:sz w:val="21"/>
                <w:szCs w:val="21"/>
              </w:rPr>
            </w:pPr>
            <w:r w:rsidRPr="00B254C1">
              <w:rPr>
                <w:rFonts w:ascii="inherit" w:eastAsia="Times New Roman" w:hAnsi="inherit" w:cs="Times New Roman"/>
                <w:sz w:val="21"/>
                <w:szCs w:val="21"/>
              </w:rPr>
              <w:t>Represents a supplier of results.</w:t>
            </w:r>
          </w:p>
        </w:tc>
      </w:tr>
    </w:tbl>
    <w:p w:rsidR="00B254C1" w:rsidRPr="00B254C1" w:rsidRDefault="00B254C1" w:rsidP="00B254C1">
      <w:pPr>
        <w:shd w:val="clear" w:color="auto" w:fill="FBFBC4"/>
        <w:ind w:left="480" w:right="15"/>
        <w:textAlignment w:val="baseline"/>
        <w:rPr>
          <w:rFonts w:ascii="Arial" w:eastAsia="Times New Roman" w:hAnsi="Arial" w:cs="Arial"/>
          <w:color w:val="000000"/>
          <w:sz w:val="23"/>
          <w:szCs w:val="23"/>
        </w:rPr>
      </w:pPr>
      <w:r w:rsidRPr="00B254C1">
        <w:rPr>
          <w:rFonts w:ascii="inherit" w:eastAsia="Times New Roman" w:hAnsi="inherit" w:cs="Arial"/>
          <w:b/>
          <w:bCs/>
          <w:color w:val="000000"/>
          <w:sz w:val="25"/>
          <w:szCs w:val="25"/>
          <w:bdr w:val="none" w:sz="0" w:space="0" w:color="auto" w:frame="1"/>
        </w:rPr>
        <w:t>Functional Interface tutorials on JavaBrahman</w:t>
      </w:r>
      <w:r w:rsidRPr="00B254C1">
        <w:rPr>
          <w:rFonts w:ascii="Arial" w:eastAsia="Times New Roman" w:hAnsi="Arial" w:cs="Arial"/>
          <w:color w:val="000000"/>
          <w:sz w:val="23"/>
          <w:szCs w:val="23"/>
        </w:rPr>
        <w:br/>
      </w:r>
      <w:hyperlink r:id="rId15" w:history="1">
        <w:r w:rsidRPr="00B254C1">
          <w:rPr>
            <w:rFonts w:ascii="inherit" w:eastAsia="Times New Roman" w:hAnsi="inherit" w:cs="Arial"/>
            <w:b/>
            <w:bCs/>
            <w:color w:val="077272"/>
            <w:sz w:val="23"/>
            <w:szCs w:val="23"/>
            <w:u w:val="single"/>
            <w:bdr w:val="none" w:sz="0" w:space="0" w:color="auto" w:frame="1"/>
          </w:rPr>
          <w:t>Functional Interfaces in Java 8</w:t>
        </w:r>
      </w:hyperlink>
      <w:r w:rsidRPr="00B254C1">
        <w:rPr>
          <w:rFonts w:ascii="Arial" w:eastAsia="Times New Roman" w:hAnsi="Arial" w:cs="Arial"/>
          <w:color w:val="000000"/>
          <w:sz w:val="23"/>
          <w:szCs w:val="23"/>
        </w:rPr>
        <w:t> </w:t>
      </w:r>
      <w:hyperlink r:id="rId16" w:history="1">
        <w:r w:rsidRPr="00B254C1">
          <w:rPr>
            <w:rFonts w:ascii="inherit" w:eastAsia="Times New Roman" w:hAnsi="inherit" w:cs="Arial"/>
            <w:b/>
            <w:bCs/>
            <w:color w:val="077272"/>
            <w:sz w:val="23"/>
            <w:szCs w:val="23"/>
            <w:u w:val="single"/>
            <w:bdr w:val="none" w:sz="0" w:space="0" w:color="auto" w:frame="1"/>
          </w:rPr>
          <w:t>Predicate Interface Tutorial</w:t>
        </w:r>
      </w:hyperlink>
      <w:r w:rsidRPr="00B254C1">
        <w:rPr>
          <w:rFonts w:ascii="Arial" w:eastAsia="Times New Roman" w:hAnsi="Arial" w:cs="Arial"/>
          <w:color w:val="000000"/>
          <w:sz w:val="23"/>
          <w:szCs w:val="23"/>
        </w:rPr>
        <w:t> </w:t>
      </w:r>
      <w:hyperlink r:id="rId17" w:history="1">
        <w:r w:rsidRPr="00B254C1">
          <w:rPr>
            <w:rFonts w:ascii="inherit" w:eastAsia="Times New Roman" w:hAnsi="inherit" w:cs="Arial"/>
            <w:b/>
            <w:bCs/>
            <w:color w:val="077272"/>
            <w:sz w:val="23"/>
            <w:szCs w:val="23"/>
            <w:u w:val="single"/>
            <w:bdr w:val="none" w:sz="0" w:space="0" w:color="auto" w:frame="1"/>
          </w:rPr>
          <w:t>Consumer Interface Tutorial</w:t>
        </w:r>
      </w:hyperlink>
      <w:r w:rsidRPr="00B254C1">
        <w:rPr>
          <w:rFonts w:ascii="Arial" w:eastAsia="Times New Roman" w:hAnsi="Arial" w:cs="Arial"/>
          <w:color w:val="000000"/>
          <w:sz w:val="23"/>
          <w:szCs w:val="23"/>
        </w:rPr>
        <w:t> </w:t>
      </w:r>
      <w:hyperlink r:id="rId18" w:history="1">
        <w:r w:rsidRPr="00B254C1">
          <w:rPr>
            <w:rFonts w:ascii="inherit" w:eastAsia="Times New Roman" w:hAnsi="inherit" w:cs="Arial"/>
            <w:b/>
            <w:bCs/>
            <w:color w:val="077272"/>
            <w:sz w:val="23"/>
            <w:szCs w:val="23"/>
            <w:u w:val="single"/>
            <w:bdr w:val="none" w:sz="0" w:space="0" w:color="auto" w:frame="1"/>
          </w:rPr>
          <w:t>Function Interface Tutorial</w:t>
        </w:r>
      </w:hyperlink>
      <w:r w:rsidRPr="00B254C1">
        <w:rPr>
          <w:rFonts w:ascii="Arial" w:eastAsia="Times New Roman" w:hAnsi="Arial" w:cs="Arial"/>
          <w:color w:val="000000"/>
          <w:sz w:val="23"/>
          <w:szCs w:val="23"/>
        </w:rPr>
        <w:t> </w:t>
      </w:r>
      <w:hyperlink r:id="rId19" w:history="1">
        <w:r w:rsidRPr="00B254C1">
          <w:rPr>
            <w:rFonts w:ascii="inherit" w:eastAsia="Times New Roman" w:hAnsi="inherit" w:cs="Arial"/>
            <w:b/>
            <w:bCs/>
            <w:color w:val="077272"/>
            <w:sz w:val="23"/>
            <w:szCs w:val="23"/>
            <w:u w:val="single"/>
            <w:bdr w:val="none" w:sz="0" w:space="0" w:color="auto" w:frame="1"/>
          </w:rPr>
          <w:t>Supplier Interface Tutorial</w:t>
        </w:r>
      </w:hyperlink>
      <w:r w:rsidRPr="00B254C1">
        <w:rPr>
          <w:rFonts w:ascii="Arial" w:eastAsia="Times New Roman" w:hAnsi="Arial" w:cs="Arial"/>
          <w:color w:val="000000"/>
          <w:sz w:val="23"/>
          <w:szCs w:val="23"/>
        </w:rPr>
        <w:t> </w:t>
      </w:r>
      <w:hyperlink r:id="rId20" w:history="1">
        <w:r w:rsidRPr="00B254C1">
          <w:rPr>
            <w:rFonts w:ascii="inherit" w:eastAsia="Times New Roman" w:hAnsi="inherit" w:cs="Arial"/>
            <w:b/>
            <w:bCs/>
            <w:color w:val="077272"/>
            <w:sz w:val="23"/>
            <w:szCs w:val="23"/>
            <w:u w:val="single"/>
            <w:bdr w:val="none" w:sz="0" w:space="0" w:color="auto" w:frame="1"/>
          </w:rPr>
          <w:t>java.util.function package overview</w:t>
        </w:r>
      </w:hyperlink>
    </w:p>
    <w:p w:rsidR="00E47713" w:rsidRDefault="00E47713"/>
    <w:p w:rsidR="00B254C1" w:rsidRDefault="00B254C1"/>
    <w:p w:rsidR="00B254C1" w:rsidRDefault="00B254C1"/>
    <w:p w:rsidR="00B254C1" w:rsidRDefault="00B254C1"/>
    <w:p w:rsidR="00B254C1" w:rsidRDefault="00B254C1"/>
    <w:p w:rsidR="00B254C1" w:rsidRDefault="00B254C1"/>
    <w:p w:rsidR="00B254C1" w:rsidRDefault="00B254C1"/>
    <w:p w:rsidR="00B254C1" w:rsidRDefault="00B254C1"/>
    <w:p w:rsidR="00B254C1" w:rsidRDefault="00B254C1"/>
    <w:p w:rsidR="00B254C1" w:rsidRDefault="00B254C1"/>
    <w:p w:rsidR="00B254C1" w:rsidRDefault="00B254C1"/>
    <w:p w:rsidR="009D29CB" w:rsidRPr="009D29CB" w:rsidRDefault="009D29CB" w:rsidP="009D29CB">
      <w:pPr>
        <w:rPr>
          <w:rFonts w:ascii="Times New Roman" w:eastAsia="Times New Roman" w:hAnsi="Times New Roman" w:cs="Times New Roman"/>
        </w:rPr>
      </w:pPr>
      <w:hyperlink r:id="rId21" w:history="1">
        <w:r w:rsidRPr="009D29CB">
          <w:rPr>
            <w:rFonts w:ascii="Times New Roman" w:eastAsia="Times New Roman" w:hAnsi="Times New Roman" w:cs="Times New Roman"/>
            <w:color w:val="0000FF"/>
            <w:u w:val="single"/>
          </w:rPr>
          <w:t>https://www.javabrahman.com/java-8/java-8-java-util-function-predicate-tutorial-with-examples/</w:t>
        </w:r>
      </w:hyperlink>
    </w:p>
    <w:p w:rsidR="00B254C1" w:rsidRDefault="00B254C1"/>
    <w:p w:rsidR="006B50C4" w:rsidRPr="006B50C4" w:rsidRDefault="006B50C4" w:rsidP="006B50C4">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6B50C4">
        <w:rPr>
          <w:rFonts w:ascii="inherit" w:eastAsia="Times New Roman" w:hAnsi="inherit" w:cs="Times New Roman"/>
          <w:b/>
          <w:bCs/>
          <w:kern w:val="36"/>
          <w:sz w:val="42"/>
          <w:szCs w:val="42"/>
        </w:rPr>
        <w:t>Java 8 java.util.function.Predicate tutorial with examples</w:t>
      </w:r>
    </w:p>
    <w:p w:rsidR="006B50C4" w:rsidRPr="006B50C4" w:rsidRDefault="006B50C4" w:rsidP="006B50C4">
      <w:pPr>
        <w:shd w:val="clear" w:color="auto" w:fill="FFFFFF"/>
        <w:textAlignment w:val="baseline"/>
        <w:rPr>
          <w:rFonts w:ascii="inherit" w:eastAsia="Times New Roman" w:hAnsi="inherit" w:cs="Times New Roman"/>
          <w:color w:val="767676"/>
          <w:sz w:val="18"/>
          <w:szCs w:val="18"/>
        </w:rPr>
      </w:pPr>
      <w:hyperlink r:id="rId22" w:history="1">
        <w:r w:rsidRPr="006B50C4">
          <w:rPr>
            <w:rFonts w:ascii="inherit" w:eastAsia="Times New Roman" w:hAnsi="inherit" w:cs="Times New Roman"/>
            <w:color w:val="767676"/>
            <w:sz w:val="18"/>
            <w:szCs w:val="18"/>
            <w:u w:val="single"/>
            <w:bdr w:val="none" w:sz="0" w:space="0" w:color="auto" w:frame="1"/>
          </w:rPr>
          <w:t>October 23, 2015</w:t>
        </w:r>
      </w:hyperlink>
      <w:r w:rsidRPr="006B50C4">
        <w:rPr>
          <w:rFonts w:ascii="inherit" w:eastAsia="Times New Roman" w:hAnsi="inherit" w:cs="Times New Roman"/>
          <w:color w:val="767676"/>
          <w:sz w:val="18"/>
          <w:szCs w:val="18"/>
        </w:rPr>
        <w:t> </w:t>
      </w:r>
      <w:hyperlink r:id="rId23" w:anchor="disqus_thread" w:history="1">
        <w:r w:rsidRPr="006B50C4">
          <w:rPr>
            <w:rFonts w:ascii="inherit" w:eastAsia="Times New Roman" w:hAnsi="inherit" w:cs="Times New Roman"/>
            <w:color w:val="767676"/>
            <w:sz w:val="18"/>
            <w:szCs w:val="18"/>
            <w:u w:val="single"/>
            <w:bdr w:val="none" w:sz="0" w:space="0" w:color="auto" w:frame="1"/>
          </w:rPr>
          <w:t>2 Comments</w:t>
        </w:r>
      </w:hyperlink>
    </w:p>
    <w:p w:rsidR="006B50C4" w:rsidRPr="006B50C4" w:rsidRDefault="006B50C4" w:rsidP="006B50C4">
      <w:pPr>
        <w:shd w:val="clear" w:color="auto" w:fill="FFFFFF"/>
        <w:textAlignment w:val="baseline"/>
        <w:rPr>
          <w:rFonts w:ascii="Arial" w:eastAsia="Times New Roman" w:hAnsi="Arial" w:cs="Arial"/>
          <w:color w:val="2B2B2B"/>
        </w:rPr>
      </w:pPr>
      <w:r w:rsidRPr="006B50C4">
        <w:rPr>
          <w:rFonts w:ascii="inherit" w:eastAsia="Times New Roman" w:hAnsi="inherit" w:cs="Arial"/>
          <w:color w:val="111111"/>
          <w:sz w:val="26"/>
          <w:szCs w:val="26"/>
          <w:bdr w:val="none" w:sz="0" w:space="0" w:color="auto" w:frame="1"/>
        </w:rPr>
        <w:t>This tutorial explains the functional interface Predicate which has been newly introduced in the java.util.function package. It describes Predicate’s usage with the help of multiple examples.</w:t>
      </w:r>
    </w:p>
    <w:p w:rsidR="006B50C4" w:rsidRPr="006B50C4" w:rsidRDefault="006B50C4" w:rsidP="006B50C4">
      <w:pPr>
        <w:shd w:val="clear" w:color="auto" w:fill="FFFFFF"/>
        <w:textAlignment w:val="baseline"/>
        <w:rPr>
          <w:rFonts w:ascii="Arial" w:eastAsia="Times New Roman" w:hAnsi="Arial" w:cs="Arial"/>
          <w:color w:val="2B2B2B"/>
        </w:rPr>
      </w:pPr>
      <w:r w:rsidRPr="006B50C4">
        <w:rPr>
          <w:rFonts w:ascii="inherit" w:eastAsia="Times New Roman" w:hAnsi="inherit" w:cs="Arial"/>
          <w:b/>
          <w:bCs/>
          <w:color w:val="2B2B2B"/>
          <w:bdr w:val="none" w:sz="0" w:space="0" w:color="auto" w:frame="1"/>
          <w:shd w:val="clear" w:color="auto" w:fill="99FFCC"/>
        </w:rPr>
        <w:t>What is java.util.function.Predicate</w:t>
      </w:r>
      <w:r w:rsidRPr="006B50C4">
        <w:rPr>
          <w:rFonts w:ascii="Arial" w:eastAsia="Times New Roman" w:hAnsi="Arial" w:cs="Arial"/>
          <w:color w:val="2B2B2B"/>
        </w:rPr>
        <w:t> – Predicate is a new </w:t>
      </w:r>
      <w:hyperlink r:id="rId24" w:history="1">
        <w:r w:rsidRPr="006B50C4">
          <w:rPr>
            <w:rFonts w:ascii="inherit" w:eastAsia="Times New Roman" w:hAnsi="inherit" w:cs="Arial"/>
            <w:color w:val="8F0000"/>
            <w:u w:val="single"/>
            <w:bdr w:val="none" w:sz="0" w:space="0" w:color="auto" w:frame="1"/>
          </w:rPr>
          <w:t>functional interface</w:t>
        </w:r>
      </w:hyperlink>
      <w:r w:rsidRPr="006B50C4">
        <w:rPr>
          <w:rFonts w:ascii="Arial" w:eastAsia="Times New Roman" w:hAnsi="Arial" w:cs="Arial"/>
          <w:color w:val="2B2B2B"/>
        </w:rPr>
        <w:t> defined in java.util.function package which can be used in all the contexts where an object needs to be evaluated for a given test condition and a boolean value needs to be returned based on whether the condition was successfully met or not.</w:t>
      </w:r>
      <w:r w:rsidRPr="006B50C4">
        <w:rPr>
          <w:rFonts w:ascii="Arial" w:eastAsia="Times New Roman" w:hAnsi="Arial" w:cs="Arial"/>
          <w:color w:val="2B2B2B"/>
        </w:rPr>
        <w:br/>
        <w:t>Since Predicate is a functional interface, hence it can be used as the assignment target for a </w:t>
      </w:r>
      <w:hyperlink r:id="rId25" w:history="1">
        <w:r w:rsidRPr="006B50C4">
          <w:rPr>
            <w:rFonts w:ascii="inherit" w:eastAsia="Times New Roman" w:hAnsi="inherit" w:cs="Arial"/>
            <w:color w:val="8F0000"/>
            <w:u w:val="single"/>
            <w:bdr w:val="none" w:sz="0" w:space="0" w:color="auto" w:frame="1"/>
          </w:rPr>
          <w:t>lambda expression</w:t>
        </w:r>
      </w:hyperlink>
      <w:r w:rsidRPr="006B50C4">
        <w:rPr>
          <w:rFonts w:ascii="Arial" w:eastAsia="Times New Roman" w:hAnsi="Arial" w:cs="Arial"/>
          <w:color w:val="2B2B2B"/>
        </w:rPr>
        <w:t>or a </w:t>
      </w:r>
      <w:hyperlink r:id="rId26" w:history="1">
        <w:r w:rsidRPr="006B50C4">
          <w:rPr>
            <w:rFonts w:ascii="inherit" w:eastAsia="Times New Roman" w:hAnsi="inherit" w:cs="Arial"/>
            <w:color w:val="8F0000"/>
            <w:u w:val="single"/>
            <w:bdr w:val="none" w:sz="0" w:space="0" w:color="auto" w:frame="1"/>
          </w:rPr>
          <w:t>method reference</w:t>
        </w:r>
      </w:hyperlink>
      <w:r w:rsidRPr="006B50C4">
        <w:rPr>
          <w:rFonts w:ascii="Arial" w:eastAsia="Times New Roman" w:hAnsi="Arial" w:cs="Arial"/>
          <w:color w:val="2B2B2B"/>
        </w:rPr>
        <w:t>.</w:t>
      </w:r>
    </w:p>
    <w:p w:rsidR="006B50C4" w:rsidRPr="006B50C4" w:rsidRDefault="006B50C4" w:rsidP="006B50C4">
      <w:pPr>
        <w:shd w:val="clear" w:color="auto" w:fill="FFFFFF"/>
        <w:textAlignment w:val="baseline"/>
        <w:rPr>
          <w:rFonts w:ascii="Arial" w:eastAsia="Times New Roman" w:hAnsi="Arial" w:cs="Arial"/>
          <w:color w:val="2B2B2B"/>
        </w:rPr>
      </w:pPr>
      <w:r w:rsidRPr="006B50C4">
        <w:rPr>
          <w:rFonts w:ascii="inherit" w:eastAsia="Times New Roman" w:hAnsi="inherit" w:cs="Arial"/>
          <w:b/>
          <w:bCs/>
          <w:color w:val="2B2B2B"/>
          <w:bdr w:val="none" w:sz="0" w:space="0" w:color="auto" w:frame="1"/>
          <w:shd w:val="clear" w:color="auto" w:fill="99FFCC"/>
        </w:rPr>
        <w:t>Advantage of predefined java.util.function.Predicate</w:t>
      </w:r>
      <w:r w:rsidRPr="006B50C4">
        <w:rPr>
          <w:rFonts w:ascii="Arial" w:eastAsia="Times New Roman" w:hAnsi="Arial" w:cs="Arial"/>
          <w:color w:val="2B2B2B"/>
        </w:rPr>
        <w:t> – Wherever an object needs to be evaluated and a boolean value needs to be returned( or a boolean-valued Predicate exists – </w:t>
      </w:r>
      <w:r w:rsidRPr="006B50C4">
        <w:rPr>
          <w:rFonts w:ascii="inherit" w:eastAsia="Times New Roman" w:hAnsi="inherit" w:cs="Arial"/>
          <w:i/>
          <w:iCs/>
          <w:color w:val="2B2B2B"/>
          <w:bdr w:val="none" w:sz="0" w:space="0" w:color="auto" w:frame="1"/>
        </w:rPr>
        <w:t>in mathematical terms</w:t>
      </w:r>
      <w:r w:rsidRPr="006B50C4">
        <w:rPr>
          <w:rFonts w:ascii="Arial" w:eastAsia="Times New Roman" w:hAnsi="Arial" w:cs="Arial"/>
          <w:color w:val="2B2B2B"/>
        </w:rPr>
        <w:t>) the Predicate functional interface can be used. The user need not define his/her own predicate-type functional interface.</w:t>
      </w:r>
    </w:p>
    <w:p w:rsidR="006B50C4" w:rsidRPr="006B50C4" w:rsidRDefault="006B50C4" w:rsidP="006B50C4">
      <w:pPr>
        <w:shd w:val="clear" w:color="auto" w:fill="FFFFFF"/>
        <w:textAlignment w:val="baseline"/>
        <w:rPr>
          <w:rFonts w:ascii="Arial" w:eastAsia="Times New Roman" w:hAnsi="Arial" w:cs="Arial"/>
          <w:color w:val="2B2B2B"/>
        </w:rPr>
      </w:pPr>
      <w:r w:rsidRPr="006B50C4">
        <w:rPr>
          <w:rFonts w:ascii="inherit" w:eastAsia="Times New Roman" w:hAnsi="inherit" w:cs="Arial"/>
          <w:b/>
          <w:bCs/>
          <w:color w:val="2B2B2B"/>
          <w:bdr w:val="none" w:sz="0" w:space="0" w:color="auto" w:frame="1"/>
          <w:shd w:val="clear" w:color="auto" w:fill="99FFCC"/>
        </w:rPr>
        <w:t>java.util.function.Predicate source</w:t>
      </w:r>
    </w:p>
    <w:p w:rsidR="006B50C4" w:rsidRPr="006B50C4" w:rsidRDefault="006B50C4" w:rsidP="006B50C4">
      <w:pPr>
        <w:shd w:val="clear" w:color="auto" w:fill="FCBA43"/>
        <w:ind w:left="480" w:right="15"/>
        <w:textAlignment w:val="baseline"/>
        <w:rPr>
          <w:rFonts w:ascii="inherit" w:eastAsia="Times New Roman" w:hAnsi="inherit" w:cs="Consolas"/>
          <w:b/>
          <w:bCs/>
          <w:color w:val="2B2B2B"/>
          <w:sz w:val="26"/>
          <w:szCs w:val="26"/>
        </w:rPr>
      </w:pPr>
      <w:r w:rsidRPr="006B50C4">
        <w:rPr>
          <w:rFonts w:ascii="inherit" w:eastAsia="Times New Roman" w:hAnsi="inherit" w:cs="Consolas"/>
          <w:b/>
          <w:bCs/>
          <w:color w:val="2B2B2B"/>
          <w:sz w:val="26"/>
          <w:szCs w:val="26"/>
        </w:rPr>
        <w:t>java.util.function.Predicate source code</w:t>
      </w:r>
    </w:p>
    <w:tbl>
      <w:tblPr>
        <w:tblW w:w="11160" w:type="dxa"/>
        <w:tblCellSpacing w:w="0" w:type="dxa"/>
        <w:tblCellMar>
          <w:left w:w="0" w:type="dxa"/>
          <w:right w:w="0" w:type="dxa"/>
        </w:tblCellMar>
        <w:tblLook w:val="04A0" w:firstRow="1" w:lastRow="0" w:firstColumn="1" w:lastColumn="0" w:noHBand="0" w:noVBand="1"/>
      </w:tblPr>
      <w:tblGrid>
        <w:gridCol w:w="11160"/>
      </w:tblGrid>
      <w:tr w:rsidR="006B50C4" w:rsidRPr="006B50C4" w:rsidTr="006B50C4">
        <w:trPr>
          <w:tblCellSpacing w:w="0" w:type="dxa"/>
        </w:trPr>
        <w:tc>
          <w:tcPr>
            <w:tcW w:w="11160" w:type="dxa"/>
            <w:vAlign w:val="center"/>
            <w:hideMark/>
          </w:tcPr>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sz w:val="20"/>
                <w:szCs w:val="20"/>
              </w:rPr>
              <w:t>package</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java.util.function;</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sz w:val="20"/>
                <w:szCs w:val="20"/>
              </w:rPr>
              <w:t>import</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java.util.Objects;</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sz w:val="20"/>
                <w:szCs w:val="20"/>
              </w:rPr>
              <w:t>@FunctionalInterface</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sz w:val="20"/>
                <w:szCs w:val="20"/>
              </w:rPr>
              <w:t>public</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interface</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Predicate&lt;T&gt; {</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boolean</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test(T t);</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sz w:val="20"/>
                <w:szCs w:val="20"/>
              </w:rPr>
              <w:t>//rest of the code goes here</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sz w:val="20"/>
                <w:szCs w:val="20"/>
              </w:rPr>
              <w:t>}</w:t>
            </w:r>
          </w:p>
        </w:tc>
      </w:tr>
    </w:tbl>
    <w:p w:rsidR="006B50C4" w:rsidRPr="006B50C4" w:rsidRDefault="006B50C4" w:rsidP="006B50C4">
      <w:pPr>
        <w:shd w:val="clear" w:color="auto" w:fill="FFFFFF"/>
        <w:textAlignment w:val="baseline"/>
        <w:rPr>
          <w:rFonts w:ascii="inherit" w:eastAsia="Times New Roman" w:hAnsi="inherit" w:cs="Times New Roman"/>
        </w:rPr>
      </w:pPr>
      <w:r w:rsidRPr="006B50C4">
        <w:rPr>
          <w:rFonts w:ascii="Arial" w:eastAsia="Times New Roman" w:hAnsi="Arial" w:cs="Arial"/>
          <w:color w:val="2B2B2B"/>
        </w:rPr>
        <w:br/>
      </w:r>
      <w:r w:rsidRPr="006B50C4">
        <w:rPr>
          <w:rFonts w:ascii="Arial" w:eastAsia="Times New Roman" w:hAnsi="Arial" w:cs="Arial"/>
          <w:color w:val="2B2B2B"/>
          <w:shd w:val="clear" w:color="auto" w:fill="FFFFFF"/>
        </w:rPr>
        <w:t>Where –</w:t>
      </w:r>
    </w:p>
    <w:p w:rsidR="006B50C4" w:rsidRPr="006B50C4" w:rsidRDefault="006B50C4" w:rsidP="006B50C4">
      <w:pPr>
        <w:numPr>
          <w:ilvl w:val="0"/>
          <w:numId w:val="4"/>
        </w:numPr>
        <w:shd w:val="clear" w:color="auto" w:fill="FFFFFF"/>
        <w:ind w:left="630"/>
        <w:textAlignment w:val="baseline"/>
        <w:rPr>
          <w:rFonts w:ascii="inherit" w:eastAsia="Times New Roman" w:hAnsi="inherit" w:cs="Arial"/>
          <w:color w:val="2B2B2B"/>
        </w:rPr>
      </w:pPr>
      <w:r w:rsidRPr="006B50C4">
        <w:rPr>
          <w:rFonts w:ascii="Monaco" w:eastAsia="Times New Roman" w:hAnsi="Monaco" w:cs="Courier New"/>
          <w:b/>
          <w:bCs/>
          <w:color w:val="000000"/>
          <w:sz w:val="25"/>
          <w:szCs w:val="25"/>
          <w:bdr w:val="none" w:sz="0" w:space="0" w:color="auto" w:frame="1"/>
        </w:rPr>
        <w:t>boolean test(T t)</w:t>
      </w:r>
      <w:r w:rsidRPr="006B50C4">
        <w:rPr>
          <w:rFonts w:ascii="inherit" w:eastAsia="Times New Roman" w:hAnsi="inherit" w:cs="Arial"/>
          <w:color w:val="2B2B2B"/>
        </w:rPr>
        <w:t> is the abstract method which will define the signature of the lambda expression/method reference which can be assigned to a target of type </w:t>
      </w:r>
      <w:r w:rsidRPr="006B50C4">
        <w:rPr>
          <w:rFonts w:ascii="Monaco" w:eastAsia="Times New Roman" w:hAnsi="Monaco" w:cs="Courier New"/>
          <w:b/>
          <w:bCs/>
          <w:color w:val="000000"/>
          <w:sz w:val="25"/>
          <w:szCs w:val="25"/>
          <w:bdr w:val="none" w:sz="0" w:space="0" w:color="auto" w:frame="1"/>
        </w:rPr>
        <w:t>Predicate</w:t>
      </w:r>
      <w:r w:rsidRPr="006B50C4">
        <w:rPr>
          <w:rFonts w:ascii="inherit" w:eastAsia="Times New Roman" w:hAnsi="inherit" w:cs="Arial"/>
          <w:color w:val="2B2B2B"/>
        </w:rPr>
        <w:t>.</w:t>
      </w:r>
    </w:p>
    <w:p w:rsidR="006B50C4" w:rsidRPr="006B50C4" w:rsidRDefault="006B50C4" w:rsidP="006B50C4">
      <w:pPr>
        <w:numPr>
          <w:ilvl w:val="0"/>
          <w:numId w:val="4"/>
        </w:numPr>
        <w:shd w:val="clear" w:color="auto" w:fill="FFFFFF"/>
        <w:ind w:left="630"/>
        <w:textAlignment w:val="baseline"/>
        <w:rPr>
          <w:rFonts w:ascii="inherit" w:eastAsia="Times New Roman" w:hAnsi="inherit" w:cs="Arial"/>
          <w:color w:val="2B2B2B"/>
        </w:rPr>
      </w:pPr>
      <w:r w:rsidRPr="006B50C4">
        <w:rPr>
          <w:rFonts w:ascii="inherit" w:eastAsia="Times New Roman" w:hAnsi="inherit" w:cs="Arial"/>
          <w:color w:val="2B2B2B"/>
        </w:rPr>
        <w:t>T is the type of input to the predicate</w:t>
      </w:r>
    </w:p>
    <w:p w:rsidR="006B50C4" w:rsidRPr="006B50C4" w:rsidRDefault="006B50C4" w:rsidP="006B50C4">
      <w:pPr>
        <w:numPr>
          <w:ilvl w:val="0"/>
          <w:numId w:val="4"/>
        </w:numPr>
        <w:shd w:val="clear" w:color="auto" w:fill="FFFFFF"/>
        <w:ind w:left="630"/>
        <w:textAlignment w:val="baseline"/>
        <w:rPr>
          <w:rFonts w:ascii="inherit" w:eastAsia="Times New Roman" w:hAnsi="inherit" w:cs="Arial"/>
          <w:color w:val="2B2B2B"/>
        </w:rPr>
      </w:pPr>
      <w:r w:rsidRPr="006B50C4">
        <w:rPr>
          <w:rFonts w:ascii="Monaco" w:eastAsia="Times New Roman" w:hAnsi="Monaco" w:cs="Courier New"/>
          <w:b/>
          <w:bCs/>
          <w:color w:val="000000"/>
          <w:sz w:val="25"/>
          <w:szCs w:val="25"/>
          <w:bdr w:val="none" w:sz="0" w:space="0" w:color="auto" w:frame="1"/>
        </w:rPr>
        <w:t>boolean test(T t)</w:t>
      </w:r>
      <w:r w:rsidRPr="006B50C4">
        <w:rPr>
          <w:rFonts w:ascii="inherit" w:eastAsia="Times New Roman" w:hAnsi="inherit" w:cs="Arial"/>
          <w:color w:val="2B2B2B"/>
        </w:rPr>
        <w:t> returns true if the input argument matches the predicate(the test condition), otherwise returns false</w:t>
      </w:r>
    </w:p>
    <w:p w:rsidR="006B50C4" w:rsidRPr="006B50C4" w:rsidRDefault="006B50C4" w:rsidP="006B50C4">
      <w:pPr>
        <w:numPr>
          <w:ilvl w:val="0"/>
          <w:numId w:val="4"/>
        </w:numPr>
        <w:shd w:val="clear" w:color="auto" w:fill="FFFFFF"/>
        <w:ind w:left="630"/>
        <w:textAlignment w:val="baseline"/>
        <w:rPr>
          <w:rFonts w:ascii="inherit" w:eastAsia="Times New Roman" w:hAnsi="inherit" w:cs="Arial"/>
          <w:color w:val="2B2B2B"/>
        </w:rPr>
      </w:pPr>
      <w:r w:rsidRPr="006B50C4">
        <w:rPr>
          <w:rFonts w:ascii="inherit" w:eastAsia="Times New Roman" w:hAnsi="inherit" w:cs="Arial"/>
          <w:color w:val="2B2B2B"/>
        </w:rPr>
        <w:t>There are 3 default methods &amp; 1 static method in Predicate which I will explain in below sections of this tutorial.</w:t>
      </w:r>
    </w:p>
    <w:p w:rsidR="006B50C4" w:rsidRPr="006B50C4" w:rsidRDefault="006B50C4" w:rsidP="006B50C4">
      <w:pPr>
        <w:shd w:val="clear" w:color="auto" w:fill="FFFFFF"/>
        <w:textAlignment w:val="baseline"/>
        <w:rPr>
          <w:rFonts w:ascii="Arial" w:eastAsia="Times New Roman" w:hAnsi="Arial" w:cs="Arial"/>
          <w:color w:val="2B2B2B"/>
        </w:rPr>
      </w:pPr>
      <w:r w:rsidRPr="006B50C4">
        <w:rPr>
          <w:rFonts w:ascii="inherit" w:eastAsia="Times New Roman" w:hAnsi="inherit" w:cs="Arial"/>
          <w:b/>
          <w:bCs/>
          <w:color w:val="2B2B2B"/>
          <w:bdr w:val="none" w:sz="0" w:space="0" w:color="auto" w:frame="1"/>
          <w:shd w:val="clear" w:color="auto" w:fill="99FFCC"/>
        </w:rPr>
        <w:t>Example of using Predicate for a boolean condition check</w:t>
      </w:r>
      <w:r w:rsidRPr="006B50C4">
        <w:rPr>
          <w:rFonts w:ascii="Arial" w:eastAsia="Times New Roman" w:hAnsi="Arial" w:cs="Arial"/>
          <w:color w:val="2B2B2B"/>
        </w:rPr>
        <w:t> –</w:t>
      </w:r>
    </w:p>
    <w:p w:rsidR="006B50C4" w:rsidRPr="006B50C4" w:rsidRDefault="006B50C4" w:rsidP="006B50C4">
      <w:pPr>
        <w:shd w:val="clear" w:color="auto" w:fill="FCBA43"/>
        <w:ind w:left="480" w:right="15"/>
        <w:textAlignment w:val="baseline"/>
        <w:rPr>
          <w:rFonts w:ascii="inherit" w:eastAsia="Times New Roman" w:hAnsi="inherit" w:cs="Consolas"/>
          <w:b/>
          <w:bCs/>
          <w:color w:val="2B2B2B"/>
          <w:sz w:val="26"/>
          <w:szCs w:val="26"/>
        </w:rPr>
      </w:pPr>
      <w:r w:rsidRPr="006B50C4">
        <w:rPr>
          <w:rFonts w:ascii="inherit" w:eastAsia="Times New Roman" w:hAnsi="inherit" w:cs="Consolas"/>
          <w:b/>
          <w:bCs/>
          <w:color w:val="2B2B2B"/>
          <w:sz w:val="26"/>
          <w:szCs w:val="26"/>
        </w:rPr>
        <w:t>Code showing Predicate being used for a boolean condition check</w:t>
      </w:r>
    </w:p>
    <w:tbl>
      <w:tblPr>
        <w:tblW w:w="14655" w:type="dxa"/>
        <w:tblCellSpacing w:w="0" w:type="dxa"/>
        <w:tblCellMar>
          <w:left w:w="0" w:type="dxa"/>
          <w:right w:w="0" w:type="dxa"/>
        </w:tblCellMar>
        <w:tblLook w:val="04A0" w:firstRow="1" w:lastRow="0" w:firstColumn="1" w:lastColumn="0" w:noHBand="0" w:noVBand="1"/>
      </w:tblPr>
      <w:tblGrid>
        <w:gridCol w:w="14655"/>
      </w:tblGrid>
      <w:tr w:rsidR="006B50C4" w:rsidRPr="006B50C4" w:rsidTr="006B50C4">
        <w:trPr>
          <w:tblCellSpacing w:w="0" w:type="dxa"/>
        </w:trPr>
        <w:tc>
          <w:tcPr>
            <w:tcW w:w="14655" w:type="dxa"/>
            <w:vAlign w:val="center"/>
            <w:hideMark/>
          </w:tcPr>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sz w:val="20"/>
                <w:szCs w:val="20"/>
              </w:rPr>
              <w:t>import</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java.util.ArrayList;</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sz w:val="20"/>
                <w:szCs w:val="20"/>
              </w:rPr>
              <w:t>import</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java.util.Arrays;</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sz w:val="20"/>
                <w:szCs w:val="20"/>
              </w:rPr>
              <w:t>import</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java.util.List;</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sz w:val="20"/>
                <w:szCs w:val="20"/>
              </w:rPr>
              <w:t>import</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java.util.function.Predicate;</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sz w:val="20"/>
                <w:szCs w:val="20"/>
              </w:rPr>
              <w:t>public</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class</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PredicateFunctionExample{</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public</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static</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void</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main(String args[]){</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Predicate&lt;Integer&gt; positive = i -&gt; i &gt; 0;</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List&lt;Integer&gt; integerList = Arrays.asList(</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new</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Integer(1),new</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Integer(10),</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new</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Integer(200),new</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 xml:space="preserve">Integer(101), </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new</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Integer(-10),new</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Integer(0));</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List&lt;Integer&gt; filteredList = filterList(integerList, positive);</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filteredList.forEach(System.out::println);</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public</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static</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List&lt;Integer&gt; filterList(List&lt;Integer&gt; listOfIntegers, Predicate&lt;Integer&gt; predicate){</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List&lt;Integer&gt; filteredList = new</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ArrayList&lt;Integer&gt;();</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for(Integer integer:listOfIntegers){</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if(predicate.test(integer)){</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filteredList.add(integer);</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return</w:t>
            </w:r>
            <w:r w:rsidRPr="006B50C4">
              <w:rPr>
                <w:rFonts w:ascii="Times New Roman" w:eastAsia="Times New Roman" w:hAnsi="Times New Roman" w:cs="Times New Roman"/>
              </w:rPr>
              <w:t xml:space="preserve"> </w:t>
            </w:r>
            <w:r w:rsidRPr="006B50C4">
              <w:rPr>
                <w:rFonts w:ascii="Courier New" w:eastAsia="Times New Roman" w:hAnsi="Courier New" w:cs="Courier New"/>
                <w:sz w:val="20"/>
                <w:szCs w:val="20"/>
              </w:rPr>
              <w:t>filteredList;</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color w:val="4D4D4D"/>
                <w:sz w:val="20"/>
                <w:szCs w:val="20"/>
              </w:rPr>
              <w:t> </w:t>
            </w:r>
            <w:r w:rsidRPr="006B50C4">
              <w:rPr>
                <w:rFonts w:ascii="Courier New" w:eastAsia="Times New Roman" w:hAnsi="Courier New" w:cs="Courier New"/>
                <w:sz w:val="20"/>
                <w:szCs w:val="20"/>
              </w:rPr>
              <w:t>}</w:t>
            </w:r>
          </w:p>
          <w:p w:rsidR="006B50C4" w:rsidRPr="006B50C4" w:rsidRDefault="006B50C4" w:rsidP="006B50C4">
            <w:pPr>
              <w:rPr>
                <w:rFonts w:ascii="Times New Roman" w:eastAsia="Times New Roman" w:hAnsi="Times New Roman" w:cs="Times New Roman"/>
              </w:rPr>
            </w:pPr>
            <w:r w:rsidRPr="006B50C4">
              <w:rPr>
                <w:rFonts w:ascii="Courier New" w:eastAsia="Times New Roman" w:hAnsi="Courier New" w:cs="Courier New"/>
                <w:sz w:val="20"/>
                <w:szCs w:val="20"/>
              </w:rPr>
              <w:t>}</w:t>
            </w:r>
          </w:p>
        </w:tc>
      </w:tr>
    </w:tbl>
    <w:p w:rsidR="006B50C4" w:rsidRPr="006B50C4" w:rsidRDefault="006B50C4" w:rsidP="006B50C4">
      <w:pPr>
        <w:shd w:val="clear" w:color="auto" w:fill="FFFFFF"/>
        <w:textAlignment w:val="baseline"/>
        <w:rPr>
          <w:rFonts w:ascii="inherit" w:eastAsia="Times New Roman" w:hAnsi="inherit" w:cs="Times New Roman"/>
        </w:rPr>
      </w:pPr>
      <w:r w:rsidRPr="006B50C4">
        <w:rPr>
          <w:rFonts w:ascii="Arial" w:eastAsia="Times New Roman" w:hAnsi="Arial" w:cs="Arial"/>
          <w:b/>
          <w:bCs/>
          <w:color w:val="2B2B2B"/>
          <w:bdr w:val="none" w:sz="0" w:space="0" w:color="auto" w:frame="1"/>
        </w:rPr>
        <w:t> OUTPUT of the above code</w:t>
      </w:r>
    </w:p>
    <w:p w:rsidR="006B50C4" w:rsidRPr="006B50C4" w:rsidRDefault="006B50C4" w:rsidP="006B50C4">
      <w:pPr>
        <w:shd w:val="clear" w:color="auto" w:fill="1A1A1A"/>
        <w:ind w:left="480" w:right="15"/>
        <w:textAlignment w:val="baseline"/>
        <w:rPr>
          <w:rFonts w:ascii="inherit" w:eastAsia="Times New Roman" w:hAnsi="inherit" w:cs="Arial"/>
          <w:color w:val="DAD9D7"/>
        </w:rPr>
      </w:pPr>
      <w:r w:rsidRPr="006B50C4">
        <w:rPr>
          <w:rFonts w:ascii="inherit" w:eastAsia="Times New Roman" w:hAnsi="inherit" w:cs="Arial"/>
          <w:color w:val="DAD9D7"/>
        </w:rPr>
        <w:t>1  10  200  101</w:t>
      </w:r>
    </w:p>
    <w:p w:rsidR="006B50C4" w:rsidRPr="006B50C4" w:rsidRDefault="006B50C4" w:rsidP="006B50C4">
      <w:pPr>
        <w:shd w:val="clear" w:color="auto" w:fill="FFFFFF"/>
        <w:textAlignment w:val="baseline"/>
        <w:rPr>
          <w:rFonts w:ascii="inherit" w:eastAsia="Times New Roman" w:hAnsi="inherit" w:cs="Times New Roman"/>
        </w:rPr>
      </w:pPr>
      <w:r w:rsidRPr="006B50C4">
        <w:rPr>
          <w:rFonts w:ascii="Arial" w:eastAsia="Times New Roman" w:hAnsi="Arial" w:cs="Arial"/>
          <w:b/>
          <w:bCs/>
          <w:color w:val="2B2B2B"/>
          <w:sz w:val="25"/>
          <w:szCs w:val="25"/>
          <w:bdr w:val="none" w:sz="0" w:space="0" w:color="auto" w:frame="1"/>
          <w:shd w:val="clear" w:color="auto" w:fill="99FFCC"/>
        </w:rPr>
        <w:t>Explanation of the code and output</w:t>
      </w:r>
    </w:p>
    <w:p w:rsidR="006B50C4" w:rsidRPr="006B50C4" w:rsidRDefault="006B50C4" w:rsidP="006B50C4">
      <w:pPr>
        <w:numPr>
          <w:ilvl w:val="0"/>
          <w:numId w:val="5"/>
        </w:numPr>
        <w:shd w:val="clear" w:color="auto" w:fill="FFFFFF"/>
        <w:ind w:left="630"/>
        <w:textAlignment w:val="baseline"/>
        <w:rPr>
          <w:rFonts w:ascii="inherit" w:eastAsia="Times New Roman" w:hAnsi="inherit" w:cs="Arial"/>
          <w:color w:val="2B2B2B"/>
        </w:rPr>
      </w:pPr>
      <w:r w:rsidRPr="006B50C4">
        <w:rPr>
          <w:rFonts w:ascii="inherit" w:eastAsia="Times New Roman" w:hAnsi="inherit" w:cs="Arial"/>
          <w:color w:val="2B2B2B"/>
        </w:rPr>
        <w:t>The static method </w:t>
      </w:r>
      <w:r w:rsidRPr="006B50C4">
        <w:rPr>
          <w:rFonts w:ascii="Monaco" w:eastAsia="Times New Roman" w:hAnsi="Monaco" w:cs="Courier New"/>
          <w:b/>
          <w:bCs/>
          <w:color w:val="000000"/>
          <w:sz w:val="25"/>
          <w:szCs w:val="25"/>
          <w:bdr w:val="none" w:sz="0" w:space="0" w:color="auto" w:frame="1"/>
        </w:rPr>
        <w:t>filterList()</w:t>
      </w:r>
      <w:r w:rsidRPr="006B50C4">
        <w:rPr>
          <w:rFonts w:ascii="inherit" w:eastAsia="Times New Roman" w:hAnsi="inherit" w:cs="Arial"/>
          <w:color w:val="2B2B2B"/>
        </w:rPr>
        <w:t> takes two inputs –</w:t>
      </w:r>
    </w:p>
    <w:p w:rsidR="006B50C4" w:rsidRPr="006B50C4" w:rsidRDefault="006B50C4" w:rsidP="006B50C4">
      <w:pPr>
        <w:numPr>
          <w:ilvl w:val="1"/>
          <w:numId w:val="5"/>
        </w:numPr>
        <w:shd w:val="clear" w:color="auto" w:fill="FFFFFF"/>
        <w:ind w:left="930"/>
        <w:textAlignment w:val="baseline"/>
        <w:rPr>
          <w:rFonts w:ascii="inherit" w:eastAsia="Times New Roman" w:hAnsi="inherit" w:cs="Arial"/>
          <w:color w:val="2B2B2B"/>
        </w:rPr>
      </w:pPr>
      <w:r w:rsidRPr="006B50C4">
        <w:rPr>
          <w:rFonts w:ascii="inherit" w:eastAsia="Times New Roman" w:hAnsi="inherit" w:cs="Arial"/>
          <w:color w:val="2B2B2B"/>
        </w:rPr>
        <w:t>A List of Integers which need to be filtered based on some </w:t>
      </w:r>
      <w:r w:rsidRPr="006B50C4">
        <w:rPr>
          <w:rFonts w:ascii="inherit" w:eastAsia="Times New Roman" w:hAnsi="inherit" w:cs="Arial"/>
          <w:i/>
          <w:iCs/>
          <w:color w:val="2B2B2B"/>
          <w:bdr w:val="none" w:sz="0" w:space="0" w:color="auto" w:frame="1"/>
        </w:rPr>
        <w:t>condition</w:t>
      </w:r>
    </w:p>
    <w:p w:rsidR="006B50C4" w:rsidRPr="006B50C4" w:rsidRDefault="006B50C4" w:rsidP="006B50C4">
      <w:pPr>
        <w:numPr>
          <w:ilvl w:val="1"/>
          <w:numId w:val="5"/>
        </w:numPr>
        <w:shd w:val="clear" w:color="auto" w:fill="FFFFFF"/>
        <w:ind w:left="930"/>
        <w:textAlignment w:val="baseline"/>
        <w:rPr>
          <w:rFonts w:ascii="inherit" w:eastAsia="Times New Roman" w:hAnsi="inherit" w:cs="Arial"/>
          <w:color w:val="2B2B2B"/>
        </w:rPr>
      </w:pPr>
      <w:r w:rsidRPr="006B50C4">
        <w:rPr>
          <w:rFonts w:ascii="inherit" w:eastAsia="Times New Roman" w:hAnsi="inherit" w:cs="Arial"/>
          <w:color w:val="2B2B2B"/>
        </w:rPr>
        <w:t>An instance of Predicate interface which is the condition for evaluation of each integer passed in the Integer list.</w:t>
      </w:r>
    </w:p>
    <w:p w:rsidR="006B50C4" w:rsidRPr="006B50C4" w:rsidRDefault="006B50C4" w:rsidP="006B50C4">
      <w:pPr>
        <w:numPr>
          <w:ilvl w:val="0"/>
          <w:numId w:val="5"/>
        </w:numPr>
        <w:shd w:val="clear" w:color="auto" w:fill="FFFFFF"/>
        <w:ind w:left="630"/>
        <w:textAlignment w:val="baseline"/>
        <w:rPr>
          <w:rFonts w:ascii="inherit" w:eastAsia="Times New Roman" w:hAnsi="inherit" w:cs="Arial"/>
          <w:color w:val="2B2B2B"/>
        </w:rPr>
      </w:pPr>
      <w:r w:rsidRPr="006B50C4">
        <w:rPr>
          <w:rFonts w:ascii="inherit" w:eastAsia="Times New Roman" w:hAnsi="inherit" w:cs="Arial"/>
          <w:color w:val="2B2B2B"/>
        </w:rPr>
        <w:t>The </w:t>
      </w:r>
      <w:r w:rsidRPr="006B50C4">
        <w:rPr>
          <w:rFonts w:ascii="Monaco" w:eastAsia="Times New Roman" w:hAnsi="Monaco" w:cs="Courier New"/>
          <w:b/>
          <w:bCs/>
          <w:color w:val="000000"/>
          <w:sz w:val="25"/>
          <w:szCs w:val="25"/>
          <w:bdr w:val="none" w:sz="0" w:space="0" w:color="auto" w:frame="1"/>
        </w:rPr>
        <w:t>filterList()</w:t>
      </w:r>
      <w:r w:rsidRPr="006B50C4">
        <w:rPr>
          <w:rFonts w:ascii="inherit" w:eastAsia="Times New Roman" w:hAnsi="inherit" w:cs="Arial"/>
          <w:color w:val="2B2B2B"/>
        </w:rPr>
        <w:t> method loops through the whole IntegerList and whichever integer passes the condition </w:t>
      </w:r>
      <w:r w:rsidRPr="006B50C4">
        <w:rPr>
          <w:rFonts w:ascii="inherit" w:eastAsia="Times New Roman" w:hAnsi="inherit" w:cs="Arial"/>
          <w:i/>
          <w:iCs/>
          <w:color w:val="2B2B2B"/>
          <w:bdr w:val="none" w:sz="0" w:space="0" w:color="auto" w:frame="1"/>
        </w:rPr>
        <w:t>test</w:t>
      </w:r>
      <w:r w:rsidRPr="006B50C4">
        <w:rPr>
          <w:rFonts w:ascii="inherit" w:eastAsia="Times New Roman" w:hAnsi="inherit" w:cs="Arial"/>
          <w:color w:val="2B2B2B"/>
        </w:rPr>
        <w:t> it is added to the resultant list called </w:t>
      </w:r>
      <w:r w:rsidRPr="006B50C4">
        <w:rPr>
          <w:rFonts w:ascii="Monaco" w:eastAsia="Times New Roman" w:hAnsi="Monaco" w:cs="Courier New"/>
          <w:b/>
          <w:bCs/>
          <w:color w:val="000000"/>
          <w:sz w:val="25"/>
          <w:szCs w:val="25"/>
          <w:bdr w:val="none" w:sz="0" w:space="0" w:color="auto" w:frame="1"/>
        </w:rPr>
        <w:t>filteredList</w:t>
      </w:r>
      <w:r w:rsidRPr="006B50C4">
        <w:rPr>
          <w:rFonts w:ascii="inherit" w:eastAsia="Times New Roman" w:hAnsi="inherit" w:cs="Arial"/>
          <w:color w:val="2B2B2B"/>
        </w:rPr>
        <w:t>.</w:t>
      </w:r>
    </w:p>
    <w:p w:rsidR="006B50C4" w:rsidRPr="006B50C4" w:rsidRDefault="006B50C4" w:rsidP="006B50C4">
      <w:pPr>
        <w:numPr>
          <w:ilvl w:val="0"/>
          <w:numId w:val="5"/>
        </w:numPr>
        <w:shd w:val="clear" w:color="auto" w:fill="FFFFFF"/>
        <w:ind w:left="630"/>
        <w:textAlignment w:val="baseline"/>
        <w:rPr>
          <w:rFonts w:ascii="inherit" w:eastAsia="Times New Roman" w:hAnsi="inherit" w:cs="Arial"/>
          <w:color w:val="2B2B2B"/>
        </w:rPr>
      </w:pPr>
      <w:r w:rsidRPr="006B50C4">
        <w:rPr>
          <w:rFonts w:ascii="inherit" w:eastAsia="Times New Roman" w:hAnsi="inherit" w:cs="Arial"/>
          <w:color w:val="2B2B2B"/>
        </w:rPr>
        <w:t>The caller of </w:t>
      </w:r>
      <w:r w:rsidRPr="006B50C4">
        <w:rPr>
          <w:rFonts w:ascii="Monaco" w:eastAsia="Times New Roman" w:hAnsi="Monaco" w:cs="Courier New"/>
          <w:b/>
          <w:bCs/>
          <w:color w:val="000000"/>
          <w:sz w:val="25"/>
          <w:szCs w:val="25"/>
          <w:bdr w:val="none" w:sz="0" w:space="0" w:color="auto" w:frame="1"/>
        </w:rPr>
        <w:t>filterList()</w:t>
      </w:r>
      <w:r w:rsidRPr="006B50C4">
        <w:rPr>
          <w:rFonts w:ascii="inherit" w:eastAsia="Times New Roman" w:hAnsi="inherit" w:cs="Arial"/>
          <w:color w:val="2B2B2B"/>
        </w:rPr>
        <w:t> gets a </w:t>
      </w:r>
      <w:r w:rsidRPr="006B50C4">
        <w:rPr>
          <w:rFonts w:ascii="inherit" w:eastAsia="Times New Roman" w:hAnsi="inherit" w:cs="Arial"/>
          <w:i/>
          <w:iCs/>
          <w:color w:val="2B2B2B"/>
          <w:bdr w:val="none" w:sz="0" w:space="0" w:color="auto" w:frame="1"/>
        </w:rPr>
        <w:t>filtered</w:t>
      </w:r>
      <w:r w:rsidRPr="006B50C4">
        <w:rPr>
          <w:rFonts w:ascii="inherit" w:eastAsia="Times New Roman" w:hAnsi="inherit" w:cs="Arial"/>
          <w:color w:val="2B2B2B"/>
        </w:rPr>
        <w:t> list back which contains all the Integers which satisfy the </w:t>
      </w:r>
      <w:r w:rsidRPr="006B50C4">
        <w:rPr>
          <w:rFonts w:ascii="inherit" w:eastAsia="Times New Roman" w:hAnsi="inherit" w:cs="Arial"/>
          <w:i/>
          <w:iCs/>
          <w:color w:val="2B2B2B"/>
          <w:bdr w:val="none" w:sz="0" w:space="0" w:color="auto" w:frame="1"/>
        </w:rPr>
        <w:t>test condition</w:t>
      </w:r>
      <w:r w:rsidRPr="006B50C4">
        <w:rPr>
          <w:rFonts w:ascii="inherit" w:eastAsia="Times New Roman" w:hAnsi="inherit" w:cs="Arial"/>
          <w:color w:val="2B2B2B"/>
        </w:rPr>
        <w:t> i.e. greater then zero or </w:t>
      </w:r>
      <w:r w:rsidRPr="006B50C4">
        <w:rPr>
          <w:rFonts w:ascii="inherit" w:eastAsia="Times New Roman" w:hAnsi="inherit" w:cs="Arial"/>
          <w:i/>
          <w:iCs/>
          <w:color w:val="2B2B2B"/>
          <w:bdr w:val="none" w:sz="0" w:space="0" w:color="auto" w:frame="1"/>
        </w:rPr>
        <w:t>positive</w:t>
      </w:r>
      <w:r w:rsidRPr="006B50C4">
        <w:rPr>
          <w:rFonts w:ascii="inherit" w:eastAsia="Times New Roman" w:hAnsi="inherit" w:cs="Arial"/>
          <w:color w:val="2B2B2B"/>
        </w:rPr>
        <w:t>. This is exactly the output we saw above, i.e. </w:t>
      </w:r>
      <w:r w:rsidRPr="006B50C4">
        <w:rPr>
          <w:rFonts w:ascii="inherit" w:eastAsia="Times New Roman" w:hAnsi="inherit" w:cs="Arial"/>
          <w:b/>
          <w:bCs/>
          <w:color w:val="2B2B2B"/>
          <w:bdr w:val="none" w:sz="0" w:space="0" w:color="auto" w:frame="1"/>
          <w:shd w:val="clear" w:color="auto" w:fill="E8E8E8"/>
        </w:rPr>
        <w:t>1 10 200 101</w:t>
      </w:r>
    </w:p>
    <w:p w:rsidR="006B50C4" w:rsidRPr="006B50C4" w:rsidRDefault="006B50C4" w:rsidP="006B50C4">
      <w:pPr>
        <w:numPr>
          <w:ilvl w:val="0"/>
          <w:numId w:val="5"/>
        </w:numPr>
        <w:shd w:val="clear" w:color="auto" w:fill="FFFFFF"/>
        <w:ind w:left="630"/>
        <w:textAlignment w:val="baseline"/>
        <w:rPr>
          <w:rFonts w:ascii="inherit" w:eastAsia="Times New Roman" w:hAnsi="inherit" w:cs="Arial"/>
          <w:color w:val="2B2B2B"/>
        </w:rPr>
      </w:pPr>
      <w:r w:rsidRPr="006B50C4">
        <w:rPr>
          <w:rFonts w:ascii="inherit" w:eastAsia="Times New Roman" w:hAnsi="inherit" w:cs="Arial"/>
          <w:color w:val="2B2B2B"/>
        </w:rPr>
        <w:t>A lambda expression</w:t>
      </w:r>
      <w:r w:rsidRPr="006B50C4">
        <w:rPr>
          <w:rFonts w:ascii="inherit" w:eastAsia="Times New Roman" w:hAnsi="inherit" w:cs="Arial"/>
          <w:color w:val="2B2B2B"/>
          <w:bdr w:val="none" w:sz="0" w:space="0" w:color="auto" w:frame="1"/>
          <w:shd w:val="clear" w:color="auto" w:fill="E8E8E8"/>
        </w:rPr>
        <w:t> </w:t>
      </w:r>
      <w:r w:rsidRPr="006B50C4">
        <w:rPr>
          <w:rFonts w:ascii="Monaco" w:eastAsia="Times New Roman" w:hAnsi="Monaco" w:cs="Courier New"/>
          <w:b/>
          <w:bCs/>
          <w:color w:val="000000"/>
          <w:sz w:val="25"/>
          <w:szCs w:val="25"/>
          <w:bdr w:val="none" w:sz="0" w:space="0" w:color="auto" w:frame="1"/>
          <w:shd w:val="clear" w:color="auto" w:fill="E8E8E8"/>
        </w:rPr>
        <w:t>i -&gt; i &gt; 0</w:t>
      </w:r>
      <w:r w:rsidRPr="006B50C4">
        <w:rPr>
          <w:rFonts w:ascii="inherit" w:eastAsia="Times New Roman" w:hAnsi="inherit" w:cs="Arial"/>
          <w:color w:val="2B2B2B"/>
          <w:bdr w:val="none" w:sz="0" w:space="0" w:color="auto" w:frame="1"/>
          <w:shd w:val="clear" w:color="auto" w:fill="E8E8E8"/>
        </w:rPr>
        <w:t> </w:t>
      </w:r>
      <w:r w:rsidRPr="006B50C4">
        <w:rPr>
          <w:rFonts w:ascii="inherit" w:eastAsia="Times New Roman" w:hAnsi="inherit" w:cs="Arial"/>
          <w:color w:val="2B2B2B"/>
        </w:rPr>
        <w:t>assigned to an instance of type Predicate named </w:t>
      </w:r>
      <w:r w:rsidRPr="006B50C4">
        <w:rPr>
          <w:rFonts w:ascii="inherit" w:eastAsia="Times New Roman" w:hAnsi="inherit" w:cs="Arial"/>
          <w:i/>
          <w:iCs/>
          <w:color w:val="2B2B2B"/>
          <w:bdr w:val="none" w:sz="0" w:space="0" w:color="auto" w:frame="1"/>
        </w:rPr>
        <w:t>positive</w:t>
      </w:r>
      <w:r w:rsidRPr="006B50C4">
        <w:rPr>
          <w:rFonts w:ascii="inherit" w:eastAsia="Times New Roman" w:hAnsi="inherit" w:cs="Arial"/>
          <w:color w:val="2B2B2B"/>
        </w:rPr>
        <w:t>.</w:t>
      </w:r>
    </w:p>
    <w:p w:rsidR="006B50C4" w:rsidRPr="006B50C4" w:rsidRDefault="006B50C4" w:rsidP="006B50C4">
      <w:pPr>
        <w:numPr>
          <w:ilvl w:val="0"/>
          <w:numId w:val="5"/>
        </w:numPr>
        <w:shd w:val="clear" w:color="auto" w:fill="FFFFFF"/>
        <w:ind w:left="630"/>
        <w:textAlignment w:val="baseline"/>
        <w:rPr>
          <w:rFonts w:ascii="inherit" w:eastAsia="Times New Roman" w:hAnsi="inherit" w:cs="Arial"/>
          <w:color w:val="2B2B2B"/>
        </w:rPr>
      </w:pPr>
      <w:r w:rsidRPr="006B50C4">
        <w:rPr>
          <w:rFonts w:ascii="inherit" w:eastAsia="Times New Roman" w:hAnsi="inherit" w:cs="Arial"/>
          <w:color w:val="2B2B2B"/>
        </w:rPr>
        <w:t>This predicate instance </w:t>
      </w:r>
      <w:r w:rsidRPr="006B50C4">
        <w:rPr>
          <w:rFonts w:ascii="Monaco" w:eastAsia="Times New Roman" w:hAnsi="Monaco" w:cs="Courier New"/>
          <w:b/>
          <w:bCs/>
          <w:color w:val="000000"/>
          <w:sz w:val="25"/>
          <w:szCs w:val="25"/>
          <w:bdr w:val="none" w:sz="0" w:space="0" w:color="auto" w:frame="1"/>
        </w:rPr>
        <w:t>positive</w:t>
      </w:r>
      <w:r w:rsidRPr="006B50C4">
        <w:rPr>
          <w:rFonts w:ascii="inherit" w:eastAsia="Times New Roman" w:hAnsi="inherit" w:cs="Arial"/>
          <w:color w:val="2B2B2B"/>
        </w:rPr>
        <w:t> is then passed as the second argument of </w:t>
      </w:r>
      <w:r w:rsidRPr="006B50C4">
        <w:rPr>
          <w:rFonts w:ascii="Monaco" w:eastAsia="Times New Roman" w:hAnsi="Monaco" w:cs="Courier New"/>
          <w:b/>
          <w:bCs/>
          <w:color w:val="000000"/>
          <w:sz w:val="25"/>
          <w:szCs w:val="25"/>
          <w:bdr w:val="none" w:sz="0" w:space="0" w:color="auto" w:frame="1"/>
        </w:rPr>
        <w:t>filterList()</w:t>
      </w:r>
      <w:r w:rsidRPr="006B50C4">
        <w:rPr>
          <w:rFonts w:ascii="inherit" w:eastAsia="Times New Roman" w:hAnsi="inherit" w:cs="Arial"/>
          <w:color w:val="2B2B2B"/>
        </w:rPr>
        <w:t> method</w:t>
      </w:r>
    </w:p>
    <w:p w:rsidR="006B50C4" w:rsidRPr="006B50C4" w:rsidRDefault="006B50C4" w:rsidP="006B50C4">
      <w:pPr>
        <w:numPr>
          <w:ilvl w:val="0"/>
          <w:numId w:val="5"/>
        </w:numPr>
        <w:shd w:val="clear" w:color="auto" w:fill="FFFFFF"/>
        <w:ind w:left="630"/>
        <w:textAlignment w:val="baseline"/>
        <w:rPr>
          <w:rFonts w:ascii="inherit" w:eastAsia="Times New Roman" w:hAnsi="inherit" w:cs="Arial"/>
          <w:color w:val="2B2B2B"/>
        </w:rPr>
      </w:pPr>
      <w:r w:rsidRPr="006B50C4">
        <w:rPr>
          <w:rFonts w:ascii="inherit" w:eastAsia="Times New Roman" w:hAnsi="inherit" w:cs="Arial"/>
          <w:color w:val="2B2B2B"/>
        </w:rPr>
        <w:t>The input </w:t>
      </w:r>
      <w:r w:rsidRPr="006B50C4">
        <w:rPr>
          <w:rFonts w:ascii="Monaco" w:eastAsia="Times New Roman" w:hAnsi="Monaco" w:cs="Courier New"/>
          <w:b/>
          <w:bCs/>
          <w:color w:val="000000"/>
          <w:sz w:val="25"/>
          <w:szCs w:val="25"/>
          <w:bdr w:val="none" w:sz="0" w:space="0" w:color="auto" w:frame="1"/>
        </w:rPr>
        <w:t>Integer</w:t>
      </w:r>
      <w:r w:rsidRPr="006B50C4">
        <w:rPr>
          <w:rFonts w:ascii="inherit" w:eastAsia="Times New Roman" w:hAnsi="inherit" w:cs="Arial"/>
          <w:color w:val="2B2B2B"/>
        </w:rPr>
        <w:t> list can thus be filtered in a different way by writing a </w:t>
      </w:r>
      <w:r w:rsidRPr="006B50C4">
        <w:rPr>
          <w:rFonts w:ascii="inherit" w:eastAsia="Times New Roman" w:hAnsi="inherit" w:cs="Arial"/>
          <w:i/>
          <w:iCs/>
          <w:color w:val="2B2B2B"/>
          <w:bdr w:val="none" w:sz="0" w:space="0" w:color="auto" w:frame="1"/>
        </w:rPr>
        <w:t>new </w:t>
      </w:r>
      <w:r w:rsidRPr="006B50C4">
        <w:rPr>
          <w:rFonts w:ascii="inherit" w:eastAsia="Times New Roman" w:hAnsi="inherit" w:cs="Arial"/>
          <w:color w:val="2B2B2B"/>
        </w:rPr>
        <w:t>lambda with a new test condition(such as less than zero, greater than 100 etc) and the </w:t>
      </w:r>
      <w:r w:rsidRPr="006B50C4">
        <w:rPr>
          <w:rFonts w:ascii="Monaco" w:eastAsia="Times New Roman" w:hAnsi="Monaco" w:cs="Courier New"/>
          <w:b/>
          <w:bCs/>
          <w:color w:val="000000"/>
          <w:sz w:val="25"/>
          <w:szCs w:val="25"/>
          <w:bdr w:val="none" w:sz="0" w:space="0" w:color="auto" w:frame="1"/>
        </w:rPr>
        <w:t>filterList()</w:t>
      </w:r>
      <w:r w:rsidRPr="006B50C4">
        <w:rPr>
          <w:rFonts w:ascii="inherit" w:eastAsia="Times New Roman" w:hAnsi="inherit" w:cs="Arial"/>
          <w:color w:val="2B2B2B"/>
        </w:rPr>
        <w:t> method will apply the test condition to the input list passed. Thus, the test condition is passed as a parameter to the </w:t>
      </w:r>
      <w:r w:rsidRPr="006B50C4">
        <w:rPr>
          <w:rFonts w:ascii="Monaco" w:eastAsia="Times New Roman" w:hAnsi="Monaco" w:cs="Courier New"/>
          <w:b/>
          <w:bCs/>
          <w:color w:val="000000"/>
          <w:sz w:val="25"/>
          <w:szCs w:val="25"/>
          <w:bdr w:val="none" w:sz="0" w:space="0" w:color="auto" w:frame="1"/>
        </w:rPr>
        <w:t>filterList()</w:t>
      </w:r>
      <w:r w:rsidRPr="006B50C4">
        <w:rPr>
          <w:rFonts w:ascii="inherit" w:eastAsia="Times New Roman" w:hAnsi="inherit" w:cs="Arial"/>
          <w:color w:val="2B2B2B"/>
        </w:rPr>
        <w:t>method using the </w:t>
      </w:r>
      <w:r w:rsidRPr="006B50C4">
        <w:rPr>
          <w:rFonts w:ascii="Monaco" w:eastAsia="Times New Roman" w:hAnsi="Monaco" w:cs="Courier New"/>
          <w:b/>
          <w:bCs/>
          <w:color w:val="000000"/>
          <w:sz w:val="25"/>
          <w:szCs w:val="25"/>
          <w:bdr w:val="none" w:sz="0" w:space="0" w:color="auto" w:frame="1"/>
        </w:rPr>
        <w:t>Predicate</w:t>
      </w:r>
      <w:r w:rsidRPr="006B50C4">
        <w:rPr>
          <w:rFonts w:ascii="inherit" w:eastAsia="Times New Roman" w:hAnsi="inherit" w:cs="Arial"/>
          <w:color w:val="2B2B2B"/>
        </w:rPr>
        <w:t> interface</w:t>
      </w:r>
    </w:p>
    <w:p w:rsidR="006B50C4" w:rsidRPr="006B50C4" w:rsidRDefault="006B50C4" w:rsidP="006B50C4">
      <w:pPr>
        <w:shd w:val="clear" w:color="auto" w:fill="FFFFFF"/>
        <w:textAlignment w:val="baseline"/>
        <w:rPr>
          <w:rFonts w:ascii="Arial" w:eastAsia="Times New Roman" w:hAnsi="Arial" w:cs="Arial"/>
          <w:color w:val="2B2B2B"/>
        </w:rPr>
      </w:pPr>
      <w:r w:rsidRPr="006B50C4">
        <w:rPr>
          <w:rFonts w:ascii="inherit" w:eastAsia="Times New Roman" w:hAnsi="inherit" w:cs="Arial"/>
          <w:b/>
          <w:bCs/>
          <w:color w:val="2B2B2B"/>
          <w:bdr w:val="none" w:sz="0" w:space="0" w:color="auto" w:frame="1"/>
          <w:shd w:val="clear" w:color="auto" w:fill="99FFCC"/>
        </w:rPr>
        <w:t>Default methods in java.util.function.Predicate</w:t>
      </w:r>
      <w:r w:rsidRPr="006B50C4">
        <w:rPr>
          <w:rFonts w:ascii="Arial" w:eastAsia="Times New Roman" w:hAnsi="Arial" w:cs="Arial"/>
          <w:color w:val="2B2B2B"/>
        </w:rPr>
        <w:t>: There a few default methods also provided in the Predicate functional interface which enable us to do various types of boolean operations such as and, or, not(negate) with different instances of Predicate. These default methods are –</w:t>
      </w:r>
    </w:p>
    <w:tbl>
      <w:tblPr>
        <w:tblpPr w:leftFromText="45" w:rightFromText="45" w:bottomFromText="360" w:vertAnchor="text"/>
        <w:tblW w:w="11595" w:type="dxa"/>
        <w:tblCellSpacing w:w="10"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81"/>
        <w:gridCol w:w="9014"/>
      </w:tblGrid>
      <w:tr w:rsidR="006B50C4" w:rsidRPr="006B50C4" w:rsidTr="006B50C4">
        <w:trPr>
          <w:tblHeader/>
          <w:tblCellSpacing w:w="10" w:type="dxa"/>
        </w:trPr>
        <w:tc>
          <w:tcPr>
            <w:tcW w:w="3585" w:type="dxa"/>
            <w:tcBorders>
              <w:top w:val="single" w:sz="2" w:space="0" w:color="auto"/>
              <w:left w:val="single" w:sz="2" w:space="0" w:color="auto"/>
              <w:bottom w:val="single" w:sz="6" w:space="0" w:color="auto"/>
              <w:right w:val="single" w:sz="6" w:space="0" w:color="auto"/>
            </w:tcBorders>
            <w:shd w:val="clear" w:color="auto" w:fill="E8E8E8"/>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b/>
                <w:bCs/>
                <w:sz w:val="21"/>
                <w:szCs w:val="21"/>
              </w:rPr>
            </w:pPr>
            <w:r w:rsidRPr="006B50C4">
              <w:rPr>
                <w:rFonts w:ascii="inherit" w:eastAsia="Times New Roman" w:hAnsi="inherit" w:cs="Times New Roman"/>
                <w:b/>
                <w:bCs/>
                <w:sz w:val="21"/>
                <w:szCs w:val="21"/>
              </w:rPr>
              <w:t>Default Method Name</w:t>
            </w:r>
          </w:p>
        </w:tc>
        <w:tc>
          <w:tcPr>
            <w:tcW w:w="7500" w:type="dxa"/>
            <w:tcBorders>
              <w:top w:val="single" w:sz="2" w:space="0" w:color="auto"/>
              <w:left w:val="single" w:sz="2" w:space="0" w:color="auto"/>
              <w:bottom w:val="single" w:sz="6" w:space="0" w:color="auto"/>
              <w:right w:val="single" w:sz="6" w:space="0" w:color="auto"/>
            </w:tcBorders>
            <w:shd w:val="clear" w:color="auto" w:fill="E8E8E8"/>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b/>
                <w:bCs/>
                <w:sz w:val="21"/>
                <w:szCs w:val="21"/>
              </w:rPr>
            </w:pPr>
            <w:r w:rsidRPr="006B50C4">
              <w:rPr>
                <w:rFonts w:ascii="inherit" w:eastAsia="Times New Roman" w:hAnsi="inherit" w:cs="Times New Roman"/>
                <w:b/>
                <w:bCs/>
                <w:sz w:val="21"/>
                <w:szCs w:val="21"/>
              </w:rPr>
              <w:t>Explanation</w:t>
            </w:r>
          </w:p>
        </w:tc>
      </w:tr>
      <w:tr w:rsidR="006B50C4" w:rsidRPr="006B50C4" w:rsidTr="006B50C4">
        <w:trPr>
          <w:tblCellSpacing w:w="1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rPr>
            </w:pPr>
            <w:r w:rsidRPr="006B50C4">
              <w:rPr>
                <w:rFonts w:ascii="Monaco" w:eastAsia="Times New Roman" w:hAnsi="Monaco" w:cs="Courier New"/>
                <w:b/>
                <w:bCs/>
                <w:color w:val="4D4D4D"/>
                <w:sz w:val="20"/>
                <w:szCs w:val="20"/>
                <w:bdr w:val="none" w:sz="0" w:space="0" w:color="auto" w:frame="1"/>
              </w:rPr>
              <w:t>and()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rPr>
            </w:pPr>
            <w:r w:rsidRPr="006B50C4">
              <w:rPr>
                <w:rFonts w:ascii="inherit" w:eastAsia="Times New Roman" w:hAnsi="inherit" w:cs="Times New Roman"/>
              </w:rPr>
              <w:t>It does logical AND of the predicate on which it is called with another predicate. Example: </w:t>
            </w:r>
            <w:r w:rsidRPr="006B50C4">
              <w:rPr>
                <w:rFonts w:ascii="Monaco" w:eastAsia="Times New Roman" w:hAnsi="Monaco" w:cs="Courier New"/>
                <w:b/>
                <w:bCs/>
                <w:color w:val="4D4D4D"/>
                <w:sz w:val="20"/>
                <w:szCs w:val="20"/>
                <w:bdr w:val="none" w:sz="0" w:space="0" w:color="auto" w:frame="1"/>
              </w:rPr>
              <w:t>predicate1.and(predicate2)</w:t>
            </w:r>
          </w:p>
        </w:tc>
      </w:tr>
      <w:tr w:rsidR="006B50C4" w:rsidRPr="006B50C4" w:rsidTr="006B50C4">
        <w:trPr>
          <w:tblCellSpacing w:w="1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rPr>
            </w:pPr>
            <w:r w:rsidRPr="006B50C4">
              <w:rPr>
                <w:rFonts w:ascii="Monaco" w:eastAsia="Times New Roman" w:hAnsi="Monaco" w:cs="Courier New"/>
                <w:b/>
                <w:bCs/>
                <w:color w:val="4D4D4D"/>
                <w:sz w:val="20"/>
                <w:szCs w:val="20"/>
                <w:bdr w:val="none" w:sz="0" w:space="0" w:color="auto" w:frame="1"/>
              </w:rPr>
              <w:t>or()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rPr>
            </w:pPr>
            <w:r w:rsidRPr="006B50C4">
              <w:rPr>
                <w:rFonts w:ascii="inherit" w:eastAsia="Times New Roman" w:hAnsi="inherit" w:cs="Times New Roman"/>
              </w:rPr>
              <w:t>It does logical OR of the predicate on which it is called with another predicate. Example: </w:t>
            </w:r>
            <w:r w:rsidRPr="006B50C4">
              <w:rPr>
                <w:rFonts w:ascii="Monaco" w:eastAsia="Times New Roman" w:hAnsi="Monaco" w:cs="Courier New"/>
                <w:b/>
                <w:bCs/>
                <w:color w:val="4D4D4D"/>
                <w:sz w:val="20"/>
                <w:szCs w:val="20"/>
                <w:bdr w:val="none" w:sz="0" w:space="0" w:color="auto" w:frame="1"/>
              </w:rPr>
              <w:t>predicate1.or(predicate2)</w:t>
            </w:r>
          </w:p>
        </w:tc>
      </w:tr>
      <w:tr w:rsidR="006B50C4" w:rsidRPr="006B50C4" w:rsidTr="006B50C4">
        <w:trPr>
          <w:tblCellSpacing w:w="1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rPr>
            </w:pPr>
            <w:r w:rsidRPr="006B50C4">
              <w:rPr>
                <w:rFonts w:ascii="Monaco" w:eastAsia="Times New Roman" w:hAnsi="Monaco" w:cs="Courier New"/>
                <w:b/>
                <w:bCs/>
                <w:color w:val="4D4D4D"/>
                <w:sz w:val="20"/>
                <w:szCs w:val="20"/>
                <w:bdr w:val="none" w:sz="0" w:space="0" w:color="auto" w:frame="1"/>
              </w:rPr>
              <w:t>negate()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rPr>
            </w:pPr>
            <w:r w:rsidRPr="006B50C4">
              <w:rPr>
                <w:rFonts w:ascii="inherit" w:eastAsia="Times New Roman" w:hAnsi="inherit" w:cs="Times New Roman"/>
              </w:rPr>
              <w:t>It does boolean negation of the predicate on which it is invoked. Example: </w:t>
            </w:r>
            <w:r w:rsidRPr="006B50C4">
              <w:rPr>
                <w:rFonts w:ascii="Monaco" w:eastAsia="Times New Roman" w:hAnsi="Monaco" w:cs="Courier New"/>
                <w:b/>
                <w:bCs/>
                <w:color w:val="4D4D4D"/>
                <w:sz w:val="20"/>
                <w:szCs w:val="20"/>
                <w:bdr w:val="none" w:sz="0" w:space="0" w:color="auto" w:frame="1"/>
              </w:rPr>
              <w:t>predicate1.negate()</w:t>
            </w:r>
          </w:p>
        </w:tc>
      </w:tr>
      <w:tr w:rsidR="006B50C4" w:rsidRPr="006B50C4" w:rsidTr="006B50C4">
        <w:trPr>
          <w:tblCellSpacing w:w="10" w:type="dxa"/>
        </w:trPr>
        <w:tc>
          <w:tcPr>
            <w:tcW w:w="0" w:type="auto"/>
            <w:gridSpan w:val="2"/>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rPr>
            </w:pPr>
            <w:r w:rsidRPr="006B50C4">
              <w:rPr>
                <w:rFonts w:ascii="inherit" w:eastAsia="Times New Roman" w:hAnsi="inherit" w:cs="Times New Roman"/>
              </w:rPr>
              <w:t>Where, </w:t>
            </w:r>
            <w:r w:rsidRPr="006B50C4">
              <w:rPr>
                <w:rFonts w:ascii="Monaco" w:eastAsia="Times New Roman" w:hAnsi="Monaco" w:cs="Courier New"/>
                <w:b/>
                <w:bCs/>
                <w:color w:val="4D4D4D"/>
                <w:sz w:val="20"/>
                <w:szCs w:val="20"/>
                <w:bdr w:val="none" w:sz="0" w:space="0" w:color="auto" w:frame="1"/>
              </w:rPr>
              <w:t>predicate1</w:t>
            </w:r>
            <w:r w:rsidRPr="006B50C4">
              <w:rPr>
                <w:rFonts w:ascii="inherit" w:eastAsia="Times New Roman" w:hAnsi="inherit" w:cs="Times New Roman"/>
              </w:rPr>
              <w:t> &amp; </w:t>
            </w:r>
            <w:r w:rsidRPr="006B50C4">
              <w:rPr>
                <w:rFonts w:ascii="Monaco" w:eastAsia="Times New Roman" w:hAnsi="Monaco" w:cs="Courier New"/>
                <w:b/>
                <w:bCs/>
                <w:color w:val="4D4D4D"/>
                <w:sz w:val="20"/>
                <w:szCs w:val="20"/>
                <w:bdr w:val="none" w:sz="0" w:space="0" w:color="auto" w:frame="1"/>
              </w:rPr>
              <w:t>predicate2</w:t>
            </w:r>
            <w:r w:rsidRPr="006B50C4">
              <w:rPr>
                <w:rFonts w:ascii="inherit" w:eastAsia="Times New Roman" w:hAnsi="inherit" w:cs="Times New Roman"/>
              </w:rPr>
              <w:t> are instances of Predicate interface/lambda expression/method references</w:t>
            </w:r>
          </w:p>
        </w:tc>
      </w:tr>
    </w:tbl>
    <w:p w:rsidR="006B50C4" w:rsidRPr="006B50C4" w:rsidRDefault="006B50C4" w:rsidP="006B50C4">
      <w:pPr>
        <w:shd w:val="clear" w:color="auto" w:fill="FFFFFF"/>
        <w:textAlignment w:val="baseline"/>
        <w:rPr>
          <w:rFonts w:ascii="Arial" w:eastAsia="Times New Roman" w:hAnsi="Arial" w:cs="Arial"/>
          <w:color w:val="2B2B2B"/>
        </w:rPr>
      </w:pPr>
      <w:r w:rsidRPr="006B50C4">
        <w:rPr>
          <w:rFonts w:ascii="Arial" w:eastAsia="Times New Roman" w:hAnsi="Arial" w:cs="Arial"/>
          <w:color w:val="2B2B2B"/>
        </w:rPr>
        <w:t>Lets say we </w:t>
      </w:r>
      <w:r w:rsidRPr="006B50C4">
        <w:rPr>
          <w:rFonts w:ascii="inherit" w:eastAsia="Times New Roman" w:hAnsi="inherit" w:cs="Arial"/>
          <w:color w:val="2B2B2B"/>
          <w:bdr w:val="none" w:sz="0" w:space="0" w:color="auto" w:frame="1"/>
          <w:shd w:val="clear" w:color="auto" w:fill="A3FFA3"/>
        </w:rPr>
        <w:t>have the same code as used above for the filterList()</w:t>
      </w:r>
      <w:r w:rsidRPr="006B50C4">
        <w:rPr>
          <w:rFonts w:ascii="Arial" w:eastAsia="Times New Roman" w:hAnsi="Arial" w:cs="Arial"/>
          <w:color w:val="2B2B2B"/>
        </w:rPr>
        <w:t> method. I.e. filterList will filter the input Integers List based on the </w:t>
      </w:r>
      <w:r w:rsidRPr="006B50C4">
        <w:rPr>
          <w:rFonts w:ascii="inherit" w:eastAsia="Times New Roman" w:hAnsi="inherit" w:cs="Arial"/>
          <w:i/>
          <w:iCs/>
          <w:color w:val="2B2B2B"/>
          <w:bdr w:val="none" w:sz="0" w:space="0" w:color="auto" w:frame="1"/>
        </w:rPr>
        <w:t>predicate </w:t>
      </w:r>
      <w:r w:rsidRPr="006B50C4">
        <w:rPr>
          <w:rFonts w:ascii="Arial" w:eastAsia="Times New Roman" w:hAnsi="Arial" w:cs="Arial"/>
          <w:color w:val="2B2B2B"/>
        </w:rPr>
        <w:t>passed to it.</w:t>
      </w:r>
      <w:r w:rsidRPr="006B50C4">
        <w:rPr>
          <w:rFonts w:ascii="Arial" w:eastAsia="Times New Roman" w:hAnsi="Arial" w:cs="Arial"/>
          <w:color w:val="2B2B2B"/>
        </w:rPr>
        <w:br/>
        <w:t>What we are going to change is </w:t>
      </w:r>
      <w:r w:rsidRPr="006B50C4">
        <w:rPr>
          <w:rFonts w:ascii="inherit" w:eastAsia="Times New Roman" w:hAnsi="inherit" w:cs="Arial"/>
          <w:color w:val="2B2B2B"/>
          <w:bdr w:val="none" w:sz="0" w:space="0" w:color="auto" w:frame="1"/>
          <w:shd w:val="clear" w:color="auto" w:fill="A3FFA3"/>
        </w:rPr>
        <w:t>we will pass different predicates ANDed, ORed, Negated</w:t>
      </w:r>
      <w:r w:rsidRPr="006B50C4">
        <w:rPr>
          <w:rFonts w:ascii="Arial" w:eastAsia="Times New Roman" w:hAnsi="Arial" w:cs="Arial"/>
          <w:color w:val="2B2B2B"/>
        </w:rPr>
        <w:t> using the default methods and see the resultant output in the table below</w:t>
      </w:r>
      <w:r w:rsidRPr="006B50C4">
        <w:rPr>
          <w:rFonts w:ascii="inherit" w:eastAsia="Times New Roman" w:hAnsi="inherit" w:cs="Arial"/>
          <w:i/>
          <w:iCs/>
          <w:color w:val="2B2B2B"/>
          <w:bdr w:val="none" w:sz="0" w:space="0" w:color="auto" w:frame="1"/>
        </w:rPr>
        <w:br/>
        <w:t>(Note – I am assuming that all readers are aware of AND/ OR/ NOT operations in boolean logic)</w:t>
      </w:r>
    </w:p>
    <w:tbl>
      <w:tblPr>
        <w:tblpPr w:leftFromText="45" w:rightFromText="45" w:bottomFromText="360" w:vertAnchor="text"/>
        <w:tblW w:w="11610" w:type="dxa"/>
        <w:tblCellSpacing w:w="10"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98"/>
        <w:gridCol w:w="1792"/>
        <w:gridCol w:w="6420"/>
      </w:tblGrid>
      <w:tr w:rsidR="006B50C4" w:rsidRPr="006B50C4" w:rsidTr="006B50C4">
        <w:trPr>
          <w:tblHeader/>
          <w:tblCellSpacing w:w="10" w:type="dxa"/>
        </w:trPr>
        <w:tc>
          <w:tcPr>
            <w:tcW w:w="4470" w:type="dxa"/>
            <w:tcBorders>
              <w:top w:val="single" w:sz="2" w:space="0" w:color="auto"/>
              <w:left w:val="single" w:sz="2" w:space="0" w:color="auto"/>
              <w:bottom w:val="single" w:sz="6" w:space="0" w:color="auto"/>
              <w:right w:val="single" w:sz="6" w:space="0" w:color="auto"/>
            </w:tcBorders>
            <w:shd w:val="clear" w:color="auto" w:fill="E8E8E8"/>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b/>
                <w:bCs/>
                <w:sz w:val="21"/>
                <w:szCs w:val="21"/>
              </w:rPr>
            </w:pPr>
            <w:r w:rsidRPr="006B50C4">
              <w:rPr>
                <w:rFonts w:ascii="inherit" w:eastAsia="Times New Roman" w:hAnsi="inherit" w:cs="Times New Roman"/>
                <w:b/>
                <w:bCs/>
                <w:sz w:val="21"/>
                <w:szCs w:val="21"/>
              </w:rPr>
              <w:t>Predicate passed</w:t>
            </w:r>
          </w:p>
        </w:tc>
        <w:tc>
          <w:tcPr>
            <w:tcW w:w="1560" w:type="dxa"/>
            <w:tcBorders>
              <w:top w:val="single" w:sz="2" w:space="0" w:color="auto"/>
              <w:left w:val="single" w:sz="2" w:space="0" w:color="auto"/>
              <w:bottom w:val="single" w:sz="6" w:space="0" w:color="auto"/>
              <w:right w:val="single" w:sz="6" w:space="0" w:color="auto"/>
            </w:tcBorders>
            <w:shd w:val="clear" w:color="auto" w:fill="E8E8E8"/>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b/>
                <w:bCs/>
                <w:sz w:val="21"/>
                <w:szCs w:val="21"/>
              </w:rPr>
            </w:pPr>
            <w:r w:rsidRPr="006B50C4">
              <w:rPr>
                <w:rFonts w:ascii="inherit" w:eastAsia="Times New Roman" w:hAnsi="inherit" w:cs="Times New Roman"/>
                <w:b/>
                <w:bCs/>
                <w:sz w:val="21"/>
                <w:szCs w:val="21"/>
              </w:rPr>
              <w:t>Values in filteredList</w:t>
            </w:r>
          </w:p>
        </w:tc>
        <w:tc>
          <w:tcPr>
            <w:tcW w:w="4815" w:type="dxa"/>
            <w:tcBorders>
              <w:top w:val="single" w:sz="2" w:space="0" w:color="auto"/>
              <w:left w:val="single" w:sz="2" w:space="0" w:color="auto"/>
              <w:bottom w:val="single" w:sz="6" w:space="0" w:color="auto"/>
              <w:right w:val="single" w:sz="6" w:space="0" w:color="auto"/>
            </w:tcBorders>
            <w:shd w:val="clear" w:color="auto" w:fill="E8E8E8"/>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b/>
                <w:bCs/>
                <w:sz w:val="21"/>
                <w:szCs w:val="21"/>
              </w:rPr>
            </w:pPr>
            <w:r w:rsidRPr="006B50C4">
              <w:rPr>
                <w:rFonts w:ascii="inherit" w:eastAsia="Times New Roman" w:hAnsi="inherit" w:cs="Times New Roman"/>
                <w:b/>
                <w:bCs/>
                <w:sz w:val="21"/>
                <w:szCs w:val="21"/>
              </w:rPr>
              <w:t>Explanation</w:t>
            </w:r>
          </w:p>
        </w:tc>
      </w:tr>
      <w:tr w:rsidR="006B50C4" w:rsidRPr="006B50C4" w:rsidTr="006B50C4">
        <w:trPr>
          <w:tblCellSpacing w:w="10" w:type="dxa"/>
        </w:trPr>
        <w:tc>
          <w:tcPr>
            <w:tcW w:w="0" w:type="auto"/>
            <w:gridSpan w:val="3"/>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rPr>
            </w:pPr>
            <w:r w:rsidRPr="006B50C4">
              <w:rPr>
                <w:rFonts w:ascii="inherit" w:eastAsia="Times New Roman" w:hAnsi="inherit" w:cs="Times New Roman"/>
              </w:rPr>
              <w:t>Lets say values in input IntegerList are – [-10, 0, 1, 20, 101, 200]</w:t>
            </w:r>
          </w:p>
        </w:tc>
      </w:tr>
      <w:tr w:rsidR="006B50C4" w:rsidRPr="006B50C4" w:rsidTr="006B50C4">
        <w:trPr>
          <w:tblCellSpacing w:w="1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rPr>
            </w:pPr>
            <w:r w:rsidRPr="006B50C4">
              <w:rPr>
                <w:rFonts w:ascii="Monaco" w:eastAsia="Times New Roman" w:hAnsi="Monaco" w:cs="Courier New"/>
                <w:b/>
                <w:bCs/>
                <w:color w:val="4D4D4D"/>
                <w:sz w:val="20"/>
                <w:szCs w:val="20"/>
                <w:bdr w:val="none" w:sz="0" w:space="0" w:color="auto" w:frame="1"/>
              </w:rPr>
              <w:t>(i-&gt;i&gt;0).and(i-&gt;i&gt;10)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rPr>
            </w:pPr>
            <w:r w:rsidRPr="006B50C4">
              <w:rPr>
                <w:rFonts w:ascii="inherit" w:eastAsia="Times New Roman" w:hAnsi="inherit" w:cs="Times New Roman"/>
              </w:rPr>
              <w:t>[20,101,200]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rPr>
            </w:pPr>
            <w:r w:rsidRPr="006B50C4">
              <w:rPr>
                <w:rFonts w:ascii="inherit" w:eastAsia="Times New Roman" w:hAnsi="inherit" w:cs="Times New Roman"/>
              </w:rPr>
              <w:t>Conditions for i greater than 0 and i greater than 10 leaves us with 3 filtered values 20,100 &amp; 200.</w:t>
            </w:r>
          </w:p>
        </w:tc>
      </w:tr>
      <w:tr w:rsidR="006B50C4" w:rsidRPr="006B50C4" w:rsidTr="006B50C4">
        <w:trPr>
          <w:tblCellSpacing w:w="1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rPr>
            </w:pPr>
            <w:r w:rsidRPr="006B50C4">
              <w:rPr>
                <w:rFonts w:ascii="Monaco" w:eastAsia="Times New Roman" w:hAnsi="Monaco" w:cs="Courier New"/>
                <w:b/>
                <w:bCs/>
                <w:color w:val="4D4D4D"/>
                <w:sz w:val="20"/>
                <w:szCs w:val="20"/>
                <w:bdr w:val="none" w:sz="0" w:space="0" w:color="auto" w:frame="1"/>
              </w:rPr>
              <w:t>(i-&gt;i&gt;0).or(i-&gt;i&gt;10)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rPr>
            </w:pPr>
            <w:r w:rsidRPr="006B50C4">
              <w:rPr>
                <w:rFonts w:ascii="inherit" w:eastAsia="Times New Roman" w:hAnsi="inherit" w:cs="Times New Roman"/>
              </w:rPr>
              <w:t>[1,20,101,200]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rPr>
            </w:pPr>
            <w:r w:rsidRPr="006B50C4">
              <w:rPr>
                <w:rFonts w:ascii="inherit" w:eastAsia="Times New Roman" w:hAnsi="inherit" w:cs="Times New Roman"/>
              </w:rPr>
              <w:t>Either i is greater than 0 or i &gt; 10 gives us 4 filtered values 1,20,101 &amp; 200.</w:t>
            </w:r>
          </w:p>
        </w:tc>
      </w:tr>
      <w:tr w:rsidR="006B50C4" w:rsidRPr="006B50C4" w:rsidTr="006B50C4">
        <w:trPr>
          <w:tblCellSpacing w:w="1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rPr>
            </w:pPr>
            <w:r w:rsidRPr="006B50C4">
              <w:rPr>
                <w:rFonts w:ascii="Monaco" w:eastAsia="Times New Roman" w:hAnsi="Monaco" w:cs="Courier New"/>
                <w:b/>
                <w:bCs/>
                <w:color w:val="4D4D4D"/>
                <w:sz w:val="20"/>
                <w:szCs w:val="20"/>
                <w:bdr w:val="none" w:sz="0" w:space="0" w:color="auto" w:frame="1"/>
              </w:rPr>
              <w:t>(i-&gt;i&gt;0).negate()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rPr>
            </w:pPr>
            <w:r w:rsidRPr="006B50C4">
              <w:rPr>
                <w:rFonts w:ascii="inherit" w:eastAsia="Times New Roman" w:hAnsi="inherit" w:cs="Times New Roman"/>
              </w:rPr>
              <w:t>[-10,0]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6B50C4" w:rsidRPr="006B50C4" w:rsidRDefault="006B50C4" w:rsidP="006B50C4">
            <w:pPr>
              <w:rPr>
                <w:rFonts w:ascii="inherit" w:eastAsia="Times New Roman" w:hAnsi="inherit" w:cs="Times New Roman"/>
              </w:rPr>
            </w:pPr>
            <w:r w:rsidRPr="006B50C4">
              <w:rPr>
                <w:rFonts w:ascii="inherit" w:eastAsia="Times New Roman" w:hAnsi="inherit" w:cs="Times New Roman"/>
              </w:rPr>
              <w:t>Negation of i greater than zero implies i is less than or equal to 0. This gives us 2 values -10 &amp; 0</w:t>
            </w:r>
          </w:p>
        </w:tc>
      </w:tr>
    </w:tbl>
    <w:p w:rsidR="006B50C4" w:rsidRPr="006B50C4" w:rsidRDefault="006B50C4" w:rsidP="006B50C4">
      <w:pPr>
        <w:shd w:val="clear" w:color="auto" w:fill="FFFFFF"/>
        <w:textAlignment w:val="baseline"/>
        <w:rPr>
          <w:rFonts w:ascii="inherit" w:eastAsia="Times New Roman" w:hAnsi="inherit" w:cs="Times New Roman"/>
        </w:rPr>
      </w:pPr>
      <w:r w:rsidRPr="006B50C4">
        <w:rPr>
          <w:rFonts w:ascii="Arial" w:eastAsia="Times New Roman" w:hAnsi="Arial" w:cs="Arial"/>
          <w:b/>
          <w:bCs/>
          <w:color w:val="2B2B2B"/>
          <w:bdr w:val="none" w:sz="0" w:space="0" w:color="auto" w:frame="1"/>
          <w:shd w:val="clear" w:color="auto" w:fill="99FFCC"/>
        </w:rPr>
        <w:t>Static method </w:t>
      </w:r>
      <w:r w:rsidRPr="006B50C4">
        <w:rPr>
          <w:rFonts w:ascii="Monaco" w:eastAsia="Times New Roman" w:hAnsi="Monaco" w:cs="Courier New"/>
          <w:b/>
          <w:bCs/>
          <w:color w:val="2B2B2B"/>
          <w:sz w:val="26"/>
          <w:szCs w:val="26"/>
          <w:bdr w:val="none" w:sz="0" w:space="0" w:color="auto" w:frame="1"/>
          <w:shd w:val="clear" w:color="auto" w:fill="99FFCC"/>
        </w:rPr>
        <w:t>isEqual()</w:t>
      </w:r>
      <w:r w:rsidRPr="006B50C4">
        <w:rPr>
          <w:rFonts w:ascii="Arial" w:eastAsia="Times New Roman" w:hAnsi="Arial" w:cs="Arial"/>
          <w:color w:val="2B2B2B"/>
          <w:shd w:val="clear" w:color="auto" w:fill="FFFFFF"/>
        </w:rPr>
        <w:t> – Predicate interface also has a static method </w:t>
      </w:r>
      <w:r w:rsidRPr="006B50C4">
        <w:rPr>
          <w:rFonts w:ascii="Monaco" w:eastAsia="Times New Roman" w:hAnsi="Monaco" w:cs="Courier New"/>
          <w:b/>
          <w:bCs/>
          <w:color w:val="2B2B2B"/>
          <w:sz w:val="26"/>
          <w:szCs w:val="26"/>
          <w:bdr w:val="none" w:sz="0" w:space="0" w:color="auto" w:frame="1"/>
        </w:rPr>
        <w:t>isEqual()</w:t>
      </w:r>
      <w:r w:rsidRPr="006B50C4">
        <w:rPr>
          <w:rFonts w:ascii="Arial" w:eastAsia="Times New Roman" w:hAnsi="Arial" w:cs="Arial"/>
          <w:color w:val="2B2B2B"/>
          <w:shd w:val="clear" w:color="auto" w:fill="FFFFFF"/>
        </w:rPr>
        <w:t> which can be used to compare 2 instances of Predicate functional interface.</w:t>
      </w:r>
      <w:r w:rsidRPr="006B50C4">
        <w:rPr>
          <w:rFonts w:ascii="Arial" w:eastAsia="Times New Roman" w:hAnsi="Arial" w:cs="Arial"/>
          <w:color w:val="2B2B2B"/>
        </w:rPr>
        <w:br/>
      </w:r>
      <w:r w:rsidRPr="006B50C4">
        <w:rPr>
          <w:rFonts w:ascii="Arial" w:eastAsia="Times New Roman" w:hAnsi="Arial" w:cs="Arial"/>
          <w:color w:val="2B2B2B"/>
          <w:shd w:val="clear" w:color="auto" w:fill="FFFFFF"/>
        </w:rPr>
        <w:t>Its defined as – </w:t>
      </w:r>
      <w:r w:rsidRPr="006B50C4">
        <w:rPr>
          <w:rFonts w:ascii="Monaco" w:eastAsia="Times New Roman" w:hAnsi="Monaco" w:cs="Courier New"/>
          <w:b/>
          <w:bCs/>
          <w:color w:val="2B2B2B"/>
          <w:sz w:val="20"/>
          <w:szCs w:val="20"/>
          <w:bdr w:val="none" w:sz="0" w:space="0" w:color="auto" w:frame="1"/>
          <w:shd w:val="clear" w:color="auto" w:fill="E8E8E8"/>
        </w:rPr>
        <w:t>static &lt;T&gt; Predicate&lt;T&gt; isEqual(Object targetRef) </w:t>
      </w:r>
      <w:r w:rsidRPr="006B50C4">
        <w:rPr>
          <w:rFonts w:ascii="Arial" w:eastAsia="Times New Roman" w:hAnsi="Arial" w:cs="Arial"/>
          <w:color w:val="2B2B2B"/>
        </w:rPr>
        <w:br/>
      </w:r>
      <w:r w:rsidRPr="006B50C4">
        <w:rPr>
          <w:rFonts w:ascii="Arial" w:eastAsia="Times New Roman" w:hAnsi="Arial" w:cs="Arial"/>
          <w:color w:val="2B2B2B"/>
          <w:shd w:val="clear" w:color="auto" w:fill="FFFFFF"/>
        </w:rPr>
        <w:t>It returns a predicate that tests if two arguments are equal according to </w:t>
      </w:r>
      <w:r w:rsidRPr="006B50C4">
        <w:rPr>
          <w:rFonts w:ascii="Monaco" w:eastAsia="Times New Roman" w:hAnsi="Monaco" w:cs="Courier New"/>
          <w:b/>
          <w:bCs/>
          <w:color w:val="2B2B2B"/>
          <w:sz w:val="20"/>
          <w:szCs w:val="20"/>
          <w:bdr w:val="none" w:sz="0" w:space="0" w:color="auto" w:frame="1"/>
        </w:rPr>
        <w:t>Objects.equals(Object, Object)</w:t>
      </w:r>
      <w:r w:rsidRPr="006B50C4">
        <w:rPr>
          <w:rFonts w:ascii="Arial" w:eastAsia="Times New Roman" w:hAnsi="Arial" w:cs="Arial"/>
          <w:color w:val="2B2B2B"/>
          <w:shd w:val="clear" w:color="auto" w:fill="FFFFFF"/>
        </w:rPr>
        <w:t>.</w:t>
      </w:r>
    </w:p>
    <w:p w:rsidR="006B50C4" w:rsidRPr="006B50C4" w:rsidRDefault="006B50C4" w:rsidP="006B50C4">
      <w:pPr>
        <w:shd w:val="clear" w:color="auto" w:fill="FFFFFF"/>
        <w:textAlignment w:val="baseline"/>
        <w:rPr>
          <w:rFonts w:ascii="Arial" w:eastAsia="Times New Roman" w:hAnsi="Arial" w:cs="Arial"/>
          <w:color w:val="2B2B2B"/>
        </w:rPr>
      </w:pPr>
      <w:r w:rsidRPr="006B50C4">
        <w:rPr>
          <w:rFonts w:ascii="inherit" w:eastAsia="Times New Roman" w:hAnsi="inherit" w:cs="Arial"/>
          <w:b/>
          <w:bCs/>
          <w:color w:val="2B2B2B"/>
          <w:bdr w:val="none" w:sz="0" w:space="0" w:color="auto" w:frame="1"/>
          <w:shd w:val="clear" w:color="auto" w:fill="99FFCC"/>
        </w:rPr>
        <w:t>Summary</w:t>
      </w:r>
      <w:r w:rsidRPr="006B50C4">
        <w:rPr>
          <w:rFonts w:ascii="Arial" w:eastAsia="Times New Roman" w:hAnsi="Arial" w:cs="Arial"/>
          <w:color w:val="2B2B2B"/>
        </w:rPr>
        <w:t> – We looked at what is java.util.function.Predicate functional interface, what is the advantage of having this interface, we looked at the source including the abstract method, then we looked at the default methods, saw examples of their usages and finally learned about the static method present in the Predicate Interface.</w:t>
      </w:r>
    </w:p>
    <w:p w:rsidR="006B50C4" w:rsidRPr="006B50C4" w:rsidRDefault="006B50C4" w:rsidP="006B50C4">
      <w:pPr>
        <w:shd w:val="clear" w:color="auto" w:fill="FBFBC4"/>
        <w:ind w:left="480" w:right="15"/>
        <w:textAlignment w:val="baseline"/>
        <w:rPr>
          <w:rFonts w:ascii="Arial" w:eastAsia="Times New Roman" w:hAnsi="Arial" w:cs="Arial"/>
          <w:color w:val="000000"/>
          <w:sz w:val="23"/>
          <w:szCs w:val="23"/>
        </w:rPr>
      </w:pPr>
      <w:r w:rsidRPr="006B50C4">
        <w:rPr>
          <w:rFonts w:ascii="inherit" w:eastAsia="Times New Roman" w:hAnsi="inherit" w:cs="Arial"/>
          <w:b/>
          <w:bCs/>
          <w:color w:val="000000"/>
          <w:sz w:val="25"/>
          <w:szCs w:val="25"/>
          <w:bdr w:val="none" w:sz="0" w:space="0" w:color="auto" w:frame="1"/>
        </w:rPr>
        <w:t>Functional Interface tutorials on JavaBrahman</w:t>
      </w:r>
      <w:r w:rsidRPr="006B50C4">
        <w:rPr>
          <w:rFonts w:ascii="Arial" w:eastAsia="Times New Roman" w:hAnsi="Arial" w:cs="Arial"/>
          <w:color w:val="000000"/>
          <w:sz w:val="23"/>
          <w:szCs w:val="23"/>
        </w:rPr>
        <w:br/>
      </w:r>
      <w:hyperlink r:id="rId27" w:history="1">
        <w:r w:rsidRPr="006B50C4">
          <w:rPr>
            <w:rFonts w:ascii="inherit" w:eastAsia="Times New Roman" w:hAnsi="inherit" w:cs="Arial"/>
            <w:b/>
            <w:bCs/>
            <w:color w:val="077272"/>
            <w:sz w:val="23"/>
            <w:szCs w:val="23"/>
            <w:u w:val="single"/>
            <w:bdr w:val="none" w:sz="0" w:space="0" w:color="auto" w:frame="1"/>
          </w:rPr>
          <w:t>Functional Interfaces in Java 8</w:t>
        </w:r>
      </w:hyperlink>
      <w:r w:rsidRPr="006B50C4">
        <w:rPr>
          <w:rFonts w:ascii="Arial" w:eastAsia="Times New Roman" w:hAnsi="Arial" w:cs="Arial"/>
          <w:color w:val="000000"/>
          <w:sz w:val="23"/>
          <w:szCs w:val="23"/>
        </w:rPr>
        <w:t> </w:t>
      </w:r>
      <w:hyperlink r:id="rId28" w:history="1">
        <w:r w:rsidRPr="006B50C4">
          <w:rPr>
            <w:rFonts w:ascii="inherit" w:eastAsia="Times New Roman" w:hAnsi="inherit" w:cs="Arial"/>
            <w:b/>
            <w:bCs/>
            <w:color w:val="077272"/>
            <w:sz w:val="23"/>
            <w:szCs w:val="23"/>
            <w:u w:val="single"/>
            <w:bdr w:val="none" w:sz="0" w:space="0" w:color="auto" w:frame="1"/>
          </w:rPr>
          <w:t>Predicate Interface Tutorial</w:t>
        </w:r>
      </w:hyperlink>
      <w:r w:rsidRPr="006B50C4">
        <w:rPr>
          <w:rFonts w:ascii="Arial" w:eastAsia="Times New Roman" w:hAnsi="Arial" w:cs="Arial"/>
          <w:color w:val="000000"/>
          <w:sz w:val="23"/>
          <w:szCs w:val="23"/>
        </w:rPr>
        <w:t> </w:t>
      </w:r>
      <w:hyperlink r:id="rId29" w:history="1">
        <w:r w:rsidRPr="006B50C4">
          <w:rPr>
            <w:rFonts w:ascii="inherit" w:eastAsia="Times New Roman" w:hAnsi="inherit" w:cs="Arial"/>
            <w:b/>
            <w:bCs/>
            <w:color w:val="077272"/>
            <w:sz w:val="23"/>
            <w:szCs w:val="23"/>
            <w:u w:val="single"/>
            <w:bdr w:val="none" w:sz="0" w:space="0" w:color="auto" w:frame="1"/>
          </w:rPr>
          <w:t>Consumer Interface Tutorial</w:t>
        </w:r>
      </w:hyperlink>
      <w:r w:rsidRPr="006B50C4">
        <w:rPr>
          <w:rFonts w:ascii="Arial" w:eastAsia="Times New Roman" w:hAnsi="Arial" w:cs="Arial"/>
          <w:color w:val="000000"/>
          <w:sz w:val="23"/>
          <w:szCs w:val="23"/>
        </w:rPr>
        <w:t> </w:t>
      </w:r>
      <w:hyperlink r:id="rId30" w:history="1">
        <w:r w:rsidRPr="006B50C4">
          <w:rPr>
            <w:rFonts w:ascii="inherit" w:eastAsia="Times New Roman" w:hAnsi="inherit" w:cs="Arial"/>
            <w:b/>
            <w:bCs/>
            <w:color w:val="077272"/>
            <w:sz w:val="23"/>
            <w:szCs w:val="23"/>
            <w:u w:val="single"/>
            <w:bdr w:val="none" w:sz="0" w:space="0" w:color="auto" w:frame="1"/>
          </w:rPr>
          <w:t>Function Interface Tutorial</w:t>
        </w:r>
      </w:hyperlink>
      <w:r w:rsidRPr="006B50C4">
        <w:rPr>
          <w:rFonts w:ascii="Arial" w:eastAsia="Times New Roman" w:hAnsi="Arial" w:cs="Arial"/>
          <w:color w:val="000000"/>
          <w:sz w:val="23"/>
          <w:szCs w:val="23"/>
        </w:rPr>
        <w:t> </w:t>
      </w:r>
      <w:hyperlink r:id="rId31" w:history="1">
        <w:r w:rsidRPr="006B50C4">
          <w:rPr>
            <w:rFonts w:ascii="inherit" w:eastAsia="Times New Roman" w:hAnsi="inherit" w:cs="Arial"/>
            <w:b/>
            <w:bCs/>
            <w:color w:val="077272"/>
            <w:sz w:val="23"/>
            <w:szCs w:val="23"/>
            <w:u w:val="single"/>
            <w:bdr w:val="none" w:sz="0" w:space="0" w:color="auto" w:frame="1"/>
          </w:rPr>
          <w:t>Supplier Interface Tutorial</w:t>
        </w:r>
      </w:hyperlink>
      <w:r w:rsidRPr="006B50C4">
        <w:rPr>
          <w:rFonts w:ascii="Arial" w:eastAsia="Times New Roman" w:hAnsi="Arial" w:cs="Arial"/>
          <w:color w:val="000000"/>
          <w:sz w:val="23"/>
          <w:szCs w:val="23"/>
        </w:rPr>
        <w:t> </w:t>
      </w:r>
      <w:hyperlink r:id="rId32" w:history="1">
        <w:r w:rsidRPr="006B50C4">
          <w:rPr>
            <w:rFonts w:ascii="inherit" w:eastAsia="Times New Roman" w:hAnsi="inherit" w:cs="Arial"/>
            <w:b/>
            <w:bCs/>
            <w:color w:val="077272"/>
            <w:sz w:val="23"/>
            <w:szCs w:val="23"/>
            <w:u w:val="single"/>
            <w:bdr w:val="none" w:sz="0" w:space="0" w:color="auto" w:frame="1"/>
          </w:rPr>
          <w:t>java.util.function package overview</w:t>
        </w:r>
      </w:hyperlink>
    </w:p>
    <w:p w:rsidR="006B50C4" w:rsidRPr="006B50C4" w:rsidRDefault="006B50C4" w:rsidP="006B50C4">
      <w:pPr>
        <w:shd w:val="clear" w:color="auto" w:fill="FFFFFF"/>
        <w:jc w:val="center"/>
        <w:textAlignment w:val="baseline"/>
        <w:rPr>
          <w:rFonts w:ascii="Arial" w:eastAsia="Times New Roman" w:hAnsi="Arial" w:cs="Arial"/>
          <w:color w:val="2B2B2B"/>
        </w:rPr>
      </w:pPr>
    </w:p>
    <w:p w:rsidR="009D29CB" w:rsidRDefault="009D29CB"/>
    <w:p w:rsidR="006B50C4" w:rsidRDefault="006B50C4"/>
    <w:p w:rsidR="006B50C4" w:rsidRDefault="006B50C4"/>
    <w:p w:rsidR="006B50C4" w:rsidRDefault="006B50C4"/>
    <w:p w:rsidR="006B50C4" w:rsidRDefault="006B50C4"/>
    <w:p w:rsidR="006B50C4" w:rsidRDefault="006B50C4"/>
    <w:p w:rsidR="006B50C4" w:rsidRDefault="006B50C4"/>
    <w:p w:rsidR="006B50C4" w:rsidRDefault="006B50C4"/>
    <w:p w:rsidR="006B50C4" w:rsidRDefault="006B50C4"/>
    <w:p w:rsidR="006B50C4" w:rsidRDefault="006B50C4"/>
    <w:p w:rsidR="006B50C4" w:rsidRDefault="006B50C4"/>
    <w:p w:rsidR="006B50C4" w:rsidRDefault="006B50C4"/>
    <w:p w:rsidR="00B77BFC" w:rsidRPr="00B77BFC" w:rsidRDefault="00B77BFC" w:rsidP="00B77BFC">
      <w:pPr>
        <w:rPr>
          <w:rFonts w:ascii="Times New Roman" w:eastAsia="Times New Roman" w:hAnsi="Times New Roman" w:cs="Times New Roman"/>
        </w:rPr>
      </w:pPr>
      <w:hyperlink r:id="rId33" w:history="1">
        <w:r w:rsidRPr="00B77BFC">
          <w:rPr>
            <w:rFonts w:ascii="Times New Roman" w:eastAsia="Times New Roman" w:hAnsi="Times New Roman" w:cs="Times New Roman"/>
            <w:color w:val="0000FF"/>
            <w:u w:val="single"/>
          </w:rPr>
          <w:t>https://www.javabrahman.com/java-8/java-8-java-util-function-consumer-tutorial-with-examples/</w:t>
        </w:r>
      </w:hyperlink>
    </w:p>
    <w:p w:rsidR="006B50C4" w:rsidRDefault="006B50C4"/>
    <w:p w:rsidR="00AE0D2A" w:rsidRPr="00AE0D2A" w:rsidRDefault="00AE0D2A" w:rsidP="00AE0D2A">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AE0D2A">
        <w:rPr>
          <w:rFonts w:ascii="inherit" w:eastAsia="Times New Roman" w:hAnsi="inherit" w:cs="Times New Roman"/>
          <w:b/>
          <w:bCs/>
          <w:kern w:val="36"/>
          <w:sz w:val="42"/>
          <w:szCs w:val="42"/>
        </w:rPr>
        <w:t>Java 8 java.util.function.Consumer Tutorial with Examples</w:t>
      </w:r>
    </w:p>
    <w:p w:rsidR="00AE0D2A" w:rsidRPr="00AE0D2A" w:rsidRDefault="00AE0D2A" w:rsidP="00AE0D2A">
      <w:pPr>
        <w:shd w:val="clear" w:color="auto" w:fill="FFFFFF"/>
        <w:textAlignment w:val="baseline"/>
        <w:rPr>
          <w:rFonts w:ascii="inherit" w:eastAsia="Times New Roman" w:hAnsi="inherit" w:cs="Times New Roman"/>
          <w:color w:val="767676"/>
          <w:sz w:val="18"/>
          <w:szCs w:val="18"/>
        </w:rPr>
      </w:pPr>
      <w:hyperlink r:id="rId34" w:history="1">
        <w:r w:rsidRPr="00AE0D2A">
          <w:rPr>
            <w:rFonts w:ascii="inherit" w:eastAsia="Times New Roman" w:hAnsi="inherit" w:cs="Times New Roman"/>
            <w:color w:val="767676"/>
            <w:sz w:val="18"/>
            <w:szCs w:val="18"/>
            <w:u w:val="single"/>
            <w:bdr w:val="none" w:sz="0" w:space="0" w:color="auto" w:frame="1"/>
          </w:rPr>
          <w:t>December 6, 2015</w:t>
        </w:r>
      </w:hyperlink>
      <w:r w:rsidRPr="00AE0D2A">
        <w:rPr>
          <w:rFonts w:ascii="inherit" w:eastAsia="Times New Roman" w:hAnsi="inherit" w:cs="Times New Roman"/>
          <w:color w:val="767676"/>
          <w:sz w:val="18"/>
          <w:szCs w:val="18"/>
        </w:rPr>
        <w:t> </w:t>
      </w:r>
      <w:hyperlink r:id="rId35" w:anchor="disqus_thread" w:history="1">
        <w:r w:rsidRPr="00AE0D2A">
          <w:rPr>
            <w:rFonts w:ascii="inherit" w:eastAsia="Times New Roman" w:hAnsi="inherit" w:cs="Times New Roman"/>
            <w:color w:val="767676"/>
            <w:sz w:val="18"/>
            <w:szCs w:val="18"/>
            <w:u w:val="single"/>
            <w:bdr w:val="none" w:sz="0" w:space="0" w:color="auto" w:frame="1"/>
          </w:rPr>
          <w:t>1 Comment</w:t>
        </w:r>
      </w:hyperlink>
    </w:p>
    <w:p w:rsidR="00AE0D2A" w:rsidRPr="00AE0D2A" w:rsidRDefault="00AE0D2A" w:rsidP="00AE0D2A">
      <w:pPr>
        <w:shd w:val="clear" w:color="auto" w:fill="FFFFFF"/>
        <w:textAlignment w:val="baseline"/>
        <w:rPr>
          <w:rFonts w:ascii="inherit" w:eastAsia="Times New Roman" w:hAnsi="inherit" w:cs="Arial"/>
          <w:color w:val="2B2B2B"/>
        </w:rPr>
      </w:pPr>
      <w:r w:rsidRPr="00AE0D2A">
        <w:rPr>
          <w:rFonts w:ascii="inherit" w:eastAsia="Times New Roman" w:hAnsi="inherit" w:cs="Arial"/>
          <w:color w:val="111111"/>
          <w:sz w:val="26"/>
          <w:szCs w:val="26"/>
          <w:bdr w:val="none" w:sz="0" w:space="0" w:color="auto" w:frame="1"/>
        </w:rPr>
        <w:t>Tutorial explains the in-built functional interface </w:t>
      </w:r>
      <w:r w:rsidRPr="00AE0D2A">
        <w:rPr>
          <w:rFonts w:ascii="Monaco" w:eastAsia="Times New Roman" w:hAnsi="Monaco" w:cs="Courier New"/>
          <w:b/>
          <w:bCs/>
          <w:color w:val="111111"/>
          <w:sz w:val="27"/>
          <w:szCs w:val="27"/>
          <w:bdr w:val="none" w:sz="0" w:space="0" w:color="auto" w:frame="1"/>
        </w:rPr>
        <w:t>Consumer&lt;T&gt;</w:t>
      </w:r>
      <w:r w:rsidRPr="00AE0D2A">
        <w:rPr>
          <w:rFonts w:ascii="inherit" w:eastAsia="Times New Roman" w:hAnsi="inherit" w:cs="Arial"/>
          <w:color w:val="111111"/>
          <w:sz w:val="26"/>
          <w:szCs w:val="26"/>
          <w:bdr w:val="none" w:sz="0" w:space="0" w:color="auto" w:frame="1"/>
        </w:rPr>
        <w:t> introduced in Java 8. It uses examples to show how the </w:t>
      </w:r>
      <w:r w:rsidRPr="00AE0D2A">
        <w:rPr>
          <w:rFonts w:ascii="Monaco" w:eastAsia="Times New Roman" w:hAnsi="Monaco" w:cs="Courier New"/>
          <w:b/>
          <w:bCs/>
          <w:color w:val="111111"/>
          <w:sz w:val="27"/>
          <w:szCs w:val="27"/>
          <w:bdr w:val="none" w:sz="0" w:space="0" w:color="auto" w:frame="1"/>
        </w:rPr>
        <w:t>accept()</w:t>
      </w:r>
      <w:r w:rsidRPr="00AE0D2A">
        <w:rPr>
          <w:rFonts w:ascii="inherit" w:eastAsia="Times New Roman" w:hAnsi="inherit" w:cs="Arial"/>
          <w:color w:val="111111"/>
          <w:sz w:val="26"/>
          <w:szCs w:val="26"/>
          <w:bdr w:val="none" w:sz="0" w:space="0" w:color="auto" w:frame="1"/>
        </w:rPr>
        <w:t> &amp; </w:t>
      </w:r>
      <w:r w:rsidRPr="00AE0D2A">
        <w:rPr>
          <w:rFonts w:ascii="Monaco" w:eastAsia="Times New Roman" w:hAnsi="Monaco" w:cs="Courier New"/>
          <w:b/>
          <w:bCs/>
          <w:color w:val="111111"/>
          <w:sz w:val="27"/>
          <w:szCs w:val="27"/>
          <w:bdr w:val="none" w:sz="0" w:space="0" w:color="auto" w:frame="1"/>
        </w:rPr>
        <w:t>andThen()</w:t>
      </w:r>
      <w:r w:rsidRPr="00AE0D2A">
        <w:rPr>
          <w:rFonts w:ascii="inherit" w:eastAsia="Times New Roman" w:hAnsi="inherit" w:cs="Arial"/>
          <w:color w:val="111111"/>
          <w:sz w:val="26"/>
          <w:szCs w:val="26"/>
          <w:bdr w:val="none" w:sz="0" w:space="0" w:color="auto" w:frame="1"/>
        </w:rPr>
        <w:t> methods of the Consumer interface are to be used.</w:t>
      </w:r>
    </w:p>
    <w:p w:rsidR="00AE0D2A" w:rsidRPr="00AE0D2A" w:rsidRDefault="00AE0D2A" w:rsidP="00AE0D2A">
      <w:pPr>
        <w:shd w:val="clear" w:color="auto" w:fill="FFFFFF"/>
        <w:textAlignment w:val="baseline"/>
        <w:rPr>
          <w:rFonts w:ascii="inherit" w:eastAsia="Times New Roman" w:hAnsi="inherit" w:cs="Arial"/>
          <w:color w:val="2B2B2B"/>
        </w:rPr>
      </w:pPr>
      <w:r w:rsidRPr="00AE0D2A">
        <w:rPr>
          <w:rFonts w:ascii="inherit" w:eastAsia="Times New Roman" w:hAnsi="inherit" w:cs="Arial"/>
          <w:b/>
          <w:bCs/>
          <w:color w:val="2B2B2B"/>
          <w:sz w:val="27"/>
          <w:szCs w:val="27"/>
          <w:bdr w:val="none" w:sz="0" w:space="0" w:color="auto" w:frame="1"/>
          <w:shd w:val="clear" w:color="auto" w:fill="99FFCC"/>
        </w:rPr>
        <w:t>What is java.util.function.Consumer</w:t>
      </w:r>
      <w:r w:rsidRPr="00AE0D2A">
        <w:rPr>
          <w:rFonts w:ascii="inherit" w:eastAsia="Times New Roman" w:hAnsi="inherit" w:cs="Arial"/>
          <w:color w:val="2B2B2B"/>
        </w:rPr>
        <w:br/>
      </w:r>
      <w:r w:rsidRPr="00AE0D2A">
        <w:rPr>
          <w:rFonts w:ascii="Monaco" w:eastAsia="Times New Roman" w:hAnsi="Monaco" w:cs="Courier New"/>
          <w:b/>
          <w:bCs/>
          <w:color w:val="2B2B2B"/>
          <w:sz w:val="25"/>
          <w:szCs w:val="25"/>
          <w:bdr w:val="none" w:sz="0" w:space="0" w:color="auto" w:frame="1"/>
        </w:rPr>
        <w:t>Consumer&lt;T&gt;</w:t>
      </w:r>
      <w:r w:rsidRPr="00AE0D2A">
        <w:rPr>
          <w:rFonts w:ascii="inherit" w:eastAsia="Times New Roman" w:hAnsi="inherit" w:cs="Arial"/>
          <w:color w:val="2B2B2B"/>
        </w:rPr>
        <w:t> is an in-built functional interface introduced in Java 8 in the </w:t>
      </w:r>
      <w:r w:rsidRPr="00AE0D2A">
        <w:rPr>
          <w:rFonts w:ascii="Monaco" w:eastAsia="Times New Roman" w:hAnsi="Monaco" w:cs="Courier New"/>
          <w:b/>
          <w:bCs/>
          <w:color w:val="2B2B2B"/>
          <w:sz w:val="25"/>
          <w:szCs w:val="25"/>
          <w:bdr w:val="none" w:sz="0" w:space="0" w:color="auto" w:frame="1"/>
        </w:rPr>
        <w:t>java.util.function</w:t>
      </w:r>
      <w:r w:rsidRPr="00AE0D2A">
        <w:rPr>
          <w:rFonts w:ascii="inherit" w:eastAsia="Times New Roman" w:hAnsi="inherit" w:cs="Arial"/>
          <w:color w:val="2B2B2B"/>
        </w:rPr>
        <w:t> package. Consumer can be used in all contexts where an object needs to be consumed,i.e. taken as input, and some operation is to be performed on the object without returning any result. Common example of such an operation is </w:t>
      </w:r>
      <w:r w:rsidRPr="00AE0D2A">
        <w:rPr>
          <w:rFonts w:ascii="inherit" w:eastAsia="Times New Roman" w:hAnsi="inherit" w:cs="Arial"/>
          <w:i/>
          <w:iCs/>
          <w:color w:val="2B2B2B"/>
          <w:bdr w:val="none" w:sz="0" w:space="0" w:color="auto" w:frame="1"/>
        </w:rPr>
        <w:t>printing</w:t>
      </w:r>
      <w:r w:rsidRPr="00AE0D2A">
        <w:rPr>
          <w:rFonts w:ascii="inherit" w:eastAsia="Times New Roman" w:hAnsi="inherit" w:cs="Arial"/>
          <w:color w:val="2B2B2B"/>
        </w:rPr>
        <w:t> where an object is taken as input to the printing function and the value of the object is printed( we will expand upon the printing example in more detail below when understanding how to use Consumer interface).</w:t>
      </w:r>
    </w:p>
    <w:p w:rsidR="00AE0D2A" w:rsidRPr="00AE0D2A" w:rsidRDefault="00AE0D2A" w:rsidP="00AE0D2A">
      <w:pPr>
        <w:shd w:val="clear" w:color="auto" w:fill="FFFFFF"/>
        <w:textAlignment w:val="baseline"/>
        <w:rPr>
          <w:rFonts w:ascii="inherit" w:eastAsia="Times New Roman" w:hAnsi="inherit" w:cs="Arial"/>
          <w:color w:val="2B2B2B"/>
        </w:rPr>
      </w:pPr>
      <w:r w:rsidRPr="00AE0D2A">
        <w:rPr>
          <w:rFonts w:ascii="inherit" w:eastAsia="Times New Roman" w:hAnsi="inherit" w:cs="Arial"/>
          <w:color w:val="2B2B2B"/>
        </w:rPr>
        <w:t>Since Consumer is a functional interface, hence it can be used as the assignment target for a lambda expression or a method reference.</w:t>
      </w:r>
      <w:r w:rsidRPr="00AE0D2A">
        <w:rPr>
          <w:rFonts w:ascii="inherit" w:eastAsia="Times New Roman" w:hAnsi="inherit" w:cs="Arial"/>
          <w:color w:val="2B2B2B"/>
        </w:rPr>
        <w:br/>
        <w:t>In case you are new to functional programming then you might want to go through functional interfaces and lambda expressions tutorials before proceeding ahead – </w:t>
      </w:r>
      <w:hyperlink r:id="rId36" w:history="1">
        <w:r w:rsidRPr="00AE0D2A">
          <w:rPr>
            <w:rFonts w:ascii="inherit" w:eastAsia="Times New Roman" w:hAnsi="inherit" w:cs="Arial"/>
            <w:color w:val="8F0000"/>
            <w:u w:val="single"/>
            <w:bdr w:val="none" w:sz="0" w:space="0" w:color="auto" w:frame="1"/>
          </w:rPr>
          <w:t>functional interfaces tutorial</w:t>
        </w:r>
      </w:hyperlink>
      <w:r w:rsidRPr="00AE0D2A">
        <w:rPr>
          <w:rFonts w:ascii="inherit" w:eastAsia="Times New Roman" w:hAnsi="inherit" w:cs="Arial"/>
          <w:color w:val="2B2B2B"/>
        </w:rPr>
        <w:t> , </w:t>
      </w:r>
      <w:hyperlink r:id="rId37" w:history="1">
        <w:r w:rsidRPr="00AE0D2A">
          <w:rPr>
            <w:rFonts w:ascii="inherit" w:eastAsia="Times New Roman" w:hAnsi="inherit" w:cs="Arial"/>
            <w:color w:val="8F0000"/>
            <w:u w:val="single"/>
            <w:bdr w:val="none" w:sz="0" w:space="0" w:color="auto" w:frame="1"/>
          </w:rPr>
          <w:t>lambda expressions tutorial</w:t>
        </w:r>
      </w:hyperlink>
      <w:r w:rsidRPr="00AE0D2A">
        <w:rPr>
          <w:rFonts w:ascii="inherit" w:eastAsia="Times New Roman" w:hAnsi="inherit" w:cs="Arial"/>
          <w:color w:val="2B2B2B"/>
        </w:rPr>
        <w:t> .</w:t>
      </w:r>
    </w:p>
    <w:p w:rsidR="00AE0D2A" w:rsidRPr="00AE0D2A" w:rsidRDefault="00AE0D2A" w:rsidP="00AE0D2A">
      <w:pPr>
        <w:shd w:val="clear" w:color="auto" w:fill="FFFFFF"/>
        <w:textAlignment w:val="baseline"/>
        <w:rPr>
          <w:rFonts w:ascii="inherit" w:eastAsia="Times New Roman" w:hAnsi="inherit" w:cs="Arial"/>
          <w:color w:val="2B2B2B"/>
        </w:rPr>
      </w:pPr>
      <w:r w:rsidRPr="00AE0D2A">
        <w:rPr>
          <w:rFonts w:ascii="inherit" w:eastAsia="Times New Roman" w:hAnsi="inherit" w:cs="Arial"/>
          <w:b/>
          <w:bCs/>
          <w:color w:val="2B2B2B"/>
          <w:sz w:val="25"/>
          <w:szCs w:val="25"/>
          <w:bdr w:val="none" w:sz="0" w:space="0" w:color="auto" w:frame="1"/>
          <w:shd w:val="clear" w:color="auto" w:fill="99FFCC"/>
        </w:rPr>
        <w:t>Function Descriptor of Consumer&lt;T&gt;</w:t>
      </w:r>
      <w:r w:rsidRPr="00AE0D2A">
        <w:rPr>
          <w:rFonts w:ascii="inherit" w:eastAsia="Times New Roman" w:hAnsi="inherit" w:cs="Arial"/>
          <w:color w:val="2B2B2B"/>
        </w:rPr>
        <w:t>:Consumer’s Function Descriptor is </w:t>
      </w:r>
      <w:r w:rsidRPr="00AE0D2A">
        <w:rPr>
          <w:rFonts w:ascii="Monaco" w:eastAsia="Times New Roman" w:hAnsi="Monaco" w:cs="Courier New"/>
          <w:b/>
          <w:bCs/>
          <w:color w:val="2B2B2B"/>
          <w:sz w:val="25"/>
          <w:szCs w:val="25"/>
          <w:bdr w:val="none" w:sz="0" w:space="0" w:color="auto" w:frame="1"/>
          <w:shd w:val="clear" w:color="auto" w:fill="E8E8E8"/>
        </w:rPr>
        <w:t>T -&gt; ()</w:t>
      </w:r>
      <w:r w:rsidRPr="00AE0D2A">
        <w:rPr>
          <w:rFonts w:ascii="inherit" w:eastAsia="Times New Roman" w:hAnsi="inherit" w:cs="Arial"/>
          <w:color w:val="2B2B2B"/>
        </w:rPr>
        <w:t>. This means an object of type T is input to the lambda with no return value. To understand Function Descriptors in details you can refer the </w:t>
      </w:r>
      <w:hyperlink r:id="rId38" w:history="1">
        <w:r w:rsidRPr="00AE0D2A">
          <w:rPr>
            <w:rFonts w:ascii="inherit" w:eastAsia="Times New Roman" w:hAnsi="inherit" w:cs="Arial"/>
            <w:color w:val="8F0000"/>
            <w:u w:val="single"/>
            <w:bdr w:val="none" w:sz="0" w:space="0" w:color="auto" w:frame="1"/>
          </w:rPr>
          <w:t>function descriptor tutorial</w:t>
        </w:r>
        <w:r w:rsidRPr="00AE0D2A">
          <w:rPr>
            <w:rFonts w:ascii="inherit" w:eastAsia="Times New Roman" w:hAnsi="inherit" w:cs="Arial"/>
            <w:color w:val="8F0000"/>
            <w:bdr w:val="none" w:sz="0" w:space="0" w:color="auto" w:frame="1"/>
          </w:rPr>
          <w:br/>
        </w:r>
      </w:hyperlink>
      <w:r w:rsidRPr="00AE0D2A">
        <w:rPr>
          <w:rFonts w:ascii="inherit" w:eastAsia="Times New Roman" w:hAnsi="inherit" w:cs="Arial"/>
          <w:color w:val="2B2B2B"/>
        </w:rPr>
        <w:t>.</w:t>
      </w:r>
    </w:p>
    <w:p w:rsidR="00AE0D2A" w:rsidRPr="00AE0D2A" w:rsidRDefault="00AE0D2A" w:rsidP="00AE0D2A">
      <w:pPr>
        <w:shd w:val="clear" w:color="auto" w:fill="FFFFFF"/>
        <w:textAlignment w:val="baseline"/>
        <w:rPr>
          <w:rFonts w:ascii="inherit" w:eastAsia="Times New Roman" w:hAnsi="inherit" w:cs="Arial"/>
          <w:color w:val="2B2B2B"/>
        </w:rPr>
      </w:pPr>
      <w:r w:rsidRPr="00AE0D2A">
        <w:rPr>
          <w:rFonts w:ascii="inherit" w:eastAsia="Times New Roman" w:hAnsi="inherit" w:cs="Arial"/>
          <w:b/>
          <w:bCs/>
          <w:color w:val="2B2B2B"/>
          <w:sz w:val="25"/>
          <w:szCs w:val="25"/>
          <w:bdr w:val="none" w:sz="0" w:space="0" w:color="auto" w:frame="1"/>
          <w:shd w:val="clear" w:color="auto" w:fill="99FFCC"/>
        </w:rPr>
        <w:t>Advantage of predefined java.util.function.Consumer</w:t>
      </w:r>
      <w:r w:rsidRPr="00AE0D2A">
        <w:rPr>
          <w:rFonts w:ascii="inherit" w:eastAsia="Times New Roman" w:hAnsi="inherit" w:cs="Arial"/>
          <w:color w:val="2B2B2B"/>
        </w:rPr>
        <w:t>:In all scenarios where an object is to be taken as input and an operation performed on it, the in-built functional interface </w:t>
      </w:r>
      <w:r w:rsidRPr="00AE0D2A">
        <w:rPr>
          <w:rFonts w:ascii="Monaco" w:eastAsia="Times New Roman" w:hAnsi="Monaco" w:cs="Courier New"/>
          <w:b/>
          <w:bCs/>
          <w:color w:val="2B2B2B"/>
          <w:sz w:val="25"/>
          <w:szCs w:val="25"/>
          <w:bdr w:val="none" w:sz="0" w:space="0" w:color="auto" w:frame="1"/>
        </w:rPr>
        <w:t>Consumer&lt;T&gt;</w:t>
      </w:r>
      <w:r w:rsidRPr="00AE0D2A">
        <w:rPr>
          <w:rFonts w:ascii="inherit" w:eastAsia="Times New Roman" w:hAnsi="inherit" w:cs="Arial"/>
          <w:color w:val="2B2B2B"/>
        </w:rPr>
        <w:t> can be used without the need to define a new functional interface every time.</w:t>
      </w:r>
    </w:p>
    <w:p w:rsidR="00AE0D2A" w:rsidRPr="00AE0D2A" w:rsidRDefault="00AE0D2A" w:rsidP="00AE0D2A">
      <w:pPr>
        <w:shd w:val="clear" w:color="auto" w:fill="FCBA43"/>
        <w:ind w:left="480" w:right="15"/>
        <w:textAlignment w:val="baseline"/>
        <w:rPr>
          <w:rFonts w:ascii="inherit" w:eastAsia="Times New Roman" w:hAnsi="inherit" w:cs="Consolas"/>
          <w:b/>
          <w:bCs/>
          <w:color w:val="2B2B2B"/>
          <w:sz w:val="26"/>
          <w:szCs w:val="26"/>
        </w:rPr>
      </w:pPr>
      <w:r w:rsidRPr="00AE0D2A">
        <w:rPr>
          <w:rFonts w:ascii="inherit" w:eastAsia="Times New Roman" w:hAnsi="inherit" w:cs="Consolas"/>
          <w:b/>
          <w:bCs/>
          <w:color w:val="2B2B2B"/>
          <w:sz w:val="26"/>
          <w:szCs w:val="26"/>
        </w:rPr>
        <w:t>java.util.function.Consumer source code</w:t>
      </w:r>
    </w:p>
    <w:tbl>
      <w:tblPr>
        <w:tblW w:w="11160" w:type="dxa"/>
        <w:tblCellSpacing w:w="0" w:type="dxa"/>
        <w:tblCellMar>
          <w:left w:w="0" w:type="dxa"/>
          <w:right w:w="0" w:type="dxa"/>
        </w:tblCellMar>
        <w:tblLook w:val="04A0" w:firstRow="1" w:lastRow="0" w:firstColumn="1" w:lastColumn="0" w:noHBand="0" w:noVBand="1"/>
      </w:tblPr>
      <w:tblGrid>
        <w:gridCol w:w="11160"/>
      </w:tblGrid>
      <w:tr w:rsidR="00AE0D2A" w:rsidRPr="00AE0D2A" w:rsidTr="00AE0D2A">
        <w:trPr>
          <w:tblCellSpacing w:w="0" w:type="dxa"/>
        </w:trPr>
        <w:tc>
          <w:tcPr>
            <w:tcW w:w="11160" w:type="dxa"/>
            <w:vAlign w:val="center"/>
            <w:hideMark/>
          </w:tcPr>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@FunctionalInterface</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public</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interface</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Consumer&lt;T&gt; {</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void</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accept(T t);</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default</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Consumer&lt;T&gt; andThen(Consumer&lt;? super</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T&gt; after) {</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Objects.requireNonNull(after);</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return</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(T t) -&gt; { accept(t); after.accept(t); };</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w:t>
            </w:r>
          </w:p>
        </w:tc>
      </w:tr>
    </w:tbl>
    <w:p w:rsidR="00AE0D2A" w:rsidRPr="00AE0D2A" w:rsidRDefault="00AE0D2A" w:rsidP="00AE0D2A">
      <w:pPr>
        <w:shd w:val="clear" w:color="auto" w:fill="FFFFFF"/>
        <w:textAlignment w:val="baseline"/>
        <w:rPr>
          <w:rFonts w:ascii="Arial" w:eastAsia="Times New Roman" w:hAnsi="Arial" w:cs="Arial"/>
          <w:color w:val="2B2B2B"/>
        </w:rPr>
      </w:pPr>
      <w:r w:rsidRPr="00AE0D2A">
        <w:rPr>
          <w:rFonts w:ascii="inherit" w:eastAsia="Times New Roman" w:hAnsi="inherit" w:cs="Arial"/>
          <w:b/>
          <w:bCs/>
          <w:color w:val="2B2B2B"/>
          <w:sz w:val="25"/>
          <w:szCs w:val="25"/>
          <w:bdr w:val="none" w:sz="0" w:space="0" w:color="auto" w:frame="1"/>
          <w:shd w:val="clear" w:color="auto" w:fill="99FFCC"/>
        </w:rPr>
        <w:t>Salient Points regarding </w:t>
      </w:r>
      <w:r w:rsidRPr="00AE0D2A">
        <w:rPr>
          <w:rFonts w:ascii="Monaco" w:eastAsia="Times New Roman" w:hAnsi="Monaco" w:cs="Courier New"/>
          <w:b/>
          <w:bCs/>
          <w:color w:val="2B2B2B"/>
          <w:sz w:val="26"/>
          <w:szCs w:val="26"/>
          <w:bdr w:val="none" w:sz="0" w:space="0" w:color="auto" w:frame="1"/>
          <w:shd w:val="clear" w:color="auto" w:fill="99FFCC"/>
        </w:rPr>
        <w:t>Consumer&lt;T&gt;</w:t>
      </w:r>
      <w:r w:rsidRPr="00AE0D2A">
        <w:rPr>
          <w:rFonts w:ascii="inherit" w:eastAsia="Times New Roman" w:hAnsi="inherit" w:cs="Arial"/>
          <w:b/>
          <w:bCs/>
          <w:color w:val="2B2B2B"/>
          <w:sz w:val="25"/>
          <w:szCs w:val="25"/>
          <w:bdr w:val="none" w:sz="0" w:space="0" w:color="auto" w:frame="1"/>
          <w:shd w:val="clear" w:color="auto" w:fill="99FFCC"/>
        </w:rPr>
        <w:t>’s source code </w:t>
      </w:r>
      <w:r w:rsidRPr="00AE0D2A">
        <w:rPr>
          <w:rFonts w:ascii="Arial" w:eastAsia="Times New Roman" w:hAnsi="Arial" w:cs="Arial"/>
          <w:color w:val="2B2B2B"/>
        </w:rPr>
        <w:t>:</w:t>
      </w:r>
    </w:p>
    <w:p w:rsidR="00AE0D2A" w:rsidRPr="00AE0D2A" w:rsidRDefault="00AE0D2A" w:rsidP="00AE0D2A">
      <w:pPr>
        <w:numPr>
          <w:ilvl w:val="0"/>
          <w:numId w:val="6"/>
        </w:numPr>
        <w:shd w:val="clear" w:color="auto" w:fill="FFFFFF"/>
        <w:ind w:left="630"/>
        <w:textAlignment w:val="baseline"/>
        <w:rPr>
          <w:rFonts w:ascii="inherit" w:eastAsia="Times New Roman" w:hAnsi="inherit" w:cs="Arial"/>
          <w:color w:val="2B2B2B"/>
        </w:rPr>
      </w:pPr>
      <w:r w:rsidRPr="00AE0D2A">
        <w:rPr>
          <w:rFonts w:ascii="Monaco" w:eastAsia="Times New Roman" w:hAnsi="Monaco" w:cs="Courier New"/>
          <w:b/>
          <w:bCs/>
          <w:color w:val="000000"/>
          <w:sz w:val="25"/>
          <w:szCs w:val="25"/>
          <w:bdr w:val="none" w:sz="0" w:space="0" w:color="auto" w:frame="1"/>
        </w:rPr>
        <w:t>Consumer </w:t>
      </w:r>
      <w:r w:rsidRPr="00AE0D2A">
        <w:rPr>
          <w:rFonts w:ascii="inherit" w:eastAsia="Times New Roman" w:hAnsi="inherit" w:cs="Arial"/>
          <w:color w:val="2B2B2B"/>
        </w:rPr>
        <w:t>has been defined with the generic type </w:t>
      </w:r>
      <w:r w:rsidRPr="00AE0D2A">
        <w:rPr>
          <w:rFonts w:ascii="Monaco" w:eastAsia="Times New Roman" w:hAnsi="Monaco" w:cs="Courier New"/>
          <w:b/>
          <w:bCs/>
          <w:color w:val="000000"/>
          <w:sz w:val="25"/>
          <w:szCs w:val="25"/>
          <w:bdr w:val="none" w:sz="0" w:space="0" w:color="auto" w:frame="1"/>
        </w:rPr>
        <w:t>T</w:t>
      </w:r>
      <w:r w:rsidRPr="00AE0D2A">
        <w:rPr>
          <w:rFonts w:ascii="inherit" w:eastAsia="Times New Roman" w:hAnsi="inherit" w:cs="Arial"/>
          <w:color w:val="2B2B2B"/>
        </w:rPr>
        <w:t> which is the same type which its </w:t>
      </w:r>
      <w:r w:rsidRPr="00AE0D2A">
        <w:rPr>
          <w:rFonts w:ascii="Monaco" w:eastAsia="Times New Roman" w:hAnsi="Monaco" w:cs="Courier New"/>
          <w:b/>
          <w:bCs/>
          <w:color w:val="000000"/>
          <w:sz w:val="25"/>
          <w:szCs w:val="25"/>
          <w:bdr w:val="none" w:sz="0" w:space="0" w:color="auto" w:frame="1"/>
        </w:rPr>
        <w:t>accept()</w:t>
      </w:r>
      <w:r w:rsidRPr="00AE0D2A">
        <w:rPr>
          <w:rFonts w:ascii="inherit" w:eastAsia="Times New Roman" w:hAnsi="inherit" w:cs="Arial"/>
          <w:color w:val="2B2B2B"/>
        </w:rPr>
        <w:t> &amp; </w:t>
      </w:r>
      <w:r w:rsidRPr="00AE0D2A">
        <w:rPr>
          <w:rFonts w:ascii="Monaco" w:eastAsia="Times New Roman" w:hAnsi="Monaco" w:cs="Courier New"/>
          <w:b/>
          <w:bCs/>
          <w:color w:val="000000"/>
          <w:sz w:val="25"/>
          <w:szCs w:val="25"/>
          <w:bdr w:val="none" w:sz="0" w:space="0" w:color="auto" w:frame="1"/>
        </w:rPr>
        <w:t>andThen()</w:t>
      </w:r>
      <w:r w:rsidRPr="00AE0D2A">
        <w:rPr>
          <w:rFonts w:ascii="inherit" w:eastAsia="Times New Roman" w:hAnsi="inherit" w:cs="Arial"/>
          <w:color w:val="2B2B2B"/>
        </w:rPr>
        <w:t> methods take as input.</w:t>
      </w:r>
    </w:p>
    <w:p w:rsidR="00AE0D2A" w:rsidRPr="00AE0D2A" w:rsidRDefault="00AE0D2A" w:rsidP="00AE0D2A">
      <w:pPr>
        <w:numPr>
          <w:ilvl w:val="0"/>
          <w:numId w:val="6"/>
        </w:numPr>
        <w:shd w:val="clear" w:color="auto" w:fill="FFFFFF"/>
        <w:ind w:left="630"/>
        <w:textAlignment w:val="baseline"/>
        <w:rPr>
          <w:rFonts w:ascii="inherit" w:eastAsia="Times New Roman" w:hAnsi="inherit" w:cs="Arial"/>
          <w:color w:val="2B2B2B"/>
        </w:rPr>
      </w:pPr>
      <w:r w:rsidRPr="00AE0D2A">
        <w:rPr>
          <w:rFonts w:ascii="Monaco" w:eastAsia="Times New Roman" w:hAnsi="Monaco" w:cs="Courier New"/>
          <w:b/>
          <w:bCs/>
          <w:color w:val="000000"/>
          <w:sz w:val="25"/>
          <w:szCs w:val="25"/>
          <w:bdr w:val="none" w:sz="0" w:space="0" w:color="auto" w:frame="1"/>
        </w:rPr>
        <w:t>accept()</w:t>
      </w:r>
      <w:r w:rsidRPr="00AE0D2A">
        <w:rPr>
          <w:rFonts w:ascii="inherit" w:eastAsia="Times New Roman" w:hAnsi="inherit" w:cs="Arial"/>
          <w:color w:val="2B2B2B"/>
        </w:rPr>
        <w:t> method is the primary abstract method of the Consumer functional interface. Its function descriptor being </w:t>
      </w:r>
      <w:r w:rsidRPr="00AE0D2A">
        <w:rPr>
          <w:rFonts w:ascii="Monaco" w:eastAsia="Times New Roman" w:hAnsi="Monaco" w:cs="Courier New"/>
          <w:b/>
          <w:bCs/>
          <w:color w:val="000000"/>
          <w:sz w:val="25"/>
          <w:szCs w:val="25"/>
          <w:bdr w:val="none" w:sz="0" w:space="0" w:color="auto" w:frame="1"/>
          <w:shd w:val="clear" w:color="auto" w:fill="E8E8E8"/>
        </w:rPr>
        <w:t>T -&gt; ()</w:t>
      </w:r>
      <w:r w:rsidRPr="00AE0D2A">
        <w:rPr>
          <w:rFonts w:ascii="inherit" w:eastAsia="Times New Roman" w:hAnsi="inherit" w:cs="Arial"/>
          <w:color w:val="2B2B2B"/>
        </w:rPr>
        <w:t>. I.e. </w:t>
      </w:r>
      <w:r w:rsidRPr="00AE0D2A">
        <w:rPr>
          <w:rFonts w:ascii="Monaco" w:eastAsia="Times New Roman" w:hAnsi="Monaco" w:cs="Courier New"/>
          <w:b/>
          <w:bCs/>
          <w:color w:val="000000"/>
          <w:sz w:val="25"/>
          <w:szCs w:val="25"/>
          <w:bdr w:val="none" w:sz="0" w:space="0" w:color="auto" w:frame="1"/>
        </w:rPr>
        <w:t>accept()</w:t>
      </w:r>
      <w:r w:rsidRPr="00AE0D2A">
        <w:rPr>
          <w:rFonts w:ascii="inherit" w:eastAsia="Times New Roman" w:hAnsi="inherit" w:cs="Arial"/>
          <w:color w:val="2B2B2B"/>
        </w:rPr>
        <w:t> method takes as input the type T and returns no value. I will explain usage of </w:t>
      </w:r>
      <w:r w:rsidRPr="00AE0D2A">
        <w:rPr>
          <w:rFonts w:ascii="Monaco" w:eastAsia="Times New Roman" w:hAnsi="Monaco" w:cs="Courier New"/>
          <w:b/>
          <w:bCs/>
          <w:color w:val="000000"/>
          <w:sz w:val="25"/>
          <w:szCs w:val="25"/>
          <w:bdr w:val="none" w:sz="0" w:space="0" w:color="auto" w:frame="1"/>
        </w:rPr>
        <w:t>accept()</w:t>
      </w:r>
      <w:r w:rsidRPr="00AE0D2A">
        <w:rPr>
          <w:rFonts w:ascii="inherit" w:eastAsia="Times New Roman" w:hAnsi="inherit" w:cs="Arial"/>
          <w:color w:val="2B2B2B"/>
        </w:rPr>
        <w:t> with detailed example in the next section.</w:t>
      </w:r>
    </w:p>
    <w:p w:rsidR="00AE0D2A" w:rsidRPr="00AE0D2A" w:rsidRDefault="00AE0D2A" w:rsidP="00AE0D2A">
      <w:pPr>
        <w:numPr>
          <w:ilvl w:val="0"/>
          <w:numId w:val="6"/>
        </w:numPr>
        <w:shd w:val="clear" w:color="auto" w:fill="FFFFFF"/>
        <w:ind w:left="630"/>
        <w:textAlignment w:val="baseline"/>
        <w:rPr>
          <w:rFonts w:ascii="inherit" w:eastAsia="Times New Roman" w:hAnsi="inherit" w:cs="Arial"/>
          <w:color w:val="2B2B2B"/>
        </w:rPr>
      </w:pPr>
      <w:r w:rsidRPr="00AE0D2A">
        <w:rPr>
          <w:rFonts w:ascii="inherit" w:eastAsia="Times New Roman" w:hAnsi="inherit" w:cs="Arial"/>
          <w:color w:val="2B2B2B"/>
        </w:rPr>
        <w:t>All lambda definitions for Consumer must be written in accordance with accept method’s signature, and conversely all lambdas with the same signature as that of </w:t>
      </w:r>
      <w:r w:rsidRPr="00AE0D2A">
        <w:rPr>
          <w:rFonts w:ascii="Monaco" w:eastAsia="Times New Roman" w:hAnsi="Monaco" w:cs="Courier New"/>
          <w:b/>
          <w:bCs/>
          <w:color w:val="000000"/>
          <w:sz w:val="25"/>
          <w:szCs w:val="25"/>
          <w:bdr w:val="none" w:sz="0" w:space="0" w:color="auto" w:frame="1"/>
        </w:rPr>
        <w:t>accept()</w:t>
      </w:r>
      <w:r w:rsidRPr="00AE0D2A">
        <w:rPr>
          <w:rFonts w:ascii="inherit" w:eastAsia="Times New Roman" w:hAnsi="inherit" w:cs="Arial"/>
          <w:color w:val="2B2B2B"/>
        </w:rPr>
        <w:t> are candidates for assignment to an instance of Consumer interface.</w:t>
      </w:r>
    </w:p>
    <w:p w:rsidR="00AE0D2A" w:rsidRPr="00AE0D2A" w:rsidRDefault="00AE0D2A" w:rsidP="00AE0D2A">
      <w:pPr>
        <w:numPr>
          <w:ilvl w:val="0"/>
          <w:numId w:val="6"/>
        </w:numPr>
        <w:shd w:val="clear" w:color="auto" w:fill="FFFFFF"/>
        <w:ind w:left="630"/>
        <w:textAlignment w:val="baseline"/>
        <w:rPr>
          <w:rFonts w:ascii="inherit" w:eastAsia="Times New Roman" w:hAnsi="inherit" w:cs="Arial"/>
          <w:color w:val="2B2B2B"/>
        </w:rPr>
      </w:pPr>
      <w:r w:rsidRPr="00AE0D2A">
        <w:rPr>
          <w:rFonts w:ascii="Monaco" w:eastAsia="Times New Roman" w:hAnsi="Monaco" w:cs="Courier New"/>
          <w:b/>
          <w:bCs/>
          <w:color w:val="000000"/>
          <w:sz w:val="25"/>
          <w:szCs w:val="25"/>
          <w:bdr w:val="none" w:sz="0" w:space="0" w:color="auto" w:frame="1"/>
        </w:rPr>
        <w:t>andThen()</w:t>
      </w:r>
      <w:r w:rsidRPr="00AE0D2A">
        <w:rPr>
          <w:rFonts w:ascii="inherit" w:eastAsia="Times New Roman" w:hAnsi="inherit" w:cs="Arial"/>
          <w:color w:val="2B2B2B"/>
        </w:rPr>
        <w:t> is a </w:t>
      </w:r>
      <w:hyperlink r:id="rId39" w:history="1">
        <w:r w:rsidRPr="00AE0D2A">
          <w:rPr>
            <w:rFonts w:ascii="inherit" w:eastAsia="Times New Roman" w:hAnsi="inherit" w:cs="Arial"/>
            <w:color w:val="8F0000"/>
            <w:u w:val="single"/>
            <w:bdr w:val="none" w:sz="0" w:space="0" w:color="auto" w:frame="1"/>
          </w:rPr>
          <w:t>default method</w:t>
        </w:r>
        <w:r w:rsidRPr="00AE0D2A">
          <w:rPr>
            <w:rFonts w:ascii="inherit" w:eastAsia="Times New Roman" w:hAnsi="inherit" w:cs="Arial"/>
            <w:color w:val="8F0000"/>
            <w:bdr w:val="none" w:sz="0" w:space="0" w:color="auto" w:frame="1"/>
          </w:rPr>
          <w:br/>
        </w:r>
      </w:hyperlink>
      <w:r w:rsidRPr="00AE0D2A">
        <w:rPr>
          <w:rFonts w:ascii="inherit" w:eastAsia="Times New Roman" w:hAnsi="inherit" w:cs="Arial"/>
          <w:color w:val="2B2B2B"/>
        </w:rPr>
        <w:t> in Consumer interface. Method </w:t>
      </w:r>
      <w:r w:rsidRPr="00AE0D2A">
        <w:rPr>
          <w:rFonts w:ascii="Monaco" w:eastAsia="Times New Roman" w:hAnsi="Monaco" w:cs="Courier New"/>
          <w:b/>
          <w:bCs/>
          <w:color w:val="000000"/>
          <w:sz w:val="25"/>
          <w:szCs w:val="25"/>
          <w:bdr w:val="none" w:sz="0" w:space="0" w:color="auto" w:frame="1"/>
        </w:rPr>
        <w:t>andThen()</w:t>
      </w:r>
      <w:r w:rsidRPr="00AE0D2A">
        <w:rPr>
          <w:rFonts w:ascii="inherit" w:eastAsia="Times New Roman" w:hAnsi="inherit" w:cs="Arial"/>
          <w:color w:val="2B2B2B"/>
        </w:rPr>
        <w:t>, when applied on a Consumer interface, takes as input another instance of Consumer interface and returns as a result a </w:t>
      </w:r>
      <w:r w:rsidRPr="00AE0D2A">
        <w:rPr>
          <w:rFonts w:ascii="inherit" w:eastAsia="Times New Roman" w:hAnsi="inherit" w:cs="Arial"/>
          <w:i/>
          <w:iCs/>
          <w:color w:val="2B2B2B"/>
          <w:bdr w:val="none" w:sz="0" w:space="0" w:color="auto" w:frame="1"/>
        </w:rPr>
        <w:t>new </w:t>
      </w:r>
      <w:r w:rsidRPr="00AE0D2A">
        <w:rPr>
          <w:rFonts w:ascii="inherit" w:eastAsia="Times New Roman" w:hAnsi="inherit" w:cs="Arial"/>
          <w:color w:val="2B2B2B"/>
        </w:rPr>
        <w:t>consumer interface which represents </w:t>
      </w:r>
      <w:r w:rsidRPr="00AE0D2A">
        <w:rPr>
          <w:rFonts w:ascii="inherit" w:eastAsia="Times New Roman" w:hAnsi="inherit" w:cs="Arial"/>
          <w:i/>
          <w:iCs/>
          <w:color w:val="2B2B2B"/>
          <w:bdr w:val="none" w:sz="0" w:space="0" w:color="auto" w:frame="1"/>
        </w:rPr>
        <w:t>aggregation </w:t>
      </w:r>
      <w:r w:rsidRPr="00AE0D2A">
        <w:rPr>
          <w:rFonts w:ascii="inherit" w:eastAsia="Times New Roman" w:hAnsi="inherit" w:cs="Arial"/>
          <w:color w:val="2B2B2B"/>
        </w:rPr>
        <w:t>of both of the operations defined in the two Consumer interfaces. I will explain the usage of </w:t>
      </w:r>
      <w:r w:rsidRPr="00AE0D2A">
        <w:rPr>
          <w:rFonts w:ascii="Monaco" w:eastAsia="Times New Roman" w:hAnsi="Monaco" w:cs="Courier New"/>
          <w:b/>
          <w:bCs/>
          <w:color w:val="000000"/>
          <w:sz w:val="25"/>
          <w:szCs w:val="25"/>
          <w:bdr w:val="none" w:sz="0" w:space="0" w:color="auto" w:frame="1"/>
        </w:rPr>
        <w:t>andThen()</w:t>
      </w:r>
      <w:r w:rsidRPr="00AE0D2A">
        <w:rPr>
          <w:rFonts w:ascii="inherit" w:eastAsia="Times New Roman" w:hAnsi="inherit" w:cs="Arial"/>
          <w:color w:val="2B2B2B"/>
        </w:rPr>
        <w:t> with a detailed example in coming sections.</w:t>
      </w:r>
    </w:p>
    <w:p w:rsidR="00AE0D2A" w:rsidRPr="00AE0D2A" w:rsidRDefault="00AE0D2A" w:rsidP="00AE0D2A">
      <w:pPr>
        <w:shd w:val="clear" w:color="auto" w:fill="FFFFFF"/>
        <w:textAlignment w:val="baseline"/>
        <w:rPr>
          <w:rFonts w:ascii="inherit" w:eastAsia="Times New Roman" w:hAnsi="inherit" w:cs="Arial"/>
          <w:color w:val="2B2B2B"/>
        </w:rPr>
      </w:pPr>
      <w:r w:rsidRPr="00AE0D2A">
        <w:rPr>
          <w:rFonts w:ascii="inherit" w:eastAsia="Times New Roman" w:hAnsi="inherit" w:cs="Arial"/>
          <w:b/>
          <w:bCs/>
          <w:color w:val="2B2B2B"/>
          <w:sz w:val="27"/>
          <w:szCs w:val="27"/>
          <w:bdr w:val="none" w:sz="0" w:space="0" w:color="auto" w:frame="1"/>
          <w:shd w:val="clear" w:color="auto" w:fill="99FFCC"/>
        </w:rPr>
        <w:t>Usage of accept() method of Consumer</w:t>
      </w:r>
      <w:r w:rsidRPr="00AE0D2A">
        <w:rPr>
          <w:rFonts w:ascii="inherit" w:eastAsia="Times New Roman" w:hAnsi="inherit" w:cs="Arial"/>
          <w:color w:val="2B2B2B"/>
        </w:rPr>
        <w:t>:</w:t>
      </w:r>
      <w:r w:rsidRPr="00AE0D2A">
        <w:rPr>
          <w:rFonts w:ascii="inherit" w:eastAsia="Times New Roman" w:hAnsi="inherit" w:cs="Arial"/>
          <w:color w:val="2B2B2B"/>
        </w:rPr>
        <w:br/>
        <w:t>To understand the </w:t>
      </w:r>
      <w:r w:rsidRPr="00AE0D2A">
        <w:rPr>
          <w:rFonts w:ascii="Monaco" w:eastAsia="Times New Roman" w:hAnsi="Monaco" w:cs="Courier New"/>
          <w:b/>
          <w:bCs/>
          <w:color w:val="2B2B2B"/>
          <w:sz w:val="25"/>
          <w:szCs w:val="25"/>
          <w:bdr w:val="none" w:sz="0" w:space="0" w:color="auto" w:frame="1"/>
        </w:rPr>
        <w:t>accept()</w:t>
      </w:r>
      <w:r w:rsidRPr="00AE0D2A">
        <w:rPr>
          <w:rFonts w:ascii="inherit" w:eastAsia="Times New Roman" w:hAnsi="inherit" w:cs="Arial"/>
          <w:color w:val="2B2B2B"/>
        </w:rPr>
        <w:t> method lets take a look at the example below where I take a list of integers and print them using a method </w:t>
      </w:r>
      <w:r w:rsidRPr="00AE0D2A">
        <w:rPr>
          <w:rFonts w:ascii="Monaco" w:eastAsia="Times New Roman" w:hAnsi="Monaco" w:cs="Courier New"/>
          <w:b/>
          <w:bCs/>
          <w:color w:val="2B2B2B"/>
          <w:sz w:val="25"/>
          <w:szCs w:val="25"/>
          <w:bdr w:val="none" w:sz="0" w:space="0" w:color="auto" w:frame="1"/>
        </w:rPr>
        <w:t>printList()</w:t>
      </w:r>
      <w:r w:rsidRPr="00AE0D2A">
        <w:rPr>
          <w:rFonts w:ascii="inherit" w:eastAsia="Times New Roman" w:hAnsi="inherit" w:cs="Arial"/>
          <w:color w:val="2B2B2B"/>
        </w:rPr>
        <w:t>. The </w:t>
      </w:r>
      <w:r w:rsidRPr="00AE0D2A">
        <w:rPr>
          <w:rFonts w:ascii="Monaco" w:eastAsia="Times New Roman" w:hAnsi="Monaco" w:cs="Courier New"/>
          <w:b/>
          <w:bCs/>
          <w:color w:val="2B2B2B"/>
          <w:sz w:val="25"/>
          <w:szCs w:val="25"/>
          <w:bdr w:val="none" w:sz="0" w:space="0" w:color="auto" w:frame="1"/>
        </w:rPr>
        <w:t>printList()</w:t>
      </w:r>
      <w:r w:rsidRPr="00AE0D2A">
        <w:rPr>
          <w:rFonts w:ascii="inherit" w:eastAsia="Times New Roman" w:hAnsi="inherit" w:cs="Arial"/>
          <w:color w:val="2B2B2B"/>
        </w:rPr>
        <w:t> method takes 2 inputs- an instance of Consumer interface which contains the printing logic </w:t>
      </w:r>
      <w:r w:rsidRPr="00AE0D2A">
        <w:rPr>
          <w:rFonts w:ascii="inherit" w:eastAsia="Times New Roman" w:hAnsi="inherit" w:cs="Arial"/>
          <w:i/>
          <w:iCs/>
          <w:color w:val="2B2B2B"/>
          <w:bdr w:val="none" w:sz="0" w:space="0" w:color="auto" w:frame="1"/>
        </w:rPr>
        <w:t>and </w:t>
      </w:r>
      <w:r w:rsidRPr="00AE0D2A">
        <w:rPr>
          <w:rFonts w:ascii="inherit" w:eastAsia="Times New Roman" w:hAnsi="inherit" w:cs="Arial"/>
          <w:color w:val="2B2B2B"/>
        </w:rPr>
        <w:t>the list which is to be printed. Lets have a look at the code now, post which I will explain in detail how this code works-</w:t>
      </w:r>
    </w:p>
    <w:p w:rsidR="00AE0D2A" w:rsidRPr="00AE0D2A" w:rsidRDefault="00AE0D2A" w:rsidP="00AE0D2A">
      <w:pPr>
        <w:shd w:val="clear" w:color="auto" w:fill="FCBA43"/>
        <w:ind w:left="480" w:right="15"/>
        <w:textAlignment w:val="baseline"/>
        <w:rPr>
          <w:rFonts w:ascii="inherit" w:eastAsia="Times New Roman" w:hAnsi="inherit" w:cs="Consolas"/>
          <w:b/>
          <w:bCs/>
          <w:color w:val="2B2B2B"/>
          <w:sz w:val="26"/>
          <w:szCs w:val="26"/>
        </w:rPr>
      </w:pPr>
      <w:r w:rsidRPr="00AE0D2A">
        <w:rPr>
          <w:rFonts w:ascii="inherit" w:eastAsia="Times New Roman" w:hAnsi="inherit" w:cs="Consolas"/>
          <w:b/>
          <w:bCs/>
          <w:color w:val="2B2B2B"/>
          <w:sz w:val="26"/>
          <w:szCs w:val="26"/>
        </w:rPr>
        <w:t>Code showing usage of Consumer.accept() method</w:t>
      </w:r>
    </w:p>
    <w:tbl>
      <w:tblPr>
        <w:tblW w:w="12915" w:type="dxa"/>
        <w:tblCellSpacing w:w="0" w:type="dxa"/>
        <w:tblCellMar>
          <w:left w:w="0" w:type="dxa"/>
          <w:right w:w="0" w:type="dxa"/>
        </w:tblCellMar>
        <w:tblLook w:val="04A0" w:firstRow="1" w:lastRow="0" w:firstColumn="1" w:lastColumn="0" w:noHBand="0" w:noVBand="1"/>
      </w:tblPr>
      <w:tblGrid>
        <w:gridCol w:w="12915"/>
      </w:tblGrid>
      <w:tr w:rsidR="00AE0D2A" w:rsidRPr="00AE0D2A" w:rsidTr="00AE0D2A">
        <w:trPr>
          <w:tblCellSpacing w:w="0" w:type="dxa"/>
        </w:trPr>
        <w:tc>
          <w:tcPr>
            <w:tcW w:w="12915" w:type="dxa"/>
            <w:vAlign w:val="center"/>
            <w:hideMark/>
          </w:tcPr>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package</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com.javabrahman.java8;</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import</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java.util.ArrayList;</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import</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java.util.Arrays;</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import</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java.util.List;</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import</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java.util.function.Consumer;</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public</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class</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ConsumerFunctionExample{</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public</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static</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void</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main(String args[]){</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Consumer&lt;Integer&gt; consumer= i-&gt; System.out.print(" "+i);</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List&lt;Integer&gt; integerList=Arrays.asList(new</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 xml:space="preserve">Integer(1), </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new</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Integer(10), new</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Integer(200),</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new</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Integer(101), new</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Integer(-10),</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new</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Integer(0));</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printList(integerList, consumer);</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public</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static</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void</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printList(List&lt;Integer&gt; listOfIntegers, Consumer&lt;Integer&gt; consumer){</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for(Integer integer:listOfIntegers){</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consumer.accept(integer);</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w:t>
            </w:r>
          </w:p>
        </w:tc>
      </w:tr>
    </w:tbl>
    <w:p w:rsidR="00AE0D2A" w:rsidRPr="00AE0D2A" w:rsidRDefault="00AE0D2A" w:rsidP="00AE0D2A">
      <w:pPr>
        <w:shd w:val="clear" w:color="auto" w:fill="FFFFFF"/>
        <w:textAlignment w:val="baseline"/>
        <w:rPr>
          <w:rFonts w:ascii="Arial" w:eastAsia="Times New Roman" w:hAnsi="Arial" w:cs="Arial"/>
          <w:color w:val="2B2B2B"/>
        </w:rPr>
      </w:pPr>
      <w:r w:rsidRPr="00AE0D2A">
        <w:rPr>
          <w:rFonts w:ascii="inherit" w:eastAsia="Times New Roman" w:hAnsi="inherit" w:cs="Arial"/>
          <w:b/>
          <w:bCs/>
          <w:color w:val="2B2B2B"/>
          <w:bdr w:val="none" w:sz="0" w:space="0" w:color="auto" w:frame="1"/>
        </w:rPr>
        <w:t> OUTPUT on executing the above code</w:t>
      </w:r>
    </w:p>
    <w:p w:rsidR="00AE0D2A" w:rsidRPr="00AE0D2A" w:rsidRDefault="00AE0D2A" w:rsidP="00AE0D2A">
      <w:pPr>
        <w:shd w:val="clear" w:color="auto" w:fill="1A1A1A"/>
        <w:ind w:left="480" w:right="15"/>
        <w:textAlignment w:val="baseline"/>
        <w:rPr>
          <w:rFonts w:ascii="inherit" w:eastAsia="Times New Roman" w:hAnsi="inherit" w:cs="Arial"/>
          <w:color w:val="DAD9D7"/>
        </w:rPr>
      </w:pPr>
      <w:r w:rsidRPr="00AE0D2A">
        <w:rPr>
          <w:rFonts w:ascii="inherit" w:eastAsia="Times New Roman" w:hAnsi="inherit" w:cs="Arial"/>
          <w:color w:val="DAD9D7"/>
        </w:rPr>
        <w:t> 1  10  200  101  -10  0</w:t>
      </w:r>
    </w:p>
    <w:p w:rsidR="00AE0D2A" w:rsidRPr="00AE0D2A" w:rsidRDefault="00AE0D2A" w:rsidP="00AE0D2A">
      <w:pPr>
        <w:shd w:val="clear" w:color="auto" w:fill="FFFFFF"/>
        <w:textAlignment w:val="baseline"/>
        <w:rPr>
          <w:rFonts w:ascii="Arial" w:eastAsia="Times New Roman" w:hAnsi="Arial" w:cs="Arial"/>
          <w:color w:val="2B2B2B"/>
        </w:rPr>
      </w:pPr>
      <w:r w:rsidRPr="00AE0D2A">
        <w:rPr>
          <w:rFonts w:ascii="inherit" w:eastAsia="Times New Roman" w:hAnsi="inherit" w:cs="Arial"/>
          <w:b/>
          <w:bCs/>
          <w:color w:val="2B2B2B"/>
          <w:sz w:val="25"/>
          <w:szCs w:val="25"/>
          <w:bdr w:val="none" w:sz="0" w:space="0" w:color="auto" w:frame="1"/>
          <w:shd w:val="clear" w:color="auto" w:fill="99FFCC"/>
        </w:rPr>
        <w:t>Explanation of above example’s Code &amp; Output</w:t>
      </w:r>
    </w:p>
    <w:p w:rsidR="00AE0D2A" w:rsidRPr="00AE0D2A" w:rsidRDefault="00AE0D2A" w:rsidP="00AE0D2A">
      <w:pPr>
        <w:numPr>
          <w:ilvl w:val="0"/>
          <w:numId w:val="7"/>
        </w:numPr>
        <w:shd w:val="clear" w:color="auto" w:fill="FFFFFF"/>
        <w:ind w:left="630"/>
        <w:textAlignment w:val="baseline"/>
        <w:rPr>
          <w:rFonts w:ascii="inherit" w:eastAsia="Times New Roman" w:hAnsi="inherit" w:cs="Arial"/>
          <w:color w:val="2B2B2B"/>
        </w:rPr>
      </w:pPr>
      <w:r w:rsidRPr="00AE0D2A">
        <w:rPr>
          <w:rFonts w:ascii="Monaco" w:eastAsia="Times New Roman" w:hAnsi="Monaco" w:cs="Courier New"/>
          <w:b/>
          <w:bCs/>
          <w:color w:val="000000"/>
          <w:sz w:val="25"/>
          <w:szCs w:val="25"/>
          <w:bdr w:val="none" w:sz="0" w:space="0" w:color="auto" w:frame="1"/>
        </w:rPr>
        <w:t>ConsumerFunctionExample </w:t>
      </w:r>
      <w:r w:rsidRPr="00AE0D2A">
        <w:rPr>
          <w:rFonts w:ascii="inherit" w:eastAsia="Times New Roman" w:hAnsi="inherit" w:cs="Arial"/>
          <w:color w:val="2B2B2B"/>
        </w:rPr>
        <w:t>is my class with 2 methods – </w:t>
      </w:r>
      <w:r w:rsidRPr="00AE0D2A">
        <w:rPr>
          <w:rFonts w:ascii="Monaco" w:eastAsia="Times New Roman" w:hAnsi="Monaco" w:cs="Courier New"/>
          <w:b/>
          <w:bCs/>
          <w:color w:val="000000"/>
          <w:sz w:val="25"/>
          <w:szCs w:val="25"/>
          <w:bdr w:val="none" w:sz="0" w:space="0" w:color="auto" w:frame="1"/>
        </w:rPr>
        <w:t>main()</w:t>
      </w:r>
      <w:r w:rsidRPr="00AE0D2A">
        <w:rPr>
          <w:rFonts w:ascii="inherit" w:eastAsia="Times New Roman" w:hAnsi="inherit" w:cs="Arial"/>
          <w:color w:val="2B2B2B"/>
        </w:rPr>
        <w:t> &amp; </w:t>
      </w:r>
      <w:r w:rsidRPr="00AE0D2A">
        <w:rPr>
          <w:rFonts w:ascii="Monaco" w:eastAsia="Times New Roman" w:hAnsi="Monaco" w:cs="Courier New"/>
          <w:b/>
          <w:bCs/>
          <w:color w:val="000000"/>
          <w:sz w:val="25"/>
          <w:szCs w:val="25"/>
          <w:bdr w:val="none" w:sz="0" w:space="0" w:color="auto" w:frame="1"/>
        </w:rPr>
        <w:t>printList()</w:t>
      </w:r>
      <w:r w:rsidRPr="00AE0D2A">
        <w:rPr>
          <w:rFonts w:ascii="inherit" w:eastAsia="Times New Roman" w:hAnsi="inherit" w:cs="Arial"/>
          <w:color w:val="2B2B2B"/>
        </w:rPr>
        <w:t>.</w:t>
      </w:r>
    </w:p>
    <w:p w:rsidR="00AE0D2A" w:rsidRPr="00AE0D2A" w:rsidRDefault="00AE0D2A" w:rsidP="00AE0D2A">
      <w:pPr>
        <w:numPr>
          <w:ilvl w:val="0"/>
          <w:numId w:val="7"/>
        </w:numPr>
        <w:shd w:val="clear" w:color="auto" w:fill="FFFFFF"/>
        <w:ind w:left="630"/>
        <w:textAlignment w:val="baseline"/>
        <w:rPr>
          <w:rFonts w:ascii="inherit" w:eastAsia="Times New Roman" w:hAnsi="inherit" w:cs="Arial"/>
          <w:color w:val="2B2B2B"/>
        </w:rPr>
      </w:pPr>
      <w:r w:rsidRPr="00AE0D2A">
        <w:rPr>
          <w:rFonts w:ascii="inherit" w:eastAsia="Times New Roman" w:hAnsi="inherit" w:cs="Arial"/>
          <w:color w:val="2B2B2B"/>
        </w:rPr>
        <w:t>In </w:t>
      </w:r>
      <w:r w:rsidRPr="00AE0D2A">
        <w:rPr>
          <w:rFonts w:ascii="Monaco" w:eastAsia="Times New Roman" w:hAnsi="Monaco" w:cs="Courier New"/>
          <w:b/>
          <w:bCs/>
          <w:color w:val="000000"/>
          <w:sz w:val="25"/>
          <w:szCs w:val="25"/>
          <w:bdr w:val="none" w:sz="0" w:space="0" w:color="auto" w:frame="1"/>
        </w:rPr>
        <w:t>main()</w:t>
      </w:r>
      <w:r w:rsidRPr="00AE0D2A">
        <w:rPr>
          <w:rFonts w:ascii="inherit" w:eastAsia="Times New Roman" w:hAnsi="inherit" w:cs="Arial"/>
          <w:color w:val="2B2B2B"/>
        </w:rPr>
        <w:t> method first an instance of Consumer&lt;Integer&gt; is defined(named </w:t>
      </w:r>
      <w:r w:rsidRPr="00AE0D2A">
        <w:rPr>
          <w:rFonts w:ascii="Monaco" w:eastAsia="Times New Roman" w:hAnsi="Monaco" w:cs="Courier New"/>
          <w:b/>
          <w:bCs/>
          <w:color w:val="000000"/>
          <w:sz w:val="25"/>
          <w:szCs w:val="25"/>
          <w:bdr w:val="none" w:sz="0" w:space="0" w:color="auto" w:frame="1"/>
        </w:rPr>
        <w:t>consumer</w:t>
      </w:r>
      <w:r w:rsidRPr="00AE0D2A">
        <w:rPr>
          <w:rFonts w:ascii="inherit" w:eastAsia="Times New Roman" w:hAnsi="inherit" w:cs="Arial"/>
          <w:color w:val="2B2B2B"/>
        </w:rPr>
        <w:t>) using a </w:t>
      </w:r>
      <w:hyperlink r:id="rId40" w:history="1">
        <w:r w:rsidRPr="00AE0D2A">
          <w:rPr>
            <w:rFonts w:ascii="inherit" w:eastAsia="Times New Roman" w:hAnsi="inherit" w:cs="Arial"/>
            <w:color w:val="8F0000"/>
            <w:u w:val="single"/>
            <w:bdr w:val="none" w:sz="0" w:space="0" w:color="auto" w:frame="1"/>
          </w:rPr>
          <w:t>lambda expression</w:t>
        </w:r>
      </w:hyperlink>
      <w:r w:rsidRPr="00AE0D2A">
        <w:rPr>
          <w:rFonts w:ascii="inherit" w:eastAsia="Times New Roman" w:hAnsi="inherit" w:cs="Arial"/>
          <w:color w:val="2B2B2B"/>
        </w:rPr>
        <w:t> which takes input as an object of type Integer and contains logic to print the value of that Integer.</w:t>
      </w:r>
    </w:p>
    <w:p w:rsidR="00AE0D2A" w:rsidRPr="00AE0D2A" w:rsidRDefault="00AE0D2A" w:rsidP="00AE0D2A">
      <w:pPr>
        <w:numPr>
          <w:ilvl w:val="0"/>
          <w:numId w:val="7"/>
        </w:numPr>
        <w:shd w:val="clear" w:color="auto" w:fill="FFFFFF"/>
        <w:ind w:left="630"/>
        <w:textAlignment w:val="baseline"/>
        <w:rPr>
          <w:rFonts w:ascii="inherit" w:eastAsia="Times New Roman" w:hAnsi="inherit" w:cs="Arial"/>
          <w:color w:val="2B2B2B"/>
        </w:rPr>
      </w:pPr>
      <w:r w:rsidRPr="00AE0D2A">
        <w:rPr>
          <w:rFonts w:ascii="inherit" w:eastAsia="Times New Roman" w:hAnsi="inherit" w:cs="Arial"/>
          <w:color w:val="2B2B2B"/>
        </w:rPr>
        <w:t>Next the </w:t>
      </w:r>
      <w:r w:rsidRPr="00AE0D2A">
        <w:rPr>
          <w:rFonts w:ascii="Monaco" w:eastAsia="Times New Roman" w:hAnsi="Monaco" w:cs="Courier New"/>
          <w:b/>
          <w:bCs/>
          <w:color w:val="000000"/>
          <w:sz w:val="25"/>
          <w:szCs w:val="25"/>
          <w:bdr w:val="none" w:sz="0" w:space="0" w:color="auto" w:frame="1"/>
        </w:rPr>
        <w:t>main()</w:t>
      </w:r>
      <w:r w:rsidRPr="00AE0D2A">
        <w:rPr>
          <w:rFonts w:ascii="inherit" w:eastAsia="Times New Roman" w:hAnsi="inherit" w:cs="Arial"/>
          <w:color w:val="2B2B2B"/>
        </w:rPr>
        <w:t> method defines a new list of integers and passes it to the </w:t>
      </w:r>
      <w:r w:rsidRPr="00AE0D2A">
        <w:rPr>
          <w:rFonts w:ascii="Monaco" w:eastAsia="Times New Roman" w:hAnsi="Monaco" w:cs="Courier New"/>
          <w:b/>
          <w:bCs/>
          <w:color w:val="000000"/>
          <w:sz w:val="25"/>
          <w:szCs w:val="25"/>
          <w:bdr w:val="none" w:sz="0" w:space="0" w:color="auto" w:frame="1"/>
        </w:rPr>
        <w:t>printList()</w:t>
      </w:r>
      <w:r w:rsidRPr="00AE0D2A">
        <w:rPr>
          <w:rFonts w:ascii="inherit" w:eastAsia="Times New Roman" w:hAnsi="inherit" w:cs="Arial"/>
          <w:color w:val="2B2B2B"/>
        </w:rPr>
        <w:t> method along with the consumer object defined earlier which contains the printing logic.</w:t>
      </w:r>
    </w:p>
    <w:p w:rsidR="00AE0D2A" w:rsidRPr="00AE0D2A" w:rsidRDefault="00AE0D2A" w:rsidP="00AE0D2A">
      <w:pPr>
        <w:numPr>
          <w:ilvl w:val="0"/>
          <w:numId w:val="7"/>
        </w:numPr>
        <w:shd w:val="clear" w:color="auto" w:fill="FFFFFF"/>
        <w:ind w:left="630"/>
        <w:textAlignment w:val="baseline"/>
        <w:rPr>
          <w:rFonts w:ascii="inherit" w:eastAsia="Times New Roman" w:hAnsi="inherit" w:cs="Arial"/>
          <w:color w:val="2B2B2B"/>
        </w:rPr>
      </w:pPr>
      <w:r w:rsidRPr="00AE0D2A">
        <w:rPr>
          <w:rFonts w:ascii="inherit" w:eastAsia="Times New Roman" w:hAnsi="inherit" w:cs="Arial"/>
          <w:color w:val="2B2B2B"/>
        </w:rPr>
        <w:t>The </w:t>
      </w:r>
      <w:r w:rsidRPr="00AE0D2A">
        <w:rPr>
          <w:rFonts w:ascii="Monaco" w:eastAsia="Times New Roman" w:hAnsi="Monaco" w:cs="Courier New"/>
          <w:b/>
          <w:bCs/>
          <w:color w:val="000000"/>
          <w:sz w:val="25"/>
          <w:szCs w:val="25"/>
          <w:bdr w:val="none" w:sz="0" w:space="0" w:color="auto" w:frame="1"/>
        </w:rPr>
        <w:t>printList()</w:t>
      </w:r>
      <w:r w:rsidRPr="00AE0D2A">
        <w:rPr>
          <w:rFonts w:ascii="inherit" w:eastAsia="Times New Roman" w:hAnsi="inherit" w:cs="Arial"/>
          <w:color w:val="2B2B2B"/>
        </w:rPr>
        <w:t> method iterates through the list of integers and invokes the </w:t>
      </w:r>
      <w:r w:rsidRPr="00AE0D2A">
        <w:rPr>
          <w:rFonts w:ascii="Monaco" w:eastAsia="Times New Roman" w:hAnsi="Monaco" w:cs="Courier New"/>
          <w:b/>
          <w:bCs/>
          <w:color w:val="000000"/>
          <w:sz w:val="25"/>
          <w:szCs w:val="25"/>
          <w:bdr w:val="none" w:sz="0" w:space="0" w:color="auto" w:frame="1"/>
        </w:rPr>
        <w:t>accept()</w:t>
      </w:r>
      <w:r w:rsidRPr="00AE0D2A">
        <w:rPr>
          <w:rFonts w:ascii="inherit" w:eastAsia="Times New Roman" w:hAnsi="inherit" w:cs="Arial"/>
          <w:color w:val="2B2B2B"/>
        </w:rPr>
        <w:t> method of the consumer object for every integer in the list.</w:t>
      </w:r>
    </w:p>
    <w:p w:rsidR="00AE0D2A" w:rsidRPr="00AE0D2A" w:rsidRDefault="00AE0D2A" w:rsidP="00AE0D2A">
      <w:pPr>
        <w:numPr>
          <w:ilvl w:val="0"/>
          <w:numId w:val="7"/>
        </w:numPr>
        <w:shd w:val="clear" w:color="auto" w:fill="FFFFFF"/>
        <w:ind w:left="630"/>
        <w:textAlignment w:val="baseline"/>
        <w:rPr>
          <w:rFonts w:ascii="inherit" w:eastAsia="Times New Roman" w:hAnsi="inherit" w:cs="Arial"/>
          <w:color w:val="2B2B2B"/>
        </w:rPr>
      </w:pPr>
      <w:r w:rsidRPr="00AE0D2A">
        <w:rPr>
          <w:rFonts w:ascii="inherit" w:eastAsia="Times New Roman" w:hAnsi="inherit" w:cs="Arial"/>
          <w:color w:val="2B2B2B"/>
        </w:rPr>
        <w:t>The </w:t>
      </w:r>
      <w:r w:rsidRPr="00AE0D2A">
        <w:rPr>
          <w:rFonts w:ascii="Monaco" w:eastAsia="Times New Roman" w:hAnsi="Monaco" w:cs="Courier New"/>
          <w:b/>
          <w:bCs/>
          <w:color w:val="000000"/>
          <w:sz w:val="25"/>
          <w:szCs w:val="25"/>
          <w:bdr w:val="none" w:sz="0" w:space="0" w:color="auto" w:frame="1"/>
        </w:rPr>
        <w:t>accept()</w:t>
      </w:r>
      <w:r w:rsidRPr="00AE0D2A">
        <w:rPr>
          <w:rFonts w:ascii="inherit" w:eastAsia="Times New Roman" w:hAnsi="inherit" w:cs="Arial"/>
          <w:color w:val="2B2B2B"/>
        </w:rPr>
        <w:t> method which works as per the lambda definition assigned to the consumer interface, i.e. </w:t>
      </w:r>
      <w:r w:rsidRPr="00AE0D2A">
        <w:rPr>
          <w:rFonts w:ascii="Monaco" w:eastAsia="Times New Roman" w:hAnsi="Monaco" w:cs="Courier New"/>
          <w:b/>
          <w:bCs/>
          <w:color w:val="000000"/>
          <w:sz w:val="25"/>
          <w:szCs w:val="25"/>
          <w:bdr w:val="none" w:sz="0" w:space="0" w:color="auto" w:frame="1"/>
          <w:shd w:val="clear" w:color="auto" w:fill="E8E8E8"/>
        </w:rPr>
        <w:t>i-&gt; System.out.print(" "+i)</w:t>
      </w:r>
      <w:r w:rsidRPr="00AE0D2A">
        <w:rPr>
          <w:rFonts w:ascii="inherit" w:eastAsia="Times New Roman" w:hAnsi="inherit" w:cs="Arial"/>
          <w:color w:val="2B2B2B"/>
        </w:rPr>
        <w:t> , prints out the value of each integer with a single space character prepended to it. Thus giving the output </w:t>
      </w:r>
      <w:r w:rsidRPr="00AE0D2A">
        <w:rPr>
          <w:rFonts w:ascii="inherit" w:eastAsia="Times New Roman" w:hAnsi="inherit" w:cs="Arial"/>
          <w:b/>
          <w:bCs/>
          <w:color w:val="2B2B2B"/>
          <w:bdr w:val="none" w:sz="0" w:space="0" w:color="auto" w:frame="1"/>
          <w:shd w:val="clear" w:color="auto" w:fill="E8E8E8"/>
        </w:rPr>
        <w:t>1 10 200 101 -10 0</w:t>
      </w:r>
      <w:r w:rsidRPr="00AE0D2A">
        <w:rPr>
          <w:rFonts w:ascii="inherit" w:eastAsia="Times New Roman" w:hAnsi="inherit" w:cs="Arial"/>
          <w:color w:val="2B2B2B"/>
        </w:rPr>
        <w:t> .</w:t>
      </w:r>
    </w:p>
    <w:p w:rsidR="00AE0D2A" w:rsidRPr="00AE0D2A" w:rsidRDefault="00AE0D2A" w:rsidP="00AE0D2A">
      <w:pPr>
        <w:shd w:val="clear" w:color="auto" w:fill="FFFFFF"/>
        <w:textAlignment w:val="baseline"/>
        <w:rPr>
          <w:rFonts w:ascii="inherit" w:eastAsia="Times New Roman" w:hAnsi="inherit" w:cs="Arial"/>
          <w:color w:val="2B2B2B"/>
        </w:rPr>
      </w:pPr>
      <w:r w:rsidRPr="00AE0D2A">
        <w:rPr>
          <w:rFonts w:ascii="inherit" w:eastAsia="Times New Roman" w:hAnsi="inherit" w:cs="Arial"/>
          <w:b/>
          <w:bCs/>
          <w:color w:val="2B2B2B"/>
          <w:sz w:val="27"/>
          <w:szCs w:val="27"/>
          <w:bdr w:val="none" w:sz="0" w:space="0" w:color="auto" w:frame="1"/>
          <w:shd w:val="clear" w:color="auto" w:fill="99FFCC"/>
        </w:rPr>
        <w:t>Usage of default method andThen() of Consumer</w:t>
      </w:r>
      <w:r w:rsidRPr="00AE0D2A">
        <w:rPr>
          <w:rFonts w:ascii="inherit" w:eastAsia="Times New Roman" w:hAnsi="inherit" w:cs="Arial"/>
          <w:color w:val="2B2B2B"/>
        </w:rPr>
        <w:br/>
        <w:t>To understand the </w:t>
      </w:r>
      <w:r w:rsidRPr="00AE0D2A">
        <w:rPr>
          <w:rFonts w:ascii="Monaco" w:eastAsia="Times New Roman" w:hAnsi="Monaco" w:cs="Courier New"/>
          <w:b/>
          <w:bCs/>
          <w:color w:val="2B2B2B"/>
          <w:sz w:val="25"/>
          <w:szCs w:val="25"/>
          <w:bdr w:val="none" w:sz="0" w:space="0" w:color="auto" w:frame="1"/>
        </w:rPr>
        <w:t>andThen()</w:t>
      </w:r>
      <w:r w:rsidRPr="00AE0D2A">
        <w:rPr>
          <w:rFonts w:ascii="inherit" w:eastAsia="Times New Roman" w:hAnsi="inherit" w:cs="Arial"/>
          <w:color w:val="2B2B2B"/>
        </w:rPr>
        <w:t> default method of Consumer interface, I have taken the same code as that used for example of </w:t>
      </w:r>
      <w:r w:rsidRPr="00AE0D2A">
        <w:rPr>
          <w:rFonts w:ascii="Monaco" w:eastAsia="Times New Roman" w:hAnsi="Monaco" w:cs="Courier New"/>
          <w:b/>
          <w:bCs/>
          <w:color w:val="2B2B2B"/>
          <w:sz w:val="25"/>
          <w:szCs w:val="25"/>
          <w:bdr w:val="none" w:sz="0" w:space="0" w:color="auto" w:frame="1"/>
        </w:rPr>
        <w:t>accept()</w:t>
      </w:r>
      <w:r w:rsidRPr="00AE0D2A">
        <w:rPr>
          <w:rFonts w:ascii="inherit" w:eastAsia="Times New Roman" w:hAnsi="inherit" w:cs="Arial"/>
          <w:color w:val="2B2B2B"/>
        </w:rPr>
        <w:t> method above and changed it a bit to show </w:t>
      </w:r>
      <w:r w:rsidRPr="00AE0D2A">
        <w:rPr>
          <w:rFonts w:ascii="Monaco" w:eastAsia="Times New Roman" w:hAnsi="Monaco" w:cs="Courier New"/>
          <w:b/>
          <w:bCs/>
          <w:color w:val="2B2B2B"/>
          <w:sz w:val="25"/>
          <w:szCs w:val="25"/>
          <w:bdr w:val="none" w:sz="0" w:space="0" w:color="auto" w:frame="1"/>
        </w:rPr>
        <w:t>andThen()</w:t>
      </w:r>
      <w:r w:rsidRPr="00AE0D2A">
        <w:rPr>
          <w:rFonts w:ascii="inherit" w:eastAsia="Times New Roman" w:hAnsi="inherit" w:cs="Arial"/>
          <w:color w:val="2B2B2B"/>
        </w:rPr>
        <w:t> works.</w:t>
      </w:r>
    </w:p>
    <w:p w:rsidR="00AE0D2A" w:rsidRPr="00AE0D2A" w:rsidRDefault="00AE0D2A" w:rsidP="00AE0D2A">
      <w:pPr>
        <w:shd w:val="clear" w:color="auto" w:fill="FCBA43"/>
        <w:ind w:left="480" w:right="15"/>
        <w:textAlignment w:val="baseline"/>
        <w:rPr>
          <w:rFonts w:ascii="inherit" w:eastAsia="Times New Roman" w:hAnsi="inherit" w:cs="Consolas"/>
          <w:b/>
          <w:bCs/>
          <w:color w:val="2B2B2B"/>
          <w:sz w:val="26"/>
          <w:szCs w:val="26"/>
        </w:rPr>
      </w:pPr>
      <w:r w:rsidRPr="00AE0D2A">
        <w:rPr>
          <w:rFonts w:ascii="inherit" w:eastAsia="Times New Roman" w:hAnsi="inherit" w:cs="Consolas"/>
          <w:b/>
          <w:bCs/>
          <w:color w:val="2B2B2B"/>
          <w:sz w:val="26"/>
          <w:szCs w:val="26"/>
        </w:rPr>
        <w:t>Code showing usage of default method Consumer.andThen()</w:t>
      </w:r>
    </w:p>
    <w:tbl>
      <w:tblPr>
        <w:tblW w:w="14790" w:type="dxa"/>
        <w:tblCellSpacing w:w="0" w:type="dxa"/>
        <w:tblCellMar>
          <w:left w:w="0" w:type="dxa"/>
          <w:right w:w="0" w:type="dxa"/>
        </w:tblCellMar>
        <w:tblLook w:val="04A0" w:firstRow="1" w:lastRow="0" w:firstColumn="1" w:lastColumn="0" w:noHBand="0" w:noVBand="1"/>
      </w:tblPr>
      <w:tblGrid>
        <w:gridCol w:w="14790"/>
      </w:tblGrid>
      <w:tr w:rsidR="00AE0D2A" w:rsidRPr="00AE0D2A" w:rsidTr="00AE0D2A">
        <w:trPr>
          <w:tblCellSpacing w:w="0" w:type="dxa"/>
        </w:trPr>
        <w:tc>
          <w:tcPr>
            <w:tcW w:w="14790" w:type="dxa"/>
            <w:vAlign w:val="center"/>
            <w:hideMark/>
          </w:tcPr>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//import statements are same as in previous example; hence skipped</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public</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class</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ConsumerFunctionExample{</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public</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static</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void</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main(String args[]){</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Consumer&lt;Integer&gt; consumer= i-&gt; System.out.print(" "+i);</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Consumer&lt;Integer&gt; consumerWithAndThen = consumer.andThen( i-&gt; System.out.print("(printed "+i+")"));</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List&lt;Integer&gt; integerList=Arrays.asList(new</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Integer(1),</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new</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Integer(10), new</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Integer(200),</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new</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Integer(101), new</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Integer(-10),</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new</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Integer(0));</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printList(integerList,consumerWithAndThen);</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public</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static</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void</w:t>
            </w:r>
            <w:r w:rsidRPr="00AE0D2A">
              <w:rPr>
                <w:rFonts w:ascii="Times New Roman" w:eastAsia="Times New Roman" w:hAnsi="Times New Roman" w:cs="Times New Roman"/>
              </w:rPr>
              <w:t xml:space="preserve"> </w:t>
            </w:r>
            <w:r w:rsidRPr="00AE0D2A">
              <w:rPr>
                <w:rFonts w:ascii="Courier New" w:eastAsia="Times New Roman" w:hAnsi="Courier New" w:cs="Courier New"/>
                <w:sz w:val="20"/>
                <w:szCs w:val="20"/>
              </w:rPr>
              <w:t>printList(List&lt;Integer&gt; listOfIntegers, Consumer&lt;Integer&gt; consumer){</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for(Integer integer:listOfIntegers){</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consumer.accept(integer);</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 }</w:t>
            </w:r>
          </w:p>
          <w:p w:rsidR="00AE0D2A" w:rsidRPr="00AE0D2A" w:rsidRDefault="00AE0D2A" w:rsidP="00AE0D2A">
            <w:pPr>
              <w:rPr>
                <w:rFonts w:ascii="Times New Roman" w:eastAsia="Times New Roman" w:hAnsi="Times New Roman" w:cs="Times New Roman"/>
              </w:rPr>
            </w:pPr>
            <w:r w:rsidRPr="00AE0D2A">
              <w:rPr>
                <w:rFonts w:ascii="Courier New" w:eastAsia="Times New Roman" w:hAnsi="Courier New" w:cs="Courier New"/>
                <w:sz w:val="20"/>
                <w:szCs w:val="20"/>
              </w:rPr>
              <w:t>}</w:t>
            </w:r>
          </w:p>
        </w:tc>
      </w:tr>
    </w:tbl>
    <w:p w:rsidR="00AE0D2A" w:rsidRPr="00AE0D2A" w:rsidRDefault="00AE0D2A" w:rsidP="00AE0D2A">
      <w:pPr>
        <w:shd w:val="clear" w:color="auto" w:fill="FFFFFF"/>
        <w:textAlignment w:val="baseline"/>
        <w:rPr>
          <w:rFonts w:ascii="Arial" w:eastAsia="Times New Roman" w:hAnsi="Arial" w:cs="Arial"/>
          <w:color w:val="2B2B2B"/>
        </w:rPr>
      </w:pPr>
      <w:r w:rsidRPr="00AE0D2A">
        <w:rPr>
          <w:rFonts w:ascii="inherit" w:eastAsia="Times New Roman" w:hAnsi="inherit" w:cs="Arial"/>
          <w:b/>
          <w:bCs/>
          <w:color w:val="2B2B2B"/>
          <w:bdr w:val="none" w:sz="0" w:space="0" w:color="auto" w:frame="1"/>
        </w:rPr>
        <w:t> Output on executing the above code</w:t>
      </w:r>
    </w:p>
    <w:p w:rsidR="00AE0D2A" w:rsidRPr="00AE0D2A" w:rsidRDefault="00AE0D2A" w:rsidP="00AE0D2A">
      <w:pPr>
        <w:shd w:val="clear" w:color="auto" w:fill="1A1A1A"/>
        <w:ind w:left="480" w:right="15"/>
        <w:textAlignment w:val="baseline"/>
        <w:rPr>
          <w:rFonts w:ascii="inherit" w:eastAsia="Times New Roman" w:hAnsi="inherit" w:cs="Arial"/>
          <w:color w:val="DAD9D7"/>
        </w:rPr>
      </w:pPr>
      <w:r w:rsidRPr="00AE0D2A">
        <w:rPr>
          <w:rFonts w:ascii="inherit" w:eastAsia="Times New Roman" w:hAnsi="inherit" w:cs="Arial"/>
          <w:color w:val="DAD9D7"/>
        </w:rPr>
        <w:t>1(printed  1)  10(printed  10)  200(printed  200)  101(printed  101)  -10(printed  -10)  0(printed  0)</w:t>
      </w:r>
    </w:p>
    <w:p w:rsidR="00AE0D2A" w:rsidRPr="00AE0D2A" w:rsidRDefault="00AE0D2A" w:rsidP="00AE0D2A">
      <w:pPr>
        <w:shd w:val="clear" w:color="auto" w:fill="FFFFFF"/>
        <w:textAlignment w:val="baseline"/>
        <w:rPr>
          <w:rFonts w:ascii="Arial" w:eastAsia="Times New Roman" w:hAnsi="Arial" w:cs="Arial"/>
          <w:color w:val="2B2B2B"/>
        </w:rPr>
      </w:pPr>
      <w:r w:rsidRPr="00AE0D2A">
        <w:rPr>
          <w:rFonts w:ascii="inherit" w:eastAsia="Times New Roman" w:hAnsi="inherit" w:cs="Arial"/>
          <w:b/>
          <w:bCs/>
          <w:color w:val="2B2B2B"/>
          <w:sz w:val="25"/>
          <w:szCs w:val="25"/>
          <w:bdr w:val="none" w:sz="0" w:space="0" w:color="auto" w:frame="1"/>
          <w:shd w:val="clear" w:color="auto" w:fill="99FFCC"/>
        </w:rPr>
        <w:t>Explanation of the code</w:t>
      </w:r>
    </w:p>
    <w:p w:rsidR="00AE0D2A" w:rsidRPr="00AE0D2A" w:rsidRDefault="00AE0D2A" w:rsidP="00AE0D2A">
      <w:pPr>
        <w:numPr>
          <w:ilvl w:val="0"/>
          <w:numId w:val="8"/>
        </w:numPr>
        <w:shd w:val="clear" w:color="auto" w:fill="FFFFFF"/>
        <w:ind w:left="630"/>
        <w:textAlignment w:val="baseline"/>
        <w:rPr>
          <w:rFonts w:ascii="inherit" w:eastAsia="Times New Roman" w:hAnsi="inherit" w:cs="Arial"/>
          <w:color w:val="2B2B2B"/>
        </w:rPr>
      </w:pPr>
      <w:r w:rsidRPr="00AE0D2A">
        <w:rPr>
          <w:rFonts w:ascii="inherit" w:eastAsia="Times New Roman" w:hAnsi="inherit" w:cs="Arial"/>
          <w:color w:val="2B2B2B"/>
        </w:rPr>
        <w:t>A new instance of Consumer interface is defined which is assigned a value of the previous consumer interface(which prints just the space pepended integer) </w:t>
      </w:r>
      <w:r w:rsidRPr="00AE0D2A">
        <w:rPr>
          <w:rFonts w:ascii="inherit" w:eastAsia="Times New Roman" w:hAnsi="inherit" w:cs="Arial"/>
          <w:i/>
          <w:iCs/>
          <w:color w:val="2B2B2B"/>
          <w:bdr w:val="none" w:sz="0" w:space="0" w:color="auto" w:frame="1"/>
        </w:rPr>
        <w:t>aggregated </w:t>
      </w:r>
      <w:r w:rsidRPr="00AE0D2A">
        <w:rPr>
          <w:rFonts w:ascii="inherit" w:eastAsia="Times New Roman" w:hAnsi="inherit" w:cs="Arial"/>
          <w:color w:val="2B2B2B"/>
        </w:rPr>
        <w:t>with the new lambda (which prints </w:t>
      </w:r>
      <w:r w:rsidRPr="00AE0D2A">
        <w:rPr>
          <w:rFonts w:ascii="inherit" w:eastAsia="Times New Roman" w:hAnsi="inherit" w:cs="Arial"/>
          <w:b/>
          <w:bCs/>
          <w:color w:val="2B2B2B"/>
          <w:bdr w:val="none" w:sz="0" w:space="0" w:color="auto" w:frame="1"/>
          <w:shd w:val="clear" w:color="auto" w:fill="E8E8E8"/>
        </w:rPr>
        <w:t>(printed i)</w:t>
      </w:r>
      <w:r w:rsidRPr="00AE0D2A">
        <w:rPr>
          <w:rFonts w:ascii="inherit" w:eastAsia="Times New Roman" w:hAnsi="inherit" w:cs="Arial"/>
          <w:color w:val="2B2B2B"/>
        </w:rPr>
        <w:t>where i is replaced by the value of the integer passed as input to the lambda).</w:t>
      </w:r>
    </w:p>
    <w:p w:rsidR="00AE0D2A" w:rsidRPr="00AE0D2A" w:rsidRDefault="00AE0D2A" w:rsidP="00AE0D2A">
      <w:pPr>
        <w:numPr>
          <w:ilvl w:val="0"/>
          <w:numId w:val="8"/>
        </w:numPr>
        <w:shd w:val="clear" w:color="auto" w:fill="FFFFFF"/>
        <w:ind w:left="630"/>
        <w:textAlignment w:val="baseline"/>
        <w:rPr>
          <w:rFonts w:ascii="inherit" w:eastAsia="Times New Roman" w:hAnsi="inherit" w:cs="Arial"/>
          <w:color w:val="2B2B2B"/>
        </w:rPr>
      </w:pPr>
      <w:r w:rsidRPr="00AE0D2A">
        <w:rPr>
          <w:rFonts w:ascii="inherit" w:eastAsia="Times New Roman" w:hAnsi="inherit" w:cs="Arial"/>
          <w:color w:val="2B2B2B"/>
        </w:rPr>
        <w:t>We thus have two Consumer Interface based operations aggregated – first one prints the integer value and the second one prints </w:t>
      </w:r>
      <w:r w:rsidRPr="00AE0D2A">
        <w:rPr>
          <w:rFonts w:ascii="inherit" w:eastAsia="Times New Roman" w:hAnsi="inherit" w:cs="Arial"/>
          <w:i/>
          <w:iCs/>
          <w:color w:val="2B2B2B"/>
          <w:bdr w:val="none" w:sz="0" w:space="0" w:color="auto" w:frame="1"/>
        </w:rPr>
        <w:t>(print i)</w:t>
      </w:r>
      <w:r w:rsidRPr="00AE0D2A">
        <w:rPr>
          <w:rFonts w:ascii="inherit" w:eastAsia="Times New Roman" w:hAnsi="inherit" w:cs="Arial"/>
          <w:color w:val="2B2B2B"/>
        </w:rPr>
        <w:t> where i is the value of the integer passed.</w:t>
      </w:r>
    </w:p>
    <w:p w:rsidR="00AE0D2A" w:rsidRPr="00AE0D2A" w:rsidRDefault="00AE0D2A" w:rsidP="00AE0D2A">
      <w:pPr>
        <w:numPr>
          <w:ilvl w:val="0"/>
          <w:numId w:val="8"/>
        </w:numPr>
        <w:shd w:val="clear" w:color="auto" w:fill="FFFFFF"/>
        <w:ind w:left="630"/>
        <w:textAlignment w:val="baseline"/>
        <w:rPr>
          <w:rFonts w:ascii="inherit" w:eastAsia="Times New Roman" w:hAnsi="inherit" w:cs="Arial"/>
          <w:color w:val="2B2B2B"/>
        </w:rPr>
      </w:pPr>
      <w:r w:rsidRPr="00AE0D2A">
        <w:rPr>
          <w:rFonts w:ascii="inherit" w:eastAsia="Times New Roman" w:hAnsi="inherit" w:cs="Arial"/>
          <w:color w:val="2B2B2B"/>
        </w:rPr>
        <w:t>The consumer interface instance representing aggregated consumer operations is passed as parameter to the </w:t>
      </w:r>
      <w:r w:rsidRPr="00AE0D2A">
        <w:rPr>
          <w:rFonts w:ascii="Monaco" w:eastAsia="Times New Roman" w:hAnsi="Monaco" w:cs="Courier New"/>
          <w:b/>
          <w:bCs/>
          <w:color w:val="000000"/>
          <w:sz w:val="25"/>
          <w:szCs w:val="25"/>
          <w:bdr w:val="none" w:sz="0" w:space="0" w:color="auto" w:frame="1"/>
        </w:rPr>
        <w:t>printList()</w:t>
      </w:r>
      <w:r w:rsidRPr="00AE0D2A">
        <w:rPr>
          <w:rFonts w:ascii="inherit" w:eastAsia="Times New Roman" w:hAnsi="inherit" w:cs="Arial"/>
          <w:color w:val="2B2B2B"/>
        </w:rPr>
        <w:t> method.</w:t>
      </w:r>
    </w:p>
    <w:p w:rsidR="00AE0D2A" w:rsidRPr="00AE0D2A" w:rsidRDefault="00AE0D2A" w:rsidP="00AE0D2A">
      <w:pPr>
        <w:numPr>
          <w:ilvl w:val="0"/>
          <w:numId w:val="8"/>
        </w:numPr>
        <w:shd w:val="clear" w:color="auto" w:fill="FFFFFF"/>
        <w:ind w:left="630"/>
        <w:textAlignment w:val="baseline"/>
        <w:rPr>
          <w:rFonts w:ascii="inherit" w:eastAsia="Times New Roman" w:hAnsi="inherit" w:cs="Arial"/>
          <w:color w:val="2B2B2B"/>
        </w:rPr>
      </w:pPr>
      <w:r w:rsidRPr="00AE0D2A">
        <w:rPr>
          <w:rFonts w:ascii="inherit" w:eastAsia="Times New Roman" w:hAnsi="inherit" w:cs="Arial"/>
          <w:color w:val="2B2B2B"/>
        </w:rPr>
        <w:t>The </w:t>
      </w:r>
      <w:r w:rsidRPr="00AE0D2A">
        <w:rPr>
          <w:rFonts w:ascii="Monaco" w:eastAsia="Times New Roman" w:hAnsi="Monaco" w:cs="Courier New"/>
          <w:b/>
          <w:bCs/>
          <w:color w:val="000000"/>
          <w:sz w:val="25"/>
          <w:szCs w:val="25"/>
          <w:bdr w:val="none" w:sz="0" w:space="0" w:color="auto" w:frame="1"/>
        </w:rPr>
        <w:t>printList()</w:t>
      </w:r>
      <w:r w:rsidRPr="00AE0D2A">
        <w:rPr>
          <w:rFonts w:ascii="inherit" w:eastAsia="Times New Roman" w:hAnsi="inherit" w:cs="Arial"/>
          <w:color w:val="2B2B2B"/>
        </w:rPr>
        <w:t> method is still the same as previous example i.e. it simply calls the </w:t>
      </w:r>
      <w:r w:rsidRPr="00AE0D2A">
        <w:rPr>
          <w:rFonts w:ascii="Monaco" w:eastAsia="Times New Roman" w:hAnsi="Monaco" w:cs="Courier New"/>
          <w:b/>
          <w:bCs/>
          <w:color w:val="000000"/>
          <w:sz w:val="25"/>
          <w:szCs w:val="25"/>
          <w:bdr w:val="none" w:sz="0" w:space="0" w:color="auto" w:frame="1"/>
        </w:rPr>
        <w:t>accept()</w:t>
      </w:r>
      <w:r w:rsidRPr="00AE0D2A">
        <w:rPr>
          <w:rFonts w:ascii="inherit" w:eastAsia="Times New Roman" w:hAnsi="inherit" w:cs="Arial"/>
          <w:color w:val="2B2B2B"/>
        </w:rPr>
        <w:t> method on the consumer interface passed to it while iterating through the list of integers passed to it.</w:t>
      </w:r>
    </w:p>
    <w:p w:rsidR="00AE0D2A" w:rsidRPr="00AE0D2A" w:rsidRDefault="00AE0D2A" w:rsidP="00AE0D2A">
      <w:pPr>
        <w:numPr>
          <w:ilvl w:val="0"/>
          <w:numId w:val="8"/>
        </w:numPr>
        <w:shd w:val="clear" w:color="auto" w:fill="FFFFFF"/>
        <w:ind w:left="630"/>
        <w:textAlignment w:val="baseline"/>
        <w:rPr>
          <w:rFonts w:ascii="inherit" w:eastAsia="Times New Roman" w:hAnsi="inherit" w:cs="Arial"/>
          <w:color w:val="2B2B2B"/>
        </w:rPr>
      </w:pPr>
      <w:r w:rsidRPr="00AE0D2A">
        <w:rPr>
          <w:rFonts w:ascii="inherit" w:eastAsia="Times New Roman" w:hAnsi="inherit" w:cs="Arial"/>
          <w:color w:val="2B2B2B"/>
        </w:rPr>
        <w:t>While in the previous example the consumer interface passed to it contained a single operation which simply printed the integer value prepended with a single space character; this time the consumer interface does two operations which have been aggregated together for each value – printing the integer value with space prepended and then printing the string (printed i) where is is the integer passed to it. The output of this example is thus –</w:t>
      </w:r>
      <w:r w:rsidRPr="00AE0D2A">
        <w:rPr>
          <w:rFonts w:ascii="inherit" w:eastAsia="Times New Roman" w:hAnsi="inherit" w:cs="Arial"/>
          <w:b/>
          <w:bCs/>
          <w:color w:val="2B2B2B"/>
          <w:bdr w:val="none" w:sz="0" w:space="0" w:color="auto" w:frame="1"/>
          <w:shd w:val="clear" w:color="auto" w:fill="E8E8E8"/>
        </w:rPr>
        <w:t> 1(printed  1)  10(printed  10)  200(printed  200)  101(printed  101)  -10(printed  -10)  0(printed  0)</w:t>
      </w:r>
    </w:p>
    <w:p w:rsidR="00AE0D2A" w:rsidRPr="00AE0D2A" w:rsidRDefault="00AE0D2A" w:rsidP="00AE0D2A">
      <w:pPr>
        <w:shd w:val="clear" w:color="auto" w:fill="FFFFFF"/>
        <w:textAlignment w:val="baseline"/>
        <w:rPr>
          <w:rFonts w:ascii="inherit" w:eastAsia="Times New Roman" w:hAnsi="inherit" w:cs="Arial"/>
          <w:color w:val="2B2B2B"/>
        </w:rPr>
      </w:pPr>
      <w:r w:rsidRPr="00AE0D2A">
        <w:rPr>
          <w:rFonts w:ascii="inherit" w:eastAsia="Times New Roman" w:hAnsi="inherit" w:cs="Arial"/>
          <w:b/>
          <w:bCs/>
          <w:color w:val="2B2B2B"/>
          <w:sz w:val="27"/>
          <w:szCs w:val="27"/>
          <w:bdr w:val="none" w:sz="0" w:space="0" w:color="auto" w:frame="1"/>
          <w:shd w:val="clear" w:color="auto" w:fill="99FFCC"/>
        </w:rPr>
        <w:t>Summary</w:t>
      </w:r>
      <w:r w:rsidRPr="00AE0D2A">
        <w:rPr>
          <w:rFonts w:ascii="inherit" w:eastAsia="Times New Roman" w:hAnsi="inherit" w:cs="Arial"/>
          <w:color w:val="2B2B2B"/>
        </w:rPr>
        <w:br/>
        <w:t>In this tutorial we looked at what is the Consumer&lt;T&gt; in-built interface defined in Java 8 and what are its advantages. We then looked at how to use the Consumer interface using its </w:t>
      </w:r>
      <w:r w:rsidRPr="00AE0D2A">
        <w:rPr>
          <w:rFonts w:ascii="Monaco" w:eastAsia="Times New Roman" w:hAnsi="Monaco" w:cs="Courier New"/>
          <w:b/>
          <w:bCs/>
          <w:color w:val="2B2B2B"/>
          <w:sz w:val="25"/>
          <w:szCs w:val="25"/>
          <w:bdr w:val="none" w:sz="0" w:space="0" w:color="auto" w:frame="1"/>
        </w:rPr>
        <w:t>accept()</w:t>
      </w:r>
      <w:r w:rsidRPr="00AE0D2A">
        <w:rPr>
          <w:rFonts w:ascii="inherit" w:eastAsia="Times New Roman" w:hAnsi="inherit" w:cs="Arial"/>
          <w:color w:val="2B2B2B"/>
        </w:rPr>
        <w:t> method &amp; the </w:t>
      </w:r>
      <w:r w:rsidRPr="00AE0D2A">
        <w:rPr>
          <w:rFonts w:ascii="Monaco" w:eastAsia="Times New Roman" w:hAnsi="Monaco" w:cs="Courier New"/>
          <w:b/>
          <w:bCs/>
          <w:color w:val="2B2B2B"/>
          <w:sz w:val="25"/>
          <w:szCs w:val="25"/>
          <w:bdr w:val="none" w:sz="0" w:space="0" w:color="auto" w:frame="1"/>
        </w:rPr>
        <w:t>andThen()</w:t>
      </w:r>
      <w:r w:rsidRPr="00AE0D2A">
        <w:rPr>
          <w:rFonts w:ascii="inherit" w:eastAsia="Times New Roman" w:hAnsi="inherit" w:cs="Arial"/>
          <w:color w:val="2B2B2B"/>
        </w:rPr>
        <w:t> default method.</w:t>
      </w:r>
    </w:p>
    <w:p w:rsidR="00B77BFC" w:rsidRDefault="00B77BFC"/>
    <w:p w:rsidR="00AE0D2A" w:rsidRDefault="00AE0D2A"/>
    <w:p w:rsidR="00AE0D2A" w:rsidRDefault="00AE0D2A"/>
    <w:p w:rsidR="00AE0D2A" w:rsidRDefault="00AE0D2A"/>
    <w:p w:rsidR="00AE0D2A" w:rsidRDefault="00AE0D2A"/>
    <w:p w:rsidR="00693FD0" w:rsidRPr="00693FD0" w:rsidRDefault="00693FD0" w:rsidP="00693FD0">
      <w:pPr>
        <w:rPr>
          <w:rFonts w:ascii="Times New Roman" w:eastAsia="Times New Roman" w:hAnsi="Times New Roman" w:cs="Times New Roman"/>
        </w:rPr>
      </w:pPr>
      <w:hyperlink r:id="rId41" w:history="1">
        <w:r w:rsidRPr="00693FD0">
          <w:rPr>
            <w:rFonts w:ascii="Times New Roman" w:eastAsia="Times New Roman" w:hAnsi="Times New Roman" w:cs="Times New Roman"/>
            <w:color w:val="0000FF"/>
            <w:u w:val="single"/>
          </w:rPr>
          <w:t>https://www.javabrahman.com/java-8/java-8-java-util-function-function-tutorial-with-examples/</w:t>
        </w:r>
      </w:hyperlink>
    </w:p>
    <w:p w:rsidR="00693FD0" w:rsidRDefault="00693FD0"/>
    <w:p w:rsidR="00E9316D" w:rsidRPr="00E9316D" w:rsidRDefault="00E9316D" w:rsidP="00E9316D">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E9316D">
        <w:rPr>
          <w:rFonts w:ascii="inherit" w:eastAsia="Times New Roman" w:hAnsi="inherit" w:cs="Times New Roman"/>
          <w:b/>
          <w:bCs/>
          <w:kern w:val="36"/>
          <w:sz w:val="42"/>
          <w:szCs w:val="42"/>
        </w:rPr>
        <w:t>Java 8 java.util.function.Function Tutorial with Examples</w:t>
      </w:r>
    </w:p>
    <w:p w:rsidR="00E9316D" w:rsidRPr="00E9316D" w:rsidRDefault="00E9316D" w:rsidP="00E9316D">
      <w:pPr>
        <w:shd w:val="clear" w:color="auto" w:fill="FFFFFF"/>
        <w:textAlignment w:val="baseline"/>
        <w:rPr>
          <w:rFonts w:ascii="inherit" w:eastAsia="Times New Roman" w:hAnsi="inherit" w:cs="Times New Roman"/>
          <w:color w:val="767676"/>
          <w:sz w:val="18"/>
          <w:szCs w:val="18"/>
        </w:rPr>
      </w:pPr>
      <w:hyperlink r:id="rId42" w:history="1">
        <w:r w:rsidRPr="00E9316D">
          <w:rPr>
            <w:rFonts w:ascii="inherit" w:eastAsia="Times New Roman" w:hAnsi="inherit" w:cs="Times New Roman"/>
            <w:color w:val="767676"/>
            <w:sz w:val="18"/>
            <w:szCs w:val="18"/>
            <w:u w:val="single"/>
            <w:bdr w:val="none" w:sz="0" w:space="0" w:color="auto" w:frame="1"/>
          </w:rPr>
          <w:t>December 11, 2015</w:t>
        </w:r>
      </w:hyperlink>
    </w:p>
    <w:p w:rsidR="00E9316D" w:rsidRPr="00E9316D" w:rsidRDefault="00E9316D" w:rsidP="00E9316D">
      <w:pPr>
        <w:shd w:val="clear" w:color="auto" w:fill="FFFFFF"/>
        <w:textAlignment w:val="baseline"/>
        <w:rPr>
          <w:rFonts w:ascii="Arial" w:eastAsia="Times New Roman" w:hAnsi="Arial" w:cs="Arial"/>
          <w:color w:val="2B2B2B"/>
        </w:rPr>
      </w:pPr>
      <w:r w:rsidRPr="00E9316D">
        <w:rPr>
          <w:rFonts w:ascii="inherit" w:eastAsia="Times New Roman" w:hAnsi="inherit" w:cs="Arial"/>
          <w:color w:val="111111"/>
          <w:sz w:val="26"/>
          <w:szCs w:val="26"/>
          <w:bdr w:val="none" w:sz="0" w:space="0" w:color="auto" w:frame="1"/>
        </w:rPr>
        <w:t>Tutorial explains the in-built functional interface </w:t>
      </w:r>
      <w:r w:rsidRPr="00E9316D">
        <w:rPr>
          <w:rFonts w:ascii="Monaco" w:eastAsia="Times New Roman" w:hAnsi="Monaco" w:cs="Courier New"/>
          <w:b/>
          <w:bCs/>
          <w:color w:val="111111"/>
          <w:sz w:val="27"/>
          <w:szCs w:val="27"/>
          <w:bdr w:val="none" w:sz="0" w:space="0" w:color="auto" w:frame="1"/>
        </w:rPr>
        <w:t>Function&lt;T, R&gt;</w:t>
      </w:r>
      <w:r w:rsidRPr="00E9316D">
        <w:rPr>
          <w:rFonts w:ascii="inherit" w:eastAsia="Times New Roman" w:hAnsi="inherit" w:cs="Arial"/>
          <w:color w:val="111111"/>
          <w:sz w:val="26"/>
          <w:szCs w:val="26"/>
          <w:bdr w:val="none" w:sz="0" w:space="0" w:color="auto" w:frame="1"/>
        </w:rPr>
        <w:t> introduced in Java 8. It uses examples to show how the </w:t>
      </w:r>
      <w:r w:rsidRPr="00E9316D">
        <w:rPr>
          <w:rFonts w:ascii="Monaco" w:eastAsia="Times New Roman" w:hAnsi="Monaco" w:cs="Courier New"/>
          <w:b/>
          <w:bCs/>
          <w:color w:val="111111"/>
          <w:sz w:val="27"/>
          <w:szCs w:val="27"/>
          <w:bdr w:val="none" w:sz="0" w:space="0" w:color="auto" w:frame="1"/>
        </w:rPr>
        <w:t>apply()</w:t>
      </w:r>
      <w:r w:rsidRPr="00E9316D">
        <w:rPr>
          <w:rFonts w:ascii="inherit" w:eastAsia="Times New Roman" w:hAnsi="inherit" w:cs="Arial"/>
          <w:color w:val="111111"/>
          <w:sz w:val="26"/>
          <w:szCs w:val="26"/>
          <w:bdr w:val="none" w:sz="0" w:space="0" w:color="auto" w:frame="1"/>
        </w:rPr>
        <w:t>, </w:t>
      </w:r>
      <w:r w:rsidRPr="00E9316D">
        <w:rPr>
          <w:rFonts w:ascii="Monaco" w:eastAsia="Times New Roman" w:hAnsi="Monaco" w:cs="Courier New"/>
          <w:b/>
          <w:bCs/>
          <w:color w:val="111111"/>
          <w:sz w:val="27"/>
          <w:szCs w:val="27"/>
          <w:bdr w:val="none" w:sz="0" w:space="0" w:color="auto" w:frame="1"/>
        </w:rPr>
        <w:t>andThen()</w:t>
      </w:r>
      <w:r w:rsidRPr="00E9316D">
        <w:rPr>
          <w:rFonts w:ascii="inherit" w:eastAsia="Times New Roman" w:hAnsi="inherit" w:cs="Arial"/>
          <w:color w:val="111111"/>
          <w:sz w:val="26"/>
          <w:szCs w:val="26"/>
          <w:bdr w:val="none" w:sz="0" w:space="0" w:color="auto" w:frame="1"/>
        </w:rPr>
        <w:t>, </w:t>
      </w:r>
      <w:r w:rsidRPr="00E9316D">
        <w:rPr>
          <w:rFonts w:ascii="Monaco" w:eastAsia="Times New Roman" w:hAnsi="Monaco" w:cs="Courier New"/>
          <w:b/>
          <w:bCs/>
          <w:color w:val="111111"/>
          <w:sz w:val="27"/>
          <w:szCs w:val="27"/>
          <w:bdr w:val="none" w:sz="0" w:space="0" w:color="auto" w:frame="1"/>
        </w:rPr>
        <w:t>compose()</w:t>
      </w:r>
      <w:r w:rsidRPr="00E9316D">
        <w:rPr>
          <w:rFonts w:ascii="inherit" w:eastAsia="Times New Roman" w:hAnsi="inherit" w:cs="Arial"/>
          <w:color w:val="111111"/>
          <w:sz w:val="26"/>
          <w:szCs w:val="26"/>
          <w:bdr w:val="none" w:sz="0" w:space="0" w:color="auto" w:frame="1"/>
        </w:rPr>
        <w:t> &amp; </w:t>
      </w:r>
      <w:r w:rsidRPr="00E9316D">
        <w:rPr>
          <w:rFonts w:ascii="Monaco" w:eastAsia="Times New Roman" w:hAnsi="Monaco" w:cs="Courier New"/>
          <w:b/>
          <w:bCs/>
          <w:color w:val="111111"/>
          <w:sz w:val="27"/>
          <w:szCs w:val="27"/>
          <w:bdr w:val="none" w:sz="0" w:space="0" w:color="auto" w:frame="1"/>
        </w:rPr>
        <w:t>identity()</w:t>
      </w:r>
      <w:r w:rsidRPr="00E9316D">
        <w:rPr>
          <w:rFonts w:ascii="inherit" w:eastAsia="Times New Roman" w:hAnsi="inherit" w:cs="Arial"/>
          <w:color w:val="111111"/>
          <w:sz w:val="26"/>
          <w:szCs w:val="26"/>
          <w:bdr w:val="none" w:sz="0" w:space="0" w:color="auto" w:frame="1"/>
        </w:rPr>
        <w:t> methods of the Function interface are to be used.</w:t>
      </w:r>
    </w:p>
    <w:p w:rsidR="00E9316D" w:rsidRPr="00E9316D" w:rsidRDefault="00E9316D" w:rsidP="00E9316D">
      <w:pPr>
        <w:shd w:val="clear" w:color="auto" w:fill="FFFFFF"/>
        <w:textAlignment w:val="baseline"/>
        <w:rPr>
          <w:rFonts w:ascii="Arial" w:eastAsia="Times New Roman" w:hAnsi="Arial" w:cs="Arial"/>
          <w:color w:val="2B2B2B"/>
        </w:rPr>
      </w:pPr>
      <w:r w:rsidRPr="00E9316D">
        <w:rPr>
          <w:rFonts w:ascii="inherit" w:eastAsia="Times New Roman" w:hAnsi="inherit" w:cs="Arial"/>
          <w:b/>
          <w:bCs/>
          <w:color w:val="2B2B2B"/>
          <w:sz w:val="27"/>
          <w:szCs w:val="27"/>
          <w:bdr w:val="none" w:sz="0" w:space="0" w:color="auto" w:frame="1"/>
          <w:shd w:val="clear" w:color="auto" w:fill="99FFCC"/>
        </w:rPr>
        <w:t>What is </w:t>
      </w:r>
      <w:r w:rsidRPr="00E9316D">
        <w:rPr>
          <w:rFonts w:ascii="Monaco" w:eastAsia="Times New Roman" w:hAnsi="Monaco" w:cs="Courier New"/>
          <w:b/>
          <w:bCs/>
          <w:color w:val="2B2B2B"/>
          <w:sz w:val="28"/>
          <w:szCs w:val="28"/>
          <w:bdr w:val="none" w:sz="0" w:space="0" w:color="auto" w:frame="1"/>
          <w:shd w:val="clear" w:color="auto" w:fill="99FFCC"/>
        </w:rPr>
        <w:t>java.util.function.Function</w:t>
      </w:r>
      <w:r w:rsidRPr="00E9316D">
        <w:rPr>
          <w:rFonts w:ascii="Arial" w:eastAsia="Times New Roman" w:hAnsi="Arial" w:cs="Arial"/>
          <w:color w:val="2B2B2B"/>
        </w:rPr>
        <w:br/>
      </w:r>
      <w:r w:rsidRPr="00E9316D">
        <w:rPr>
          <w:rFonts w:ascii="Monaco" w:eastAsia="Times New Roman" w:hAnsi="Monaco" w:cs="Courier New"/>
          <w:b/>
          <w:bCs/>
          <w:color w:val="2B2B2B"/>
          <w:sz w:val="25"/>
          <w:szCs w:val="25"/>
          <w:bdr w:val="none" w:sz="0" w:space="0" w:color="auto" w:frame="1"/>
        </w:rPr>
        <w:t>Function&lt;T, R&gt;</w:t>
      </w:r>
      <w:r w:rsidRPr="00E9316D">
        <w:rPr>
          <w:rFonts w:ascii="Arial" w:eastAsia="Times New Roman" w:hAnsi="Arial" w:cs="Arial"/>
          <w:color w:val="2B2B2B"/>
        </w:rPr>
        <w:t> is an in-built functional interface introduced in Java 8 in the </w:t>
      </w:r>
      <w:r w:rsidRPr="00E9316D">
        <w:rPr>
          <w:rFonts w:ascii="Monaco" w:eastAsia="Times New Roman" w:hAnsi="Monaco" w:cs="Courier New"/>
          <w:b/>
          <w:bCs/>
          <w:color w:val="2B2B2B"/>
          <w:sz w:val="25"/>
          <w:szCs w:val="25"/>
          <w:bdr w:val="none" w:sz="0" w:space="0" w:color="auto" w:frame="1"/>
        </w:rPr>
        <w:t>java.util.function</w:t>
      </w:r>
      <w:r w:rsidRPr="00E9316D">
        <w:rPr>
          <w:rFonts w:ascii="Arial" w:eastAsia="Times New Roman" w:hAnsi="Arial" w:cs="Arial"/>
          <w:color w:val="2B2B2B"/>
        </w:rPr>
        <w:t>package. The primary purpose for which </w:t>
      </w:r>
      <w:r w:rsidRPr="00E9316D">
        <w:rPr>
          <w:rFonts w:ascii="Monaco" w:eastAsia="Times New Roman" w:hAnsi="Monaco" w:cs="Courier New"/>
          <w:b/>
          <w:bCs/>
          <w:color w:val="2B2B2B"/>
          <w:sz w:val="25"/>
          <w:szCs w:val="25"/>
          <w:bdr w:val="none" w:sz="0" w:space="0" w:color="auto" w:frame="1"/>
        </w:rPr>
        <w:t>Function&lt;T, R&gt;</w:t>
      </w:r>
      <w:r w:rsidRPr="00E9316D">
        <w:rPr>
          <w:rFonts w:ascii="Arial" w:eastAsia="Times New Roman" w:hAnsi="Arial" w:cs="Arial"/>
          <w:color w:val="2B2B2B"/>
        </w:rPr>
        <w:t> has been created is for mapping scenarios i.e when an object of a type is taken as input and it is converted(or mapped) to another type. Common usage of Function is in streams where-in the map function of a stream accepts an instance of Function to convert the stream of one type to a stream of another type.</w:t>
      </w:r>
      <w:r w:rsidRPr="00E9316D">
        <w:rPr>
          <w:rFonts w:ascii="Arial" w:eastAsia="Times New Roman" w:hAnsi="Arial" w:cs="Arial"/>
          <w:color w:val="2B2B2B"/>
        </w:rPr>
        <w:br/>
        <w:t>Since </w:t>
      </w:r>
      <w:r w:rsidRPr="00E9316D">
        <w:rPr>
          <w:rFonts w:ascii="Monaco" w:eastAsia="Times New Roman" w:hAnsi="Monaco" w:cs="Courier New"/>
          <w:b/>
          <w:bCs/>
          <w:color w:val="2B2B2B"/>
          <w:sz w:val="25"/>
          <w:szCs w:val="25"/>
          <w:bdr w:val="none" w:sz="0" w:space="0" w:color="auto" w:frame="1"/>
        </w:rPr>
        <w:t>Function&lt;T, R&gt;</w:t>
      </w:r>
      <w:r w:rsidRPr="00E9316D">
        <w:rPr>
          <w:rFonts w:ascii="Arial" w:eastAsia="Times New Roman" w:hAnsi="Arial" w:cs="Arial"/>
          <w:color w:val="2B2B2B"/>
        </w:rPr>
        <w:t> is a </w:t>
      </w:r>
      <w:hyperlink r:id="rId43" w:history="1">
        <w:r w:rsidRPr="00E9316D">
          <w:rPr>
            <w:rFonts w:ascii="inherit" w:eastAsia="Times New Roman" w:hAnsi="inherit" w:cs="Arial"/>
            <w:color w:val="8F0000"/>
            <w:u w:val="single"/>
            <w:bdr w:val="none" w:sz="0" w:space="0" w:color="auto" w:frame="1"/>
          </w:rPr>
          <w:t>functional interface</w:t>
        </w:r>
      </w:hyperlink>
      <w:r w:rsidRPr="00E9316D">
        <w:rPr>
          <w:rFonts w:ascii="Arial" w:eastAsia="Times New Roman" w:hAnsi="Arial" w:cs="Arial"/>
          <w:color w:val="2B2B2B"/>
        </w:rPr>
        <w:t>, hence it can be used as the assignment target for a </w:t>
      </w:r>
      <w:hyperlink r:id="rId44" w:history="1">
        <w:r w:rsidRPr="00E9316D">
          <w:rPr>
            <w:rFonts w:ascii="inherit" w:eastAsia="Times New Roman" w:hAnsi="inherit" w:cs="Arial"/>
            <w:color w:val="8F0000"/>
            <w:u w:val="single"/>
            <w:bdr w:val="none" w:sz="0" w:space="0" w:color="auto" w:frame="1"/>
          </w:rPr>
          <w:t>lambda expression</w:t>
        </w:r>
      </w:hyperlink>
      <w:r w:rsidRPr="00E9316D">
        <w:rPr>
          <w:rFonts w:ascii="Arial" w:eastAsia="Times New Roman" w:hAnsi="Arial" w:cs="Arial"/>
          <w:color w:val="2B2B2B"/>
        </w:rPr>
        <w:t> or a </w:t>
      </w:r>
      <w:hyperlink r:id="rId45" w:history="1">
        <w:r w:rsidRPr="00E9316D">
          <w:rPr>
            <w:rFonts w:ascii="inherit" w:eastAsia="Times New Roman" w:hAnsi="inherit" w:cs="Arial"/>
            <w:color w:val="8F0000"/>
            <w:u w:val="single"/>
            <w:bdr w:val="none" w:sz="0" w:space="0" w:color="auto" w:frame="1"/>
          </w:rPr>
          <w:t>method reference</w:t>
        </w:r>
      </w:hyperlink>
      <w:r w:rsidRPr="00E9316D">
        <w:rPr>
          <w:rFonts w:ascii="Arial" w:eastAsia="Times New Roman" w:hAnsi="Arial" w:cs="Arial"/>
          <w:color w:val="2B2B2B"/>
        </w:rPr>
        <w:t>.</w:t>
      </w:r>
    </w:p>
    <w:p w:rsidR="00E9316D" w:rsidRPr="00E9316D" w:rsidRDefault="00E9316D" w:rsidP="00E9316D">
      <w:pPr>
        <w:shd w:val="clear" w:color="auto" w:fill="FFFFFF"/>
        <w:textAlignment w:val="baseline"/>
        <w:rPr>
          <w:rFonts w:ascii="Arial" w:eastAsia="Times New Roman" w:hAnsi="Arial" w:cs="Arial"/>
          <w:color w:val="2B2B2B"/>
        </w:rPr>
      </w:pPr>
      <w:r w:rsidRPr="00E9316D">
        <w:rPr>
          <w:rFonts w:ascii="inherit" w:eastAsia="Times New Roman" w:hAnsi="inherit" w:cs="Arial"/>
          <w:b/>
          <w:bCs/>
          <w:color w:val="2B2B2B"/>
          <w:sz w:val="27"/>
          <w:szCs w:val="27"/>
          <w:bdr w:val="none" w:sz="0" w:space="0" w:color="auto" w:frame="1"/>
          <w:shd w:val="clear" w:color="auto" w:fill="99FFCC"/>
        </w:rPr>
        <w:t>Function Descriptor of Function&lt;T, R&gt;</w:t>
      </w:r>
      <w:r w:rsidRPr="00E9316D">
        <w:rPr>
          <w:rFonts w:ascii="Arial" w:eastAsia="Times New Roman" w:hAnsi="Arial" w:cs="Arial"/>
          <w:color w:val="2B2B2B"/>
        </w:rPr>
        <w:br/>
      </w:r>
      <w:r w:rsidRPr="00E9316D">
        <w:rPr>
          <w:rFonts w:ascii="Monaco" w:eastAsia="Times New Roman" w:hAnsi="Monaco" w:cs="Courier New"/>
          <w:b/>
          <w:bCs/>
          <w:color w:val="2B2B2B"/>
          <w:sz w:val="25"/>
          <w:szCs w:val="25"/>
          <w:bdr w:val="none" w:sz="0" w:space="0" w:color="auto" w:frame="1"/>
        </w:rPr>
        <w:t>Function&lt;T, R&gt;</w:t>
      </w:r>
      <w:r w:rsidRPr="00E9316D">
        <w:rPr>
          <w:rFonts w:ascii="Arial" w:eastAsia="Times New Roman" w:hAnsi="Arial" w:cs="Arial"/>
          <w:color w:val="2B2B2B"/>
        </w:rPr>
        <w:t>’s Function Descriptor is </w:t>
      </w:r>
      <w:r w:rsidRPr="00E9316D">
        <w:rPr>
          <w:rFonts w:ascii="Monaco" w:eastAsia="Times New Roman" w:hAnsi="Monaco" w:cs="Courier New"/>
          <w:b/>
          <w:bCs/>
          <w:color w:val="2B2B2B"/>
          <w:sz w:val="25"/>
          <w:szCs w:val="25"/>
          <w:bdr w:val="none" w:sz="0" w:space="0" w:color="auto" w:frame="1"/>
          <w:shd w:val="clear" w:color="auto" w:fill="E8E8E8"/>
        </w:rPr>
        <w:t>T -&gt; R</w:t>
      </w:r>
      <w:r w:rsidRPr="00E9316D">
        <w:rPr>
          <w:rFonts w:ascii="Arial" w:eastAsia="Times New Roman" w:hAnsi="Arial" w:cs="Arial"/>
          <w:color w:val="2B2B2B"/>
        </w:rPr>
        <w:t>. This means an object of type T is input to the lambda and an object of type R is obtained as return value. To understand Function Descriptors in details you can refer the </w:t>
      </w:r>
      <w:hyperlink r:id="rId46" w:history="1">
        <w:r w:rsidRPr="00E9316D">
          <w:rPr>
            <w:rFonts w:ascii="inherit" w:eastAsia="Times New Roman" w:hAnsi="inherit" w:cs="Arial"/>
            <w:color w:val="8F0000"/>
            <w:u w:val="single"/>
            <w:bdr w:val="none" w:sz="0" w:space="0" w:color="auto" w:frame="1"/>
          </w:rPr>
          <w:t>function descriptor tutorial</w:t>
        </w:r>
      </w:hyperlink>
      <w:r w:rsidRPr="00E9316D">
        <w:rPr>
          <w:rFonts w:ascii="Arial" w:eastAsia="Times New Roman" w:hAnsi="Arial" w:cs="Arial"/>
          <w:color w:val="2B2B2B"/>
        </w:rPr>
        <w:t>.</w:t>
      </w:r>
    </w:p>
    <w:p w:rsidR="00E9316D" w:rsidRPr="00E9316D" w:rsidRDefault="00E9316D" w:rsidP="00E9316D">
      <w:pPr>
        <w:shd w:val="clear" w:color="auto" w:fill="FFFFFF"/>
        <w:textAlignment w:val="baseline"/>
        <w:rPr>
          <w:rFonts w:ascii="Arial" w:eastAsia="Times New Roman" w:hAnsi="Arial" w:cs="Arial"/>
          <w:color w:val="2B2B2B"/>
        </w:rPr>
      </w:pPr>
      <w:r w:rsidRPr="00E9316D">
        <w:rPr>
          <w:rFonts w:ascii="inherit" w:eastAsia="Times New Roman" w:hAnsi="inherit" w:cs="Arial"/>
          <w:b/>
          <w:bCs/>
          <w:color w:val="2B2B2B"/>
          <w:bdr w:val="none" w:sz="0" w:space="0" w:color="auto" w:frame="1"/>
          <w:shd w:val="clear" w:color="auto" w:fill="99FFCC"/>
        </w:rPr>
        <w:t>Advantage of predefined </w:t>
      </w:r>
      <w:r w:rsidRPr="00E9316D">
        <w:rPr>
          <w:rFonts w:ascii="Monaco" w:eastAsia="Times New Roman" w:hAnsi="Monaco" w:cs="Courier New"/>
          <w:b/>
          <w:bCs/>
          <w:color w:val="2B2B2B"/>
          <w:sz w:val="25"/>
          <w:szCs w:val="25"/>
          <w:bdr w:val="none" w:sz="0" w:space="0" w:color="auto" w:frame="1"/>
          <w:shd w:val="clear" w:color="auto" w:fill="99FFCC"/>
        </w:rPr>
        <w:t>java.util.function.Function</w:t>
      </w:r>
      <w:r w:rsidRPr="00E9316D">
        <w:rPr>
          <w:rFonts w:ascii="Arial" w:eastAsia="Times New Roman" w:hAnsi="Arial" w:cs="Arial"/>
          <w:color w:val="2B2B2B"/>
        </w:rPr>
        <w:t>: In all scenarios where an object of a particular type is the input, an operation is performed on it and and object of another type is returned as output, the in-built functional interface </w:t>
      </w:r>
      <w:r w:rsidRPr="00E9316D">
        <w:rPr>
          <w:rFonts w:ascii="Monaco" w:eastAsia="Times New Roman" w:hAnsi="Monaco" w:cs="Courier New"/>
          <w:b/>
          <w:bCs/>
          <w:color w:val="2B2B2B"/>
          <w:sz w:val="25"/>
          <w:szCs w:val="25"/>
          <w:bdr w:val="none" w:sz="0" w:space="0" w:color="auto" w:frame="1"/>
        </w:rPr>
        <w:t>Function&lt;T, R&gt;</w:t>
      </w:r>
      <w:r w:rsidRPr="00E9316D">
        <w:rPr>
          <w:rFonts w:ascii="Arial" w:eastAsia="Times New Roman" w:hAnsi="Arial" w:cs="Arial"/>
          <w:color w:val="2B2B2B"/>
        </w:rPr>
        <w:t> can be used without the need to define a new functional interface every time.</w:t>
      </w:r>
    </w:p>
    <w:p w:rsidR="00E9316D" w:rsidRPr="00E9316D" w:rsidRDefault="00E9316D" w:rsidP="00E9316D">
      <w:pPr>
        <w:shd w:val="clear" w:color="auto" w:fill="FFFFFF"/>
        <w:textAlignment w:val="baseline"/>
        <w:rPr>
          <w:rFonts w:ascii="Arial" w:eastAsia="Times New Roman" w:hAnsi="Arial" w:cs="Arial"/>
          <w:color w:val="2B2B2B"/>
        </w:rPr>
      </w:pPr>
      <w:r w:rsidRPr="00E9316D">
        <w:rPr>
          <w:rFonts w:ascii="inherit" w:eastAsia="Times New Roman" w:hAnsi="inherit" w:cs="Arial"/>
          <w:b/>
          <w:bCs/>
          <w:color w:val="2B2B2B"/>
          <w:sz w:val="27"/>
          <w:szCs w:val="27"/>
          <w:bdr w:val="none" w:sz="0" w:space="0" w:color="auto" w:frame="1"/>
          <w:shd w:val="clear" w:color="auto" w:fill="99FFCC"/>
        </w:rPr>
        <w:t>java.util.function.Function source code</w:t>
      </w:r>
    </w:p>
    <w:p w:rsidR="00E9316D" w:rsidRPr="00E9316D" w:rsidRDefault="00E9316D" w:rsidP="00E9316D">
      <w:pPr>
        <w:shd w:val="clear" w:color="auto" w:fill="FCBA43"/>
        <w:ind w:left="480" w:right="15"/>
        <w:textAlignment w:val="baseline"/>
        <w:rPr>
          <w:rFonts w:ascii="inherit" w:eastAsia="Times New Roman" w:hAnsi="inherit" w:cs="Consolas"/>
          <w:b/>
          <w:bCs/>
          <w:color w:val="2B2B2B"/>
          <w:sz w:val="26"/>
          <w:szCs w:val="26"/>
        </w:rPr>
      </w:pPr>
      <w:r w:rsidRPr="00E9316D">
        <w:rPr>
          <w:rFonts w:ascii="inherit" w:eastAsia="Times New Roman" w:hAnsi="inherit" w:cs="Consolas"/>
          <w:b/>
          <w:bCs/>
          <w:color w:val="2B2B2B"/>
          <w:sz w:val="26"/>
          <w:szCs w:val="26"/>
        </w:rPr>
        <w:t>java.util.function.Function source code</w:t>
      </w:r>
    </w:p>
    <w:tbl>
      <w:tblPr>
        <w:tblW w:w="11910" w:type="dxa"/>
        <w:tblCellSpacing w:w="0" w:type="dxa"/>
        <w:tblCellMar>
          <w:left w:w="0" w:type="dxa"/>
          <w:right w:w="0" w:type="dxa"/>
        </w:tblCellMar>
        <w:tblLook w:val="04A0" w:firstRow="1" w:lastRow="0" w:firstColumn="1" w:lastColumn="0" w:noHBand="0" w:noVBand="1"/>
      </w:tblPr>
      <w:tblGrid>
        <w:gridCol w:w="11910"/>
      </w:tblGrid>
      <w:tr w:rsidR="00E9316D" w:rsidRPr="00E9316D" w:rsidTr="00E9316D">
        <w:trPr>
          <w:tblCellSpacing w:w="0" w:type="dxa"/>
        </w:trPr>
        <w:tc>
          <w:tcPr>
            <w:tcW w:w="11910" w:type="dxa"/>
            <w:vAlign w:val="center"/>
            <w:hideMark/>
          </w:tcPr>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@FunctionalInterface</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public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interface</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Function&lt;T, R&gt;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R apply(T t);</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default</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&lt;V&gt; Function&lt;V, R&gt; compose(Function&lt;? super</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V, ? extends</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T&gt; before)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Objects.requireNonNull(before);</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return</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(V v) -&gt; apply(before.apply(v));</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default</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&lt;V&gt; Function&lt;T, V&gt; andThen(Function&lt;? super</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R, ? extends</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V&gt; after)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Objects.requireNonNull(after);</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return</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(T t) -&gt; after.apply(apply(t));</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static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&lt;T&gt; Function&lt;T, T&gt; identity()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return</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t -&gt; t;</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w:t>
            </w:r>
          </w:p>
        </w:tc>
      </w:tr>
    </w:tbl>
    <w:p w:rsidR="00E9316D" w:rsidRPr="00E9316D" w:rsidRDefault="00E9316D" w:rsidP="00E9316D">
      <w:pPr>
        <w:shd w:val="clear" w:color="auto" w:fill="FFFFFF"/>
        <w:textAlignment w:val="baseline"/>
        <w:rPr>
          <w:rFonts w:ascii="inherit" w:eastAsia="Times New Roman" w:hAnsi="inherit" w:cs="Times New Roman"/>
        </w:rPr>
      </w:pPr>
      <w:r w:rsidRPr="00E9316D">
        <w:rPr>
          <w:rFonts w:ascii="Arial" w:eastAsia="Times New Roman" w:hAnsi="Arial" w:cs="Arial"/>
          <w:b/>
          <w:bCs/>
          <w:color w:val="2B2B2B"/>
          <w:sz w:val="25"/>
          <w:szCs w:val="25"/>
          <w:bdr w:val="none" w:sz="0" w:space="0" w:color="auto" w:frame="1"/>
          <w:shd w:val="clear" w:color="auto" w:fill="99FFCC"/>
        </w:rPr>
        <w:t>Salient Points regarding Function&lt;T, R&gt;’s source code</w:t>
      </w:r>
    </w:p>
    <w:p w:rsidR="00E9316D" w:rsidRPr="00E9316D" w:rsidRDefault="00E9316D" w:rsidP="00E9316D">
      <w:pPr>
        <w:numPr>
          <w:ilvl w:val="0"/>
          <w:numId w:val="9"/>
        </w:numPr>
        <w:shd w:val="clear" w:color="auto" w:fill="FFFFFF"/>
        <w:ind w:left="630"/>
        <w:textAlignment w:val="baseline"/>
        <w:rPr>
          <w:rFonts w:ascii="inherit" w:eastAsia="Times New Roman" w:hAnsi="inherit" w:cs="Arial"/>
          <w:color w:val="2B2B2B"/>
        </w:rPr>
      </w:pPr>
      <w:r w:rsidRPr="00E9316D">
        <w:rPr>
          <w:rFonts w:ascii="Monaco" w:eastAsia="Times New Roman" w:hAnsi="Monaco" w:cs="Courier New"/>
          <w:b/>
          <w:bCs/>
          <w:color w:val="000000"/>
          <w:sz w:val="25"/>
          <w:szCs w:val="25"/>
          <w:bdr w:val="none" w:sz="0" w:space="0" w:color="auto" w:frame="1"/>
        </w:rPr>
        <w:t>Function</w:t>
      </w:r>
      <w:r w:rsidRPr="00E9316D">
        <w:rPr>
          <w:rFonts w:ascii="inherit" w:eastAsia="Times New Roman" w:hAnsi="inherit" w:cs="Arial"/>
          <w:color w:val="2B2B2B"/>
        </w:rPr>
        <w:t> interface has been defined with the generic types </w:t>
      </w:r>
      <w:r w:rsidRPr="00E9316D">
        <w:rPr>
          <w:rFonts w:ascii="Monaco" w:eastAsia="Times New Roman" w:hAnsi="Monaco" w:cs="Courier New"/>
          <w:b/>
          <w:bCs/>
          <w:color w:val="000000"/>
          <w:sz w:val="25"/>
          <w:szCs w:val="25"/>
          <w:bdr w:val="none" w:sz="0" w:space="0" w:color="auto" w:frame="1"/>
        </w:rPr>
        <w:t>T</w:t>
      </w:r>
      <w:r w:rsidRPr="00E9316D">
        <w:rPr>
          <w:rFonts w:ascii="inherit" w:eastAsia="Times New Roman" w:hAnsi="inherit" w:cs="Arial"/>
          <w:color w:val="2B2B2B"/>
        </w:rPr>
        <w:t> &amp; </w:t>
      </w:r>
      <w:r w:rsidRPr="00E9316D">
        <w:rPr>
          <w:rFonts w:ascii="Monaco" w:eastAsia="Times New Roman" w:hAnsi="Monaco" w:cs="Courier New"/>
          <w:b/>
          <w:bCs/>
          <w:color w:val="000000"/>
          <w:sz w:val="25"/>
          <w:szCs w:val="25"/>
          <w:bdr w:val="none" w:sz="0" w:space="0" w:color="auto" w:frame="1"/>
        </w:rPr>
        <w:t>R</w:t>
      </w:r>
      <w:r w:rsidRPr="00E9316D">
        <w:rPr>
          <w:rFonts w:ascii="inherit" w:eastAsia="Times New Roman" w:hAnsi="inherit" w:cs="Arial"/>
          <w:color w:val="2B2B2B"/>
        </w:rPr>
        <w:t>, where </w:t>
      </w:r>
      <w:r w:rsidRPr="00E9316D">
        <w:rPr>
          <w:rFonts w:ascii="Monaco" w:eastAsia="Times New Roman" w:hAnsi="Monaco" w:cs="Courier New"/>
          <w:b/>
          <w:bCs/>
          <w:color w:val="000000"/>
          <w:sz w:val="25"/>
          <w:szCs w:val="25"/>
          <w:bdr w:val="none" w:sz="0" w:space="0" w:color="auto" w:frame="1"/>
        </w:rPr>
        <w:t>T</w:t>
      </w:r>
      <w:r w:rsidRPr="00E9316D">
        <w:rPr>
          <w:rFonts w:ascii="inherit" w:eastAsia="Times New Roman" w:hAnsi="inherit" w:cs="Arial"/>
          <w:color w:val="2B2B2B"/>
        </w:rPr>
        <w:t> is the type of the input and </w:t>
      </w:r>
      <w:r w:rsidRPr="00E9316D">
        <w:rPr>
          <w:rFonts w:ascii="Monaco" w:eastAsia="Times New Roman" w:hAnsi="Monaco" w:cs="Courier New"/>
          <w:b/>
          <w:bCs/>
          <w:color w:val="000000"/>
          <w:sz w:val="25"/>
          <w:szCs w:val="25"/>
          <w:bdr w:val="none" w:sz="0" w:space="0" w:color="auto" w:frame="1"/>
        </w:rPr>
        <w:t>R</w:t>
      </w:r>
      <w:r w:rsidRPr="00E9316D">
        <w:rPr>
          <w:rFonts w:ascii="inherit" w:eastAsia="Times New Roman" w:hAnsi="inherit" w:cs="Arial"/>
          <w:color w:val="2B2B2B"/>
        </w:rPr>
        <w:t> is the output type.</w:t>
      </w:r>
    </w:p>
    <w:p w:rsidR="00E9316D" w:rsidRPr="00E9316D" w:rsidRDefault="00E9316D" w:rsidP="00E9316D">
      <w:pPr>
        <w:numPr>
          <w:ilvl w:val="0"/>
          <w:numId w:val="9"/>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Method</w:t>
      </w:r>
      <w:r w:rsidRPr="00E9316D">
        <w:rPr>
          <w:rFonts w:ascii="Monaco" w:eastAsia="Times New Roman" w:hAnsi="Monaco" w:cs="Courier New"/>
          <w:b/>
          <w:bCs/>
          <w:color w:val="000000"/>
          <w:sz w:val="25"/>
          <w:szCs w:val="25"/>
          <w:bdr w:val="none" w:sz="0" w:space="0" w:color="auto" w:frame="1"/>
        </w:rPr>
        <w:t> apply()</w:t>
      </w:r>
      <w:r w:rsidRPr="00E9316D">
        <w:rPr>
          <w:rFonts w:ascii="inherit" w:eastAsia="Times New Roman" w:hAnsi="inherit" w:cs="Arial"/>
          <w:color w:val="2B2B2B"/>
        </w:rPr>
        <w:t> is the primary abstract functional method of </w:t>
      </w:r>
      <w:r w:rsidRPr="00E9316D">
        <w:rPr>
          <w:rFonts w:ascii="Monaco" w:eastAsia="Times New Roman" w:hAnsi="Monaco" w:cs="Courier New"/>
          <w:b/>
          <w:bCs/>
          <w:color w:val="000000"/>
          <w:sz w:val="25"/>
          <w:szCs w:val="25"/>
          <w:bdr w:val="none" w:sz="0" w:space="0" w:color="auto" w:frame="1"/>
        </w:rPr>
        <w:t>Function</w:t>
      </w:r>
      <w:r w:rsidRPr="00E9316D">
        <w:rPr>
          <w:rFonts w:ascii="inherit" w:eastAsia="Times New Roman" w:hAnsi="inherit" w:cs="Arial"/>
          <w:color w:val="2B2B2B"/>
        </w:rPr>
        <w:t> interface. It takes as input a parameter </w:t>
      </w:r>
      <w:r w:rsidRPr="00E9316D">
        <w:rPr>
          <w:rFonts w:ascii="Monaco" w:eastAsia="Times New Roman" w:hAnsi="Monaco" w:cs="Courier New"/>
          <w:b/>
          <w:bCs/>
          <w:color w:val="000000"/>
          <w:sz w:val="25"/>
          <w:szCs w:val="25"/>
          <w:bdr w:val="none" w:sz="0" w:space="0" w:color="auto" w:frame="1"/>
        </w:rPr>
        <w:t>t</w:t>
      </w:r>
      <w:r w:rsidRPr="00E9316D">
        <w:rPr>
          <w:rFonts w:ascii="inherit" w:eastAsia="Times New Roman" w:hAnsi="inherit" w:cs="Arial"/>
          <w:color w:val="2B2B2B"/>
        </w:rPr>
        <w:t> of type </w:t>
      </w:r>
      <w:r w:rsidRPr="00E9316D">
        <w:rPr>
          <w:rFonts w:ascii="Monaco" w:eastAsia="Times New Roman" w:hAnsi="Monaco" w:cs="Courier New"/>
          <w:b/>
          <w:bCs/>
          <w:color w:val="000000"/>
          <w:sz w:val="25"/>
          <w:szCs w:val="25"/>
          <w:bdr w:val="none" w:sz="0" w:space="0" w:color="auto" w:frame="1"/>
        </w:rPr>
        <w:t>T</w:t>
      </w:r>
      <w:r w:rsidRPr="00E9316D">
        <w:rPr>
          <w:rFonts w:ascii="inherit" w:eastAsia="Times New Roman" w:hAnsi="inherit" w:cs="Arial"/>
          <w:color w:val="2B2B2B"/>
        </w:rPr>
        <w:t> and gives an output object of type </w:t>
      </w:r>
      <w:r w:rsidRPr="00E9316D">
        <w:rPr>
          <w:rFonts w:ascii="Monaco" w:eastAsia="Times New Roman" w:hAnsi="Monaco" w:cs="Courier New"/>
          <w:b/>
          <w:bCs/>
          <w:color w:val="000000"/>
          <w:sz w:val="25"/>
          <w:szCs w:val="25"/>
          <w:bdr w:val="none" w:sz="0" w:space="0" w:color="auto" w:frame="1"/>
        </w:rPr>
        <w:t>R</w:t>
      </w:r>
      <w:r w:rsidRPr="00E9316D">
        <w:rPr>
          <w:rFonts w:ascii="inherit" w:eastAsia="Times New Roman" w:hAnsi="inherit" w:cs="Arial"/>
          <w:color w:val="2B2B2B"/>
        </w:rPr>
        <w:t>.</w:t>
      </w:r>
    </w:p>
    <w:p w:rsidR="00E9316D" w:rsidRPr="00E9316D" w:rsidRDefault="00E9316D" w:rsidP="00E9316D">
      <w:pPr>
        <w:numPr>
          <w:ilvl w:val="0"/>
          <w:numId w:val="9"/>
        </w:numPr>
        <w:shd w:val="clear" w:color="auto" w:fill="FFFFFF"/>
        <w:ind w:left="630"/>
        <w:textAlignment w:val="baseline"/>
        <w:rPr>
          <w:rFonts w:ascii="inherit" w:eastAsia="Times New Roman" w:hAnsi="inherit" w:cs="Arial"/>
          <w:color w:val="2B2B2B"/>
        </w:rPr>
      </w:pPr>
      <w:r w:rsidRPr="00E9316D">
        <w:rPr>
          <w:rFonts w:ascii="Monaco" w:eastAsia="Times New Roman" w:hAnsi="Monaco" w:cs="Courier New"/>
          <w:b/>
          <w:bCs/>
          <w:color w:val="000000"/>
          <w:sz w:val="25"/>
          <w:szCs w:val="25"/>
          <w:bdr w:val="none" w:sz="0" w:space="0" w:color="auto" w:frame="1"/>
        </w:rPr>
        <w:t>Function&lt;T, R&gt;</w:t>
      </w:r>
      <w:r w:rsidRPr="00E9316D">
        <w:rPr>
          <w:rFonts w:ascii="inherit" w:eastAsia="Times New Roman" w:hAnsi="inherit" w:cs="Arial"/>
          <w:color w:val="2B2B2B"/>
        </w:rPr>
        <w:t> has two default methods. First default method </w:t>
      </w:r>
      <w:r w:rsidRPr="00E9316D">
        <w:rPr>
          <w:rFonts w:ascii="Monaco" w:eastAsia="Times New Roman" w:hAnsi="Monaco" w:cs="Courier New"/>
          <w:b/>
          <w:bCs/>
          <w:color w:val="000000"/>
          <w:sz w:val="25"/>
          <w:szCs w:val="25"/>
          <w:bdr w:val="none" w:sz="0" w:space="0" w:color="auto" w:frame="1"/>
        </w:rPr>
        <w:t>compose()</w:t>
      </w:r>
      <w:r w:rsidRPr="00E9316D">
        <w:rPr>
          <w:rFonts w:ascii="inherit" w:eastAsia="Times New Roman" w:hAnsi="inherit" w:cs="Arial"/>
          <w:color w:val="2B2B2B"/>
        </w:rPr>
        <w:t> combines the function on which it is applied(lets call it the </w:t>
      </w:r>
      <w:r w:rsidRPr="00E9316D">
        <w:rPr>
          <w:rFonts w:ascii="inherit" w:eastAsia="Times New Roman" w:hAnsi="inherit" w:cs="Arial"/>
          <w:i/>
          <w:iCs/>
          <w:color w:val="2B2B2B"/>
          <w:bdr w:val="none" w:sz="0" w:space="0" w:color="auto" w:frame="1"/>
        </w:rPr>
        <w:t>current function</w:t>
      </w:r>
      <w:r w:rsidRPr="00E9316D">
        <w:rPr>
          <w:rFonts w:ascii="inherit" w:eastAsia="Times New Roman" w:hAnsi="inherit" w:cs="Arial"/>
          <w:color w:val="2B2B2B"/>
        </w:rPr>
        <w:t>) with another function, named </w:t>
      </w:r>
      <w:r w:rsidRPr="00E9316D">
        <w:rPr>
          <w:rFonts w:ascii="Monaco" w:eastAsia="Times New Roman" w:hAnsi="Monaco" w:cs="Courier New"/>
          <w:b/>
          <w:bCs/>
          <w:color w:val="000000"/>
          <w:sz w:val="25"/>
          <w:szCs w:val="25"/>
          <w:bdr w:val="none" w:sz="0" w:space="0" w:color="auto" w:frame="1"/>
        </w:rPr>
        <w:t>before</w:t>
      </w:r>
      <w:r w:rsidRPr="00E9316D">
        <w:rPr>
          <w:rFonts w:ascii="inherit" w:eastAsia="Times New Roman" w:hAnsi="inherit" w:cs="Arial"/>
          <w:color w:val="2B2B2B"/>
        </w:rPr>
        <w:t>, in such a way that when the combined function is applied then first the </w:t>
      </w:r>
      <w:r w:rsidRPr="00E9316D">
        <w:rPr>
          <w:rFonts w:ascii="Monaco" w:eastAsia="Times New Roman" w:hAnsi="Monaco" w:cs="Courier New"/>
          <w:b/>
          <w:bCs/>
          <w:color w:val="000000"/>
          <w:sz w:val="25"/>
          <w:szCs w:val="25"/>
          <w:bdr w:val="none" w:sz="0" w:space="0" w:color="auto" w:frame="1"/>
        </w:rPr>
        <w:t>before</w:t>
      </w:r>
      <w:r w:rsidRPr="00E9316D">
        <w:rPr>
          <w:rFonts w:ascii="inherit" w:eastAsia="Times New Roman" w:hAnsi="inherit" w:cs="Arial"/>
          <w:color w:val="2B2B2B"/>
        </w:rPr>
        <w:t> function is applied which converts the input type </w:t>
      </w:r>
      <w:r w:rsidRPr="00E9316D">
        <w:rPr>
          <w:rFonts w:ascii="Monaco" w:eastAsia="Times New Roman" w:hAnsi="Monaco" w:cs="Courier New"/>
          <w:b/>
          <w:bCs/>
          <w:color w:val="000000"/>
          <w:sz w:val="25"/>
          <w:szCs w:val="25"/>
          <w:bdr w:val="none" w:sz="0" w:space="0" w:color="auto" w:frame="1"/>
        </w:rPr>
        <w:t>V</w:t>
      </w:r>
      <w:r w:rsidRPr="00E9316D">
        <w:rPr>
          <w:rFonts w:ascii="inherit" w:eastAsia="Times New Roman" w:hAnsi="inherit" w:cs="Arial"/>
          <w:color w:val="2B2B2B"/>
        </w:rPr>
        <w:t> to type </w:t>
      </w:r>
      <w:r w:rsidRPr="00E9316D">
        <w:rPr>
          <w:rFonts w:ascii="Monaco" w:eastAsia="Times New Roman" w:hAnsi="Monaco" w:cs="Courier New"/>
          <w:b/>
          <w:bCs/>
          <w:color w:val="000000"/>
          <w:sz w:val="25"/>
          <w:szCs w:val="25"/>
          <w:bdr w:val="none" w:sz="0" w:space="0" w:color="auto" w:frame="1"/>
        </w:rPr>
        <w:t>T</w:t>
      </w:r>
      <w:r w:rsidRPr="00E9316D">
        <w:rPr>
          <w:rFonts w:ascii="inherit" w:eastAsia="Times New Roman" w:hAnsi="inherit" w:cs="Arial"/>
          <w:color w:val="2B2B2B"/>
        </w:rPr>
        <w:t>. And then the current function converts this object of type </w:t>
      </w:r>
      <w:r w:rsidRPr="00E9316D">
        <w:rPr>
          <w:rFonts w:ascii="Monaco" w:eastAsia="Times New Roman" w:hAnsi="Monaco" w:cs="Courier New"/>
          <w:b/>
          <w:bCs/>
          <w:color w:val="000000"/>
          <w:sz w:val="25"/>
          <w:szCs w:val="25"/>
          <w:bdr w:val="none" w:sz="0" w:space="0" w:color="auto" w:frame="1"/>
        </w:rPr>
        <w:t>T</w:t>
      </w:r>
      <w:r w:rsidRPr="00E9316D">
        <w:rPr>
          <w:rFonts w:ascii="inherit" w:eastAsia="Times New Roman" w:hAnsi="inherit" w:cs="Arial"/>
          <w:color w:val="2B2B2B"/>
        </w:rPr>
        <w:t> to its output type </w:t>
      </w:r>
      <w:r w:rsidRPr="00E9316D">
        <w:rPr>
          <w:rFonts w:ascii="Monaco" w:eastAsia="Times New Roman" w:hAnsi="Monaco" w:cs="Courier New"/>
          <w:b/>
          <w:bCs/>
          <w:color w:val="000000"/>
          <w:sz w:val="25"/>
          <w:szCs w:val="25"/>
          <w:bdr w:val="none" w:sz="0" w:space="0" w:color="auto" w:frame="1"/>
        </w:rPr>
        <w:t>R</w:t>
      </w:r>
      <w:r w:rsidRPr="00E9316D">
        <w:rPr>
          <w:rFonts w:ascii="inherit" w:eastAsia="Times New Roman" w:hAnsi="inherit" w:cs="Arial"/>
          <w:color w:val="2B2B2B"/>
        </w:rPr>
        <w:t>. Thus, the combined function obtained as a result of </w:t>
      </w:r>
      <w:r w:rsidRPr="00E9316D">
        <w:rPr>
          <w:rFonts w:ascii="Monaco" w:eastAsia="Times New Roman" w:hAnsi="Monaco" w:cs="Courier New"/>
          <w:b/>
          <w:bCs/>
          <w:color w:val="000000"/>
          <w:sz w:val="25"/>
          <w:szCs w:val="25"/>
          <w:bdr w:val="none" w:sz="0" w:space="0" w:color="auto" w:frame="1"/>
        </w:rPr>
        <w:t>compose()</w:t>
      </w:r>
      <w:r w:rsidRPr="00E9316D">
        <w:rPr>
          <w:rFonts w:ascii="inherit" w:eastAsia="Times New Roman" w:hAnsi="inherit" w:cs="Arial"/>
          <w:color w:val="2B2B2B"/>
        </w:rPr>
        <w:t> applies both the functions, in the process converting type </w:t>
      </w:r>
      <w:r w:rsidRPr="00E9316D">
        <w:rPr>
          <w:rFonts w:ascii="Monaco" w:eastAsia="Times New Roman" w:hAnsi="Monaco" w:cs="Courier New"/>
          <w:b/>
          <w:bCs/>
          <w:color w:val="000000"/>
          <w:sz w:val="25"/>
          <w:szCs w:val="25"/>
          <w:bdr w:val="none" w:sz="0" w:space="0" w:color="auto" w:frame="1"/>
        </w:rPr>
        <w:t>V</w:t>
      </w:r>
      <w:r w:rsidRPr="00E9316D">
        <w:rPr>
          <w:rFonts w:ascii="inherit" w:eastAsia="Times New Roman" w:hAnsi="inherit" w:cs="Arial"/>
          <w:color w:val="2B2B2B"/>
        </w:rPr>
        <w:t> to </w:t>
      </w:r>
      <w:r w:rsidRPr="00E9316D">
        <w:rPr>
          <w:rFonts w:ascii="Monaco" w:eastAsia="Times New Roman" w:hAnsi="Monaco" w:cs="Courier New"/>
          <w:b/>
          <w:bCs/>
          <w:color w:val="000000"/>
          <w:sz w:val="25"/>
          <w:szCs w:val="25"/>
          <w:bdr w:val="none" w:sz="0" w:space="0" w:color="auto" w:frame="1"/>
        </w:rPr>
        <w:t>R</w:t>
      </w:r>
      <w:r w:rsidRPr="00E9316D">
        <w:rPr>
          <w:rFonts w:ascii="inherit" w:eastAsia="Times New Roman" w:hAnsi="inherit" w:cs="Arial"/>
          <w:color w:val="2B2B2B"/>
        </w:rPr>
        <w:t>.</w:t>
      </w:r>
    </w:p>
    <w:p w:rsidR="00E9316D" w:rsidRPr="00E9316D" w:rsidRDefault="00E9316D" w:rsidP="00E9316D">
      <w:pPr>
        <w:numPr>
          <w:ilvl w:val="0"/>
          <w:numId w:val="9"/>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The second default method is </w:t>
      </w:r>
      <w:r w:rsidRPr="00E9316D">
        <w:rPr>
          <w:rFonts w:ascii="Monaco" w:eastAsia="Times New Roman" w:hAnsi="Monaco" w:cs="Courier New"/>
          <w:b/>
          <w:bCs/>
          <w:color w:val="000000"/>
          <w:sz w:val="25"/>
          <w:szCs w:val="25"/>
          <w:bdr w:val="none" w:sz="0" w:space="0" w:color="auto" w:frame="1"/>
        </w:rPr>
        <w:t>andThen()</w:t>
      </w:r>
      <w:r w:rsidRPr="00E9316D">
        <w:rPr>
          <w:rFonts w:ascii="inherit" w:eastAsia="Times New Roman" w:hAnsi="inherit" w:cs="Arial"/>
          <w:color w:val="2B2B2B"/>
        </w:rPr>
        <w:t> which combines the function on which it is applied(</w:t>
      </w:r>
      <w:r w:rsidRPr="00E9316D">
        <w:rPr>
          <w:rFonts w:ascii="inherit" w:eastAsia="Times New Roman" w:hAnsi="inherit" w:cs="Arial"/>
          <w:i/>
          <w:iCs/>
          <w:color w:val="2B2B2B"/>
          <w:bdr w:val="none" w:sz="0" w:space="0" w:color="auto" w:frame="1"/>
        </w:rPr>
        <w:t>current function</w:t>
      </w:r>
      <w:r w:rsidRPr="00E9316D">
        <w:rPr>
          <w:rFonts w:ascii="inherit" w:eastAsia="Times New Roman" w:hAnsi="inherit" w:cs="Arial"/>
          <w:color w:val="2B2B2B"/>
        </w:rPr>
        <w:t>) with another function, named </w:t>
      </w:r>
      <w:r w:rsidRPr="00E9316D">
        <w:rPr>
          <w:rFonts w:ascii="Monaco" w:eastAsia="Times New Roman" w:hAnsi="Monaco" w:cs="Courier New"/>
          <w:b/>
          <w:bCs/>
          <w:color w:val="000000"/>
          <w:sz w:val="25"/>
          <w:szCs w:val="25"/>
          <w:bdr w:val="none" w:sz="0" w:space="0" w:color="auto" w:frame="1"/>
        </w:rPr>
        <w:t>after</w:t>
      </w:r>
      <w:r w:rsidRPr="00E9316D">
        <w:rPr>
          <w:rFonts w:ascii="inherit" w:eastAsia="Times New Roman" w:hAnsi="inherit" w:cs="Arial"/>
          <w:color w:val="2B2B2B"/>
        </w:rPr>
        <w:t>, in such a way that when the combined function is called then first the current function is applied which converts the input type </w:t>
      </w:r>
      <w:r w:rsidRPr="00E9316D">
        <w:rPr>
          <w:rFonts w:ascii="Monaco" w:eastAsia="Times New Roman" w:hAnsi="Monaco" w:cs="Courier New"/>
          <w:b/>
          <w:bCs/>
          <w:color w:val="000000"/>
          <w:sz w:val="25"/>
          <w:szCs w:val="25"/>
          <w:bdr w:val="none" w:sz="0" w:space="0" w:color="auto" w:frame="1"/>
        </w:rPr>
        <w:t>T</w:t>
      </w:r>
      <w:r w:rsidRPr="00E9316D">
        <w:rPr>
          <w:rFonts w:ascii="inherit" w:eastAsia="Times New Roman" w:hAnsi="inherit" w:cs="Arial"/>
          <w:color w:val="2B2B2B"/>
        </w:rPr>
        <w:t> to type </w:t>
      </w:r>
      <w:r w:rsidRPr="00E9316D">
        <w:rPr>
          <w:rFonts w:ascii="Monaco" w:eastAsia="Times New Roman" w:hAnsi="Monaco" w:cs="Courier New"/>
          <w:b/>
          <w:bCs/>
          <w:color w:val="000000"/>
          <w:sz w:val="25"/>
          <w:szCs w:val="25"/>
          <w:bdr w:val="none" w:sz="0" w:space="0" w:color="auto" w:frame="1"/>
        </w:rPr>
        <w:t>R</w:t>
      </w:r>
      <w:r w:rsidRPr="00E9316D">
        <w:rPr>
          <w:rFonts w:ascii="inherit" w:eastAsia="Times New Roman" w:hAnsi="inherit" w:cs="Arial"/>
          <w:color w:val="2B2B2B"/>
        </w:rPr>
        <w:t>. And then the </w:t>
      </w:r>
      <w:r w:rsidRPr="00E9316D">
        <w:rPr>
          <w:rFonts w:ascii="Monaco" w:eastAsia="Times New Roman" w:hAnsi="Monaco" w:cs="Courier New"/>
          <w:b/>
          <w:bCs/>
          <w:color w:val="000000"/>
          <w:sz w:val="25"/>
          <w:szCs w:val="25"/>
          <w:bdr w:val="none" w:sz="0" w:space="0" w:color="auto" w:frame="1"/>
        </w:rPr>
        <w:t>after</w:t>
      </w:r>
      <w:r w:rsidRPr="00E9316D">
        <w:rPr>
          <w:rFonts w:ascii="inherit" w:eastAsia="Times New Roman" w:hAnsi="inherit" w:cs="Arial"/>
          <w:color w:val="2B2B2B"/>
        </w:rPr>
        <w:t> function is applied which converts from type </w:t>
      </w:r>
      <w:r w:rsidRPr="00E9316D">
        <w:rPr>
          <w:rFonts w:ascii="Monaco" w:eastAsia="Times New Roman" w:hAnsi="Monaco" w:cs="Courier New"/>
          <w:b/>
          <w:bCs/>
          <w:color w:val="000000"/>
          <w:sz w:val="25"/>
          <w:szCs w:val="25"/>
          <w:bdr w:val="none" w:sz="0" w:space="0" w:color="auto" w:frame="1"/>
        </w:rPr>
        <w:t>R</w:t>
      </w:r>
      <w:r w:rsidRPr="00E9316D">
        <w:rPr>
          <w:rFonts w:ascii="inherit" w:eastAsia="Times New Roman" w:hAnsi="inherit" w:cs="Arial"/>
          <w:color w:val="2B2B2B"/>
        </w:rPr>
        <w:t> to </w:t>
      </w:r>
      <w:r w:rsidRPr="00E9316D">
        <w:rPr>
          <w:rFonts w:ascii="Monaco" w:eastAsia="Times New Roman" w:hAnsi="Monaco" w:cs="Courier New"/>
          <w:b/>
          <w:bCs/>
          <w:color w:val="000000"/>
          <w:sz w:val="25"/>
          <w:szCs w:val="25"/>
          <w:bdr w:val="none" w:sz="0" w:space="0" w:color="auto" w:frame="1"/>
        </w:rPr>
        <w:t>V</w:t>
      </w:r>
      <w:r w:rsidRPr="00E9316D">
        <w:rPr>
          <w:rFonts w:ascii="inherit" w:eastAsia="Times New Roman" w:hAnsi="inherit" w:cs="Arial"/>
          <w:color w:val="2B2B2B"/>
        </w:rPr>
        <w:t>. Thus, the combined function obtained by using </w:t>
      </w:r>
      <w:r w:rsidRPr="00E9316D">
        <w:rPr>
          <w:rFonts w:ascii="Monaco" w:eastAsia="Times New Roman" w:hAnsi="Monaco" w:cs="Courier New"/>
          <w:b/>
          <w:bCs/>
          <w:color w:val="000000"/>
          <w:sz w:val="25"/>
          <w:szCs w:val="25"/>
          <w:bdr w:val="none" w:sz="0" w:space="0" w:color="auto" w:frame="1"/>
        </w:rPr>
        <w:t>andThen()</w:t>
      </w:r>
      <w:r w:rsidRPr="00E9316D">
        <w:rPr>
          <w:rFonts w:ascii="inherit" w:eastAsia="Times New Roman" w:hAnsi="inherit" w:cs="Arial"/>
          <w:color w:val="2B2B2B"/>
        </w:rPr>
        <w:t> default method applies both functions internally, in the process converting type </w:t>
      </w:r>
      <w:r w:rsidRPr="00E9316D">
        <w:rPr>
          <w:rFonts w:ascii="Monaco" w:eastAsia="Times New Roman" w:hAnsi="Monaco" w:cs="Courier New"/>
          <w:b/>
          <w:bCs/>
          <w:color w:val="000000"/>
          <w:sz w:val="25"/>
          <w:szCs w:val="25"/>
          <w:bdr w:val="none" w:sz="0" w:space="0" w:color="auto" w:frame="1"/>
        </w:rPr>
        <w:t>T</w:t>
      </w:r>
      <w:r w:rsidRPr="00E9316D">
        <w:rPr>
          <w:rFonts w:ascii="inherit" w:eastAsia="Times New Roman" w:hAnsi="inherit" w:cs="Arial"/>
          <w:color w:val="2B2B2B"/>
        </w:rPr>
        <w:t> to type </w:t>
      </w:r>
      <w:r w:rsidRPr="00E9316D">
        <w:rPr>
          <w:rFonts w:ascii="Monaco" w:eastAsia="Times New Roman" w:hAnsi="Monaco" w:cs="Courier New"/>
          <w:b/>
          <w:bCs/>
          <w:color w:val="000000"/>
          <w:sz w:val="25"/>
          <w:szCs w:val="25"/>
          <w:bdr w:val="none" w:sz="0" w:space="0" w:color="auto" w:frame="1"/>
        </w:rPr>
        <w:t>V</w:t>
      </w:r>
      <w:r w:rsidRPr="00E9316D">
        <w:rPr>
          <w:rFonts w:ascii="inherit" w:eastAsia="Times New Roman" w:hAnsi="inherit" w:cs="Arial"/>
          <w:color w:val="2B2B2B"/>
        </w:rPr>
        <w:t>.</w:t>
      </w:r>
    </w:p>
    <w:p w:rsidR="00E9316D" w:rsidRPr="00E9316D" w:rsidRDefault="00E9316D" w:rsidP="00E9316D">
      <w:pPr>
        <w:numPr>
          <w:ilvl w:val="0"/>
          <w:numId w:val="9"/>
        </w:numPr>
        <w:shd w:val="clear" w:color="auto" w:fill="FFFFFF"/>
        <w:ind w:left="630"/>
        <w:textAlignment w:val="baseline"/>
        <w:rPr>
          <w:rFonts w:ascii="inherit" w:eastAsia="Times New Roman" w:hAnsi="inherit" w:cs="Arial"/>
          <w:color w:val="2B2B2B"/>
        </w:rPr>
      </w:pPr>
      <w:r w:rsidRPr="00E9316D">
        <w:rPr>
          <w:rFonts w:ascii="Monaco" w:eastAsia="Times New Roman" w:hAnsi="Monaco" w:cs="Courier New"/>
          <w:b/>
          <w:bCs/>
          <w:color w:val="000000"/>
          <w:sz w:val="25"/>
          <w:szCs w:val="25"/>
          <w:bdr w:val="none" w:sz="0" w:space="0" w:color="auto" w:frame="1"/>
        </w:rPr>
        <w:t>Function&lt;T, R&gt;</w:t>
      </w:r>
      <w:r w:rsidRPr="00E9316D">
        <w:rPr>
          <w:rFonts w:ascii="inherit" w:eastAsia="Times New Roman" w:hAnsi="inherit" w:cs="Arial"/>
          <w:color w:val="2B2B2B"/>
        </w:rPr>
        <w:t> also contains a static method </w:t>
      </w:r>
      <w:r w:rsidRPr="00E9316D">
        <w:rPr>
          <w:rFonts w:ascii="Monaco" w:eastAsia="Times New Roman" w:hAnsi="Monaco" w:cs="Courier New"/>
          <w:b/>
          <w:bCs/>
          <w:color w:val="000000"/>
          <w:sz w:val="25"/>
          <w:szCs w:val="25"/>
          <w:bdr w:val="none" w:sz="0" w:space="0" w:color="auto" w:frame="1"/>
        </w:rPr>
        <w:t>identity()</w:t>
      </w:r>
      <w:r w:rsidRPr="00E9316D">
        <w:rPr>
          <w:rFonts w:ascii="inherit" w:eastAsia="Times New Roman" w:hAnsi="inherit" w:cs="Arial"/>
          <w:color w:val="2B2B2B"/>
        </w:rPr>
        <w:t> which is very simple as it returns as-is whatever is given to it as input. In the code above it takes as input a parameter </w:t>
      </w:r>
      <w:r w:rsidRPr="00E9316D">
        <w:rPr>
          <w:rFonts w:ascii="Monaco" w:eastAsia="Times New Roman" w:hAnsi="Monaco" w:cs="Courier New"/>
          <w:b/>
          <w:bCs/>
          <w:color w:val="000000"/>
          <w:sz w:val="25"/>
          <w:szCs w:val="25"/>
          <w:bdr w:val="none" w:sz="0" w:space="0" w:color="auto" w:frame="1"/>
        </w:rPr>
        <w:t>t</w:t>
      </w:r>
      <w:r w:rsidRPr="00E9316D">
        <w:rPr>
          <w:rFonts w:ascii="inherit" w:eastAsia="Times New Roman" w:hAnsi="inherit" w:cs="Arial"/>
          <w:color w:val="2B2B2B"/>
        </w:rPr>
        <w:t> of Type </w:t>
      </w:r>
      <w:r w:rsidRPr="00E9316D">
        <w:rPr>
          <w:rFonts w:ascii="Monaco" w:eastAsia="Times New Roman" w:hAnsi="Monaco" w:cs="Courier New"/>
          <w:b/>
          <w:bCs/>
          <w:color w:val="000000"/>
          <w:sz w:val="25"/>
          <w:szCs w:val="25"/>
          <w:bdr w:val="none" w:sz="0" w:space="0" w:color="auto" w:frame="1"/>
        </w:rPr>
        <w:t>T</w:t>
      </w:r>
      <w:r w:rsidRPr="00E9316D">
        <w:rPr>
          <w:rFonts w:ascii="inherit" w:eastAsia="Times New Roman" w:hAnsi="inherit" w:cs="Arial"/>
          <w:color w:val="2B2B2B"/>
        </w:rPr>
        <w:t> and returns back this </w:t>
      </w:r>
      <w:r w:rsidRPr="00E9316D">
        <w:rPr>
          <w:rFonts w:ascii="Monaco" w:eastAsia="Times New Roman" w:hAnsi="Monaco" w:cs="Courier New"/>
          <w:b/>
          <w:bCs/>
          <w:color w:val="000000"/>
          <w:sz w:val="25"/>
          <w:szCs w:val="25"/>
          <w:bdr w:val="none" w:sz="0" w:space="0" w:color="auto" w:frame="1"/>
        </w:rPr>
        <w:t>t</w:t>
      </w:r>
      <w:r w:rsidRPr="00E9316D">
        <w:rPr>
          <w:rFonts w:ascii="inherit" w:eastAsia="Times New Roman" w:hAnsi="inherit" w:cs="Arial"/>
          <w:color w:val="2B2B2B"/>
        </w:rPr>
        <w:t>.</w:t>
      </w:r>
    </w:p>
    <w:p w:rsidR="00E9316D" w:rsidRPr="00E9316D" w:rsidRDefault="00E9316D" w:rsidP="00E9316D">
      <w:pPr>
        <w:shd w:val="clear" w:color="auto" w:fill="FFFFFF"/>
        <w:textAlignment w:val="baseline"/>
        <w:rPr>
          <w:rFonts w:ascii="Arial" w:eastAsia="Times New Roman" w:hAnsi="Arial" w:cs="Arial"/>
          <w:color w:val="2B2B2B"/>
        </w:rPr>
      </w:pPr>
      <w:r w:rsidRPr="00E9316D">
        <w:rPr>
          <w:rFonts w:ascii="inherit" w:eastAsia="Times New Roman" w:hAnsi="inherit" w:cs="Arial"/>
          <w:b/>
          <w:bCs/>
          <w:color w:val="2B2B2B"/>
          <w:sz w:val="27"/>
          <w:szCs w:val="27"/>
          <w:bdr w:val="none" w:sz="0" w:space="0" w:color="auto" w:frame="1"/>
          <w:shd w:val="clear" w:color="auto" w:fill="99FFCC"/>
        </w:rPr>
        <w:t>Usage of apply() method of Function</w:t>
      </w:r>
      <w:r w:rsidRPr="00E9316D">
        <w:rPr>
          <w:rFonts w:ascii="Arial" w:eastAsia="Times New Roman" w:hAnsi="Arial" w:cs="Arial"/>
          <w:color w:val="2B2B2B"/>
        </w:rPr>
        <w:br/>
        <w:t>The below code shows example usage of </w:t>
      </w:r>
      <w:r w:rsidRPr="00E9316D">
        <w:rPr>
          <w:rFonts w:ascii="Monaco" w:eastAsia="Times New Roman" w:hAnsi="Monaco" w:cs="Courier New"/>
          <w:b/>
          <w:bCs/>
          <w:color w:val="2B2B2B"/>
          <w:sz w:val="25"/>
          <w:szCs w:val="25"/>
          <w:bdr w:val="none" w:sz="0" w:space="0" w:color="auto" w:frame="1"/>
        </w:rPr>
        <w:t>apply()</w:t>
      </w:r>
      <w:r w:rsidRPr="00E9316D">
        <w:rPr>
          <w:rFonts w:ascii="Arial" w:eastAsia="Times New Roman" w:hAnsi="Arial" w:cs="Arial"/>
          <w:color w:val="2B2B2B"/>
        </w:rPr>
        <w:t> method where it converts/maps from a list of Employee types to a list of Strings containing the names of all Employees. Let us now go through the code after which I will explain how the </w:t>
      </w:r>
      <w:r w:rsidRPr="00E9316D">
        <w:rPr>
          <w:rFonts w:ascii="Monaco" w:eastAsia="Times New Roman" w:hAnsi="Monaco" w:cs="Courier New"/>
          <w:b/>
          <w:bCs/>
          <w:color w:val="2B2B2B"/>
          <w:sz w:val="25"/>
          <w:szCs w:val="25"/>
          <w:bdr w:val="none" w:sz="0" w:space="0" w:color="auto" w:frame="1"/>
        </w:rPr>
        <w:t>apply()</w:t>
      </w:r>
      <w:r w:rsidRPr="00E9316D">
        <w:rPr>
          <w:rFonts w:ascii="Arial" w:eastAsia="Times New Roman" w:hAnsi="Arial" w:cs="Arial"/>
          <w:color w:val="2B2B2B"/>
        </w:rPr>
        <w:t> method works-</w:t>
      </w:r>
    </w:p>
    <w:p w:rsidR="00E9316D" w:rsidRPr="00E9316D" w:rsidRDefault="00E9316D" w:rsidP="00E9316D">
      <w:pPr>
        <w:shd w:val="clear" w:color="auto" w:fill="FCBA43"/>
        <w:ind w:left="480" w:right="15"/>
        <w:textAlignment w:val="baseline"/>
        <w:rPr>
          <w:rFonts w:ascii="inherit" w:eastAsia="Times New Roman" w:hAnsi="inherit" w:cs="Consolas"/>
          <w:b/>
          <w:bCs/>
          <w:color w:val="2B2B2B"/>
          <w:sz w:val="26"/>
          <w:szCs w:val="26"/>
        </w:rPr>
      </w:pPr>
      <w:r w:rsidRPr="00E9316D">
        <w:rPr>
          <w:rFonts w:ascii="inherit" w:eastAsia="Times New Roman" w:hAnsi="inherit" w:cs="Consolas"/>
          <w:b/>
          <w:bCs/>
          <w:color w:val="2B2B2B"/>
          <w:sz w:val="26"/>
          <w:szCs w:val="26"/>
        </w:rPr>
        <w:t>Java 8 code example showing usage of Function.apply() method</w:t>
      </w:r>
    </w:p>
    <w:tbl>
      <w:tblPr>
        <w:tblW w:w="18540" w:type="dxa"/>
        <w:tblCellSpacing w:w="0" w:type="dxa"/>
        <w:tblCellMar>
          <w:left w:w="0" w:type="dxa"/>
          <w:right w:w="0" w:type="dxa"/>
        </w:tblCellMar>
        <w:tblLook w:val="04A0" w:firstRow="1" w:lastRow="0" w:firstColumn="1" w:lastColumn="0" w:noHBand="0" w:noVBand="1"/>
      </w:tblPr>
      <w:tblGrid>
        <w:gridCol w:w="18540"/>
      </w:tblGrid>
      <w:tr w:rsidR="00E9316D" w:rsidRPr="00E9316D" w:rsidTr="00E9316D">
        <w:trPr>
          <w:tblCellSpacing w:w="0" w:type="dxa"/>
        </w:trPr>
        <w:tc>
          <w:tcPr>
            <w:tcW w:w="18540" w:type="dxa"/>
            <w:vAlign w:val="center"/>
            <w:hideMark/>
          </w:tcPr>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package</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com.javabrahman.java8;</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import</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java.util.ArrayList;</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import</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java.util.Arrays;</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import</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java.util.List;</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import</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java.util.function.Function;</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public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class</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FunctionTRExample{</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public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static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void</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main(String args[]){</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Function&lt;Employee, String&gt; funcEmpToString= (Employee e)-&gt; {return</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e.getName();};</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xml:space="preserve">    List&lt;Employee&gt; employeeList=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Arrays.asList(new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 xml:space="preserve">Employee("Tom Jones", 45),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Employee("Harry Major", 25),</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Employee("Ethan Hardy", 65),</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Employee("Nancy Smith", 15),</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Employee("Deborah Sprightly", 29));</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List&lt;String&gt; empNameList=convertEmpListToNamesList(employeeList, funcEmpToString);</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empNameList.forEach(System.out::println);</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public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static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List&lt;String&gt; convertEmpListToNamesList(List&lt;Employee&gt; employeeList, Function&lt;Employee, String&gt; funcEmpToString){</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List&lt;String&gt; empNameList=new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 xml:space="preserve">ArrayList&lt;String&gt;();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for(Employee emp:employeeList){</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empNameList.add(funcEmpToString.apply(emp));</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return</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empNameList;</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w:t>
            </w:r>
          </w:p>
        </w:tc>
      </w:tr>
    </w:tbl>
    <w:p w:rsidR="00E9316D" w:rsidRPr="00E9316D" w:rsidRDefault="00E9316D" w:rsidP="00E9316D">
      <w:pPr>
        <w:shd w:val="clear" w:color="auto" w:fill="FFFFFF"/>
        <w:textAlignment w:val="baseline"/>
        <w:rPr>
          <w:rFonts w:ascii="inherit" w:eastAsia="Times New Roman" w:hAnsi="inherit" w:cs="Times New Roman"/>
        </w:rPr>
      </w:pPr>
      <w:r w:rsidRPr="00E9316D">
        <w:rPr>
          <w:rFonts w:ascii="Arial" w:eastAsia="Times New Roman" w:hAnsi="Arial" w:cs="Arial"/>
          <w:b/>
          <w:bCs/>
          <w:color w:val="2B2B2B"/>
          <w:bdr w:val="none" w:sz="0" w:space="0" w:color="auto" w:frame="1"/>
        </w:rPr>
        <w:t> OUTPUT of the above code</w:t>
      </w:r>
    </w:p>
    <w:p w:rsidR="00E9316D" w:rsidRPr="00E9316D" w:rsidRDefault="00E9316D" w:rsidP="00E9316D">
      <w:pPr>
        <w:shd w:val="clear" w:color="auto" w:fill="1A1A1A"/>
        <w:ind w:left="480" w:right="15"/>
        <w:textAlignment w:val="baseline"/>
        <w:rPr>
          <w:rFonts w:ascii="inherit" w:eastAsia="Times New Roman" w:hAnsi="inherit" w:cs="Arial"/>
          <w:color w:val="DAD9D7"/>
        </w:rPr>
      </w:pPr>
      <w:r w:rsidRPr="00E9316D">
        <w:rPr>
          <w:rFonts w:ascii="inherit" w:eastAsia="Times New Roman" w:hAnsi="inherit" w:cs="Arial"/>
          <w:color w:val="DAD9D7"/>
        </w:rPr>
        <w:t>Tom Jones</w:t>
      </w:r>
      <w:r w:rsidRPr="00E9316D">
        <w:rPr>
          <w:rFonts w:ascii="inherit" w:eastAsia="Times New Roman" w:hAnsi="inherit" w:cs="Arial"/>
          <w:color w:val="DAD9D7"/>
        </w:rPr>
        <w:br/>
        <w:t>Harry Major</w:t>
      </w:r>
      <w:r w:rsidRPr="00E9316D">
        <w:rPr>
          <w:rFonts w:ascii="inherit" w:eastAsia="Times New Roman" w:hAnsi="inherit" w:cs="Arial"/>
          <w:color w:val="DAD9D7"/>
        </w:rPr>
        <w:br/>
        <w:t>Ethan Hardy</w:t>
      </w:r>
      <w:r w:rsidRPr="00E9316D">
        <w:rPr>
          <w:rFonts w:ascii="inherit" w:eastAsia="Times New Roman" w:hAnsi="inherit" w:cs="Arial"/>
          <w:color w:val="DAD9D7"/>
        </w:rPr>
        <w:br/>
        <w:t>Nancy Smith</w:t>
      </w:r>
      <w:r w:rsidRPr="00E9316D">
        <w:rPr>
          <w:rFonts w:ascii="inherit" w:eastAsia="Times New Roman" w:hAnsi="inherit" w:cs="Arial"/>
          <w:color w:val="DAD9D7"/>
        </w:rPr>
        <w:br/>
        <w:t>Deborah Sprightly</w:t>
      </w:r>
    </w:p>
    <w:p w:rsidR="00E9316D" w:rsidRPr="00E9316D" w:rsidRDefault="00E9316D" w:rsidP="00E9316D">
      <w:pPr>
        <w:shd w:val="clear" w:color="auto" w:fill="FFFFFF"/>
        <w:textAlignment w:val="baseline"/>
        <w:rPr>
          <w:rFonts w:ascii="inherit" w:eastAsia="Times New Roman" w:hAnsi="inherit" w:cs="Times New Roman"/>
        </w:rPr>
      </w:pPr>
      <w:r w:rsidRPr="00E9316D">
        <w:rPr>
          <w:rFonts w:ascii="Arial" w:eastAsia="Times New Roman" w:hAnsi="Arial" w:cs="Arial"/>
          <w:b/>
          <w:bCs/>
          <w:color w:val="2B2B2B"/>
          <w:sz w:val="25"/>
          <w:szCs w:val="25"/>
          <w:bdr w:val="none" w:sz="0" w:space="0" w:color="auto" w:frame="1"/>
          <w:shd w:val="clear" w:color="auto" w:fill="99FFCC"/>
        </w:rPr>
        <w:t>Explanation of above example’s Code &amp; Output</w:t>
      </w:r>
    </w:p>
    <w:p w:rsidR="00E9316D" w:rsidRPr="00E9316D" w:rsidRDefault="00E9316D" w:rsidP="00E9316D">
      <w:pPr>
        <w:numPr>
          <w:ilvl w:val="0"/>
          <w:numId w:val="10"/>
        </w:numPr>
        <w:shd w:val="clear" w:color="auto" w:fill="FFFFFF"/>
        <w:ind w:left="630"/>
        <w:textAlignment w:val="baseline"/>
        <w:rPr>
          <w:rFonts w:ascii="inherit" w:eastAsia="Times New Roman" w:hAnsi="inherit" w:cs="Arial"/>
          <w:color w:val="2B2B2B"/>
        </w:rPr>
      </w:pPr>
      <w:r w:rsidRPr="00E9316D">
        <w:rPr>
          <w:rFonts w:ascii="Monaco" w:eastAsia="Times New Roman" w:hAnsi="Monaco" w:cs="Courier New"/>
          <w:b/>
          <w:bCs/>
          <w:color w:val="000000"/>
          <w:sz w:val="25"/>
          <w:szCs w:val="25"/>
          <w:bdr w:val="none" w:sz="0" w:space="0" w:color="auto" w:frame="1"/>
        </w:rPr>
        <w:t>funcEmpToString </w:t>
      </w:r>
      <w:r w:rsidRPr="00E9316D">
        <w:rPr>
          <w:rFonts w:ascii="inherit" w:eastAsia="Times New Roman" w:hAnsi="inherit" w:cs="Arial"/>
          <w:color w:val="2B2B2B"/>
        </w:rPr>
        <w:t>is an instance of </w:t>
      </w:r>
      <w:r w:rsidRPr="00E9316D">
        <w:rPr>
          <w:rFonts w:ascii="Monaco" w:eastAsia="Times New Roman" w:hAnsi="Monaco" w:cs="Courier New"/>
          <w:b/>
          <w:bCs/>
          <w:color w:val="000000"/>
          <w:sz w:val="25"/>
          <w:szCs w:val="25"/>
          <w:bdr w:val="none" w:sz="0" w:space="0" w:color="auto" w:frame="1"/>
        </w:rPr>
        <w:t>Function&lt;Employee,String&gt;</w:t>
      </w:r>
      <w:r w:rsidRPr="00E9316D">
        <w:rPr>
          <w:rFonts w:ascii="inherit" w:eastAsia="Times New Roman" w:hAnsi="inherit" w:cs="Arial"/>
          <w:color w:val="2B2B2B"/>
        </w:rPr>
        <w:t>. This is the </w:t>
      </w:r>
      <w:r w:rsidRPr="00E9316D">
        <w:rPr>
          <w:rFonts w:ascii="Monaco" w:eastAsia="Times New Roman" w:hAnsi="Monaco" w:cs="Courier New"/>
          <w:b/>
          <w:bCs/>
          <w:color w:val="000000"/>
          <w:sz w:val="25"/>
          <w:szCs w:val="25"/>
          <w:bdr w:val="none" w:sz="0" w:space="0" w:color="auto" w:frame="1"/>
        </w:rPr>
        <w:t>java.util.function.Function</w:t>
      </w:r>
      <w:r w:rsidRPr="00E9316D">
        <w:rPr>
          <w:rFonts w:ascii="inherit" w:eastAsia="Times New Roman" w:hAnsi="inherit" w:cs="Arial"/>
          <w:color w:val="2B2B2B"/>
        </w:rPr>
        <w:t> instance which is used to convert/map from an </w:t>
      </w:r>
      <w:r w:rsidRPr="00E9316D">
        <w:rPr>
          <w:rFonts w:ascii="Monaco" w:eastAsia="Times New Roman" w:hAnsi="Monaco" w:cs="Courier New"/>
          <w:b/>
          <w:bCs/>
          <w:color w:val="000000"/>
          <w:sz w:val="25"/>
          <w:szCs w:val="25"/>
          <w:bdr w:val="none" w:sz="0" w:space="0" w:color="auto" w:frame="1"/>
        </w:rPr>
        <w:t>Employee </w:t>
      </w:r>
      <w:r w:rsidRPr="00E9316D">
        <w:rPr>
          <w:rFonts w:ascii="inherit" w:eastAsia="Times New Roman" w:hAnsi="inherit" w:cs="Arial"/>
          <w:color w:val="2B2B2B"/>
        </w:rPr>
        <w:t>object to a </w:t>
      </w:r>
      <w:r w:rsidRPr="00E9316D">
        <w:rPr>
          <w:rFonts w:ascii="Monaco" w:eastAsia="Times New Roman" w:hAnsi="Monaco" w:cs="Courier New"/>
          <w:b/>
          <w:bCs/>
          <w:color w:val="000000"/>
          <w:sz w:val="25"/>
          <w:szCs w:val="25"/>
          <w:bdr w:val="none" w:sz="0" w:space="0" w:color="auto" w:frame="1"/>
        </w:rPr>
        <w:t>String </w:t>
      </w:r>
      <w:r w:rsidRPr="00E9316D">
        <w:rPr>
          <w:rFonts w:ascii="inherit" w:eastAsia="Times New Roman" w:hAnsi="inherit" w:cs="Arial"/>
          <w:color w:val="2B2B2B"/>
        </w:rPr>
        <w:t>value.</w:t>
      </w:r>
    </w:p>
    <w:p w:rsidR="00E9316D" w:rsidRPr="00E9316D" w:rsidRDefault="00E9316D" w:rsidP="00E9316D">
      <w:pPr>
        <w:numPr>
          <w:ilvl w:val="0"/>
          <w:numId w:val="10"/>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The lambda defining funcEmpToString is – </w:t>
      </w:r>
      <w:r w:rsidRPr="00E9316D">
        <w:rPr>
          <w:rFonts w:ascii="Monaco" w:eastAsia="Times New Roman" w:hAnsi="Monaco" w:cs="Courier New"/>
          <w:b/>
          <w:bCs/>
          <w:color w:val="000000"/>
          <w:sz w:val="25"/>
          <w:szCs w:val="25"/>
          <w:bdr w:val="none" w:sz="0" w:space="0" w:color="auto" w:frame="1"/>
          <w:shd w:val="clear" w:color="auto" w:fill="E8E8E8"/>
        </w:rPr>
        <w:t>(Employee e)-&gt; {return e.getName();}</w:t>
      </w:r>
      <w:r w:rsidRPr="00E9316D">
        <w:rPr>
          <w:rFonts w:ascii="inherit" w:eastAsia="Times New Roman" w:hAnsi="inherit" w:cs="Arial"/>
          <w:color w:val="2B2B2B"/>
        </w:rPr>
        <w:t> . It takes as input an </w:t>
      </w:r>
      <w:r w:rsidRPr="00E9316D">
        <w:rPr>
          <w:rFonts w:ascii="Monaco" w:eastAsia="Times New Roman" w:hAnsi="Monaco" w:cs="Courier New"/>
          <w:b/>
          <w:bCs/>
          <w:color w:val="000000"/>
          <w:sz w:val="25"/>
          <w:szCs w:val="25"/>
          <w:bdr w:val="none" w:sz="0" w:space="0" w:color="auto" w:frame="1"/>
        </w:rPr>
        <w:t>Employee</w:t>
      </w:r>
      <w:r w:rsidRPr="00E9316D">
        <w:rPr>
          <w:rFonts w:ascii="inherit" w:eastAsia="Times New Roman" w:hAnsi="inherit" w:cs="Arial"/>
          <w:color w:val="2B2B2B"/>
        </w:rPr>
        <w:t> object and returns his\her name, which is a </w:t>
      </w:r>
      <w:r w:rsidRPr="00E9316D">
        <w:rPr>
          <w:rFonts w:ascii="Monaco" w:eastAsia="Times New Roman" w:hAnsi="Monaco" w:cs="Courier New"/>
          <w:b/>
          <w:bCs/>
          <w:color w:val="000000"/>
          <w:sz w:val="25"/>
          <w:szCs w:val="25"/>
          <w:bdr w:val="none" w:sz="0" w:space="0" w:color="auto" w:frame="1"/>
        </w:rPr>
        <w:t>String </w:t>
      </w:r>
      <w:r w:rsidRPr="00E9316D">
        <w:rPr>
          <w:rFonts w:ascii="inherit" w:eastAsia="Times New Roman" w:hAnsi="inherit" w:cs="Arial"/>
          <w:color w:val="2B2B2B"/>
        </w:rPr>
        <w:t>value, as output.</w:t>
      </w:r>
    </w:p>
    <w:p w:rsidR="00E9316D" w:rsidRPr="00E9316D" w:rsidRDefault="00E9316D" w:rsidP="00E9316D">
      <w:pPr>
        <w:numPr>
          <w:ilvl w:val="0"/>
          <w:numId w:val="10"/>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The list of employees is passed to method </w:t>
      </w:r>
      <w:r w:rsidRPr="00E9316D">
        <w:rPr>
          <w:rFonts w:ascii="Monaco" w:eastAsia="Times New Roman" w:hAnsi="Monaco" w:cs="Courier New"/>
          <w:b/>
          <w:bCs/>
          <w:color w:val="000000"/>
          <w:sz w:val="25"/>
          <w:szCs w:val="25"/>
          <w:bdr w:val="none" w:sz="0" w:space="0" w:color="auto" w:frame="1"/>
        </w:rPr>
        <w:t>convertEmpListToNamesList()</w:t>
      </w:r>
      <w:r w:rsidRPr="00E9316D">
        <w:rPr>
          <w:rFonts w:ascii="inherit" w:eastAsia="Times New Roman" w:hAnsi="inherit" w:cs="Arial"/>
          <w:color w:val="2B2B2B"/>
        </w:rPr>
        <w:t> along with the Function object </w:t>
      </w:r>
      <w:r w:rsidRPr="00E9316D">
        <w:rPr>
          <w:rFonts w:ascii="Monaco" w:eastAsia="Times New Roman" w:hAnsi="Monaco" w:cs="Courier New"/>
          <w:b/>
          <w:bCs/>
          <w:color w:val="000000"/>
          <w:sz w:val="25"/>
          <w:szCs w:val="25"/>
          <w:bdr w:val="none" w:sz="0" w:space="0" w:color="auto" w:frame="1"/>
        </w:rPr>
        <w:t>funcEmpToString</w:t>
      </w:r>
      <w:r w:rsidRPr="00E9316D">
        <w:rPr>
          <w:rFonts w:ascii="inherit" w:eastAsia="Times New Roman" w:hAnsi="inherit" w:cs="Arial"/>
          <w:color w:val="2B2B2B"/>
        </w:rPr>
        <w:t>;</w:t>
      </w:r>
    </w:p>
    <w:p w:rsidR="00E9316D" w:rsidRPr="00E9316D" w:rsidRDefault="00E9316D" w:rsidP="00E9316D">
      <w:pPr>
        <w:numPr>
          <w:ilvl w:val="0"/>
          <w:numId w:val="10"/>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The method </w:t>
      </w:r>
      <w:r w:rsidRPr="00E9316D">
        <w:rPr>
          <w:rFonts w:ascii="Monaco" w:eastAsia="Times New Roman" w:hAnsi="Monaco" w:cs="Courier New"/>
          <w:b/>
          <w:bCs/>
          <w:color w:val="000000"/>
          <w:sz w:val="25"/>
          <w:szCs w:val="25"/>
          <w:bdr w:val="none" w:sz="0" w:space="0" w:color="auto" w:frame="1"/>
        </w:rPr>
        <w:t>convertEmpListToNamesList()</w:t>
      </w:r>
      <w:r w:rsidRPr="00E9316D">
        <w:rPr>
          <w:rFonts w:ascii="inherit" w:eastAsia="Times New Roman" w:hAnsi="inherit" w:cs="Arial"/>
          <w:color w:val="2B2B2B"/>
        </w:rPr>
        <w:t> iterates over all the employees in the employee list, applies the function </w:t>
      </w:r>
      <w:r w:rsidRPr="00E9316D">
        <w:rPr>
          <w:rFonts w:ascii="Monaco" w:eastAsia="Times New Roman" w:hAnsi="Monaco" w:cs="Courier New"/>
          <w:b/>
          <w:bCs/>
          <w:color w:val="000000"/>
          <w:sz w:val="25"/>
          <w:szCs w:val="25"/>
          <w:bdr w:val="none" w:sz="0" w:space="0" w:color="auto" w:frame="1"/>
        </w:rPr>
        <w:t>funcEmpToString</w:t>
      </w:r>
      <w:r w:rsidRPr="00E9316D">
        <w:rPr>
          <w:rFonts w:ascii="inherit" w:eastAsia="Times New Roman" w:hAnsi="inherit" w:cs="Arial"/>
          <w:color w:val="2B2B2B"/>
        </w:rPr>
        <w:t> to each of the </w:t>
      </w:r>
      <w:r w:rsidRPr="00E9316D">
        <w:rPr>
          <w:rFonts w:ascii="Monaco" w:eastAsia="Times New Roman" w:hAnsi="Monaco" w:cs="Courier New"/>
          <w:b/>
          <w:bCs/>
          <w:color w:val="000000"/>
          <w:sz w:val="25"/>
          <w:szCs w:val="25"/>
          <w:bdr w:val="none" w:sz="0" w:space="0" w:color="auto" w:frame="1"/>
        </w:rPr>
        <w:t>Employee</w:t>
      </w:r>
      <w:r w:rsidRPr="00E9316D">
        <w:rPr>
          <w:rFonts w:ascii="inherit" w:eastAsia="Times New Roman" w:hAnsi="inherit" w:cs="Arial"/>
          <w:color w:val="2B2B2B"/>
        </w:rPr>
        <w:t> objects, getting back the employee names in </w:t>
      </w:r>
      <w:r w:rsidRPr="00E9316D">
        <w:rPr>
          <w:rFonts w:ascii="Monaco" w:eastAsia="Times New Roman" w:hAnsi="Monaco" w:cs="Courier New"/>
          <w:b/>
          <w:bCs/>
          <w:color w:val="000000"/>
          <w:sz w:val="25"/>
          <w:szCs w:val="25"/>
          <w:bdr w:val="none" w:sz="0" w:space="0" w:color="auto" w:frame="1"/>
        </w:rPr>
        <w:t>String</w:t>
      </w:r>
      <w:r w:rsidRPr="00E9316D">
        <w:rPr>
          <w:rFonts w:ascii="inherit" w:eastAsia="Times New Roman" w:hAnsi="inherit" w:cs="Arial"/>
          <w:color w:val="2B2B2B"/>
        </w:rPr>
        <w:t> format, which it puts in a employee name list and sends it back to the </w:t>
      </w:r>
      <w:r w:rsidRPr="00E9316D">
        <w:rPr>
          <w:rFonts w:ascii="Monaco" w:eastAsia="Times New Roman" w:hAnsi="Monaco" w:cs="Courier New"/>
          <w:b/>
          <w:bCs/>
          <w:color w:val="000000"/>
          <w:sz w:val="25"/>
          <w:szCs w:val="25"/>
          <w:bdr w:val="none" w:sz="0" w:space="0" w:color="auto" w:frame="1"/>
        </w:rPr>
        <w:t>main()</w:t>
      </w:r>
      <w:r w:rsidRPr="00E9316D">
        <w:rPr>
          <w:rFonts w:ascii="inherit" w:eastAsia="Times New Roman" w:hAnsi="inherit" w:cs="Arial"/>
          <w:color w:val="2B2B2B"/>
        </w:rPr>
        <w:t> method.</w:t>
      </w:r>
    </w:p>
    <w:p w:rsidR="00E9316D" w:rsidRPr="00E9316D" w:rsidRDefault="00E9316D" w:rsidP="00E9316D">
      <w:pPr>
        <w:numPr>
          <w:ilvl w:val="0"/>
          <w:numId w:val="10"/>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On printing the employee name list we get the names of all the employees as required.</w:t>
      </w:r>
    </w:p>
    <w:p w:rsidR="00E9316D" w:rsidRPr="00E9316D" w:rsidRDefault="00E9316D" w:rsidP="00E9316D">
      <w:pPr>
        <w:shd w:val="clear" w:color="auto" w:fill="FFFFFF"/>
        <w:textAlignment w:val="baseline"/>
        <w:rPr>
          <w:rFonts w:ascii="Arial" w:eastAsia="Times New Roman" w:hAnsi="Arial" w:cs="Arial"/>
          <w:color w:val="2B2B2B"/>
        </w:rPr>
      </w:pPr>
      <w:r w:rsidRPr="00E9316D">
        <w:rPr>
          <w:rFonts w:ascii="inherit" w:eastAsia="Times New Roman" w:hAnsi="inherit" w:cs="Arial"/>
          <w:b/>
          <w:bCs/>
          <w:color w:val="2B2B2B"/>
          <w:sz w:val="27"/>
          <w:szCs w:val="27"/>
          <w:bdr w:val="none" w:sz="0" w:space="0" w:color="auto" w:frame="1"/>
          <w:shd w:val="clear" w:color="auto" w:fill="99FFCC"/>
        </w:rPr>
        <w:t>Usage of default method andThen() of Function</w:t>
      </w:r>
      <w:r w:rsidRPr="00E9316D">
        <w:rPr>
          <w:rFonts w:ascii="Arial" w:eastAsia="Times New Roman" w:hAnsi="Arial" w:cs="Arial"/>
          <w:color w:val="2B2B2B"/>
        </w:rPr>
        <w:br/>
        <w:t>As explained earlier, </w:t>
      </w:r>
      <w:r w:rsidRPr="00E9316D">
        <w:rPr>
          <w:rFonts w:ascii="Monaco" w:eastAsia="Times New Roman" w:hAnsi="Monaco" w:cs="Courier New"/>
          <w:b/>
          <w:bCs/>
          <w:color w:val="2B2B2B"/>
          <w:sz w:val="25"/>
          <w:szCs w:val="25"/>
          <w:bdr w:val="none" w:sz="0" w:space="0" w:color="auto" w:frame="1"/>
        </w:rPr>
        <w:t>andThen()</w:t>
      </w:r>
      <w:r w:rsidRPr="00E9316D">
        <w:rPr>
          <w:rFonts w:ascii="Arial" w:eastAsia="Times New Roman" w:hAnsi="Arial" w:cs="Arial"/>
          <w:color w:val="2B2B2B"/>
        </w:rPr>
        <w:t> default method combines the current Function instance with another one and returns a combined Function instance which applies the two functions in sequence with the function passed as parameter to </w:t>
      </w:r>
      <w:r w:rsidRPr="00E9316D">
        <w:rPr>
          <w:rFonts w:ascii="Monaco" w:eastAsia="Times New Roman" w:hAnsi="Monaco" w:cs="Courier New"/>
          <w:b/>
          <w:bCs/>
          <w:color w:val="2B2B2B"/>
          <w:sz w:val="25"/>
          <w:szCs w:val="25"/>
          <w:bdr w:val="none" w:sz="0" w:space="0" w:color="auto" w:frame="1"/>
        </w:rPr>
        <w:t>andThen()</w:t>
      </w:r>
      <w:r w:rsidRPr="00E9316D">
        <w:rPr>
          <w:rFonts w:ascii="Arial" w:eastAsia="Times New Roman" w:hAnsi="Arial" w:cs="Arial"/>
          <w:color w:val="2B2B2B"/>
        </w:rPr>
        <w:t> being invoked </w:t>
      </w:r>
      <w:r w:rsidRPr="00E9316D">
        <w:rPr>
          <w:rFonts w:ascii="inherit" w:eastAsia="Times New Roman" w:hAnsi="inherit" w:cs="Arial"/>
          <w:i/>
          <w:iCs/>
          <w:color w:val="2B2B2B"/>
          <w:bdr w:val="none" w:sz="0" w:space="0" w:color="auto" w:frame="1"/>
        </w:rPr>
        <w:t>after</w:t>
      </w:r>
      <w:r w:rsidRPr="00E9316D">
        <w:rPr>
          <w:rFonts w:ascii="Arial" w:eastAsia="Times New Roman" w:hAnsi="Arial" w:cs="Arial"/>
          <w:color w:val="2B2B2B"/>
        </w:rPr>
        <w:t> the current function.</w:t>
      </w:r>
      <w:r w:rsidRPr="00E9316D">
        <w:rPr>
          <w:rFonts w:ascii="Arial" w:eastAsia="Times New Roman" w:hAnsi="Arial" w:cs="Arial"/>
          <w:color w:val="2B2B2B"/>
        </w:rPr>
        <w:br/>
        <w:t>Lets see the example below which uses the same </w:t>
      </w:r>
      <w:r w:rsidRPr="00E9316D">
        <w:rPr>
          <w:rFonts w:ascii="Monaco" w:eastAsia="Times New Roman" w:hAnsi="Monaco" w:cs="Courier New"/>
          <w:b/>
          <w:bCs/>
          <w:color w:val="2B2B2B"/>
          <w:sz w:val="25"/>
          <w:szCs w:val="25"/>
          <w:bdr w:val="none" w:sz="0" w:space="0" w:color="auto" w:frame="1"/>
        </w:rPr>
        <w:t>funcEmpToString</w:t>
      </w:r>
      <w:r w:rsidRPr="00E9316D">
        <w:rPr>
          <w:rFonts w:ascii="Arial" w:eastAsia="Times New Roman" w:hAnsi="Arial" w:cs="Arial"/>
          <w:color w:val="2B2B2B"/>
        </w:rPr>
        <w:t> Function as used in the </w:t>
      </w:r>
      <w:r w:rsidRPr="00E9316D">
        <w:rPr>
          <w:rFonts w:ascii="Monaco" w:eastAsia="Times New Roman" w:hAnsi="Monaco" w:cs="Courier New"/>
          <w:b/>
          <w:bCs/>
          <w:color w:val="2B2B2B"/>
          <w:sz w:val="25"/>
          <w:szCs w:val="25"/>
          <w:bdr w:val="none" w:sz="0" w:space="0" w:color="auto" w:frame="1"/>
        </w:rPr>
        <w:t>apply()</w:t>
      </w:r>
      <w:r w:rsidRPr="00E9316D">
        <w:rPr>
          <w:rFonts w:ascii="Arial" w:eastAsia="Times New Roman" w:hAnsi="Arial" w:cs="Arial"/>
          <w:color w:val="2B2B2B"/>
        </w:rPr>
        <w:t>method’s usage example above and combines it with a </w:t>
      </w:r>
      <w:r w:rsidRPr="00E9316D">
        <w:rPr>
          <w:rFonts w:ascii="Monaco" w:eastAsia="Times New Roman" w:hAnsi="Monaco" w:cs="Courier New"/>
          <w:b/>
          <w:bCs/>
          <w:color w:val="2B2B2B"/>
          <w:sz w:val="25"/>
          <w:szCs w:val="25"/>
          <w:bdr w:val="none" w:sz="0" w:space="0" w:color="auto" w:frame="1"/>
        </w:rPr>
        <w:t>initialFunction</w:t>
      </w:r>
      <w:r w:rsidRPr="00E9316D">
        <w:rPr>
          <w:rFonts w:ascii="Arial" w:eastAsia="Times New Roman" w:hAnsi="Arial" w:cs="Arial"/>
          <w:color w:val="2B2B2B"/>
        </w:rPr>
        <w:t> Function instance which maps\converts a String to its first letter –</w:t>
      </w:r>
    </w:p>
    <w:p w:rsidR="00E9316D" w:rsidRPr="00E9316D" w:rsidRDefault="00E9316D" w:rsidP="00E9316D">
      <w:pPr>
        <w:shd w:val="clear" w:color="auto" w:fill="FCBA43"/>
        <w:ind w:left="480" w:right="15"/>
        <w:textAlignment w:val="baseline"/>
        <w:rPr>
          <w:rFonts w:ascii="inherit" w:eastAsia="Times New Roman" w:hAnsi="inherit" w:cs="Consolas"/>
          <w:b/>
          <w:bCs/>
          <w:color w:val="2B2B2B"/>
          <w:sz w:val="26"/>
          <w:szCs w:val="26"/>
        </w:rPr>
      </w:pPr>
      <w:r w:rsidRPr="00E9316D">
        <w:rPr>
          <w:rFonts w:ascii="inherit" w:eastAsia="Times New Roman" w:hAnsi="inherit" w:cs="Consolas"/>
          <w:b/>
          <w:bCs/>
          <w:color w:val="2B2B2B"/>
          <w:sz w:val="26"/>
          <w:szCs w:val="26"/>
        </w:rPr>
        <w:t>Java 8 code showing usage of default method Function.andThen()</w:t>
      </w:r>
    </w:p>
    <w:tbl>
      <w:tblPr>
        <w:tblW w:w="18690" w:type="dxa"/>
        <w:tblCellSpacing w:w="0" w:type="dxa"/>
        <w:tblCellMar>
          <w:left w:w="0" w:type="dxa"/>
          <w:right w:w="0" w:type="dxa"/>
        </w:tblCellMar>
        <w:tblLook w:val="04A0" w:firstRow="1" w:lastRow="0" w:firstColumn="1" w:lastColumn="0" w:noHBand="0" w:noVBand="1"/>
      </w:tblPr>
      <w:tblGrid>
        <w:gridCol w:w="18690"/>
      </w:tblGrid>
      <w:tr w:rsidR="00E9316D" w:rsidRPr="00E9316D" w:rsidTr="00E9316D">
        <w:trPr>
          <w:tblCellSpacing w:w="0" w:type="dxa"/>
        </w:trPr>
        <w:tc>
          <w:tcPr>
            <w:tcW w:w="18690" w:type="dxa"/>
            <w:vAlign w:val="center"/>
            <w:hideMark/>
          </w:tcPr>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//import statements are same as in apply() example</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public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class</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FunctionTRAndThenExample{</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public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static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void</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main(String args[]){</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Function&lt;Employee, String&gt; funcEmpToString= (Employee e)-&gt; {return</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e.getName();};</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List&lt;Employee&gt; employeeList=</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Arrays.asList(new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 xml:space="preserve">Employee("Tom Jones", 45),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Employee("Harry Major", 25),</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Employee("Ethan Hardy", 65),</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Employee("Nancy Smith", 15),</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Employee("Deborah Sprightly", 29));</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Function&lt;String,String&gt; initialFunction= (String s)-&gt;s.substring(0,1);</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List&lt;String&gt; empNameListInitials=convertEmpListToNamesList(employeeList, funcEmpToString.andThen(initialFunction));</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empNameListInitials.forEach(str-&gt;{System.out.print(" "+str);});</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public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static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List&lt;String&gt; convertEmpListToNamesList(List&lt;Employee&gt; employeeList, Function&lt;Employee, String&gt; funcEmpToString){</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List&lt;String&gt; empNameList=new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 xml:space="preserve">ArrayList&lt;String&gt;();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for(Employee emp:employeeList){</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empNameList.add(funcEmpToString.apply(emp));</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return</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empNameList;</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w:t>
            </w:r>
          </w:p>
        </w:tc>
      </w:tr>
    </w:tbl>
    <w:p w:rsidR="00E9316D" w:rsidRPr="00E9316D" w:rsidRDefault="00E9316D" w:rsidP="00E9316D">
      <w:pPr>
        <w:shd w:val="clear" w:color="auto" w:fill="FFFFFF"/>
        <w:textAlignment w:val="baseline"/>
        <w:rPr>
          <w:rFonts w:ascii="inherit" w:eastAsia="Times New Roman" w:hAnsi="inherit" w:cs="Times New Roman"/>
        </w:rPr>
      </w:pPr>
      <w:r w:rsidRPr="00E9316D">
        <w:rPr>
          <w:rFonts w:ascii="Arial" w:eastAsia="Times New Roman" w:hAnsi="Arial" w:cs="Arial"/>
          <w:b/>
          <w:bCs/>
          <w:color w:val="2B2B2B"/>
          <w:bdr w:val="none" w:sz="0" w:space="0" w:color="auto" w:frame="1"/>
        </w:rPr>
        <w:t> OUTPUT of the above code</w:t>
      </w:r>
    </w:p>
    <w:p w:rsidR="00E9316D" w:rsidRPr="00E9316D" w:rsidRDefault="00E9316D" w:rsidP="00E9316D">
      <w:pPr>
        <w:shd w:val="clear" w:color="auto" w:fill="1A1A1A"/>
        <w:ind w:left="480" w:right="15"/>
        <w:textAlignment w:val="baseline"/>
        <w:rPr>
          <w:rFonts w:ascii="inherit" w:eastAsia="Times New Roman" w:hAnsi="inherit" w:cs="Arial"/>
          <w:color w:val="DAD9D7"/>
        </w:rPr>
      </w:pPr>
      <w:r w:rsidRPr="00E9316D">
        <w:rPr>
          <w:rFonts w:ascii="inherit" w:eastAsia="Times New Roman" w:hAnsi="inherit" w:cs="Arial"/>
          <w:color w:val="DAD9D7"/>
        </w:rPr>
        <w:t>T H E N D</w:t>
      </w:r>
    </w:p>
    <w:p w:rsidR="00E9316D" w:rsidRPr="00E9316D" w:rsidRDefault="00E9316D" w:rsidP="00E9316D">
      <w:pPr>
        <w:shd w:val="clear" w:color="auto" w:fill="FFFFFF"/>
        <w:textAlignment w:val="baseline"/>
        <w:rPr>
          <w:rFonts w:ascii="inherit" w:eastAsia="Times New Roman" w:hAnsi="inherit" w:cs="Times New Roman"/>
        </w:rPr>
      </w:pPr>
      <w:r w:rsidRPr="00E9316D">
        <w:rPr>
          <w:rFonts w:ascii="Arial" w:eastAsia="Times New Roman" w:hAnsi="Arial" w:cs="Arial"/>
          <w:b/>
          <w:bCs/>
          <w:color w:val="2B2B2B"/>
          <w:sz w:val="25"/>
          <w:szCs w:val="25"/>
          <w:bdr w:val="none" w:sz="0" w:space="0" w:color="auto" w:frame="1"/>
          <w:shd w:val="clear" w:color="auto" w:fill="99FFCC"/>
        </w:rPr>
        <w:t>Explanation of above example’s Code &amp; Output</w:t>
      </w:r>
    </w:p>
    <w:p w:rsidR="00E9316D" w:rsidRPr="00E9316D" w:rsidRDefault="00E9316D" w:rsidP="00E9316D">
      <w:pPr>
        <w:numPr>
          <w:ilvl w:val="0"/>
          <w:numId w:val="11"/>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Function instance </w:t>
      </w:r>
      <w:r w:rsidRPr="00E9316D">
        <w:rPr>
          <w:rFonts w:ascii="Monaco" w:eastAsia="Times New Roman" w:hAnsi="Monaco" w:cs="Courier New"/>
          <w:b/>
          <w:bCs/>
          <w:color w:val="000000"/>
          <w:sz w:val="25"/>
          <w:szCs w:val="25"/>
          <w:bdr w:val="none" w:sz="0" w:space="0" w:color="auto" w:frame="1"/>
        </w:rPr>
        <w:t>funcEmpToString</w:t>
      </w:r>
      <w:r w:rsidRPr="00E9316D">
        <w:rPr>
          <w:rFonts w:ascii="inherit" w:eastAsia="Times New Roman" w:hAnsi="inherit" w:cs="Arial"/>
          <w:color w:val="2B2B2B"/>
        </w:rPr>
        <w:t> maps\converts an </w:t>
      </w:r>
      <w:r w:rsidRPr="00E9316D">
        <w:rPr>
          <w:rFonts w:ascii="Monaco" w:eastAsia="Times New Roman" w:hAnsi="Monaco" w:cs="Courier New"/>
          <w:b/>
          <w:bCs/>
          <w:color w:val="000000"/>
          <w:sz w:val="25"/>
          <w:szCs w:val="25"/>
          <w:bdr w:val="none" w:sz="0" w:space="0" w:color="auto" w:frame="1"/>
        </w:rPr>
        <w:t>Employee</w:t>
      </w:r>
      <w:r w:rsidRPr="00E9316D">
        <w:rPr>
          <w:rFonts w:ascii="inherit" w:eastAsia="Times New Roman" w:hAnsi="inherit" w:cs="Arial"/>
          <w:color w:val="2B2B2B"/>
        </w:rPr>
        <w:t> object to a </w:t>
      </w:r>
      <w:r w:rsidRPr="00E9316D">
        <w:rPr>
          <w:rFonts w:ascii="Monaco" w:eastAsia="Times New Roman" w:hAnsi="Monaco" w:cs="Courier New"/>
          <w:b/>
          <w:bCs/>
          <w:color w:val="000000"/>
          <w:sz w:val="25"/>
          <w:szCs w:val="25"/>
          <w:bdr w:val="none" w:sz="0" w:space="0" w:color="auto" w:frame="1"/>
        </w:rPr>
        <w:t>String</w:t>
      </w:r>
      <w:r w:rsidRPr="00E9316D">
        <w:rPr>
          <w:rFonts w:ascii="inherit" w:eastAsia="Times New Roman" w:hAnsi="inherit" w:cs="Arial"/>
          <w:color w:val="2B2B2B"/>
        </w:rPr>
        <w:t> of his\her name.</w:t>
      </w:r>
    </w:p>
    <w:p w:rsidR="00E9316D" w:rsidRPr="00E9316D" w:rsidRDefault="00E9316D" w:rsidP="00E9316D">
      <w:pPr>
        <w:numPr>
          <w:ilvl w:val="0"/>
          <w:numId w:val="11"/>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Function instance </w:t>
      </w:r>
      <w:r w:rsidRPr="00E9316D">
        <w:rPr>
          <w:rFonts w:ascii="Monaco" w:eastAsia="Times New Roman" w:hAnsi="Monaco" w:cs="Courier New"/>
          <w:b/>
          <w:bCs/>
          <w:color w:val="000000"/>
          <w:sz w:val="25"/>
          <w:szCs w:val="25"/>
          <w:bdr w:val="none" w:sz="0" w:space="0" w:color="auto" w:frame="1"/>
        </w:rPr>
        <w:t>initialFunction</w:t>
      </w:r>
      <w:r w:rsidRPr="00E9316D">
        <w:rPr>
          <w:rFonts w:ascii="inherit" w:eastAsia="Times New Roman" w:hAnsi="inherit" w:cs="Arial"/>
          <w:color w:val="2B2B2B"/>
        </w:rPr>
        <w:t> maps\converts a </w:t>
      </w:r>
      <w:r w:rsidRPr="00E9316D">
        <w:rPr>
          <w:rFonts w:ascii="Monaco" w:eastAsia="Times New Roman" w:hAnsi="Monaco" w:cs="Courier New"/>
          <w:b/>
          <w:bCs/>
          <w:color w:val="000000"/>
          <w:sz w:val="25"/>
          <w:szCs w:val="25"/>
          <w:bdr w:val="none" w:sz="0" w:space="0" w:color="auto" w:frame="1"/>
        </w:rPr>
        <w:t>String</w:t>
      </w:r>
      <w:r w:rsidRPr="00E9316D">
        <w:rPr>
          <w:rFonts w:ascii="inherit" w:eastAsia="Times New Roman" w:hAnsi="inherit" w:cs="Arial"/>
          <w:color w:val="2B2B2B"/>
        </w:rPr>
        <w:t> to its initial or first letter.</w:t>
      </w:r>
    </w:p>
    <w:p w:rsidR="00E9316D" w:rsidRPr="00E9316D" w:rsidRDefault="00E9316D" w:rsidP="00E9316D">
      <w:pPr>
        <w:numPr>
          <w:ilvl w:val="0"/>
          <w:numId w:val="11"/>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Default method </w:t>
      </w:r>
      <w:r w:rsidRPr="00E9316D">
        <w:rPr>
          <w:rFonts w:ascii="Monaco" w:eastAsia="Times New Roman" w:hAnsi="Monaco" w:cs="Courier New"/>
          <w:b/>
          <w:bCs/>
          <w:color w:val="000000"/>
          <w:sz w:val="25"/>
          <w:szCs w:val="25"/>
          <w:bdr w:val="none" w:sz="0" w:space="0" w:color="auto" w:frame="1"/>
        </w:rPr>
        <w:t>andThen()</w:t>
      </w:r>
      <w:r w:rsidRPr="00E9316D">
        <w:rPr>
          <w:rFonts w:ascii="inherit" w:eastAsia="Times New Roman" w:hAnsi="inherit" w:cs="Arial"/>
          <w:color w:val="2B2B2B"/>
        </w:rPr>
        <w:t> is used to combine </w:t>
      </w:r>
      <w:r w:rsidRPr="00E9316D">
        <w:rPr>
          <w:rFonts w:ascii="Monaco" w:eastAsia="Times New Roman" w:hAnsi="Monaco" w:cs="Courier New"/>
          <w:b/>
          <w:bCs/>
          <w:color w:val="000000"/>
          <w:sz w:val="25"/>
          <w:szCs w:val="25"/>
          <w:bdr w:val="none" w:sz="0" w:space="0" w:color="auto" w:frame="1"/>
        </w:rPr>
        <w:t>initialFunction</w:t>
      </w:r>
      <w:r w:rsidRPr="00E9316D">
        <w:rPr>
          <w:rFonts w:ascii="inherit" w:eastAsia="Times New Roman" w:hAnsi="inherit" w:cs="Arial"/>
          <w:color w:val="2B2B2B"/>
        </w:rPr>
        <w:t> with </w:t>
      </w:r>
      <w:r w:rsidRPr="00E9316D">
        <w:rPr>
          <w:rFonts w:ascii="Monaco" w:eastAsia="Times New Roman" w:hAnsi="Monaco" w:cs="Courier New"/>
          <w:b/>
          <w:bCs/>
          <w:color w:val="000000"/>
          <w:sz w:val="25"/>
          <w:szCs w:val="25"/>
          <w:bdr w:val="none" w:sz="0" w:space="0" w:color="auto" w:frame="1"/>
        </w:rPr>
        <w:t>funcEmpToString</w:t>
      </w:r>
      <w:r w:rsidRPr="00E9316D">
        <w:rPr>
          <w:rFonts w:ascii="inherit" w:eastAsia="Times New Roman" w:hAnsi="inherit" w:cs="Arial"/>
          <w:color w:val="2B2B2B"/>
        </w:rPr>
        <w:t>. What the combined method does is that it first maps an </w:t>
      </w:r>
      <w:r w:rsidRPr="00E9316D">
        <w:rPr>
          <w:rFonts w:ascii="Monaco" w:eastAsia="Times New Roman" w:hAnsi="Monaco" w:cs="Courier New"/>
          <w:b/>
          <w:bCs/>
          <w:color w:val="000000"/>
          <w:sz w:val="25"/>
          <w:szCs w:val="25"/>
          <w:bdr w:val="none" w:sz="0" w:space="0" w:color="auto" w:frame="1"/>
        </w:rPr>
        <w:t>Employee</w:t>
      </w:r>
      <w:r w:rsidRPr="00E9316D">
        <w:rPr>
          <w:rFonts w:ascii="inherit" w:eastAsia="Times New Roman" w:hAnsi="inherit" w:cs="Arial"/>
          <w:color w:val="2B2B2B"/>
        </w:rPr>
        <w:t> to his\her name and then takes out the first letter from the name as a </w:t>
      </w:r>
      <w:r w:rsidRPr="00E9316D">
        <w:rPr>
          <w:rFonts w:ascii="Monaco" w:eastAsia="Times New Roman" w:hAnsi="Monaco" w:cs="Courier New"/>
          <w:b/>
          <w:bCs/>
          <w:color w:val="000000"/>
          <w:sz w:val="25"/>
          <w:szCs w:val="25"/>
          <w:bdr w:val="none" w:sz="0" w:space="0" w:color="auto" w:frame="1"/>
        </w:rPr>
        <w:t>String</w:t>
      </w:r>
      <w:r w:rsidRPr="00E9316D">
        <w:rPr>
          <w:rFonts w:ascii="inherit" w:eastAsia="Times New Roman" w:hAnsi="inherit" w:cs="Arial"/>
          <w:color w:val="2B2B2B"/>
        </w:rPr>
        <w:t> value. This combined function is passed as </w:t>
      </w:r>
      <w:r w:rsidRPr="00E9316D">
        <w:rPr>
          <w:rFonts w:ascii="Monaco" w:eastAsia="Times New Roman" w:hAnsi="Monaco" w:cs="Courier New"/>
          <w:b/>
          <w:bCs/>
          <w:color w:val="000000"/>
          <w:sz w:val="25"/>
          <w:szCs w:val="25"/>
          <w:bdr w:val="none" w:sz="0" w:space="0" w:color="auto" w:frame="1"/>
        </w:rPr>
        <w:t>Function</w:t>
      </w:r>
      <w:r w:rsidRPr="00E9316D">
        <w:rPr>
          <w:rFonts w:ascii="inherit" w:eastAsia="Times New Roman" w:hAnsi="inherit" w:cs="Arial"/>
          <w:color w:val="2B2B2B"/>
        </w:rPr>
        <w:t> parameter to </w:t>
      </w:r>
      <w:r w:rsidRPr="00E9316D">
        <w:rPr>
          <w:rFonts w:ascii="Monaco" w:eastAsia="Times New Roman" w:hAnsi="Monaco" w:cs="Courier New"/>
          <w:b/>
          <w:bCs/>
          <w:color w:val="000000"/>
          <w:sz w:val="25"/>
          <w:szCs w:val="25"/>
          <w:bdr w:val="none" w:sz="0" w:space="0" w:color="auto" w:frame="1"/>
        </w:rPr>
        <w:t>convertEmpListToNamesList()</w:t>
      </w:r>
      <w:r w:rsidRPr="00E9316D">
        <w:rPr>
          <w:rFonts w:ascii="inherit" w:eastAsia="Times New Roman" w:hAnsi="inherit" w:cs="Arial"/>
          <w:color w:val="2B2B2B"/>
        </w:rPr>
        <w:t> method along with the employee list.</w:t>
      </w:r>
    </w:p>
    <w:p w:rsidR="00E9316D" w:rsidRPr="00E9316D" w:rsidRDefault="00E9316D" w:rsidP="00E9316D">
      <w:pPr>
        <w:numPr>
          <w:ilvl w:val="0"/>
          <w:numId w:val="11"/>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When the </w:t>
      </w:r>
      <w:r w:rsidRPr="00E9316D">
        <w:rPr>
          <w:rFonts w:ascii="Monaco" w:eastAsia="Times New Roman" w:hAnsi="Monaco" w:cs="Courier New"/>
          <w:b/>
          <w:bCs/>
          <w:color w:val="000000"/>
          <w:sz w:val="25"/>
          <w:szCs w:val="25"/>
          <w:bdr w:val="none" w:sz="0" w:space="0" w:color="auto" w:frame="1"/>
        </w:rPr>
        <w:t>convertEmpListToNamesList()</w:t>
      </w:r>
      <w:r w:rsidRPr="00E9316D">
        <w:rPr>
          <w:rFonts w:ascii="inherit" w:eastAsia="Times New Roman" w:hAnsi="inherit" w:cs="Arial"/>
          <w:color w:val="2B2B2B"/>
        </w:rPr>
        <w:t> applies the combined function to each of the </w:t>
      </w:r>
      <w:r w:rsidRPr="00E9316D">
        <w:rPr>
          <w:rFonts w:ascii="Monaco" w:eastAsia="Times New Roman" w:hAnsi="Monaco" w:cs="Courier New"/>
          <w:b/>
          <w:bCs/>
          <w:color w:val="000000"/>
          <w:sz w:val="25"/>
          <w:szCs w:val="25"/>
          <w:bdr w:val="none" w:sz="0" w:space="0" w:color="auto" w:frame="1"/>
        </w:rPr>
        <w:t>Employee</w:t>
      </w:r>
      <w:r w:rsidRPr="00E9316D">
        <w:rPr>
          <w:rFonts w:ascii="inherit" w:eastAsia="Times New Roman" w:hAnsi="inherit" w:cs="Arial"/>
          <w:color w:val="2B2B2B"/>
        </w:rPr>
        <w:t>objects, then the result is a </w:t>
      </w:r>
      <w:r w:rsidRPr="00E9316D">
        <w:rPr>
          <w:rFonts w:ascii="Monaco" w:eastAsia="Times New Roman" w:hAnsi="Monaco" w:cs="Courier New"/>
          <w:b/>
          <w:bCs/>
          <w:color w:val="000000"/>
          <w:sz w:val="25"/>
          <w:szCs w:val="25"/>
          <w:bdr w:val="none" w:sz="0" w:space="0" w:color="auto" w:frame="1"/>
        </w:rPr>
        <w:t>String</w:t>
      </w:r>
      <w:r w:rsidRPr="00E9316D">
        <w:rPr>
          <w:rFonts w:ascii="inherit" w:eastAsia="Times New Roman" w:hAnsi="inherit" w:cs="Arial"/>
          <w:color w:val="2B2B2B"/>
        </w:rPr>
        <w:t> list first letters of names of each employee.</w:t>
      </w:r>
    </w:p>
    <w:p w:rsidR="00E9316D" w:rsidRPr="00E9316D" w:rsidRDefault="00E9316D" w:rsidP="00E9316D">
      <w:pPr>
        <w:numPr>
          <w:ilvl w:val="0"/>
          <w:numId w:val="11"/>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This is the required output i.e.</w:t>
      </w:r>
      <w:r w:rsidRPr="00E9316D">
        <w:rPr>
          <w:rFonts w:ascii="inherit" w:eastAsia="Times New Roman" w:hAnsi="inherit" w:cs="Arial"/>
          <w:color w:val="2B2B2B"/>
          <w:bdr w:val="none" w:sz="0" w:space="0" w:color="auto" w:frame="1"/>
          <w:shd w:val="clear" w:color="auto" w:fill="E8E8E8"/>
        </w:rPr>
        <w:t> T H E N D</w:t>
      </w:r>
    </w:p>
    <w:p w:rsidR="00E9316D" w:rsidRPr="00E9316D" w:rsidRDefault="00E9316D" w:rsidP="00E9316D">
      <w:pPr>
        <w:shd w:val="clear" w:color="auto" w:fill="FFFFFF"/>
        <w:textAlignment w:val="baseline"/>
        <w:rPr>
          <w:rFonts w:ascii="Arial" w:eastAsia="Times New Roman" w:hAnsi="Arial" w:cs="Arial"/>
          <w:color w:val="2B2B2B"/>
        </w:rPr>
      </w:pPr>
      <w:r w:rsidRPr="00E9316D">
        <w:rPr>
          <w:rFonts w:ascii="inherit" w:eastAsia="Times New Roman" w:hAnsi="inherit" w:cs="Arial"/>
          <w:b/>
          <w:bCs/>
          <w:color w:val="2B2B2B"/>
          <w:sz w:val="27"/>
          <w:szCs w:val="27"/>
          <w:bdr w:val="none" w:sz="0" w:space="0" w:color="auto" w:frame="1"/>
          <w:shd w:val="clear" w:color="auto" w:fill="99FFCC"/>
        </w:rPr>
        <w:t>Usage of default method compose() of Function</w:t>
      </w:r>
      <w:r w:rsidRPr="00E9316D">
        <w:rPr>
          <w:rFonts w:ascii="Arial" w:eastAsia="Times New Roman" w:hAnsi="Arial" w:cs="Arial"/>
          <w:color w:val="2B2B2B"/>
        </w:rPr>
        <w:br/>
        <w:t>As explained earlier, </w:t>
      </w:r>
      <w:r w:rsidRPr="00E9316D">
        <w:rPr>
          <w:rFonts w:ascii="Monaco" w:eastAsia="Times New Roman" w:hAnsi="Monaco" w:cs="Courier New"/>
          <w:b/>
          <w:bCs/>
          <w:color w:val="2B2B2B"/>
          <w:sz w:val="25"/>
          <w:szCs w:val="25"/>
          <w:bdr w:val="none" w:sz="0" w:space="0" w:color="auto" w:frame="1"/>
        </w:rPr>
        <w:t>compose()</w:t>
      </w:r>
      <w:r w:rsidRPr="00E9316D">
        <w:rPr>
          <w:rFonts w:ascii="Arial" w:eastAsia="Times New Roman" w:hAnsi="Arial" w:cs="Arial"/>
          <w:color w:val="2B2B2B"/>
        </w:rPr>
        <w:t> default method combines the current Function instance with another one and returns a combined Function instance which applies the two functions in sequence with the parameter function to </w:t>
      </w:r>
      <w:r w:rsidRPr="00E9316D">
        <w:rPr>
          <w:rFonts w:ascii="Monaco" w:eastAsia="Times New Roman" w:hAnsi="Monaco" w:cs="Courier New"/>
          <w:b/>
          <w:bCs/>
          <w:color w:val="2B2B2B"/>
          <w:sz w:val="25"/>
          <w:szCs w:val="25"/>
          <w:bdr w:val="none" w:sz="0" w:space="0" w:color="auto" w:frame="1"/>
        </w:rPr>
        <w:t>compose()</w:t>
      </w:r>
      <w:r w:rsidRPr="00E9316D">
        <w:rPr>
          <w:rFonts w:ascii="Arial" w:eastAsia="Times New Roman" w:hAnsi="Arial" w:cs="Arial"/>
          <w:color w:val="2B2B2B"/>
        </w:rPr>
        <w:t> being invoked </w:t>
      </w:r>
      <w:r w:rsidRPr="00E9316D">
        <w:rPr>
          <w:rFonts w:ascii="inherit" w:eastAsia="Times New Roman" w:hAnsi="inherit" w:cs="Arial"/>
          <w:i/>
          <w:iCs/>
          <w:color w:val="2B2B2B"/>
          <w:bdr w:val="none" w:sz="0" w:space="0" w:color="auto" w:frame="1"/>
        </w:rPr>
        <w:t>before</w:t>
      </w:r>
      <w:r w:rsidRPr="00E9316D">
        <w:rPr>
          <w:rFonts w:ascii="Arial" w:eastAsia="Times New Roman" w:hAnsi="Arial" w:cs="Arial"/>
          <w:color w:val="2B2B2B"/>
        </w:rPr>
        <w:t> the current function.</w:t>
      </w:r>
      <w:r w:rsidRPr="00E9316D">
        <w:rPr>
          <w:rFonts w:ascii="Arial" w:eastAsia="Times New Roman" w:hAnsi="Arial" w:cs="Arial"/>
          <w:color w:val="2B2B2B"/>
        </w:rPr>
        <w:br/>
        <w:t>Lets see the example below which uses the same </w:t>
      </w:r>
      <w:r w:rsidRPr="00E9316D">
        <w:rPr>
          <w:rFonts w:ascii="Monaco" w:eastAsia="Times New Roman" w:hAnsi="Monaco" w:cs="Courier New"/>
          <w:b/>
          <w:bCs/>
          <w:color w:val="2B2B2B"/>
          <w:sz w:val="25"/>
          <w:szCs w:val="25"/>
          <w:bdr w:val="none" w:sz="0" w:space="0" w:color="auto" w:frame="1"/>
        </w:rPr>
        <w:t>funcEmpToString</w:t>
      </w:r>
      <w:r w:rsidRPr="00E9316D">
        <w:rPr>
          <w:rFonts w:ascii="Arial" w:eastAsia="Times New Roman" w:hAnsi="Arial" w:cs="Arial"/>
          <w:color w:val="2B2B2B"/>
        </w:rPr>
        <w:t> Function as used in the </w:t>
      </w:r>
      <w:r w:rsidRPr="00E9316D">
        <w:rPr>
          <w:rFonts w:ascii="Monaco" w:eastAsia="Times New Roman" w:hAnsi="Monaco" w:cs="Courier New"/>
          <w:b/>
          <w:bCs/>
          <w:color w:val="2B2B2B"/>
          <w:sz w:val="25"/>
          <w:szCs w:val="25"/>
          <w:bdr w:val="none" w:sz="0" w:space="0" w:color="auto" w:frame="1"/>
        </w:rPr>
        <w:t>apply()</w:t>
      </w:r>
      <w:r w:rsidRPr="00E9316D">
        <w:rPr>
          <w:rFonts w:ascii="Arial" w:eastAsia="Times New Roman" w:hAnsi="Arial" w:cs="Arial"/>
          <w:color w:val="2B2B2B"/>
        </w:rPr>
        <w:t> usage example and combines it with a </w:t>
      </w:r>
      <w:r w:rsidRPr="00E9316D">
        <w:rPr>
          <w:rFonts w:ascii="Monaco" w:eastAsia="Times New Roman" w:hAnsi="Monaco" w:cs="Courier New"/>
          <w:b/>
          <w:bCs/>
          <w:color w:val="2B2B2B"/>
          <w:sz w:val="25"/>
          <w:szCs w:val="25"/>
          <w:bdr w:val="none" w:sz="0" w:space="0" w:color="auto" w:frame="1"/>
        </w:rPr>
        <w:t>funcEmpFirstName</w:t>
      </w:r>
      <w:r w:rsidRPr="00E9316D">
        <w:rPr>
          <w:rFonts w:ascii="Arial" w:eastAsia="Times New Roman" w:hAnsi="Arial" w:cs="Arial"/>
          <w:color w:val="2B2B2B"/>
        </w:rPr>
        <w:t> Function instance which converts the full-name of the employee object passed to it to just the first name of the employee-</w:t>
      </w:r>
    </w:p>
    <w:p w:rsidR="00E9316D" w:rsidRPr="00E9316D" w:rsidRDefault="00E9316D" w:rsidP="00E9316D">
      <w:pPr>
        <w:shd w:val="clear" w:color="auto" w:fill="FCBA43"/>
        <w:ind w:left="480" w:right="15"/>
        <w:textAlignment w:val="baseline"/>
        <w:rPr>
          <w:rFonts w:ascii="inherit" w:eastAsia="Times New Roman" w:hAnsi="inherit" w:cs="Consolas"/>
          <w:b/>
          <w:bCs/>
          <w:color w:val="2B2B2B"/>
          <w:sz w:val="26"/>
          <w:szCs w:val="26"/>
        </w:rPr>
      </w:pPr>
      <w:r w:rsidRPr="00E9316D">
        <w:rPr>
          <w:rFonts w:ascii="inherit" w:eastAsia="Times New Roman" w:hAnsi="inherit" w:cs="Consolas"/>
          <w:b/>
          <w:bCs/>
          <w:color w:val="2B2B2B"/>
          <w:sz w:val="26"/>
          <w:szCs w:val="26"/>
        </w:rPr>
        <w:t>Java 8 code showing usage of default method Function.compose()</w:t>
      </w:r>
    </w:p>
    <w:tbl>
      <w:tblPr>
        <w:tblW w:w="18540" w:type="dxa"/>
        <w:tblCellSpacing w:w="0" w:type="dxa"/>
        <w:tblCellMar>
          <w:left w:w="0" w:type="dxa"/>
          <w:right w:w="0" w:type="dxa"/>
        </w:tblCellMar>
        <w:tblLook w:val="04A0" w:firstRow="1" w:lastRow="0" w:firstColumn="1" w:lastColumn="0" w:noHBand="0" w:noVBand="1"/>
      </w:tblPr>
      <w:tblGrid>
        <w:gridCol w:w="18540"/>
      </w:tblGrid>
      <w:tr w:rsidR="00E9316D" w:rsidRPr="00E9316D" w:rsidTr="00E9316D">
        <w:trPr>
          <w:tblCellSpacing w:w="0" w:type="dxa"/>
        </w:trPr>
        <w:tc>
          <w:tcPr>
            <w:tcW w:w="18540" w:type="dxa"/>
            <w:vAlign w:val="center"/>
            <w:hideMark/>
          </w:tcPr>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//import statements are same as in apply() example</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public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class</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FunctionTRComposeExample{</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public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static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void</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main(String args[]){</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Function&lt;Employee, String&gt; funcEmpToString= (Employee e)-&gt; {return</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e.getName();};</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xml:space="preserve">    Function&lt;Employee, Employee&gt; funcEmpFirstName=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(Employee e)-&gt; {int</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index= e.getName().indexOf("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String firstName=e.getName().substring(0,index);</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e.setName(firstName);</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return</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List&lt;Employee&gt; employeeList=</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Arrays.asList(new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 xml:space="preserve">Employee("Tom Jones", 45),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Employee("Harry Major", 25),</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Employee("Ethan Hardy", 65),</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Employee("Nancy Smith", 15),</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Employee("Deborah Sprightly", 29));</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List&lt;String&gt; empFirstNameList= convertEmpListToNamesList(employeeList,funcEmpToString.compose(funcEmpFirstName));</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empFirstNameList.forEach(str-&gt;{System.out.print(" "+str);});</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public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static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List&lt;String&gt; convertEmpListToNamesList(List&lt;Employee&gt; employeeList, Function&lt;Employee, String&gt; funcEmpToString){</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List&lt;String&gt; empNameList=new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 xml:space="preserve">ArrayList&lt;String&gt;();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for(Employee emp:employeeList){</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empNameList.add(funcEmpToString.apply(emp));</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return</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empNameList;</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w:t>
            </w:r>
          </w:p>
        </w:tc>
      </w:tr>
    </w:tbl>
    <w:p w:rsidR="00E9316D" w:rsidRPr="00E9316D" w:rsidRDefault="00E9316D" w:rsidP="00E9316D">
      <w:pPr>
        <w:shd w:val="clear" w:color="auto" w:fill="FFFFFF"/>
        <w:textAlignment w:val="baseline"/>
        <w:rPr>
          <w:rFonts w:ascii="inherit" w:eastAsia="Times New Roman" w:hAnsi="inherit" w:cs="Times New Roman"/>
        </w:rPr>
      </w:pPr>
      <w:r w:rsidRPr="00E9316D">
        <w:rPr>
          <w:rFonts w:ascii="Arial" w:eastAsia="Times New Roman" w:hAnsi="Arial" w:cs="Arial"/>
          <w:b/>
          <w:bCs/>
          <w:color w:val="2B2B2B"/>
          <w:bdr w:val="none" w:sz="0" w:space="0" w:color="auto" w:frame="1"/>
        </w:rPr>
        <w:t> OUTPUT of the above code</w:t>
      </w:r>
    </w:p>
    <w:p w:rsidR="00E9316D" w:rsidRPr="00E9316D" w:rsidRDefault="00E9316D" w:rsidP="00E9316D">
      <w:pPr>
        <w:shd w:val="clear" w:color="auto" w:fill="1A1A1A"/>
        <w:ind w:left="480" w:right="15"/>
        <w:textAlignment w:val="baseline"/>
        <w:rPr>
          <w:rFonts w:ascii="inherit" w:eastAsia="Times New Roman" w:hAnsi="inherit" w:cs="Arial"/>
          <w:color w:val="DAD9D7"/>
        </w:rPr>
      </w:pPr>
      <w:r w:rsidRPr="00E9316D">
        <w:rPr>
          <w:rFonts w:ascii="inherit" w:eastAsia="Times New Roman" w:hAnsi="inherit" w:cs="Arial"/>
          <w:color w:val="DAD9D7"/>
        </w:rPr>
        <w:t>Tom Harry Ethan Nancy Deborah</w:t>
      </w:r>
    </w:p>
    <w:p w:rsidR="00E9316D" w:rsidRPr="00E9316D" w:rsidRDefault="00E9316D" w:rsidP="00E9316D">
      <w:pPr>
        <w:shd w:val="clear" w:color="auto" w:fill="FFFFFF"/>
        <w:textAlignment w:val="baseline"/>
        <w:rPr>
          <w:rFonts w:ascii="inherit" w:eastAsia="Times New Roman" w:hAnsi="inherit" w:cs="Times New Roman"/>
        </w:rPr>
      </w:pPr>
      <w:r w:rsidRPr="00E9316D">
        <w:rPr>
          <w:rFonts w:ascii="Arial" w:eastAsia="Times New Roman" w:hAnsi="Arial" w:cs="Arial"/>
          <w:b/>
          <w:bCs/>
          <w:color w:val="2B2B2B"/>
          <w:sz w:val="25"/>
          <w:szCs w:val="25"/>
          <w:bdr w:val="none" w:sz="0" w:space="0" w:color="auto" w:frame="1"/>
          <w:shd w:val="clear" w:color="auto" w:fill="99FFCC"/>
        </w:rPr>
        <w:t>Explanation of above example’s Code &amp; Output</w:t>
      </w:r>
    </w:p>
    <w:p w:rsidR="00E9316D" w:rsidRPr="00E9316D" w:rsidRDefault="00E9316D" w:rsidP="00E9316D">
      <w:pPr>
        <w:numPr>
          <w:ilvl w:val="0"/>
          <w:numId w:val="12"/>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Function instance </w:t>
      </w:r>
      <w:r w:rsidRPr="00E9316D">
        <w:rPr>
          <w:rFonts w:ascii="Monaco" w:eastAsia="Times New Roman" w:hAnsi="Monaco" w:cs="Courier New"/>
          <w:b/>
          <w:bCs/>
          <w:color w:val="000000"/>
          <w:sz w:val="25"/>
          <w:szCs w:val="25"/>
          <w:bdr w:val="none" w:sz="0" w:space="0" w:color="auto" w:frame="1"/>
        </w:rPr>
        <w:t>funcEmpToString</w:t>
      </w:r>
      <w:r w:rsidRPr="00E9316D">
        <w:rPr>
          <w:rFonts w:ascii="inherit" w:eastAsia="Times New Roman" w:hAnsi="inherit" w:cs="Arial"/>
          <w:color w:val="2B2B2B"/>
        </w:rPr>
        <w:t> maps\converts an </w:t>
      </w:r>
      <w:r w:rsidRPr="00E9316D">
        <w:rPr>
          <w:rFonts w:ascii="Monaco" w:eastAsia="Times New Roman" w:hAnsi="Monaco" w:cs="Courier New"/>
          <w:b/>
          <w:bCs/>
          <w:color w:val="000000"/>
          <w:sz w:val="25"/>
          <w:szCs w:val="25"/>
          <w:bdr w:val="none" w:sz="0" w:space="0" w:color="auto" w:frame="1"/>
        </w:rPr>
        <w:t>Employee</w:t>
      </w:r>
      <w:r w:rsidRPr="00E9316D">
        <w:rPr>
          <w:rFonts w:ascii="inherit" w:eastAsia="Times New Roman" w:hAnsi="inherit" w:cs="Arial"/>
          <w:color w:val="2B2B2B"/>
        </w:rPr>
        <w:t> object to a </w:t>
      </w:r>
      <w:r w:rsidRPr="00E9316D">
        <w:rPr>
          <w:rFonts w:ascii="Monaco" w:eastAsia="Times New Roman" w:hAnsi="Monaco" w:cs="Courier New"/>
          <w:b/>
          <w:bCs/>
          <w:color w:val="000000"/>
          <w:sz w:val="25"/>
          <w:szCs w:val="25"/>
          <w:bdr w:val="none" w:sz="0" w:space="0" w:color="auto" w:frame="1"/>
        </w:rPr>
        <w:t>String</w:t>
      </w:r>
      <w:r w:rsidRPr="00E9316D">
        <w:rPr>
          <w:rFonts w:ascii="inherit" w:eastAsia="Times New Roman" w:hAnsi="inherit" w:cs="Arial"/>
          <w:color w:val="2B2B2B"/>
        </w:rPr>
        <w:t> value of his\her name.</w:t>
      </w:r>
    </w:p>
    <w:p w:rsidR="00E9316D" w:rsidRPr="00E9316D" w:rsidRDefault="00E9316D" w:rsidP="00E9316D">
      <w:pPr>
        <w:numPr>
          <w:ilvl w:val="0"/>
          <w:numId w:val="12"/>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Function instance </w:t>
      </w:r>
      <w:r w:rsidRPr="00E9316D">
        <w:rPr>
          <w:rFonts w:ascii="Monaco" w:eastAsia="Times New Roman" w:hAnsi="Monaco" w:cs="Courier New"/>
          <w:b/>
          <w:bCs/>
          <w:color w:val="000000"/>
          <w:sz w:val="25"/>
          <w:szCs w:val="25"/>
          <w:bdr w:val="none" w:sz="0" w:space="0" w:color="auto" w:frame="1"/>
        </w:rPr>
        <w:t>funcEmpFirstName</w:t>
      </w:r>
      <w:r w:rsidRPr="00E9316D">
        <w:rPr>
          <w:rFonts w:ascii="inherit" w:eastAsia="Times New Roman" w:hAnsi="inherit" w:cs="Arial"/>
          <w:color w:val="2B2B2B"/>
        </w:rPr>
        <w:t> maps\converts the </w:t>
      </w:r>
      <w:r w:rsidRPr="00E9316D">
        <w:rPr>
          <w:rFonts w:ascii="Monaco" w:eastAsia="Times New Roman" w:hAnsi="Monaco" w:cs="Courier New"/>
          <w:b/>
          <w:bCs/>
          <w:color w:val="000000"/>
          <w:sz w:val="25"/>
          <w:szCs w:val="25"/>
          <w:bdr w:val="none" w:sz="0" w:space="0" w:color="auto" w:frame="1"/>
        </w:rPr>
        <w:t>name</w:t>
      </w:r>
      <w:r w:rsidRPr="00E9316D">
        <w:rPr>
          <w:rFonts w:ascii="inherit" w:eastAsia="Times New Roman" w:hAnsi="inherit" w:cs="Arial"/>
          <w:color w:val="2B2B2B"/>
        </w:rPr>
        <w:t> inside an </w:t>
      </w:r>
      <w:r w:rsidRPr="00E9316D">
        <w:rPr>
          <w:rFonts w:ascii="Monaco" w:eastAsia="Times New Roman" w:hAnsi="Monaco" w:cs="Courier New"/>
          <w:b/>
          <w:bCs/>
          <w:color w:val="000000"/>
          <w:sz w:val="25"/>
          <w:szCs w:val="25"/>
          <w:bdr w:val="none" w:sz="0" w:space="0" w:color="auto" w:frame="1"/>
        </w:rPr>
        <w:t>Employee</w:t>
      </w:r>
      <w:r w:rsidRPr="00E9316D">
        <w:rPr>
          <w:rFonts w:ascii="inherit" w:eastAsia="Times New Roman" w:hAnsi="inherit" w:cs="Arial"/>
          <w:color w:val="2B2B2B"/>
        </w:rPr>
        <w:t> object to the first name using the </w:t>
      </w:r>
      <w:r w:rsidRPr="00E9316D">
        <w:rPr>
          <w:rFonts w:ascii="Monaco" w:eastAsia="Times New Roman" w:hAnsi="Monaco" w:cs="Courier New"/>
          <w:b/>
          <w:bCs/>
          <w:color w:val="000000"/>
          <w:sz w:val="25"/>
          <w:szCs w:val="25"/>
          <w:bdr w:val="none" w:sz="0" w:space="0" w:color="auto" w:frame="1"/>
        </w:rPr>
        <w:t>substring</w:t>
      </w:r>
      <w:r w:rsidRPr="00E9316D">
        <w:rPr>
          <w:rFonts w:ascii="inherit" w:eastAsia="Times New Roman" w:hAnsi="inherit" w:cs="Arial"/>
          <w:color w:val="2B2B2B"/>
        </w:rPr>
        <w:t> method of </w:t>
      </w:r>
      <w:r w:rsidRPr="00E9316D">
        <w:rPr>
          <w:rFonts w:ascii="Monaco" w:eastAsia="Times New Roman" w:hAnsi="Monaco" w:cs="Courier New"/>
          <w:b/>
          <w:bCs/>
          <w:color w:val="000000"/>
          <w:sz w:val="25"/>
          <w:szCs w:val="25"/>
          <w:bdr w:val="none" w:sz="0" w:space="0" w:color="auto" w:frame="1"/>
        </w:rPr>
        <w:t>String</w:t>
      </w:r>
      <w:r w:rsidRPr="00E9316D">
        <w:rPr>
          <w:rFonts w:ascii="inherit" w:eastAsia="Times New Roman" w:hAnsi="inherit" w:cs="Arial"/>
          <w:color w:val="2B2B2B"/>
        </w:rPr>
        <w:t>.</w:t>
      </w:r>
    </w:p>
    <w:p w:rsidR="00E9316D" w:rsidRPr="00E9316D" w:rsidRDefault="00E9316D" w:rsidP="00E9316D">
      <w:pPr>
        <w:numPr>
          <w:ilvl w:val="0"/>
          <w:numId w:val="12"/>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Default method </w:t>
      </w:r>
      <w:r w:rsidRPr="00E9316D">
        <w:rPr>
          <w:rFonts w:ascii="Monaco" w:eastAsia="Times New Roman" w:hAnsi="Monaco" w:cs="Courier New"/>
          <w:b/>
          <w:bCs/>
          <w:color w:val="000000"/>
          <w:sz w:val="25"/>
          <w:szCs w:val="25"/>
          <w:bdr w:val="none" w:sz="0" w:space="0" w:color="auto" w:frame="1"/>
        </w:rPr>
        <w:t>compose()</w:t>
      </w:r>
      <w:r w:rsidRPr="00E9316D">
        <w:rPr>
          <w:rFonts w:ascii="inherit" w:eastAsia="Times New Roman" w:hAnsi="inherit" w:cs="Arial"/>
          <w:color w:val="2B2B2B"/>
        </w:rPr>
        <w:t> is used to combine </w:t>
      </w:r>
      <w:r w:rsidRPr="00E9316D">
        <w:rPr>
          <w:rFonts w:ascii="Monaco" w:eastAsia="Times New Roman" w:hAnsi="Monaco" w:cs="Courier New"/>
          <w:b/>
          <w:bCs/>
          <w:color w:val="000000"/>
          <w:sz w:val="25"/>
          <w:szCs w:val="25"/>
          <w:bdr w:val="none" w:sz="0" w:space="0" w:color="auto" w:frame="1"/>
        </w:rPr>
        <w:t>funcEmpFirstName</w:t>
      </w:r>
      <w:r w:rsidRPr="00E9316D">
        <w:rPr>
          <w:rFonts w:ascii="inherit" w:eastAsia="Times New Roman" w:hAnsi="inherit" w:cs="Arial"/>
          <w:color w:val="2B2B2B"/>
        </w:rPr>
        <w:t> with funcEmpToStringString. What the combined method does is that it first converts the name of an </w:t>
      </w:r>
      <w:r w:rsidRPr="00E9316D">
        <w:rPr>
          <w:rFonts w:ascii="Monaco" w:eastAsia="Times New Roman" w:hAnsi="Monaco" w:cs="Courier New"/>
          <w:b/>
          <w:bCs/>
          <w:color w:val="000000"/>
          <w:sz w:val="25"/>
          <w:szCs w:val="25"/>
          <w:bdr w:val="none" w:sz="0" w:space="0" w:color="auto" w:frame="1"/>
        </w:rPr>
        <w:t>Employee</w:t>
      </w:r>
      <w:r w:rsidRPr="00E9316D">
        <w:rPr>
          <w:rFonts w:ascii="inherit" w:eastAsia="Times New Roman" w:hAnsi="inherit" w:cs="Arial"/>
          <w:color w:val="2B2B2B"/>
        </w:rPr>
        <w:t> into just his\her </w:t>
      </w:r>
      <w:r w:rsidRPr="00E9316D">
        <w:rPr>
          <w:rFonts w:ascii="inherit" w:eastAsia="Times New Roman" w:hAnsi="inherit" w:cs="Arial"/>
          <w:i/>
          <w:iCs/>
          <w:color w:val="2B2B2B"/>
          <w:bdr w:val="none" w:sz="0" w:space="0" w:color="auto" w:frame="1"/>
        </w:rPr>
        <w:t>first name</w:t>
      </w:r>
      <w:r w:rsidRPr="00E9316D">
        <w:rPr>
          <w:rFonts w:ascii="inherit" w:eastAsia="Times New Roman" w:hAnsi="inherit" w:cs="Arial"/>
          <w:color w:val="2B2B2B"/>
        </w:rPr>
        <w:t> returning the same </w:t>
      </w:r>
      <w:r w:rsidRPr="00E9316D">
        <w:rPr>
          <w:rFonts w:ascii="Monaco" w:eastAsia="Times New Roman" w:hAnsi="Monaco" w:cs="Courier New"/>
          <w:b/>
          <w:bCs/>
          <w:color w:val="000000"/>
          <w:sz w:val="25"/>
          <w:szCs w:val="25"/>
          <w:bdr w:val="none" w:sz="0" w:space="0" w:color="auto" w:frame="1"/>
        </w:rPr>
        <w:t>Employee</w:t>
      </w:r>
      <w:r w:rsidRPr="00E9316D">
        <w:rPr>
          <w:rFonts w:ascii="inherit" w:eastAsia="Times New Roman" w:hAnsi="inherit" w:cs="Arial"/>
          <w:color w:val="2B2B2B"/>
        </w:rPr>
        <w:t> object back with the changed value of </w:t>
      </w:r>
      <w:r w:rsidRPr="00E9316D">
        <w:rPr>
          <w:rFonts w:ascii="Monaco" w:eastAsia="Times New Roman" w:hAnsi="Monaco" w:cs="Courier New"/>
          <w:b/>
          <w:bCs/>
          <w:color w:val="000000"/>
          <w:sz w:val="25"/>
          <w:szCs w:val="25"/>
          <w:bdr w:val="none" w:sz="0" w:space="0" w:color="auto" w:frame="1"/>
        </w:rPr>
        <w:t>name</w:t>
      </w:r>
      <w:r w:rsidRPr="00E9316D">
        <w:rPr>
          <w:rFonts w:ascii="inherit" w:eastAsia="Times New Roman" w:hAnsi="inherit" w:cs="Arial"/>
          <w:color w:val="2B2B2B"/>
        </w:rPr>
        <w:t>. It then converts\maps the </w:t>
      </w:r>
      <w:r w:rsidRPr="00E9316D">
        <w:rPr>
          <w:rFonts w:ascii="Monaco" w:eastAsia="Times New Roman" w:hAnsi="Monaco" w:cs="Courier New"/>
          <w:b/>
          <w:bCs/>
          <w:color w:val="000000"/>
          <w:sz w:val="25"/>
          <w:szCs w:val="25"/>
          <w:bdr w:val="none" w:sz="0" w:space="0" w:color="auto" w:frame="1"/>
        </w:rPr>
        <w:t>Employee</w:t>
      </w:r>
      <w:r w:rsidRPr="00E9316D">
        <w:rPr>
          <w:rFonts w:ascii="inherit" w:eastAsia="Times New Roman" w:hAnsi="inherit" w:cs="Arial"/>
          <w:color w:val="2B2B2B"/>
        </w:rPr>
        <w:t> object to just its </w:t>
      </w:r>
      <w:r w:rsidRPr="00E9316D">
        <w:rPr>
          <w:rFonts w:ascii="Monaco" w:eastAsia="Times New Roman" w:hAnsi="Monaco" w:cs="Courier New"/>
          <w:b/>
          <w:bCs/>
          <w:color w:val="000000"/>
          <w:sz w:val="25"/>
          <w:szCs w:val="25"/>
          <w:bdr w:val="none" w:sz="0" w:space="0" w:color="auto" w:frame="1"/>
        </w:rPr>
        <w:t>name</w:t>
      </w:r>
      <w:r w:rsidRPr="00E9316D">
        <w:rPr>
          <w:rFonts w:ascii="inherit" w:eastAsia="Times New Roman" w:hAnsi="inherit" w:cs="Arial"/>
          <w:color w:val="2B2B2B"/>
        </w:rPr>
        <w:t> as a </w:t>
      </w:r>
      <w:r w:rsidRPr="00E9316D">
        <w:rPr>
          <w:rFonts w:ascii="Monaco" w:eastAsia="Times New Roman" w:hAnsi="Monaco" w:cs="Courier New"/>
          <w:b/>
          <w:bCs/>
          <w:color w:val="000000"/>
          <w:sz w:val="25"/>
          <w:szCs w:val="25"/>
          <w:bdr w:val="none" w:sz="0" w:space="0" w:color="auto" w:frame="1"/>
        </w:rPr>
        <w:t>String</w:t>
      </w:r>
      <w:r w:rsidRPr="00E9316D">
        <w:rPr>
          <w:rFonts w:ascii="inherit" w:eastAsia="Times New Roman" w:hAnsi="inherit" w:cs="Arial"/>
          <w:color w:val="2B2B2B"/>
        </w:rPr>
        <w:t>.This combined function is passed as </w:t>
      </w:r>
      <w:r w:rsidRPr="00E9316D">
        <w:rPr>
          <w:rFonts w:ascii="Monaco" w:eastAsia="Times New Roman" w:hAnsi="Monaco" w:cs="Courier New"/>
          <w:b/>
          <w:bCs/>
          <w:color w:val="000000"/>
          <w:sz w:val="25"/>
          <w:szCs w:val="25"/>
          <w:bdr w:val="none" w:sz="0" w:space="0" w:color="auto" w:frame="1"/>
        </w:rPr>
        <w:t>Function&lt;Employee, String&gt;</w:t>
      </w:r>
      <w:r w:rsidRPr="00E9316D">
        <w:rPr>
          <w:rFonts w:ascii="inherit" w:eastAsia="Times New Roman" w:hAnsi="inherit" w:cs="Arial"/>
          <w:color w:val="2B2B2B"/>
        </w:rPr>
        <w:t> parameter to </w:t>
      </w:r>
      <w:r w:rsidRPr="00E9316D">
        <w:rPr>
          <w:rFonts w:ascii="Monaco" w:eastAsia="Times New Roman" w:hAnsi="Monaco" w:cs="Courier New"/>
          <w:b/>
          <w:bCs/>
          <w:color w:val="000000"/>
          <w:sz w:val="25"/>
          <w:szCs w:val="25"/>
          <w:bdr w:val="none" w:sz="0" w:space="0" w:color="auto" w:frame="1"/>
        </w:rPr>
        <w:t>convertEmpListToNamesList()</w:t>
      </w:r>
      <w:r w:rsidRPr="00E9316D">
        <w:rPr>
          <w:rFonts w:ascii="inherit" w:eastAsia="Times New Roman" w:hAnsi="inherit" w:cs="Arial"/>
          <w:color w:val="2B2B2B"/>
        </w:rPr>
        <w:t> method along with the employee list.</w:t>
      </w:r>
    </w:p>
    <w:p w:rsidR="00E9316D" w:rsidRPr="00E9316D" w:rsidRDefault="00E9316D" w:rsidP="00E9316D">
      <w:pPr>
        <w:numPr>
          <w:ilvl w:val="0"/>
          <w:numId w:val="12"/>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When the </w:t>
      </w:r>
      <w:r w:rsidRPr="00E9316D">
        <w:rPr>
          <w:rFonts w:ascii="Monaco" w:eastAsia="Times New Roman" w:hAnsi="Monaco" w:cs="Courier New"/>
          <w:b/>
          <w:bCs/>
          <w:color w:val="000000"/>
          <w:sz w:val="25"/>
          <w:szCs w:val="25"/>
          <w:bdr w:val="none" w:sz="0" w:space="0" w:color="auto" w:frame="1"/>
        </w:rPr>
        <w:t>convertEmpListToNamesList()</w:t>
      </w:r>
      <w:r w:rsidRPr="00E9316D">
        <w:rPr>
          <w:rFonts w:ascii="inherit" w:eastAsia="Times New Roman" w:hAnsi="inherit" w:cs="Arial"/>
          <w:color w:val="2B2B2B"/>
        </w:rPr>
        <w:t> applies the combined function to each of the </w:t>
      </w:r>
      <w:r w:rsidRPr="00E9316D">
        <w:rPr>
          <w:rFonts w:ascii="Monaco" w:eastAsia="Times New Roman" w:hAnsi="Monaco" w:cs="Courier New"/>
          <w:b/>
          <w:bCs/>
          <w:color w:val="000000"/>
          <w:sz w:val="25"/>
          <w:szCs w:val="25"/>
          <w:bdr w:val="none" w:sz="0" w:space="0" w:color="auto" w:frame="1"/>
        </w:rPr>
        <w:t>Employee</w:t>
      </w:r>
      <w:r w:rsidRPr="00E9316D">
        <w:rPr>
          <w:rFonts w:ascii="inherit" w:eastAsia="Times New Roman" w:hAnsi="inherit" w:cs="Arial"/>
          <w:color w:val="2B2B2B"/>
        </w:rPr>
        <w:t>objects, then the result is the list of first names of each employee.</w:t>
      </w:r>
    </w:p>
    <w:p w:rsidR="00E9316D" w:rsidRPr="00E9316D" w:rsidRDefault="00E9316D" w:rsidP="00E9316D">
      <w:pPr>
        <w:numPr>
          <w:ilvl w:val="0"/>
          <w:numId w:val="12"/>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This is the required output i.e.</w:t>
      </w:r>
      <w:r w:rsidRPr="00E9316D">
        <w:rPr>
          <w:rFonts w:ascii="inherit" w:eastAsia="Times New Roman" w:hAnsi="inherit" w:cs="Arial"/>
          <w:color w:val="2B2B2B"/>
          <w:bdr w:val="none" w:sz="0" w:space="0" w:color="auto" w:frame="1"/>
          <w:shd w:val="clear" w:color="auto" w:fill="E8E8E8"/>
        </w:rPr>
        <w:t> Tom Harry Ethan Nancy Deborah</w:t>
      </w:r>
    </w:p>
    <w:p w:rsidR="00E9316D" w:rsidRPr="00E9316D" w:rsidRDefault="00E9316D" w:rsidP="00E9316D">
      <w:pPr>
        <w:shd w:val="clear" w:color="auto" w:fill="FFFFFF"/>
        <w:textAlignment w:val="baseline"/>
        <w:rPr>
          <w:rFonts w:ascii="Arial" w:eastAsia="Times New Roman" w:hAnsi="Arial" w:cs="Arial"/>
          <w:color w:val="2B2B2B"/>
        </w:rPr>
      </w:pPr>
      <w:r w:rsidRPr="00E9316D">
        <w:rPr>
          <w:rFonts w:ascii="inherit" w:eastAsia="Times New Roman" w:hAnsi="inherit" w:cs="Arial"/>
          <w:b/>
          <w:bCs/>
          <w:color w:val="2B2B2B"/>
          <w:sz w:val="27"/>
          <w:szCs w:val="27"/>
          <w:bdr w:val="none" w:sz="0" w:space="0" w:color="auto" w:frame="1"/>
          <w:shd w:val="clear" w:color="auto" w:fill="99FFCC"/>
        </w:rPr>
        <w:t>Usage of static method identity() of Function</w:t>
      </w:r>
      <w:r w:rsidRPr="00E9316D">
        <w:rPr>
          <w:rFonts w:ascii="Arial" w:eastAsia="Times New Roman" w:hAnsi="Arial" w:cs="Arial"/>
          <w:color w:val="2B2B2B"/>
        </w:rPr>
        <w:br/>
        <w:t>Static method </w:t>
      </w:r>
      <w:r w:rsidRPr="00E9316D">
        <w:rPr>
          <w:rFonts w:ascii="Monaco" w:eastAsia="Times New Roman" w:hAnsi="Monaco" w:cs="Courier New"/>
          <w:b/>
          <w:bCs/>
          <w:color w:val="2B2B2B"/>
          <w:sz w:val="25"/>
          <w:szCs w:val="25"/>
          <w:bdr w:val="none" w:sz="0" w:space="0" w:color="auto" w:frame="1"/>
        </w:rPr>
        <w:t>identity()</w:t>
      </w:r>
      <w:r w:rsidRPr="00E9316D">
        <w:rPr>
          <w:rFonts w:ascii="Arial" w:eastAsia="Times New Roman" w:hAnsi="Arial" w:cs="Arial"/>
          <w:color w:val="2B2B2B"/>
        </w:rPr>
        <w:t> is very simple – it just returns back the parameter which it gets as input. Lets see an example to see how </w:t>
      </w:r>
      <w:r w:rsidRPr="00E9316D">
        <w:rPr>
          <w:rFonts w:ascii="Monaco" w:eastAsia="Times New Roman" w:hAnsi="Monaco" w:cs="Courier New"/>
          <w:b/>
          <w:bCs/>
          <w:color w:val="2B2B2B"/>
          <w:sz w:val="25"/>
          <w:szCs w:val="25"/>
          <w:bdr w:val="none" w:sz="0" w:space="0" w:color="auto" w:frame="1"/>
        </w:rPr>
        <w:t>identity()</w:t>
      </w:r>
      <w:r w:rsidRPr="00E9316D">
        <w:rPr>
          <w:rFonts w:ascii="Arial" w:eastAsia="Times New Roman" w:hAnsi="Arial" w:cs="Arial"/>
          <w:color w:val="2B2B2B"/>
        </w:rPr>
        <w:t> method works –</w:t>
      </w:r>
    </w:p>
    <w:p w:rsidR="00E9316D" w:rsidRPr="00E9316D" w:rsidRDefault="00E9316D" w:rsidP="00E9316D">
      <w:pPr>
        <w:shd w:val="clear" w:color="auto" w:fill="FCBA43"/>
        <w:ind w:left="480" w:right="15"/>
        <w:textAlignment w:val="baseline"/>
        <w:rPr>
          <w:rFonts w:ascii="inherit" w:eastAsia="Times New Roman" w:hAnsi="inherit" w:cs="Consolas"/>
          <w:b/>
          <w:bCs/>
          <w:color w:val="2B2B2B"/>
          <w:sz w:val="26"/>
          <w:szCs w:val="26"/>
        </w:rPr>
      </w:pPr>
      <w:r w:rsidRPr="00E9316D">
        <w:rPr>
          <w:rFonts w:ascii="inherit" w:eastAsia="Times New Roman" w:hAnsi="inherit" w:cs="Consolas"/>
          <w:b/>
          <w:bCs/>
          <w:color w:val="2B2B2B"/>
          <w:sz w:val="26"/>
          <w:szCs w:val="26"/>
        </w:rPr>
        <w:t>Java 8 code showing usage of static method Function.identity()</w:t>
      </w:r>
    </w:p>
    <w:tbl>
      <w:tblPr>
        <w:tblW w:w="18390" w:type="dxa"/>
        <w:tblCellSpacing w:w="0" w:type="dxa"/>
        <w:tblCellMar>
          <w:left w:w="0" w:type="dxa"/>
          <w:right w:w="0" w:type="dxa"/>
        </w:tblCellMar>
        <w:tblLook w:val="04A0" w:firstRow="1" w:lastRow="0" w:firstColumn="1" w:lastColumn="0" w:noHBand="0" w:noVBand="1"/>
      </w:tblPr>
      <w:tblGrid>
        <w:gridCol w:w="18390"/>
      </w:tblGrid>
      <w:tr w:rsidR="00E9316D" w:rsidRPr="00E9316D" w:rsidTr="00E9316D">
        <w:trPr>
          <w:tblCellSpacing w:w="0" w:type="dxa"/>
        </w:trPr>
        <w:tc>
          <w:tcPr>
            <w:tcW w:w="18390" w:type="dxa"/>
            <w:vAlign w:val="center"/>
            <w:hideMark/>
          </w:tcPr>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//import statements are same as in apply() example</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public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class</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FunctionTRIdentityExample{</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public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static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void</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main(String args[]){</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Function&lt;Employee, String&gt; funcEmpToString= (Employee e)-&gt; {return</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e.getName();};</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List&lt;Employee&gt; employeeList=</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Arrays.asList(new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 xml:space="preserve">Employee("Tom Jones", 45),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Employee("Harry Major", 25),</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Employee("Ethan Hardy", 65),</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Employee("Nancy Smith", 15),</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Employee("Deborah Sprightly", 29));</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List&lt;Employee&gt; empNameListInitials=applyIdentityToEmpList(employeeList, Function.identity());</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empNameListInitials.forEach(System.out::println);</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public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static</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List&lt;Employee&gt; applyIdentityToEmpList(List&lt;Employee&gt; employeeList, Function&lt;Employee, Employee&gt; funcEmpToEmp){</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List&lt;Employee&gt; empNameList=new</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 xml:space="preserve">ArrayList&lt;Employee&gt;();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for(Employee emp:employeeList){</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empNameList.add(funcEmpToEmp.apply(emp));</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return</w:t>
            </w:r>
            <w:r w:rsidRPr="00E9316D">
              <w:rPr>
                <w:rFonts w:ascii="Times New Roman" w:eastAsia="Times New Roman" w:hAnsi="Times New Roman" w:cs="Times New Roman"/>
              </w:rPr>
              <w:t xml:space="preserve"> </w:t>
            </w:r>
            <w:r w:rsidRPr="00E9316D">
              <w:rPr>
                <w:rFonts w:ascii="Courier New" w:eastAsia="Times New Roman" w:hAnsi="Courier New" w:cs="Courier New"/>
                <w:sz w:val="20"/>
                <w:szCs w:val="20"/>
              </w:rPr>
              <w:t>empNameList;</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  }</w:t>
            </w:r>
          </w:p>
          <w:p w:rsidR="00E9316D" w:rsidRPr="00E9316D" w:rsidRDefault="00E9316D" w:rsidP="00E9316D">
            <w:pPr>
              <w:rPr>
                <w:rFonts w:ascii="Times New Roman" w:eastAsia="Times New Roman" w:hAnsi="Times New Roman" w:cs="Times New Roman"/>
              </w:rPr>
            </w:pPr>
            <w:r w:rsidRPr="00E9316D">
              <w:rPr>
                <w:rFonts w:ascii="Courier New" w:eastAsia="Times New Roman" w:hAnsi="Courier New" w:cs="Courier New"/>
                <w:sz w:val="20"/>
                <w:szCs w:val="20"/>
              </w:rPr>
              <w:t>}</w:t>
            </w:r>
          </w:p>
        </w:tc>
      </w:tr>
    </w:tbl>
    <w:p w:rsidR="00E9316D" w:rsidRPr="00E9316D" w:rsidRDefault="00E9316D" w:rsidP="00E9316D">
      <w:pPr>
        <w:shd w:val="clear" w:color="auto" w:fill="FFFFFF"/>
        <w:textAlignment w:val="baseline"/>
        <w:rPr>
          <w:rFonts w:ascii="inherit" w:eastAsia="Times New Roman" w:hAnsi="inherit" w:cs="Times New Roman"/>
        </w:rPr>
      </w:pPr>
      <w:r w:rsidRPr="00E9316D">
        <w:rPr>
          <w:rFonts w:ascii="Arial" w:eastAsia="Times New Roman" w:hAnsi="Arial" w:cs="Arial"/>
          <w:b/>
          <w:bCs/>
          <w:color w:val="2B2B2B"/>
          <w:bdr w:val="none" w:sz="0" w:space="0" w:color="auto" w:frame="1"/>
        </w:rPr>
        <w:t> OUTPUT of the above code</w:t>
      </w:r>
    </w:p>
    <w:p w:rsidR="00E9316D" w:rsidRPr="00E9316D" w:rsidRDefault="00E9316D" w:rsidP="00E9316D">
      <w:pPr>
        <w:shd w:val="clear" w:color="auto" w:fill="1A1A1A"/>
        <w:ind w:left="480" w:right="15"/>
        <w:textAlignment w:val="baseline"/>
        <w:rPr>
          <w:rFonts w:ascii="inherit" w:eastAsia="Times New Roman" w:hAnsi="inherit" w:cs="Arial"/>
          <w:color w:val="DAD9D7"/>
        </w:rPr>
      </w:pPr>
      <w:r w:rsidRPr="00E9316D">
        <w:rPr>
          <w:rFonts w:ascii="inherit" w:eastAsia="Times New Roman" w:hAnsi="inherit" w:cs="Arial"/>
          <w:color w:val="DAD9D7"/>
        </w:rPr>
        <w:t>Employee Name:Tom Jones Age:45</w:t>
      </w:r>
      <w:r w:rsidRPr="00E9316D">
        <w:rPr>
          <w:rFonts w:ascii="inherit" w:eastAsia="Times New Roman" w:hAnsi="inherit" w:cs="Arial"/>
          <w:color w:val="DAD9D7"/>
        </w:rPr>
        <w:br/>
        <w:t>Employee Name:Harry Major Age:25</w:t>
      </w:r>
      <w:r w:rsidRPr="00E9316D">
        <w:rPr>
          <w:rFonts w:ascii="inherit" w:eastAsia="Times New Roman" w:hAnsi="inherit" w:cs="Arial"/>
          <w:color w:val="DAD9D7"/>
        </w:rPr>
        <w:br/>
        <w:t>Employee Name:Ethan Hardy Age:65</w:t>
      </w:r>
      <w:r w:rsidRPr="00E9316D">
        <w:rPr>
          <w:rFonts w:ascii="inherit" w:eastAsia="Times New Roman" w:hAnsi="inherit" w:cs="Arial"/>
          <w:color w:val="DAD9D7"/>
        </w:rPr>
        <w:br/>
        <w:t>Employee Name:Nancy Smith Age:15</w:t>
      </w:r>
      <w:r w:rsidRPr="00E9316D">
        <w:rPr>
          <w:rFonts w:ascii="inherit" w:eastAsia="Times New Roman" w:hAnsi="inherit" w:cs="Arial"/>
          <w:color w:val="DAD9D7"/>
        </w:rPr>
        <w:br/>
        <w:t>Employee Name:Deborah Sprightly Age:29</w:t>
      </w:r>
    </w:p>
    <w:p w:rsidR="00E9316D" w:rsidRPr="00E9316D" w:rsidRDefault="00E9316D" w:rsidP="00E9316D">
      <w:pPr>
        <w:shd w:val="clear" w:color="auto" w:fill="FFFFFF"/>
        <w:textAlignment w:val="baseline"/>
        <w:rPr>
          <w:rFonts w:ascii="inherit" w:eastAsia="Times New Roman" w:hAnsi="inherit" w:cs="Times New Roman"/>
        </w:rPr>
      </w:pPr>
      <w:r w:rsidRPr="00E9316D">
        <w:rPr>
          <w:rFonts w:ascii="Arial" w:eastAsia="Times New Roman" w:hAnsi="Arial" w:cs="Arial"/>
          <w:b/>
          <w:bCs/>
          <w:color w:val="2B2B2B"/>
          <w:sz w:val="25"/>
          <w:szCs w:val="25"/>
          <w:bdr w:val="none" w:sz="0" w:space="0" w:color="auto" w:frame="1"/>
          <w:shd w:val="clear" w:color="auto" w:fill="99FFCC"/>
        </w:rPr>
        <w:t>Explanation of above example’s Code &amp; Output</w:t>
      </w:r>
    </w:p>
    <w:p w:rsidR="00E9316D" w:rsidRPr="00E9316D" w:rsidRDefault="00E9316D" w:rsidP="00E9316D">
      <w:pPr>
        <w:numPr>
          <w:ilvl w:val="0"/>
          <w:numId w:val="13"/>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Function instance </w:t>
      </w:r>
      <w:r w:rsidRPr="00E9316D">
        <w:rPr>
          <w:rFonts w:ascii="Monaco" w:eastAsia="Times New Roman" w:hAnsi="Monaco" w:cs="Courier New"/>
          <w:b/>
          <w:bCs/>
          <w:color w:val="000000"/>
          <w:sz w:val="25"/>
          <w:szCs w:val="25"/>
          <w:bdr w:val="none" w:sz="0" w:space="0" w:color="auto" w:frame="1"/>
        </w:rPr>
        <w:t>funcEmpToString</w:t>
      </w:r>
      <w:r w:rsidRPr="00E9316D">
        <w:rPr>
          <w:rFonts w:ascii="inherit" w:eastAsia="Times New Roman" w:hAnsi="inherit" w:cs="Arial"/>
          <w:color w:val="2B2B2B"/>
        </w:rPr>
        <w:t> maps\converts an </w:t>
      </w:r>
      <w:r w:rsidRPr="00E9316D">
        <w:rPr>
          <w:rFonts w:ascii="Monaco" w:eastAsia="Times New Roman" w:hAnsi="Monaco" w:cs="Courier New"/>
          <w:b/>
          <w:bCs/>
          <w:color w:val="000000"/>
          <w:sz w:val="25"/>
          <w:szCs w:val="25"/>
          <w:bdr w:val="none" w:sz="0" w:space="0" w:color="auto" w:frame="1"/>
        </w:rPr>
        <w:t>Employee</w:t>
      </w:r>
      <w:r w:rsidRPr="00E9316D">
        <w:rPr>
          <w:rFonts w:ascii="inherit" w:eastAsia="Times New Roman" w:hAnsi="inherit" w:cs="Arial"/>
          <w:color w:val="2B2B2B"/>
        </w:rPr>
        <w:t> object to a </w:t>
      </w:r>
      <w:r w:rsidRPr="00E9316D">
        <w:rPr>
          <w:rFonts w:ascii="Monaco" w:eastAsia="Times New Roman" w:hAnsi="Monaco" w:cs="Courier New"/>
          <w:b/>
          <w:bCs/>
          <w:color w:val="000000"/>
          <w:sz w:val="25"/>
          <w:szCs w:val="25"/>
          <w:bdr w:val="none" w:sz="0" w:space="0" w:color="auto" w:frame="1"/>
        </w:rPr>
        <w:t>String</w:t>
      </w:r>
      <w:r w:rsidRPr="00E9316D">
        <w:rPr>
          <w:rFonts w:ascii="inherit" w:eastAsia="Times New Roman" w:hAnsi="inherit" w:cs="Arial"/>
          <w:color w:val="2B2B2B"/>
        </w:rPr>
        <w:t> of his\her name.</w:t>
      </w:r>
    </w:p>
    <w:p w:rsidR="00E9316D" w:rsidRPr="00E9316D" w:rsidRDefault="00E9316D" w:rsidP="00E9316D">
      <w:pPr>
        <w:numPr>
          <w:ilvl w:val="0"/>
          <w:numId w:val="13"/>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Employee list is passed to the method </w:t>
      </w:r>
      <w:r w:rsidRPr="00E9316D">
        <w:rPr>
          <w:rFonts w:ascii="Monaco" w:eastAsia="Times New Roman" w:hAnsi="Monaco" w:cs="Courier New"/>
          <w:b/>
          <w:bCs/>
          <w:color w:val="000000"/>
          <w:sz w:val="25"/>
          <w:szCs w:val="25"/>
          <w:bdr w:val="none" w:sz="0" w:space="0" w:color="auto" w:frame="1"/>
        </w:rPr>
        <w:t>applyIdentityToEmpList()</w:t>
      </w:r>
      <w:r w:rsidRPr="00E9316D">
        <w:rPr>
          <w:rFonts w:ascii="inherit" w:eastAsia="Times New Roman" w:hAnsi="inherit" w:cs="Arial"/>
          <w:color w:val="2B2B2B"/>
        </w:rPr>
        <w:t> along with an instance of </w:t>
      </w:r>
      <w:r w:rsidRPr="00E9316D">
        <w:rPr>
          <w:rFonts w:ascii="Monaco" w:eastAsia="Times New Roman" w:hAnsi="Monaco" w:cs="Courier New"/>
          <w:b/>
          <w:bCs/>
          <w:color w:val="000000"/>
          <w:sz w:val="25"/>
          <w:szCs w:val="25"/>
          <w:bdr w:val="none" w:sz="0" w:space="0" w:color="auto" w:frame="1"/>
        </w:rPr>
        <w:t>Function.identity()</w:t>
      </w:r>
      <w:r w:rsidRPr="00E9316D">
        <w:rPr>
          <w:rFonts w:ascii="inherit" w:eastAsia="Times New Roman" w:hAnsi="inherit" w:cs="Arial"/>
          <w:color w:val="2B2B2B"/>
        </w:rPr>
        <w:t>. The parameter of </w:t>
      </w:r>
      <w:r w:rsidRPr="00E9316D">
        <w:rPr>
          <w:rFonts w:ascii="Monaco" w:eastAsia="Times New Roman" w:hAnsi="Monaco" w:cs="Courier New"/>
          <w:b/>
          <w:bCs/>
          <w:color w:val="000000"/>
          <w:sz w:val="25"/>
          <w:szCs w:val="25"/>
          <w:bdr w:val="none" w:sz="0" w:space="0" w:color="auto" w:frame="1"/>
        </w:rPr>
        <w:t>applyIdentityToEmpList()</w:t>
      </w:r>
      <w:r w:rsidRPr="00E9316D">
        <w:rPr>
          <w:rFonts w:ascii="inherit" w:eastAsia="Times New Roman" w:hAnsi="inherit" w:cs="Arial"/>
          <w:color w:val="2B2B2B"/>
        </w:rPr>
        <w:t> which takes </w:t>
      </w:r>
      <w:r w:rsidRPr="00E9316D">
        <w:rPr>
          <w:rFonts w:ascii="Monaco" w:eastAsia="Times New Roman" w:hAnsi="Monaco" w:cs="Courier New"/>
          <w:b/>
          <w:bCs/>
          <w:color w:val="000000"/>
          <w:sz w:val="25"/>
          <w:szCs w:val="25"/>
          <w:bdr w:val="none" w:sz="0" w:space="0" w:color="auto" w:frame="1"/>
        </w:rPr>
        <w:t>Function.identity()</w:t>
      </w:r>
      <w:r w:rsidRPr="00E9316D">
        <w:rPr>
          <w:rFonts w:ascii="inherit" w:eastAsia="Times New Roman" w:hAnsi="inherit" w:cs="Arial"/>
          <w:color w:val="2B2B2B"/>
        </w:rPr>
        <w:t> value is nothing but </w:t>
      </w:r>
      <w:r w:rsidRPr="00E9316D">
        <w:rPr>
          <w:rFonts w:ascii="Monaco" w:eastAsia="Times New Roman" w:hAnsi="Monaco" w:cs="Courier New"/>
          <w:b/>
          <w:bCs/>
          <w:color w:val="000000"/>
          <w:sz w:val="25"/>
          <w:szCs w:val="25"/>
          <w:bdr w:val="none" w:sz="0" w:space="0" w:color="auto" w:frame="1"/>
        </w:rPr>
        <w:t>Function&lt;Employee, Employee&gt;</w:t>
      </w:r>
      <w:r w:rsidRPr="00E9316D">
        <w:rPr>
          <w:rFonts w:ascii="inherit" w:eastAsia="Times New Roman" w:hAnsi="inherit" w:cs="Arial"/>
          <w:color w:val="2B2B2B"/>
        </w:rPr>
        <w:t> i.e. an equivalent of a </w:t>
      </w:r>
      <w:r w:rsidRPr="00E9316D">
        <w:rPr>
          <w:rFonts w:ascii="Monaco" w:eastAsia="Times New Roman" w:hAnsi="Monaco" w:cs="Courier New"/>
          <w:b/>
          <w:bCs/>
          <w:color w:val="000000"/>
          <w:sz w:val="25"/>
          <w:szCs w:val="25"/>
          <w:bdr w:val="none" w:sz="0" w:space="0" w:color="auto" w:frame="1"/>
        </w:rPr>
        <w:t>Function</w:t>
      </w:r>
      <w:r w:rsidRPr="00E9316D">
        <w:rPr>
          <w:rFonts w:ascii="inherit" w:eastAsia="Times New Roman" w:hAnsi="inherit" w:cs="Arial"/>
          <w:color w:val="2B2B2B"/>
        </w:rPr>
        <w:t> which takes </w:t>
      </w:r>
      <w:r w:rsidRPr="00E9316D">
        <w:rPr>
          <w:rFonts w:ascii="Monaco" w:eastAsia="Times New Roman" w:hAnsi="Monaco" w:cs="Courier New"/>
          <w:b/>
          <w:bCs/>
          <w:color w:val="000000"/>
          <w:sz w:val="25"/>
          <w:szCs w:val="25"/>
          <w:bdr w:val="none" w:sz="0" w:space="0" w:color="auto" w:frame="1"/>
        </w:rPr>
        <w:t>Employee</w:t>
      </w:r>
      <w:r w:rsidRPr="00E9316D">
        <w:rPr>
          <w:rFonts w:ascii="inherit" w:eastAsia="Times New Roman" w:hAnsi="inherit" w:cs="Arial"/>
          <w:color w:val="2B2B2B"/>
        </w:rPr>
        <w:t> as input and gives back (the same) </w:t>
      </w:r>
      <w:r w:rsidRPr="00E9316D">
        <w:rPr>
          <w:rFonts w:ascii="Monaco" w:eastAsia="Times New Roman" w:hAnsi="Monaco" w:cs="Courier New"/>
          <w:b/>
          <w:bCs/>
          <w:color w:val="000000"/>
          <w:sz w:val="25"/>
          <w:szCs w:val="25"/>
          <w:bdr w:val="none" w:sz="0" w:space="0" w:color="auto" w:frame="1"/>
        </w:rPr>
        <w:t>Employee</w:t>
      </w:r>
      <w:r w:rsidRPr="00E9316D">
        <w:rPr>
          <w:rFonts w:ascii="inherit" w:eastAsia="Times New Roman" w:hAnsi="inherit" w:cs="Arial"/>
          <w:color w:val="2B2B2B"/>
        </w:rPr>
        <w:t> as output.</w:t>
      </w:r>
    </w:p>
    <w:p w:rsidR="00E9316D" w:rsidRPr="00E9316D" w:rsidRDefault="00E9316D" w:rsidP="00E9316D">
      <w:pPr>
        <w:numPr>
          <w:ilvl w:val="0"/>
          <w:numId w:val="13"/>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Method </w:t>
      </w:r>
      <w:r w:rsidRPr="00E9316D">
        <w:rPr>
          <w:rFonts w:ascii="Monaco" w:eastAsia="Times New Roman" w:hAnsi="Monaco" w:cs="Courier New"/>
          <w:b/>
          <w:bCs/>
          <w:color w:val="000000"/>
          <w:sz w:val="25"/>
          <w:szCs w:val="25"/>
          <w:bdr w:val="none" w:sz="0" w:space="0" w:color="auto" w:frame="1"/>
        </w:rPr>
        <w:t>applyIdentityToEmpList()</w:t>
      </w:r>
      <w:r w:rsidRPr="00E9316D">
        <w:rPr>
          <w:rFonts w:ascii="inherit" w:eastAsia="Times New Roman" w:hAnsi="inherit" w:cs="Arial"/>
          <w:color w:val="2B2B2B"/>
        </w:rPr>
        <w:t> takes the input employee list, iterates through it, applies the </w:t>
      </w:r>
      <w:r w:rsidRPr="00E9316D">
        <w:rPr>
          <w:rFonts w:ascii="Monaco" w:eastAsia="Times New Roman" w:hAnsi="Monaco" w:cs="Courier New"/>
          <w:b/>
          <w:bCs/>
          <w:color w:val="000000"/>
          <w:sz w:val="25"/>
          <w:szCs w:val="25"/>
          <w:bdr w:val="none" w:sz="0" w:space="0" w:color="auto" w:frame="1"/>
        </w:rPr>
        <w:t>identity()</w:t>
      </w:r>
      <w:r w:rsidRPr="00E9316D">
        <w:rPr>
          <w:rFonts w:ascii="inherit" w:eastAsia="Times New Roman" w:hAnsi="inherit" w:cs="Arial"/>
          <w:color w:val="2B2B2B"/>
        </w:rPr>
        <w:t> function to each employee in the list and returns back the list of employees obtained as a result of applying the </w:t>
      </w:r>
      <w:r w:rsidRPr="00E9316D">
        <w:rPr>
          <w:rFonts w:ascii="Monaco" w:eastAsia="Times New Roman" w:hAnsi="Monaco" w:cs="Courier New"/>
          <w:b/>
          <w:bCs/>
          <w:color w:val="000000"/>
          <w:sz w:val="25"/>
          <w:szCs w:val="25"/>
          <w:bdr w:val="none" w:sz="0" w:space="0" w:color="auto" w:frame="1"/>
        </w:rPr>
        <w:t>identity()</w:t>
      </w:r>
      <w:r w:rsidRPr="00E9316D">
        <w:rPr>
          <w:rFonts w:ascii="inherit" w:eastAsia="Times New Roman" w:hAnsi="inherit" w:cs="Arial"/>
          <w:color w:val="2B2B2B"/>
        </w:rPr>
        <w:t> function.</w:t>
      </w:r>
    </w:p>
    <w:p w:rsidR="00E9316D" w:rsidRPr="00E9316D" w:rsidRDefault="00E9316D" w:rsidP="00E9316D">
      <w:pPr>
        <w:numPr>
          <w:ilvl w:val="0"/>
          <w:numId w:val="13"/>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As we now know, the identity function does </w:t>
      </w:r>
      <w:r w:rsidRPr="00E9316D">
        <w:rPr>
          <w:rFonts w:ascii="inherit" w:eastAsia="Times New Roman" w:hAnsi="inherit" w:cs="Arial"/>
          <w:i/>
          <w:iCs/>
          <w:color w:val="2B2B2B"/>
          <w:bdr w:val="none" w:sz="0" w:space="0" w:color="auto" w:frame="1"/>
        </w:rPr>
        <w:t>nothing</w:t>
      </w:r>
      <w:r w:rsidRPr="00E9316D">
        <w:rPr>
          <w:rFonts w:ascii="inherit" w:eastAsia="Times New Roman" w:hAnsi="inherit" w:cs="Arial"/>
          <w:color w:val="2B2B2B"/>
        </w:rPr>
        <w:t>, it just returns back the object it receives as input. So, what we get back is the same employee list which we passed to the </w:t>
      </w:r>
      <w:r w:rsidRPr="00E9316D">
        <w:rPr>
          <w:rFonts w:ascii="Monaco" w:eastAsia="Times New Roman" w:hAnsi="Monaco" w:cs="Courier New"/>
          <w:b/>
          <w:bCs/>
          <w:color w:val="000000"/>
          <w:sz w:val="25"/>
          <w:szCs w:val="25"/>
          <w:bdr w:val="none" w:sz="0" w:space="0" w:color="auto" w:frame="1"/>
        </w:rPr>
        <w:t>applyIdentityToEmpList()</w:t>
      </w:r>
      <w:r w:rsidRPr="00E9316D">
        <w:rPr>
          <w:rFonts w:ascii="inherit" w:eastAsia="Times New Roman" w:hAnsi="inherit" w:cs="Arial"/>
          <w:color w:val="2B2B2B"/>
        </w:rPr>
        <w:t>method! And the same i.e. original employee list is printed as output!!</w:t>
      </w:r>
    </w:p>
    <w:p w:rsidR="00E9316D" w:rsidRPr="00E9316D" w:rsidRDefault="00E9316D" w:rsidP="00E9316D">
      <w:pPr>
        <w:numPr>
          <w:ilvl w:val="0"/>
          <w:numId w:val="13"/>
        </w:numPr>
        <w:shd w:val="clear" w:color="auto" w:fill="FFFFFF"/>
        <w:ind w:left="630"/>
        <w:textAlignment w:val="baseline"/>
        <w:rPr>
          <w:rFonts w:ascii="inherit" w:eastAsia="Times New Roman" w:hAnsi="inherit" w:cs="Arial"/>
          <w:color w:val="2B2B2B"/>
        </w:rPr>
      </w:pPr>
      <w:r w:rsidRPr="00E9316D">
        <w:rPr>
          <w:rFonts w:ascii="inherit" w:eastAsia="Times New Roman" w:hAnsi="inherit" w:cs="Arial"/>
          <w:color w:val="2B2B2B"/>
        </w:rPr>
        <w:t>This is how the static method </w:t>
      </w:r>
      <w:r w:rsidRPr="00E9316D">
        <w:rPr>
          <w:rFonts w:ascii="Monaco" w:eastAsia="Times New Roman" w:hAnsi="Monaco" w:cs="Courier New"/>
          <w:b/>
          <w:bCs/>
          <w:color w:val="000000"/>
          <w:sz w:val="25"/>
          <w:szCs w:val="25"/>
          <w:bdr w:val="none" w:sz="0" w:space="0" w:color="auto" w:frame="1"/>
        </w:rPr>
        <w:t>Function.identity()</w:t>
      </w:r>
      <w:r w:rsidRPr="00E9316D">
        <w:rPr>
          <w:rFonts w:ascii="inherit" w:eastAsia="Times New Roman" w:hAnsi="inherit" w:cs="Arial"/>
          <w:color w:val="2B2B2B"/>
        </w:rPr>
        <w:t> works.</w:t>
      </w:r>
    </w:p>
    <w:p w:rsidR="00E9316D" w:rsidRPr="00E9316D" w:rsidRDefault="00E9316D" w:rsidP="00E9316D">
      <w:pPr>
        <w:shd w:val="clear" w:color="auto" w:fill="FFFFFF"/>
        <w:textAlignment w:val="baseline"/>
        <w:rPr>
          <w:rFonts w:ascii="Arial" w:eastAsia="Times New Roman" w:hAnsi="Arial" w:cs="Arial"/>
          <w:color w:val="2B2B2B"/>
        </w:rPr>
      </w:pPr>
      <w:r w:rsidRPr="00E9316D">
        <w:rPr>
          <w:rFonts w:ascii="inherit" w:eastAsia="Times New Roman" w:hAnsi="inherit" w:cs="Arial"/>
          <w:b/>
          <w:bCs/>
          <w:color w:val="2B2B2B"/>
          <w:sz w:val="27"/>
          <w:szCs w:val="27"/>
          <w:bdr w:val="none" w:sz="0" w:space="0" w:color="auto" w:frame="1"/>
          <w:shd w:val="clear" w:color="auto" w:fill="99FFCC"/>
        </w:rPr>
        <w:t>Summary</w:t>
      </w:r>
      <w:r w:rsidRPr="00E9316D">
        <w:rPr>
          <w:rFonts w:ascii="Arial" w:eastAsia="Times New Roman" w:hAnsi="Arial" w:cs="Arial"/>
          <w:color w:val="2B2B2B"/>
        </w:rPr>
        <w:br/>
        <w:t>In this tutorial we looked at what is the </w:t>
      </w:r>
      <w:r w:rsidRPr="00E9316D">
        <w:rPr>
          <w:rFonts w:ascii="Monaco" w:eastAsia="Times New Roman" w:hAnsi="Monaco" w:cs="Courier New"/>
          <w:b/>
          <w:bCs/>
          <w:color w:val="2B2B2B"/>
          <w:sz w:val="25"/>
          <w:szCs w:val="25"/>
          <w:bdr w:val="none" w:sz="0" w:space="0" w:color="auto" w:frame="1"/>
        </w:rPr>
        <w:t>Function&lt;T, R&gt;</w:t>
      </w:r>
      <w:r w:rsidRPr="00E9316D">
        <w:rPr>
          <w:rFonts w:ascii="Arial" w:eastAsia="Times New Roman" w:hAnsi="Arial" w:cs="Arial"/>
          <w:color w:val="2B2B2B"/>
        </w:rPr>
        <w:t> in-built interface defined in Java 8 and what are its advantages. We then looked at how to use the Function interface using its </w:t>
      </w:r>
      <w:r w:rsidRPr="00E9316D">
        <w:rPr>
          <w:rFonts w:ascii="Monaco" w:eastAsia="Times New Roman" w:hAnsi="Monaco" w:cs="Courier New"/>
          <w:b/>
          <w:bCs/>
          <w:color w:val="2B2B2B"/>
          <w:sz w:val="25"/>
          <w:szCs w:val="25"/>
          <w:bdr w:val="none" w:sz="0" w:space="0" w:color="auto" w:frame="1"/>
        </w:rPr>
        <w:t>apply()</w:t>
      </w:r>
      <w:r w:rsidRPr="00E9316D">
        <w:rPr>
          <w:rFonts w:ascii="Arial" w:eastAsia="Times New Roman" w:hAnsi="Arial" w:cs="Arial"/>
          <w:color w:val="2B2B2B"/>
        </w:rPr>
        <w:t> method, default methods </w:t>
      </w:r>
      <w:r w:rsidRPr="00E9316D">
        <w:rPr>
          <w:rFonts w:ascii="Monaco" w:eastAsia="Times New Roman" w:hAnsi="Monaco" w:cs="Courier New"/>
          <w:b/>
          <w:bCs/>
          <w:color w:val="2B2B2B"/>
          <w:sz w:val="25"/>
          <w:szCs w:val="25"/>
          <w:bdr w:val="none" w:sz="0" w:space="0" w:color="auto" w:frame="1"/>
        </w:rPr>
        <w:t>andThen()</w:t>
      </w:r>
      <w:r w:rsidRPr="00E9316D">
        <w:rPr>
          <w:rFonts w:ascii="Arial" w:eastAsia="Times New Roman" w:hAnsi="Arial" w:cs="Arial"/>
          <w:color w:val="2B2B2B"/>
        </w:rPr>
        <w:t> &amp; </w:t>
      </w:r>
      <w:r w:rsidRPr="00E9316D">
        <w:rPr>
          <w:rFonts w:ascii="Monaco" w:eastAsia="Times New Roman" w:hAnsi="Monaco" w:cs="Courier New"/>
          <w:b/>
          <w:bCs/>
          <w:color w:val="2B2B2B"/>
          <w:sz w:val="25"/>
          <w:szCs w:val="25"/>
          <w:bdr w:val="none" w:sz="0" w:space="0" w:color="auto" w:frame="1"/>
        </w:rPr>
        <w:t>compose()</w:t>
      </w:r>
      <w:r w:rsidRPr="00E9316D">
        <w:rPr>
          <w:rFonts w:ascii="Arial" w:eastAsia="Times New Roman" w:hAnsi="Arial" w:cs="Arial"/>
          <w:color w:val="2B2B2B"/>
        </w:rPr>
        <w:t>, and lastly how to use the static method </w:t>
      </w:r>
      <w:r w:rsidRPr="00E9316D">
        <w:rPr>
          <w:rFonts w:ascii="Monaco" w:eastAsia="Times New Roman" w:hAnsi="Monaco" w:cs="Courier New"/>
          <w:b/>
          <w:bCs/>
          <w:color w:val="2B2B2B"/>
          <w:sz w:val="25"/>
          <w:szCs w:val="25"/>
          <w:bdr w:val="none" w:sz="0" w:space="0" w:color="auto" w:frame="1"/>
        </w:rPr>
        <w:t>identity()</w:t>
      </w:r>
      <w:r w:rsidRPr="00E9316D">
        <w:rPr>
          <w:rFonts w:ascii="Arial" w:eastAsia="Times New Roman" w:hAnsi="Arial" w:cs="Arial"/>
          <w:color w:val="2B2B2B"/>
        </w:rPr>
        <w:t>.</w:t>
      </w:r>
    </w:p>
    <w:p w:rsidR="00E9316D" w:rsidRPr="00E9316D" w:rsidRDefault="00B62C5F" w:rsidP="00E9316D">
      <w:pPr>
        <w:shd w:val="clear" w:color="auto" w:fill="FFFFFF"/>
        <w:spacing w:after="30"/>
        <w:textAlignment w:val="baseline"/>
        <w:rPr>
          <w:rFonts w:ascii="inherit" w:eastAsia="Times New Roman" w:hAnsi="inherit" w:cs="Times New Roman"/>
        </w:rPr>
      </w:pPr>
      <w:r w:rsidRPr="00E9316D">
        <w:rPr>
          <w:rFonts w:ascii="inherit" w:eastAsia="Times New Roman" w:hAnsi="inherit" w:cs="Times New Roman"/>
          <w:noProof/>
        </w:rPr>
        <w:pict>
          <v:rect id="_x0000_i1026" alt="" style="width:1082.25pt;height:.05pt;mso-width-percent:0;mso-height-percent:0;mso-width-percent:0;mso-height-percent:0" o:hralign="center" o:hrstd="t" o:hrnoshade="t" o:hr="t" fillcolor="#2b2b2b" stroked="f"/>
        </w:pict>
      </w:r>
    </w:p>
    <w:p w:rsidR="00E9316D" w:rsidRPr="00E9316D" w:rsidRDefault="00E9316D" w:rsidP="00E9316D">
      <w:pPr>
        <w:shd w:val="clear" w:color="auto" w:fill="FFFFFF"/>
        <w:textAlignment w:val="baseline"/>
        <w:rPr>
          <w:rFonts w:ascii="inherit" w:eastAsia="Times New Roman" w:hAnsi="inherit" w:cs="Times New Roman"/>
        </w:rPr>
      </w:pPr>
      <w:r w:rsidRPr="00E9316D">
        <w:rPr>
          <w:rFonts w:ascii="Arial" w:eastAsia="Times New Roman" w:hAnsi="Arial" w:cs="Arial"/>
          <w:b/>
          <w:bCs/>
          <w:color w:val="2B2B2B"/>
          <w:bdr w:val="none" w:sz="0" w:space="0" w:color="auto" w:frame="1"/>
        </w:rPr>
        <w:t>Programming Tip :</w:t>
      </w:r>
      <w:r w:rsidRPr="00E9316D">
        <w:rPr>
          <w:rFonts w:ascii="Arial" w:eastAsia="Times New Roman" w:hAnsi="Arial" w:cs="Arial"/>
          <w:color w:val="2B2B2B"/>
          <w:shd w:val="clear" w:color="auto" w:fill="FFFFFF"/>
        </w:rPr>
        <w:t> Be a tech-savvy programmer by migrating your programming/testing environment into the cloud to access it remotely from anywhere on any device(PC/Mac/android/iOS) with high performance hosted citrix xendesktop from CloudDesktopOnline at an affordable </w:t>
      </w:r>
      <w:hyperlink r:id="rId47" w:history="1">
        <w:r w:rsidRPr="00E9316D">
          <w:rPr>
            <w:rFonts w:ascii="Arial" w:eastAsia="Times New Roman" w:hAnsi="Arial" w:cs="Arial"/>
            <w:color w:val="956D30"/>
            <w:u w:val="single"/>
            <w:bdr w:val="none" w:sz="0" w:space="0" w:color="auto" w:frame="1"/>
          </w:rPr>
          <w:t>citrix xendesktop cost</w:t>
        </w:r>
      </w:hyperlink>
      <w:r w:rsidRPr="00E9316D">
        <w:rPr>
          <w:rFonts w:ascii="Arial" w:eastAsia="Times New Roman" w:hAnsi="Arial" w:cs="Arial"/>
          <w:color w:val="2B2B2B"/>
          <w:shd w:val="clear" w:color="auto" w:fill="FFFFFF"/>
        </w:rPr>
        <w:t>. If you`re looking for a reliable cloud platform to fulfil your needs, Try out </w:t>
      </w:r>
      <w:hyperlink r:id="rId48" w:history="1">
        <w:r w:rsidRPr="00E9316D">
          <w:rPr>
            <w:rFonts w:ascii="Arial" w:eastAsia="Times New Roman" w:hAnsi="Arial" w:cs="Arial"/>
            <w:color w:val="956D30"/>
            <w:u w:val="single"/>
            <w:bdr w:val="none" w:sz="0" w:space="0" w:color="auto" w:frame="1"/>
          </w:rPr>
          <w:t>Azure managed services</w:t>
        </w:r>
      </w:hyperlink>
      <w:r w:rsidRPr="00E9316D">
        <w:rPr>
          <w:rFonts w:ascii="Arial" w:eastAsia="Times New Roman" w:hAnsi="Arial" w:cs="Arial"/>
          <w:color w:val="2B2B2B"/>
          <w:shd w:val="clear" w:color="auto" w:fill="FFFFFF"/>
        </w:rPr>
        <w:t> and Office 365 add-on from </w:t>
      </w:r>
      <w:hyperlink r:id="rId49" w:history="1">
        <w:r w:rsidRPr="00E9316D">
          <w:rPr>
            <w:rFonts w:ascii="Arial" w:eastAsia="Times New Roman" w:hAnsi="Arial" w:cs="Arial"/>
            <w:color w:val="956D30"/>
            <w:u w:val="single"/>
            <w:bdr w:val="none" w:sz="0" w:space="0" w:color="auto" w:frame="1"/>
          </w:rPr>
          <w:t>https://www.o365cloudexperts.com</w:t>
        </w:r>
      </w:hyperlink>
      <w:r w:rsidRPr="00E9316D">
        <w:rPr>
          <w:rFonts w:ascii="Arial" w:eastAsia="Times New Roman" w:hAnsi="Arial" w:cs="Arial"/>
          <w:color w:val="2B2B2B"/>
          <w:shd w:val="clear" w:color="auto" w:fill="FFFFFF"/>
        </w:rPr>
        <w:t>.</w:t>
      </w:r>
    </w:p>
    <w:p w:rsidR="00E9316D" w:rsidRPr="00E9316D" w:rsidRDefault="00B62C5F" w:rsidP="00E9316D">
      <w:pPr>
        <w:shd w:val="clear" w:color="auto" w:fill="FFFFFF"/>
        <w:spacing w:after="150"/>
        <w:textAlignment w:val="baseline"/>
        <w:rPr>
          <w:rFonts w:ascii="inherit" w:eastAsia="Times New Roman" w:hAnsi="inherit" w:cs="Times New Roman"/>
        </w:rPr>
      </w:pPr>
      <w:r w:rsidRPr="00E9316D">
        <w:rPr>
          <w:rFonts w:ascii="inherit" w:eastAsia="Times New Roman" w:hAnsi="inherit" w:cs="Times New Roman"/>
          <w:noProof/>
        </w:rPr>
        <w:pict>
          <v:rect id="_x0000_i1025" alt="" style="width:1082.25pt;height:.05pt;mso-width-percent:0;mso-height-percent:0;mso-width-percent:0;mso-height-percent:0" o:hralign="center" o:hrstd="t" o:hrnoshade="t" o:hr="t" fillcolor="#2b2b2b" stroked="f"/>
        </w:pict>
      </w:r>
    </w:p>
    <w:p w:rsidR="00E9316D" w:rsidRPr="00E9316D" w:rsidRDefault="00E9316D" w:rsidP="00E9316D">
      <w:pPr>
        <w:shd w:val="clear" w:color="auto" w:fill="FBFBC4"/>
        <w:ind w:left="480" w:right="15"/>
        <w:textAlignment w:val="baseline"/>
        <w:rPr>
          <w:rFonts w:ascii="inherit" w:eastAsia="Times New Roman" w:hAnsi="inherit" w:cs="Arial"/>
          <w:color w:val="000000"/>
        </w:rPr>
      </w:pPr>
    </w:p>
    <w:p w:rsidR="00693FD0" w:rsidRDefault="00693FD0"/>
    <w:p w:rsidR="00E9316D" w:rsidRDefault="00E9316D"/>
    <w:p w:rsidR="00E9316D" w:rsidRDefault="00E9316D"/>
    <w:p w:rsidR="00E9316D" w:rsidRDefault="00E9316D"/>
    <w:p w:rsidR="00E9316D" w:rsidRDefault="00E9316D"/>
    <w:p w:rsidR="007322FB" w:rsidRPr="007322FB" w:rsidRDefault="007322FB" w:rsidP="007322FB">
      <w:pPr>
        <w:rPr>
          <w:rFonts w:ascii="Times New Roman" w:eastAsia="Times New Roman" w:hAnsi="Times New Roman" w:cs="Times New Roman"/>
        </w:rPr>
      </w:pPr>
      <w:hyperlink r:id="rId50" w:history="1">
        <w:r w:rsidRPr="007322FB">
          <w:rPr>
            <w:rFonts w:ascii="Times New Roman" w:eastAsia="Times New Roman" w:hAnsi="Times New Roman" w:cs="Times New Roman"/>
            <w:color w:val="0000FF"/>
            <w:u w:val="single"/>
          </w:rPr>
          <w:t>https://www.javabrahman.com/java-8/java-8-java-util-function-supplier-tutorial-with-examples/</w:t>
        </w:r>
      </w:hyperlink>
    </w:p>
    <w:p w:rsidR="00E9316D" w:rsidRDefault="00E9316D"/>
    <w:p w:rsidR="00AE63D0" w:rsidRPr="00AE63D0" w:rsidRDefault="00AE63D0" w:rsidP="00AE63D0">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AE63D0">
        <w:rPr>
          <w:rFonts w:ascii="inherit" w:eastAsia="Times New Roman" w:hAnsi="inherit" w:cs="Times New Roman"/>
          <w:b/>
          <w:bCs/>
          <w:kern w:val="36"/>
          <w:sz w:val="42"/>
          <w:szCs w:val="42"/>
        </w:rPr>
        <w:t>Java 8 java.util.function.Supplier Tutorial with Examples</w:t>
      </w:r>
    </w:p>
    <w:p w:rsidR="00AE63D0" w:rsidRPr="00AE63D0" w:rsidRDefault="00AE63D0" w:rsidP="00AE63D0">
      <w:pPr>
        <w:shd w:val="clear" w:color="auto" w:fill="FFFFFF"/>
        <w:textAlignment w:val="baseline"/>
        <w:rPr>
          <w:rFonts w:ascii="inherit" w:eastAsia="Times New Roman" w:hAnsi="inherit" w:cs="Times New Roman"/>
          <w:color w:val="767676"/>
          <w:sz w:val="18"/>
          <w:szCs w:val="18"/>
        </w:rPr>
      </w:pPr>
      <w:hyperlink r:id="rId51" w:history="1">
        <w:r w:rsidRPr="00AE63D0">
          <w:rPr>
            <w:rFonts w:ascii="inherit" w:eastAsia="Times New Roman" w:hAnsi="inherit" w:cs="Times New Roman"/>
            <w:color w:val="767676"/>
            <w:sz w:val="18"/>
            <w:szCs w:val="18"/>
            <w:u w:val="single"/>
            <w:bdr w:val="none" w:sz="0" w:space="0" w:color="auto" w:frame="1"/>
          </w:rPr>
          <w:t>December 16, 2015</w:t>
        </w:r>
      </w:hyperlink>
    </w:p>
    <w:p w:rsidR="00AE63D0" w:rsidRPr="00AE63D0" w:rsidRDefault="00AE63D0" w:rsidP="00AE63D0">
      <w:pPr>
        <w:shd w:val="clear" w:color="auto" w:fill="FFFFFF"/>
        <w:textAlignment w:val="baseline"/>
        <w:rPr>
          <w:rFonts w:ascii="inherit" w:eastAsia="Times New Roman" w:hAnsi="inherit" w:cs="Arial"/>
          <w:color w:val="2B2B2B"/>
        </w:rPr>
      </w:pPr>
      <w:r w:rsidRPr="00AE63D0">
        <w:rPr>
          <w:rFonts w:ascii="inherit" w:eastAsia="Times New Roman" w:hAnsi="inherit" w:cs="Arial"/>
          <w:b/>
          <w:bCs/>
          <w:color w:val="2B2B2B"/>
          <w:sz w:val="25"/>
          <w:szCs w:val="25"/>
          <w:bdr w:val="none" w:sz="0" w:space="0" w:color="auto" w:frame="1"/>
          <w:shd w:val="clear" w:color="auto" w:fill="99FFCC"/>
        </w:rPr>
        <w:t>Introduction</w:t>
      </w:r>
      <w:r w:rsidRPr="00AE63D0">
        <w:rPr>
          <w:rFonts w:ascii="inherit" w:eastAsia="Times New Roman" w:hAnsi="inherit" w:cs="Arial"/>
          <w:color w:val="2B2B2B"/>
        </w:rPr>
        <w:t>: Tutorial explains the in-built functional interface </w:t>
      </w:r>
      <w:r w:rsidRPr="00AE63D0">
        <w:rPr>
          <w:rFonts w:ascii="Monaco" w:eastAsia="Times New Roman" w:hAnsi="Monaco" w:cs="Courier New"/>
          <w:b/>
          <w:bCs/>
          <w:color w:val="2B2B2B"/>
          <w:sz w:val="25"/>
          <w:szCs w:val="25"/>
          <w:bdr w:val="none" w:sz="0" w:space="0" w:color="auto" w:frame="1"/>
        </w:rPr>
        <w:t>Supplier&lt;T&gt;</w:t>
      </w:r>
      <w:r w:rsidRPr="00AE63D0">
        <w:rPr>
          <w:rFonts w:ascii="inherit" w:eastAsia="Times New Roman" w:hAnsi="inherit" w:cs="Arial"/>
          <w:color w:val="2B2B2B"/>
        </w:rPr>
        <w:t> introduced in Java 8. It explains with the help of examples how the Supplier interface is to be used via its </w:t>
      </w:r>
      <w:r w:rsidRPr="00AE63D0">
        <w:rPr>
          <w:rFonts w:ascii="Monaco" w:eastAsia="Times New Roman" w:hAnsi="Monaco" w:cs="Courier New"/>
          <w:b/>
          <w:bCs/>
          <w:color w:val="2B2B2B"/>
          <w:sz w:val="25"/>
          <w:szCs w:val="25"/>
          <w:bdr w:val="none" w:sz="0" w:space="0" w:color="auto" w:frame="1"/>
        </w:rPr>
        <w:t>get()</w:t>
      </w:r>
      <w:r w:rsidRPr="00AE63D0">
        <w:rPr>
          <w:rFonts w:ascii="inherit" w:eastAsia="Times New Roman" w:hAnsi="inherit" w:cs="Arial"/>
          <w:color w:val="2B2B2B"/>
        </w:rPr>
        <w:t> method.</w:t>
      </w:r>
    </w:p>
    <w:p w:rsidR="00AE63D0" w:rsidRPr="00AE63D0" w:rsidRDefault="00AE63D0" w:rsidP="00AE63D0">
      <w:pPr>
        <w:shd w:val="clear" w:color="auto" w:fill="FFFFFF"/>
        <w:textAlignment w:val="baseline"/>
        <w:rPr>
          <w:rFonts w:ascii="inherit" w:eastAsia="Times New Roman" w:hAnsi="inherit" w:cs="Arial"/>
          <w:color w:val="2B2B2B"/>
        </w:rPr>
      </w:pPr>
      <w:r w:rsidRPr="00AE63D0">
        <w:rPr>
          <w:rFonts w:ascii="inherit" w:eastAsia="Times New Roman" w:hAnsi="inherit" w:cs="Arial"/>
          <w:b/>
          <w:bCs/>
          <w:color w:val="2B2B2B"/>
          <w:sz w:val="25"/>
          <w:szCs w:val="25"/>
          <w:bdr w:val="none" w:sz="0" w:space="0" w:color="auto" w:frame="1"/>
          <w:shd w:val="clear" w:color="auto" w:fill="99FFCC"/>
        </w:rPr>
        <w:t>What is java.util.function.Supplier</w:t>
      </w:r>
      <w:r w:rsidRPr="00AE63D0">
        <w:rPr>
          <w:rFonts w:ascii="inherit" w:eastAsia="Times New Roman" w:hAnsi="inherit" w:cs="Arial"/>
          <w:color w:val="2B2B2B"/>
        </w:rPr>
        <w:t>: </w:t>
      </w:r>
      <w:r w:rsidRPr="00AE63D0">
        <w:rPr>
          <w:rFonts w:ascii="Monaco" w:eastAsia="Times New Roman" w:hAnsi="Monaco" w:cs="Courier New"/>
          <w:b/>
          <w:bCs/>
          <w:color w:val="2B2B2B"/>
          <w:sz w:val="25"/>
          <w:szCs w:val="25"/>
          <w:bdr w:val="none" w:sz="0" w:space="0" w:color="auto" w:frame="1"/>
        </w:rPr>
        <w:t>Supplier&lt;T&gt;</w:t>
      </w:r>
      <w:r w:rsidRPr="00AE63D0">
        <w:rPr>
          <w:rFonts w:ascii="inherit" w:eastAsia="Times New Roman" w:hAnsi="inherit" w:cs="Arial"/>
          <w:color w:val="2B2B2B"/>
        </w:rPr>
        <w:t> is an in-built </w:t>
      </w:r>
      <w:hyperlink r:id="rId52" w:history="1">
        <w:r w:rsidRPr="00AE63D0">
          <w:rPr>
            <w:rFonts w:ascii="inherit" w:eastAsia="Times New Roman" w:hAnsi="inherit" w:cs="Arial"/>
            <w:color w:val="8F0000"/>
            <w:u w:val="single"/>
            <w:bdr w:val="none" w:sz="0" w:space="0" w:color="auto" w:frame="1"/>
          </w:rPr>
          <w:t>functional interface</w:t>
        </w:r>
      </w:hyperlink>
      <w:r w:rsidRPr="00AE63D0">
        <w:rPr>
          <w:rFonts w:ascii="inherit" w:eastAsia="Times New Roman" w:hAnsi="inherit" w:cs="Arial"/>
          <w:color w:val="2B2B2B"/>
        </w:rPr>
        <w:t> introduced in Java 8 in the </w:t>
      </w:r>
      <w:r w:rsidRPr="00AE63D0">
        <w:rPr>
          <w:rFonts w:ascii="Monaco" w:eastAsia="Times New Roman" w:hAnsi="Monaco" w:cs="Courier New"/>
          <w:b/>
          <w:bCs/>
          <w:color w:val="2B2B2B"/>
          <w:sz w:val="25"/>
          <w:szCs w:val="25"/>
          <w:bdr w:val="none" w:sz="0" w:space="0" w:color="auto" w:frame="1"/>
        </w:rPr>
        <w:t>java.util.function</w:t>
      </w:r>
      <w:r w:rsidRPr="00AE63D0">
        <w:rPr>
          <w:rFonts w:ascii="inherit" w:eastAsia="Times New Roman" w:hAnsi="inherit" w:cs="Arial"/>
          <w:color w:val="2B2B2B"/>
        </w:rPr>
        <w:t> package. Supplier can be used in all contexts where there is no input but an output is expected.</w:t>
      </w:r>
    </w:p>
    <w:p w:rsidR="00AE63D0" w:rsidRPr="00AE63D0" w:rsidRDefault="00AE63D0" w:rsidP="00AE63D0">
      <w:pPr>
        <w:shd w:val="clear" w:color="auto" w:fill="FFFFFF"/>
        <w:textAlignment w:val="baseline"/>
        <w:rPr>
          <w:rFonts w:ascii="inherit" w:eastAsia="Times New Roman" w:hAnsi="inherit" w:cs="Arial"/>
          <w:color w:val="2B2B2B"/>
        </w:rPr>
      </w:pPr>
      <w:r w:rsidRPr="00AE63D0">
        <w:rPr>
          <w:rFonts w:ascii="inherit" w:eastAsia="Times New Roman" w:hAnsi="inherit" w:cs="Arial"/>
          <w:color w:val="2B2B2B"/>
        </w:rPr>
        <w:t>Since Supplier is a functional interface, hence it can be used as the assignment target for a </w:t>
      </w:r>
      <w:hyperlink r:id="rId53" w:history="1">
        <w:r w:rsidRPr="00AE63D0">
          <w:rPr>
            <w:rFonts w:ascii="inherit" w:eastAsia="Times New Roman" w:hAnsi="inherit" w:cs="Arial"/>
            <w:color w:val="8F0000"/>
            <w:u w:val="single"/>
            <w:bdr w:val="none" w:sz="0" w:space="0" w:color="auto" w:frame="1"/>
          </w:rPr>
          <w:t>lambda expression</w:t>
        </w:r>
      </w:hyperlink>
      <w:r w:rsidRPr="00AE63D0">
        <w:rPr>
          <w:rFonts w:ascii="inherit" w:eastAsia="Times New Roman" w:hAnsi="inherit" w:cs="Arial"/>
          <w:color w:val="2B2B2B"/>
        </w:rPr>
        <w:t> or a </w:t>
      </w:r>
      <w:hyperlink r:id="rId54" w:history="1">
        <w:r w:rsidRPr="00AE63D0">
          <w:rPr>
            <w:rFonts w:ascii="inherit" w:eastAsia="Times New Roman" w:hAnsi="inherit" w:cs="Arial"/>
            <w:color w:val="8F0000"/>
            <w:u w:val="single"/>
            <w:bdr w:val="none" w:sz="0" w:space="0" w:color="auto" w:frame="1"/>
          </w:rPr>
          <w:t>method reference</w:t>
        </w:r>
      </w:hyperlink>
      <w:r w:rsidRPr="00AE63D0">
        <w:rPr>
          <w:rFonts w:ascii="inherit" w:eastAsia="Times New Roman" w:hAnsi="inherit" w:cs="Arial"/>
          <w:color w:val="2B2B2B"/>
        </w:rPr>
        <w:t>.</w:t>
      </w:r>
    </w:p>
    <w:p w:rsidR="00AE63D0" w:rsidRPr="00AE63D0" w:rsidRDefault="00AE63D0" w:rsidP="00AE63D0">
      <w:pPr>
        <w:shd w:val="clear" w:color="auto" w:fill="FFFFFF"/>
        <w:textAlignment w:val="baseline"/>
        <w:rPr>
          <w:rFonts w:ascii="inherit" w:eastAsia="Times New Roman" w:hAnsi="inherit" w:cs="Arial"/>
          <w:color w:val="2B2B2B"/>
        </w:rPr>
      </w:pPr>
      <w:r w:rsidRPr="00AE63D0">
        <w:rPr>
          <w:rFonts w:ascii="inherit" w:eastAsia="Times New Roman" w:hAnsi="inherit" w:cs="Arial"/>
          <w:b/>
          <w:bCs/>
          <w:color w:val="2B2B2B"/>
          <w:sz w:val="25"/>
          <w:szCs w:val="25"/>
          <w:bdr w:val="none" w:sz="0" w:space="0" w:color="auto" w:frame="1"/>
          <w:shd w:val="clear" w:color="auto" w:fill="99FFCC"/>
        </w:rPr>
        <w:t>Function Descriptor of </w:t>
      </w:r>
      <w:r w:rsidRPr="00AE63D0">
        <w:rPr>
          <w:rFonts w:ascii="Monaco" w:eastAsia="Times New Roman" w:hAnsi="Monaco" w:cs="Courier New"/>
          <w:b/>
          <w:bCs/>
          <w:color w:val="2B2B2B"/>
          <w:sz w:val="26"/>
          <w:szCs w:val="26"/>
          <w:bdr w:val="none" w:sz="0" w:space="0" w:color="auto" w:frame="1"/>
          <w:shd w:val="clear" w:color="auto" w:fill="99FFCC"/>
        </w:rPr>
        <w:t>Supplier&lt;T&gt;</w:t>
      </w:r>
      <w:r w:rsidRPr="00AE63D0">
        <w:rPr>
          <w:rFonts w:ascii="inherit" w:eastAsia="Times New Roman" w:hAnsi="inherit" w:cs="Arial"/>
          <w:color w:val="2B2B2B"/>
        </w:rPr>
        <w:t>: Supplier’s Function Descriptor is </w:t>
      </w:r>
      <w:r w:rsidRPr="00AE63D0">
        <w:rPr>
          <w:rFonts w:ascii="inherit" w:eastAsia="Times New Roman" w:hAnsi="inherit" w:cs="Arial"/>
          <w:b/>
          <w:bCs/>
          <w:color w:val="2B2B2B"/>
          <w:bdr w:val="none" w:sz="0" w:space="0" w:color="auto" w:frame="1"/>
          <w:shd w:val="clear" w:color="auto" w:fill="E8E8E8"/>
        </w:rPr>
        <w:t>() -&gt; T </w:t>
      </w:r>
      <w:r w:rsidRPr="00AE63D0">
        <w:rPr>
          <w:rFonts w:ascii="inherit" w:eastAsia="Times New Roman" w:hAnsi="inherit" w:cs="Arial"/>
          <w:color w:val="2B2B2B"/>
        </w:rPr>
        <w:t>. This means that there is no input in the lambda definition and the return output is an object of type T. To understand Function Descriptors in details you can refer the </w:t>
      </w:r>
      <w:hyperlink r:id="rId55" w:history="1">
        <w:r w:rsidRPr="00AE63D0">
          <w:rPr>
            <w:rFonts w:ascii="inherit" w:eastAsia="Times New Roman" w:hAnsi="inherit" w:cs="Arial"/>
            <w:color w:val="8F0000"/>
            <w:u w:val="single"/>
            <w:bdr w:val="none" w:sz="0" w:space="0" w:color="auto" w:frame="1"/>
          </w:rPr>
          <w:t>function descriptor tutorial</w:t>
        </w:r>
      </w:hyperlink>
      <w:r w:rsidRPr="00AE63D0">
        <w:rPr>
          <w:rFonts w:ascii="inherit" w:eastAsia="Times New Roman" w:hAnsi="inherit" w:cs="Arial"/>
          <w:color w:val="2B2B2B"/>
        </w:rPr>
        <w:t>.</w:t>
      </w:r>
    </w:p>
    <w:p w:rsidR="00AE63D0" w:rsidRPr="00AE63D0" w:rsidRDefault="00AE63D0" w:rsidP="00AE63D0">
      <w:pPr>
        <w:shd w:val="clear" w:color="auto" w:fill="FFFFFF"/>
        <w:textAlignment w:val="baseline"/>
        <w:rPr>
          <w:rFonts w:ascii="inherit" w:eastAsia="Times New Roman" w:hAnsi="inherit" w:cs="Arial"/>
          <w:color w:val="2B2B2B"/>
        </w:rPr>
      </w:pPr>
      <w:r w:rsidRPr="00AE63D0">
        <w:rPr>
          <w:rFonts w:ascii="inherit" w:eastAsia="Times New Roman" w:hAnsi="inherit" w:cs="Arial"/>
          <w:b/>
          <w:bCs/>
          <w:color w:val="2B2B2B"/>
          <w:sz w:val="25"/>
          <w:szCs w:val="25"/>
          <w:bdr w:val="none" w:sz="0" w:space="0" w:color="auto" w:frame="1"/>
          <w:shd w:val="clear" w:color="auto" w:fill="99FFCC"/>
        </w:rPr>
        <w:t>Advantage of predefined java.util.function.Supplier</w:t>
      </w:r>
      <w:r w:rsidRPr="00AE63D0">
        <w:rPr>
          <w:rFonts w:ascii="inherit" w:eastAsia="Times New Roman" w:hAnsi="inherit" w:cs="Arial"/>
          <w:color w:val="2B2B2B"/>
        </w:rPr>
        <w:t>: In all scenarios where there is no input to an operation and it is expected to return an output the in-built functional interface </w:t>
      </w:r>
      <w:r w:rsidRPr="00AE63D0">
        <w:rPr>
          <w:rFonts w:ascii="Monaco" w:eastAsia="Times New Roman" w:hAnsi="Monaco" w:cs="Courier New"/>
          <w:b/>
          <w:bCs/>
          <w:color w:val="2B2B2B"/>
          <w:sz w:val="25"/>
          <w:szCs w:val="25"/>
          <w:bdr w:val="none" w:sz="0" w:space="0" w:color="auto" w:frame="1"/>
        </w:rPr>
        <w:t>Supplier&lt;T&gt;</w:t>
      </w:r>
      <w:r w:rsidRPr="00AE63D0">
        <w:rPr>
          <w:rFonts w:ascii="inherit" w:eastAsia="Times New Roman" w:hAnsi="inherit" w:cs="Arial"/>
          <w:color w:val="2B2B2B"/>
        </w:rPr>
        <w:t> can be used without the need to define a new functional interface every time.</w:t>
      </w:r>
    </w:p>
    <w:p w:rsidR="00AE63D0" w:rsidRPr="00AE63D0" w:rsidRDefault="00AE63D0" w:rsidP="00AE63D0">
      <w:pPr>
        <w:shd w:val="clear" w:color="auto" w:fill="FFFFFF"/>
        <w:textAlignment w:val="baseline"/>
        <w:rPr>
          <w:rFonts w:ascii="inherit" w:eastAsia="Times New Roman" w:hAnsi="inherit" w:cs="Arial"/>
          <w:color w:val="2B2B2B"/>
        </w:rPr>
      </w:pPr>
      <w:r w:rsidRPr="00AE63D0">
        <w:rPr>
          <w:rFonts w:ascii="inherit" w:eastAsia="Times New Roman" w:hAnsi="inherit" w:cs="Arial"/>
          <w:b/>
          <w:bCs/>
          <w:color w:val="2B2B2B"/>
          <w:sz w:val="25"/>
          <w:szCs w:val="25"/>
          <w:bdr w:val="none" w:sz="0" w:space="0" w:color="auto" w:frame="1"/>
          <w:shd w:val="clear" w:color="auto" w:fill="99FFCC"/>
        </w:rPr>
        <w:t>java.util.function.Supplier source code</w:t>
      </w:r>
    </w:p>
    <w:p w:rsidR="00AE63D0" w:rsidRPr="00AE63D0" w:rsidRDefault="00AE63D0" w:rsidP="00AE63D0">
      <w:pPr>
        <w:shd w:val="clear" w:color="auto" w:fill="FCBA43"/>
        <w:ind w:left="480" w:right="15"/>
        <w:textAlignment w:val="baseline"/>
        <w:rPr>
          <w:rFonts w:ascii="inherit" w:eastAsia="Times New Roman" w:hAnsi="inherit" w:cs="Consolas"/>
          <w:b/>
          <w:bCs/>
          <w:color w:val="2B2B2B"/>
          <w:sz w:val="26"/>
          <w:szCs w:val="26"/>
        </w:rPr>
      </w:pPr>
      <w:r w:rsidRPr="00AE63D0">
        <w:rPr>
          <w:rFonts w:ascii="inherit" w:eastAsia="Times New Roman" w:hAnsi="inherit" w:cs="Consolas"/>
          <w:b/>
          <w:bCs/>
          <w:color w:val="2B2B2B"/>
          <w:sz w:val="26"/>
          <w:szCs w:val="26"/>
        </w:rPr>
        <w:t>java.util.function.Supplier source code</w:t>
      </w:r>
    </w:p>
    <w:tbl>
      <w:tblPr>
        <w:tblW w:w="11160" w:type="dxa"/>
        <w:tblCellSpacing w:w="0" w:type="dxa"/>
        <w:tblCellMar>
          <w:left w:w="0" w:type="dxa"/>
          <w:right w:w="0" w:type="dxa"/>
        </w:tblCellMar>
        <w:tblLook w:val="04A0" w:firstRow="1" w:lastRow="0" w:firstColumn="1" w:lastColumn="0" w:noHBand="0" w:noVBand="1"/>
      </w:tblPr>
      <w:tblGrid>
        <w:gridCol w:w="11160"/>
      </w:tblGrid>
      <w:tr w:rsidR="00AE63D0" w:rsidRPr="00AE63D0" w:rsidTr="00AE63D0">
        <w:trPr>
          <w:tblCellSpacing w:w="0" w:type="dxa"/>
        </w:trPr>
        <w:tc>
          <w:tcPr>
            <w:tcW w:w="11160" w:type="dxa"/>
            <w:vAlign w:val="center"/>
            <w:hideMark/>
          </w:tcPr>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@FunctionalInterface</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public</w:t>
            </w:r>
            <w:r w:rsidRPr="00AE63D0">
              <w:rPr>
                <w:rFonts w:ascii="Times New Roman" w:eastAsia="Times New Roman" w:hAnsi="Times New Roman" w:cs="Times New Roman"/>
              </w:rPr>
              <w:t xml:space="preserve"> </w:t>
            </w:r>
            <w:r w:rsidRPr="00AE63D0">
              <w:rPr>
                <w:rFonts w:ascii="Courier New" w:eastAsia="Times New Roman" w:hAnsi="Courier New" w:cs="Courier New"/>
                <w:sz w:val="20"/>
                <w:szCs w:val="20"/>
              </w:rPr>
              <w:t>interface</w:t>
            </w:r>
            <w:r w:rsidRPr="00AE63D0">
              <w:rPr>
                <w:rFonts w:ascii="Times New Roman" w:eastAsia="Times New Roman" w:hAnsi="Times New Roman" w:cs="Times New Roman"/>
              </w:rPr>
              <w:t xml:space="preserve"> </w:t>
            </w:r>
            <w:r w:rsidRPr="00AE63D0">
              <w:rPr>
                <w:rFonts w:ascii="Courier New" w:eastAsia="Times New Roman" w:hAnsi="Courier New" w:cs="Courier New"/>
                <w:sz w:val="20"/>
                <w:szCs w:val="20"/>
              </w:rPr>
              <w:t>Supplier&lt;T&gt; {</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 Gets a result.</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 @return a result</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T get();</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w:t>
            </w:r>
          </w:p>
        </w:tc>
      </w:tr>
    </w:tbl>
    <w:p w:rsidR="00AE63D0" w:rsidRPr="00AE63D0" w:rsidRDefault="00AE63D0" w:rsidP="00AE63D0">
      <w:pPr>
        <w:shd w:val="clear" w:color="auto" w:fill="FFFFFF"/>
        <w:textAlignment w:val="baseline"/>
        <w:rPr>
          <w:rFonts w:ascii="Arial" w:eastAsia="Times New Roman" w:hAnsi="Arial" w:cs="Arial"/>
          <w:color w:val="2B2B2B"/>
        </w:rPr>
      </w:pPr>
      <w:r w:rsidRPr="00AE63D0">
        <w:rPr>
          <w:rFonts w:ascii="inherit" w:eastAsia="Times New Roman" w:hAnsi="inherit" w:cs="Arial"/>
          <w:b/>
          <w:bCs/>
          <w:color w:val="2B2B2B"/>
          <w:sz w:val="25"/>
          <w:szCs w:val="25"/>
          <w:bdr w:val="none" w:sz="0" w:space="0" w:color="auto" w:frame="1"/>
          <w:shd w:val="clear" w:color="auto" w:fill="99FFCC"/>
        </w:rPr>
        <w:t>Salient Points regarding </w:t>
      </w:r>
      <w:r w:rsidRPr="00AE63D0">
        <w:rPr>
          <w:rFonts w:ascii="Monaco" w:eastAsia="Times New Roman" w:hAnsi="Monaco" w:cs="Courier New"/>
          <w:b/>
          <w:bCs/>
          <w:color w:val="2B2B2B"/>
          <w:sz w:val="26"/>
          <w:szCs w:val="26"/>
          <w:bdr w:val="none" w:sz="0" w:space="0" w:color="auto" w:frame="1"/>
          <w:shd w:val="clear" w:color="auto" w:fill="99FFCC"/>
        </w:rPr>
        <w:t>Supplier&lt;T&gt;’</w:t>
      </w:r>
      <w:r w:rsidRPr="00AE63D0">
        <w:rPr>
          <w:rFonts w:ascii="inherit" w:eastAsia="Times New Roman" w:hAnsi="inherit" w:cs="Arial"/>
          <w:b/>
          <w:bCs/>
          <w:color w:val="2B2B2B"/>
          <w:sz w:val="25"/>
          <w:szCs w:val="25"/>
          <w:bdr w:val="none" w:sz="0" w:space="0" w:color="auto" w:frame="1"/>
          <w:shd w:val="clear" w:color="auto" w:fill="99FFCC"/>
        </w:rPr>
        <w:t>s source code </w:t>
      </w:r>
      <w:r w:rsidRPr="00AE63D0">
        <w:rPr>
          <w:rFonts w:ascii="Arial" w:eastAsia="Times New Roman" w:hAnsi="Arial" w:cs="Arial"/>
          <w:color w:val="2B2B2B"/>
        </w:rPr>
        <w:t>:</w:t>
      </w:r>
    </w:p>
    <w:p w:rsidR="00AE63D0" w:rsidRPr="00AE63D0" w:rsidRDefault="00AE63D0" w:rsidP="00AE63D0">
      <w:pPr>
        <w:numPr>
          <w:ilvl w:val="0"/>
          <w:numId w:val="14"/>
        </w:numPr>
        <w:shd w:val="clear" w:color="auto" w:fill="FFFFFF"/>
        <w:ind w:left="630"/>
        <w:textAlignment w:val="baseline"/>
        <w:rPr>
          <w:rFonts w:ascii="inherit" w:eastAsia="Times New Roman" w:hAnsi="inherit" w:cs="Arial"/>
          <w:color w:val="2B2B2B"/>
        </w:rPr>
      </w:pPr>
      <w:r w:rsidRPr="00AE63D0">
        <w:rPr>
          <w:rFonts w:ascii="Monaco" w:eastAsia="Times New Roman" w:hAnsi="Monaco" w:cs="Courier New"/>
          <w:b/>
          <w:bCs/>
          <w:color w:val="000000"/>
          <w:sz w:val="25"/>
          <w:szCs w:val="25"/>
          <w:bdr w:val="none" w:sz="0" w:space="0" w:color="auto" w:frame="1"/>
        </w:rPr>
        <w:t>Supplier </w:t>
      </w:r>
      <w:r w:rsidRPr="00AE63D0">
        <w:rPr>
          <w:rFonts w:ascii="inherit" w:eastAsia="Times New Roman" w:hAnsi="inherit" w:cs="Arial"/>
          <w:color w:val="2B2B2B"/>
        </w:rPr>
        <w:t>has been defined with the generic type </w:t>
      </w:r>
      <w:r w:rsidRPr="00AE63D0">
        <w:rPr>
          <w:rFonts w:ascii="Monaco" w:eastAsia="Times New Roman" w:hAnsi="Monaco" w:cs="Courier New"/>
          <w:b/>
          <w:bCs/>
          <w:color w:val="000000"/>
          <w:sz w:val="25"/>
          <w:szCs w:val="25"/>
          <w:bdr w:val="none" w:sz="0" w:space="0" w:color="auto" w:frame="1"/>
        </w:rPr>
        <w:t>T</w:t>
      </w:r>
      <w:r w:rsidRPr="00AE63D0">
        <w:rPr>
          <w:rFonts w:ascii="inherit" w:eastAsia="Times New Roman" w:hAnsi="inherit" w:cs="Arial"/>
          <w:color w:val="2B2B2B"/>
        </w:rPr>
        <w:t> which is the same type which its </w:t>
      </w:r>
      <w:r w:rsidRPr="00AE63D0">
        <w:rPr>
          <w:rFonts w:ascii="Monaco" w:eastAsia="Times New Roman" w:hAnsi="Monaco" w:cs="Courier New"/>
          <w:b/>
          <w:bCs/>
          <w:color w:val="000000"/>
          <w:sz w:val="25"/>
          <w:szCs w:val="25"/>
          <w:bdr w:val="none" w:sz="0" w:space="0" w:color="auto" w:frame="1"/>
        </w:rPr>
        <w:t>get()</w:t>
      </w:r>
      <w:r w:rsidRPr="00AE63D0">
        <w:rPr>
          <w:rFonts w:ascii="inherit" w:eastAsia="Times New Roman" w:hAnsi="inherit" w:cs="Arial"/>
          <w:color w:val="2B2B2B"/>
        </w:rPr>
        <w:t> methods return as output.</w:t>
      </w:r>
    </w:p>
    <w:p w:rsidR="00AE63D0" w:rsidRPr="00AE63D0" w:rsidRDefault="00AE63D0" w:rsidP="00AE63D0">
      <w:pPr>
        <w:numPr>
          <w:ilvl w:val="0"/>
          <w:numId w:val="14"/>
        </w:numPr>
        <w:shd w:val="clear" w:color="auto" w:fill="FFFFFF"/>
        <w:ind w:left="630"/>
        <w:textAlignment w:val="baseline"/>
        <w:rPr>
          <w:rFonts w:ascii="inherit" w:eastAsia="Times New Roman" w:hAnsi="inherit" w:cs="Arial"/>
          <w:color w:val="2B2B2B"/>
        </w:rPr>
      </w:pPr>
      <w:r w:rsidRPr="00AE63D0">
        <w:rPr>
          <w:rFonts w:ascii="Monaco" w:eastAsia="Times New Roman" w:hAnsi="Monaco" w:cs="Courier New"/>
          <w:b/>
          <w:bCs/>
          <w:color w:val="000000"/>
          <w:sz w:val="25"/>
          <w:szCs w:val="25"/>
          <w:bdr w:val="none" w:sz="0" w:space="0" w:color="auto" w:frame="1"/>
        </w:rPr>
        <w:t>get()</w:t>
      </w:r>
      <w:r w:rsidRPr="00AE63D0">
        <w:rPr>
          <w:rFonts w:ascii="inherit" w:eastAsia="Times New Roman" w:hAnsi="inherit" w:cs="Arial"/>
          <w:color w:val="2B2B2B"/>
        </w:rPr>
        <w:t> method is the primary abstract method of the Supplier functional interface. Its function descriptor being </w:t>
      </w:r>
      <w:r w:rsidRPr="00AE63D0">
        <w:rPr>
          <w:rFonts w:ascii="inherit" w:eastAsia="Times New Roman" w:hAnsi="inherit" w:cs="Arial"/>
          <w:b/>
          <w:bCs/>
          <w:color w:val="2B2B2B"/>
          <w:bdr w:val="none" w:sz="0" w:space="0" w:color="auto" w:frame="1"/>
          <w:shd w:val="clear" w:color="auto" w:fill="E8E8E8"/>
        </w:rPr>
        <w:t>() -&gt; T </w:t>
      </w:r>
      <w:r w:rsidRPr="00AE63D0">
        <w:rPr>
          <w:rFonts w:ascii="inherit" w:eastAsia="Times New Roman" w:hAnsi="inherit" w:cs="Arial"/>
          <w:color w:val="2B2B2B"/>
        </w:rPr>
        <w:t>. I.e. </w:t>
      </w:r>
      <w:r w:rsidRPr="00AE63D0">
        <w:rPr>
          <w:rFonts w:ascii="Monaco" w:eastAsia="Times New Roman" w:hAnsi="Monaco" w:cs="Courier New"/>
          <w:b/>
          <w:bCs/>
          <w:color w:val="000000"/>
          <w:sz w:val="25"/>
          <w:szCs w:val="25"/>
          <w:bdr w:val="none" w:sz="0" w:space="0" w:color="auto" w:frame="1"/>
        </w:rPr>
        <w:t>get()</w:t>
      </w:r>
      <w:r w:rsidRPr="00AE63D0">
        <w:rPr>
          <w:rFonts w:ascii="inherit" w:eastAsia="Times New Roman" w:hAnsi="inherit" w:cs="Arial"/>
          <w:color w:val="2B2B2B"/>
        </w:rPr>
        <w:t> method takes no input and returns an output of type T. I will explain usage of </w:t>
      </w:r>
      <w:r w:rsidRPr="00AE63D0">
        <w:rPr>
          <w:rFonts w:ascii="Monaco" w:eastAsia="Times New Roman" w:hAnsi="Monaco" w:cs="Courier New"/>
          <w:b/>
          <w:bCs/>
          <w:color w:val="000000"/>
          <w:sz w:val="25"/>
          <w:szCs w:val="25"/>
          <w:bdr w:val="none" w:sz="0" w:space="0" w:color="auto" w:frame="1"/>
        </w:rPr>
        <w:t>get()</w:t>
      </w:r>
      <w:r w:rsidRPr="00AE63D0">
        <w:rPr>
          <w:rFonts w:ascii="inherit" w:eastAsia="Times New Roman" w:hAnsi="inherit" w:cs="Arial"/>
          <w:color w:val="2B2B2B"/>
        </w:rPr>
        <w:t>with detailed example in the next section.</w:t>
      </w:r>
    </w:p>
    <w:p w:rsidR="00AE63D0" w:rsidRPr="00AE63D0" w:rsidRDefault="00AE63D0" w:rsidP="00AE63D0">
      <w:pPr>
        <w:numPr>
          <w:ilvl w:val="0"/>
          <w:numId w:val="14"/>
        </w:numPr>
        <w:shd w:val="clear" w:color="auto" w:fill="FFFFFF"/>
        <w:ind w:left="630"/>
        <w:textAlignment w:val="baseline"/>
        <w:rPr>
          <w:rFonts w:ascii="inherit" w:eastAsia="Times New Roman" w:hAnsi="inherit" w:cs="Arial"/>
          <w:color w:val="2B2B2B"/>
        </w:rPr>
      </w:pPr>
      <w:r w:rsidRPr="00AE63D0">
        <w:rPr>
          <w:rFonts w:ascii="inherit" w:eastAsia="Times New Roman" w:hAnsi="inherit" w:cs="Arial"/>
          <w:color w:val="2B2B2B"/>
        </w:rPr>
        <w:t>All lambda definitions for Supplier must be written in accordance with </w:t>
      </w:r>
      <w:r w:rsidRPr="00AE63D0">
        <w:rPr>
          <w:rFonts w:ascii="Monaco" w:eastAsia="Times New Roman" w:hAnsi="Monaco" w:cs="Courier New"/>
          <w:b/>
          <w:bCs/>
          <w:color w:val="000000"/>
          <w:sz w:val="25"/>
          <w:szCs w:val="25"/>
          <w:bdr w:val="none" w:sz="0" w:space="0" w:color="auto" w:frame="1"/>
        </w:rPr>
        <w:t>get()</w:t>
      </w:r>
      <w:r w:rsidRPr="00AE63D0">
        <w:rPr>
          <w:rFonts w:ascii="inherit" w:eastAsia="Times New Roman" w:hAnsi="inherit" w:cs="Arial"/>
          <w:color w:val="2B2B2B"/>
        </w:rPr>
        <w:t> method’s signature, and conversely all lambdas with the same signature as that of </w:t>
      </w:r>
      <w:r w:rsidRPr="00AE63D0">
        <w:rPr>
          <w:rFonts w:ascii="Monaco" w:eastAsia="Times New Roman" w:hAnsi="Monaco" w:cs="Courier New"/>
          <w:b/>
          <w:bCs/>
          <w:color w:val="000000"/>
          <w:sz w:val="25"/>
          <w:szCs w:val="25"/>
          <w:bdr w:val="none" w:sz="0" w:space="0" w:color="auto" w:frame="1"/>
        </w:rPr>
        <w:t>get()</w:t>
      </w:r>
      <w:r w:rsidRPr="00AE63D0">
        <w:rPr>
          <w:rFonts w:ascii="inherit" w:eastAsia="Times New Roman" w:hAnsi="inherit" w:cs="Arial"/>
          <w:color w:val="2B2B2B"/>
        </w:rPr>
        <w:t> are candidates for assignment to an instance of Supplier interface.</w:t>
      </w:r>
    </w:p>
    <w:p w:rsidR="00AE63D0" w:rsidRPr="00AE63D0" w:rsidRDefault="00AE63D0" w:rsidP="00AE63D0">
      <w:pPr>
        <w:shd w:val="clear" w:color="auto" w:fill="FFFFFF"/>
        <w:textAlignment w:val="baseline"/>
        <w:rPr>
          <w:rFonts w:ascii="inherit" w:eastAsia="Times New Roman" w:hAnsi="inherit" w:cs="Arial"/>
          <w:color w:val="2B2B2B"/>
        </w:rPr>
      </w:pPr>
      <w:r w:rsidRPr="00AE63D0">
        <w:rPr>
          <w:rFonts w:ascii="inherit" w:eastAsia="Times New Roman" w:hAnsi="inherit" w:cs="Arial"/>
          <w:b/>
          <w:bCs/>
          <w:color w:val="2B2B2B"/>
          <w:sz w:val="25"/>
          <w:szCs w:val="25"/>
          <w:bdr w:val="none" w:sz="0" w:space="0" w:color="auto" w:frame="1"/>
          <w:shd w:val="clear" w:color="auto" w:fill="99FFCC"/>
        </w:rPr>
        <w:t>Usage of </w:t>
      </w:r>
      <w:r w:rsidRPr="00AE63D0">
        <w:rPr>
          <w:rFonts w:ascii="Monaco" w:eastAsia="Times New Roman" w:hAnsi="Monaco" w:cs="Courier New"/>
          <w:b/>
          <w:bCs/>
          <w:color w:val="2B2B2B"/>
          <w:sz w:val="26"/>
          <w:szCs w:val="26"/>
          <w:bdr w:val="none" w:sz="0" w:space="0" w:color="auto" w:frame="1"/>
          <w:shd w:val="clear" w:color="auto" w:fill="99FFCC"/>
        </w:rPr>
        <w:t>get()</w:t>
      </w:r>
      <w:r w:rsidRPr="00AE63D0">
        <w:rPr>
          <w:rFonts w:ascii="inherit" w:eastAsia="Times New Roman" w:hAnsi="inherit" w:cs="Arial"/>
          <w:b/>
          <w:bCs/>
          <w:color w:val="2B2B2B"/>
          <w:sz w:val="25"/>
          <w:szCs w:val="25"/>
          <w:bdr w:val="none" w:sz="0" w:space="0" w:color="auto" w:frame="1"/>
          <w:shd w:val="clear" w:color="auto" w:fill="99FFCC"/>
        </w:rPr>
        <w:t> method of Supplier</w:t>
      </w:r>
      <w:r w:rsidRPr="00AE63D0">
        <w:rPr>
          <w:rFonts w:ascii="inherit" w:eastAsia="Times New Roman" w:hAnsi="inherit" w:cs="Arial"/>
          <w:color w:val="2B2B2B"/>
        </w:rPr>
        <w:t>:</w:t>
      </w:r>
      <w:r w:rsidRPr="00AE63D0">
        <w:rPr>
          <w:rFonts w:ascii="inherit" w:eastAsia="Times New Roman" w:hAnsi="inherit" w:cs="Arial"/>
          <w:color w:val="2B2B2B"/>
        </w:rPr>
        <w:br/>
        <w:t>To understand the </w:t>
      </w:r>
      <w:r w:rsidRPr="00AE63D0">
        <w:rPr>
          <w:rFonts w:ascii="Monaco" w:eastAsia="Times New Roman" w:hAnsi="Monaco" w:cs="Courier New"/>
          <w:b/>
          <w:bCs/>
          <w:color w:val="2B2B2B"/>
          <w:sz w:val="25"/>
          <w:szCs w:val="25"/>
          <w:bdr w:val="none" w:sz="0" w:space="0" w:color="auto" w:frame="1"/>
        </w:rPr>
        <w:t>get()</w:t>
      </w:r>
      <w:r w:rsidRPr="00AE63D0">
        <w:rPr>
          <w:rFonts w:ascii="inherit" w:eastAsia="Times New Roman" w:hAnsi="inherit" w:cs="Arial"/>
          <w:color w:val="2B2B2B"/>
        </w:rPr>
        <w:t> method lets take a look at the </w:t>
      </w:r>
      <w:r w:rsidRPr="00AE63D0">
        <w:rPr>
          <w:rFonts w:ascii="Monaco" w:eastAsia="Times New Roman" w:hAnsi="Monaco" w:cs="Courier New"/>
          <w:b/>
          <w:bCs/>
          <w:color w:val="2B2B2B"/>
          <w:sz w:val="25"/>
          <w:szCs w:val="25"/>
          <w:bdr w:val="none" w:sz="0" w:space="0" w:color="auto" w:frame="1"/>
        </w:rPr>
        <w:t>SupplierFunctionExample</w:t>
      </w:r>
      <w:r w:rsidRPr="00AE63D0">
        <w:rPr>
          <w:rFonts w:ascii="inherit" w:eastAsia="Times New Roman" w:hAnsi="inherit" w:cs="Arial"/>
          <w:color w:val="2B2B2B"/>
        </w:rPr>
        <w:t>’s code below, post which I have explained in detail how the code works-</w:t>
      </w:r>
    </w:p>
    <w:p w:rsidR="00AE63D0" w:rsidRPr="00AE63D0" w:rsidRDefault="00AE63D0" w:rsidP="00AE63D0">
      <w:pPr>
        <w:shd w:val="clear" w:color="auto" w:fill="FCBA43"/>
        <w:ind w:left="480" w:right="15"/>
        <w:textAlignment w:val="baseline"/>
        <w:rPr>
          <w:rFonts w:ascii="inherit" w:eastAsia="Times New Roman" w:hAnsi="inherit" w:cs="Consolas"/>
          <w:b/>
          <w:bCs/>
          <w:color w:val="2B2B2B"/>
          <w:sz w:val="26"/>
          <w:szCs w:val="26"/>
        </w:rPr>
      </w:pPr>
      <w:r w:rsidRPr="00AE63D0">
        <w:rPr>
          <w:rFonts w:ascii="inherit" w:eastAsia="Times New Roman" w:hAnsi="inherit" w:cs="Consolas"/>
          <w:b/>
          <w:bCs/>
          <w:color w:val="2B2B2B"/>
          <w:sz w:val="26"/>
          <w:szCs w:val="26"/>
        </w:rPr>
        <w:t>Code showing usage of Supplier.get() method</w:t>
      </w:r>
    </w:p>
    <w:tbl>
      <w:tblPr>
        <w:tblW w:w="11160" w:type="dxa"/>
        <w:tblCellSpacing w:w="0" w:type="dxa"/>
        <w:tblCellMar>
          <w:left w:w="0" w:type="dxa"/>
          <w:right w:w="0" w:type="dxa"/>
        </w:tblCellMar>
        <w:tblLook w:val="04A0" w:firstRow="1" w:lastRow="0" w:firstColumn="1" w:lastColumn="0" w:noHBand="0" w:noVBand="1"/>
      </w:tblPr>
      <w:tblGrid>
        <w:gridCol w:w="11160"/>
      </w:tblGrid>
      <w:tr w:rsidR="00AE63D0" w:rsidRPr="00AE63D0" w:rsidTr="00AE63D0">
        <w:trPr>
          <w:tblCellSpacing w:w="0" w:type="dxa"/>
        </w:trPr>
        <w:tc>
          <w:tcPr>
            <w:tcW w:w="11160" w:type="dxa"/>
            <w:vAlign w:val="center"/>
            <w:hideMark/>
          </w:tcPr>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//SupplierFunctionExample.java</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import</w:t>
            </w:r>
            <w:r w:rsidRPr="00AE63D0">
              <w:rPr>
                <w:rFonts w:ascii="Times New Roman" w:eastAsia="Times New Roman" w:hAnsi="Times New Roman" w:cs="Times New Roman"/>
              </w:rPr>
              <w:t xml:space="preserve"> </w:t>
            </w:r>
            <w:r w:rsidRPr="00AE63D0">
              <w:rPr>
                <w:rFonts w:ascii="Courier New" w:eastAsia="Times New Roman" w:hAnsi="Courier New" w:cs="Courier New"/>
                <w:sz w:val="20"/>
                <w:szCs w:val="20"/>
              </w:rPr>
              <w:t>java.util.Date;</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import</w:t>
            </w:r>
            <w:r w:rsidRPr="00AE63D0">
              <w:rPr>
                <w:rFonts w:ascii="Times New Roman" w:eastAsia="Times New Roman" w:hAnsi="Times New Roman" w:cs="Times New Roman"/>
              </w:rPr>
              <w:t xml:space="preserve"> </w:t>
            </w:r>
            <w:r w:rsidRPr="00AE63D0">
              <w:rPr>
                <w:rFonts w:ascii="Courier New" w:eastAsia="Times New Roman" w:hAnsi="Courier New" w:cs="Courier New"/>
                <w:sz w:val="20"/>
                <w:szCs w:val="20"/>
              </w:rPr>
              <w:t>java.util.function.Supplier;</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public</w:t>
            </w:r>
            <w:r w:rsidRPr="00AE63D0">
              <w:rPr>
                <w:rFonts w:ascii="Times New Roman" w:eastAsia="Times New Roman" w:hAnsi="Times New Roman" w:cs="Times New Roman"/>
              </w:rPr>
              <w:t xml:space="preserve"> </w:t>
            </w:r>
            <w:r w:rsidRPr="00AE63D0">
              <w:rPr>
                <w:rFonts w:ascii="Courier New" w:eastAsia="Times New Roman" w:hAnsi="Courier New" w:cs="Courier New"/>
                <w:sz w:val="20"/>
                <w:szCs w:val="20"/>
              </w:rPr>
              <w:t>class</w:t>
            </w:r>
            <w:r w:rsidRPr="00AE63D0">
              <w:rPr>
                <w:rFonts w:ascii="Times New Roman" w:eastAsia="Times New Roman" w:hAnsi="Times New Roman" w:cs="Times New Roman"/>
              </w:rPr>
              <w:t xml:space="preserve"> </w:t>
            </w:r>
            <w:r w:rsidRPr="00AE63D0">
              <w:rPr>
                <w:rFonts w:ascii="Courier New" w:eastAsia="Times New Roman" w:hAnsi="Courier New" w:cs="Courier New"/>
                <w:sz w:val="20"/>
                <w:szCs w:val="20"/>
              </w:rPr>
              <w:t>SupplierFunctionExample {</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public</w:t>
            </w:r>
            <w:r w:rsidRPr="00AE63D0">
              <w:rPr>
                <w:rFonts w:ascii="Times New Roman" w:eastAsia="Times New Roman" w:hAnsi="Times New Roman" w:cs="Times New Roman"/>
              </w:rPr>
              <w:t xml:space="preserve"> </w:t>
            </w:r>
            <w:r w:rsidRPr="00AE63D0">
              <w:rPr>
                <w:rFonts w:ascii="Courier New" w:eastAsia="Times New Roman" w:hAnsi="Courier New" w:cs="Courier New"/>
                <w:sz w:val="20"/>
                <w:szCs w:val="20"/>
              </w:rPr>
              <w:t>static</w:t>
            </w:r>
            <w:r w:rsidRPr="00AE63D0">
              <w:rPr>
                <w:rFonts w:ascii="Times New Roman" w:eastAsia="Times New Roman" w:hAnsi="Times New Roman" w:cs="Times New Roman"/>
              </w:rPr>
              <w:t xml:space="preserve"> </w:t>
            </w:r>
            <w:r w:rsidRPr="00AE63D0">
              <w:rPr>
                <w:rFonts w:ascii="Courier New" w:eastAsia="Times New Roman" w:hAnsi="Courier New" w:cs="Courier New"/>
                <w:sz w:val="20"/>
                <w:szCs w:val="20"/>
              </w:rPr>
              <w:t>void</w:t>
            </w:r>
            <w:r w:rsidRPr="00AE63D0">
              <w:rPr>
                <w:rFonts w:ascii="Times New Roman" w:eastAsia="Times New Roman" w:hAnsi="Times New Roman" w:cs="Times New Roman"/>
              </w:rPr>
              <w:t xml:space="preserve"> </w:t>
            </w:r>
            <w:r w:rsidRPr="00AE63D0">
              <w:rPr>
                <w:rFonts w:ascii="Courier New" w:eastAsia="Times New Roman" w:hAnsi="Courier New" w:cs="Courier New"/>
                <w:sz w:val="20"/>
                <w:szCs w:val="20"/>
              </w:rPr>
              <w:t>main(String args[]) {</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//Supplier instance with lambda expression</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Supplier&lt;String&gt; helloStrSupplier = () -&gt; new</w:t>
            </w:r>
            <w:r w:rsidRPr="00AE63D0">
              <w:rPr>
                <w:rFonts w:ascii="Times New Roman" w:eastAsia="Times New Roman" w:hAnsi="Times New Roman" w:cs="Times New Roman"/>
              </w:rPr>
              <w:t xml:space="preserve"> </w:t>
            </w:r>
            <w:r w:rsidRPr="00AE63D0">
              <w:rPr>
                <w:rFonts w:ascii="Courier New" w:eastAsia="Times New Roman" w:hAnsi="Courier New" w:cs="Courier New"/>
                <w:sz w:val="20"/>
                <w:szCs w:val="20"/>
              </w:rPr>
              <w:t>String("Hello");</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String helloStr = helloStrSupplier.get();</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System.out.println("String in helloStr is-&gt;"+helloStr+"&lt;-");</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w:t>
            </w:r>
            <w:r w:rsidRPr="00AE63D0">
              <w:rPr>
                <w:rFonts w:ascii="Times New Roman" w:eastAsia="Times New Roman" w:hAnsi="Times New Roman" w:cs="Times New Roman"/>
              </w:rPr>
              <w:t> </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//Supplier instance using method reference to default constructor</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Supplier&lt;String&gt; emptyStrSupplier = String::new;</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String emptyStr = emptyStrSupplier.get();</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System.out.println("String in emptyStr is-&gt;"+emptyStr+"&lt;-");</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w:t>
            </w:r>
            <w:r w:rsidRPr="00AE63D0">
              <w:rPr>
                <w:rFonts w:ascii="Times New Roman" w:eastAsia="Times New Roman" w:hAnsi="Times New Roman" w:cs="Times New Roman"/>
              </w:rPr>
              <w:t> </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//Supplier instance using method reference to a static method</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Supplier&lt;Date&gt; dateSupplier= SupplierFunctionExample::getSystemDate;</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Date systemDate = dateSupplier.get();</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System.out.println("systemDate-&gt;"</w:t>
            </w:r>
            <w:r w:rsidRPr="00AE63D0">
              <w:rPr>
                <w:rFonts w:ascii="Times New Roman" w:eastAsia="Times New Roman" w:hAnsi="Times New Roman" w:cs="Times New Roman"/>
              </w:rPr>
              <w:t xml:space="preserve"> </w:t>
            </w:r>
            <w:r w:rsidRPr="00AE63D0">
              <w:rPr>
                <w:rFonts w:ascii="Courier New" w:eastAsia="Times New Roman" w:hAnsi="Courier New" w:cs="Courier New"/>
                <w:sz w:val="20"/>
                <w:szCs w:val="20"/>
              </w:rPr>
              <w:t>+ systemDate);</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public</w:t>
            </w:r>
            <w:r w:rsidRPr="00AE63D0">
              <w:rPr>
                <w:rFonts w:ascii="Times New Roman" w:eastAsia="Times New Roman" w:hAnsi="Times New Roman" w:cs="Times New Roman"/>
              </w:rPr>
              <w:t xml:space="preserve"> </w:t>
            </w:r>
            <w:r w:rsidRPr="00AE63D0">
              <w:rPr>
                <w:rFonts w:ascii="Courier New" w:eastAsia="Times New Roman" w:hAnsi="Courier New" w:cs="Courier New"/>
                <w:sz w:val="20"/>
                <w:szCs w:val="20"/>
              </w:rPr>
              <w:t>static</w:t>
            </w:r>
            <w:r w:rsidRPr="00AE63D0">
              <w:rPr>
                <w:rFonts w:ascii="Times New Roman" w:eastAsia="Times New Roman" w:hAnsi="Times New Roman" w:cs="Times New Roman"/>
              </w:rPr>
              <w:t xml:space="preserve"> </w:t>
            </w:r>
            <w:r w:rsidRPr="00AE63D0">
              <w:rPr>
                <w:rFonts w:ascii="Courier New" w:eastAsia="Times New Roman" w:hAnsi="Courier New" w:cs="Courier New"/>
                <w:sz w:val="20"/>
                <w:szCs w:val="20"/>
              </w:rPr>
              <w:t>Date getSystemDate() {</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return</w:t>
            </w:r>
            <w:r w:rsidRPr="00AE63D0">
              <w:rPr>
                <w:rFonts w:ascii="Times New Roman" w:eastAsia="Times New Roman" w:hAnsi="Times New Roman" w:cs="Times New Roman"/>
              </w:rPr>
              <w:t xml:space="preserve"> </w:t>
            </w:r>
            <w:r w:rsidRPr="00AE63D0">
              <w:rPr>
                <w:rFonts w:ascii="Courier New" w:eastAsia="Times New Roman" w:hAnsi="Courier New" w:cs="Courier New"/>
                <w:sz w:val="20"/>
                <w:szCs w:val="20"/>
              </w:rPr>
              <w:t>new</w:t>
            </w:r>
            <w:r w:rsidRPr="00AE63D0">
              <w:rPr>
                <w:rFonts w:ascii="Times New Roman" w:eastAsia="Times New Roman" w:hAnsi="Times New Roman" w:cs="Times New Roman"/>
              </w:rPr>
              <w:t xml:space="preserve"> </w:t>
            </w:r>
            <w:r w:rsidRPr="00AE63D0">
              <w:rPr>
                <w:rFonts w:ascii="Courier New" w:eastAsia="Times New Roman" w:hAnsi="Courier New" w:cs="Courier New"/>
                <w:sz w:val="20"/>
                <w:szCs w:val="20"/>
              </w:rPr>
              <w:t>Date();</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 }</w:t>
            </w:r>
          </w:p>
          <w:p w:rsidR="00AE63D0" w:rsidRPr="00AE63D0" w:rsidRDefault="00AE63D0" w:rsidP="00AE63D0">
            <w:pPr>
              <w:rPr>
                <w:rFonts w:ascii="Times New Roman" w:eastAsia="Times New Roman" w:hAnsi="Times New Roman" w:cs="Times New Roman"/>
              </w:rPr>
            </w:pPr>
            <w:r w:rsidRPr="00AE63D0">
              <w:rPr>
                <w:rFonts w:ascii="Courier New" w:eastAsia="Times New Roman" w:hAnsi="Courier New" w:cs="Courier New"/>
                <w:sz w:val="20"/>
                <w:szCs w:val="20"/>
              </w:rPr>
              <w:t>}</w:t>
            </w:r>
          </w:p>
        </w:tc>
      </w:tr>
    </w:tbl>
    <w:p w:rsidR="00AE63D0" w:rsidRPr="00AE63D0" w:rsidRDefault="00AE63D0" w:rsidP="00AE63D0">
      <w:pPr>
        <w:shd w:val="clear" w:color="auto" w:fill="FFFFFF"/>
        <w:textAlignment w:val="baseline"/>
        <w:rPr>
          <w:rFonts w:ascii="Arial" w:eastAsia="Times New Roman" w:hAnsi="Arial" w:cs="Arial"/>
          <w:color w:val="2B2B2B"/>
        </w:rPr>
      </w:pPr>
      <w:r w:rsidRPr="00AE63D0">
        <w:rPr>
          <w:rFonts w:ascii="inherit" w:eastAsia="Times New Roman" w:hAnsi="inherit" w:cs="Arial"/>
          <w:b/>
          <w:bCs/>
          <w:color w:val="2B2B2B"/>
          <w:bdr w:val="none" w:sz="0" w:space="0" w:color="auto" w:frame="1"/>
        </w:rPr>
        <w:t> OUTPUT of the above code</w:t>
      </w:r>
    </w:p>
    <w:p w:rsidR="00AE63D0" w:rsidRPr="00AE63D0" w:rsidRDefault="00AE63D0" w:rsidP="00AE63D0">
      <w:pPr>
        <w:shd w:val="clear" w:color="auto" w:fill="1A1A1A"/>
        <w:ind w:left="480" w:right="15"/>
        <w:textAlignment w:val="baseline"/>
        <w:rPr>
          <w:rFonts w:ascii="inherit" w:eastAsia="Times New Roman" w:hAnsi="inherit" w:cs="Arial"/>
          <w:color w:val="DAD9D7"/>
        </w:rPr>
      </w:pPr>
      <w:r w:rsidRPr="00AE63D0">
        <w:rPr>
          <w:rFonts w:ascii="inherit" w:eastAsia="Times New Roman" w:hAnsi="inherit" w:cs="Arial"/>
          <w:color w:val="DAD9D7"/>
        </w:rPr>
        <w:t>String in helloStr is-&gt;Hello&lt;-</w:t>
      </w:r>
      <w:r w:rsidRPr="00AE63D0">
        <w:rPr>
          <w:rFonts w:ascii="inherit" w:eastAsia="Times New Roman" w:hAnsi="inherit" w:cs="Arial"/>
          <w:color w:val="DAD9D7"/>
        </w:rPr>
        <w:br/>
        <w:t>String in emptyStr is-&gt;&lt;-</w:t>
      </w:r>
      <w:r w:rsidRPr="00AE63D0">
        <w:rPr>
          <w:rFonts w:ascii="inherit" w:eastAsia="Times New Roman" w:hAnsi="inherit" w:cs="Arial"/>
          <w:color w:val="DAD9D7"/>
        </w:rPr>
        <w:br/>
        <w:t>systemDate-&gt;Wed Dec 16 19:18:15 IST 2015</w:t>
      </w:r>
    </w:p>
    <w:p w:rsidR="00AE63D0" w:rsidRPr="00AE63D0" w:rsidRDefault="00AE63D0" w:rsidP="00AE63D0">
      <w:pPr>
        <w:shd w:val="clear" w:color="auto" w:fill="FFFFFF"/>
        <w:textAlignment w:val="baseline"/>
        <w:rPr>
          <w:rFonts w:ascii="Arial" w:eastAsia="Times New Roman" w:hAnsi="Arial" w:cs="Arial"/>
          <w:color w:val="2B2B2B"/>
        </w:rPr>
      </w:pPr>
      <w:r w:rsidRPr="00AE63D0">
        <w:rPr>
          <w:rFonts w:ascii="inherit" w:eastAsia="Times New Roman" w:hAnsi="inherit" w:cs="Arial"/>
          <w:b/>
          <w:bCs/>
          <w:color w:val="2B2B2B"/>
          <w:sz w:val="25"/>
          <w:szCs w:val="25"/>
          <w:bdr w:val="none" w:sz="0" w:space="0" w:color="auto" w:frame="1"/>
          <w:shd w:val="clear" w:color="auto" w:fill="99FFCC"/>
        </w:rPr>
        <w:t>Explanation of above example’s Code &amp; Output</w:t>
      </w:r>
    </w:p>
    <w:p w:rsidR="00AE63D0" w:rsidRPr="00AE63D0" w:rsidRDefault="00AE63D0" w:rsidP="00AE63D0">
      <w:pPr>
        <w:numPr>
          <w:ilvl w:val="0"/>
          <w:numId w:val="15"/>
        </w:numPr>
        <w:shd w:val="clear" w:color="auto" w:fill="FFFFFF"/>
        <w:ind w:left="630"/>
        <w:textAlignment w:val="baseline"/>
        <w:rPr>
          <w:rFonts w:ascii="inherit" w:eastAsia="Times New Roman" w:hAnsi="inherit" w:cs="Arial"/>
          <w:color w:val="2B2B2B"/>
        </w:rPr>
      </w:pPr>
      <w:r w:rsidRPr="00AE63D0">
        <w:rPr>
          <w:rFonts w:ascii="Monaco" w:eastAsia="Times New Roman" w:hAnsi="Monaco" w:cs="Courier New"/>
          <w:b/>
          <w:bCs/>
          <w:color w:val="000000"/>
          <w:sz w:val="25"/>
          <w:szCs w:val="25"/>
          <w:bdr w:val="none" w:sz="0" w:space="0" w:color="auto" w:frame="1"/>
        </w:rPr>
        <w:t>SupplierFunctionExample</w:t>
      </w:r>
      <w:r w:rsidRPr="00AE63D0">
        <w:rPr>
          <w:rFonts w:ascii="inherit" w:eastAsia="Times New Roman" w:hAnsi="inherit" w:cs="Arial"/>
          <w:color w:val="2B2B2B"/>
        </w:rPr>
        <w:t> is my class with 2 methods – </w:t>
      </w:r>
      <w:r w:rsidRPr="00AE63D0">
        <w:rPr>
          <w:rFonts w:ascii="Monaco" w:eastAsia="Times New Roman" w:hAnsi="Monaco" w:cs="Courier New"/>
          <w:b/>
          <w:bCs/>
          <w:color w:val="000000"/>
          <w:sz w:val="25"/>
          <w:szCs w:val="25"/>
          <w:bdr w:val="none" w:sz="0" w:space="0" w:color="auto" w:frame="1"/>
        </w:rPr>
        <w:t>main()</w:t>
      </w:r>
      <w:r w:rsidRPr="00AE63D0">
        <w:rPr>
          <w:rFonts w:ascii="inherit" w:eastAsia="Times New Roman" w:hAnsi="inherit" w:cs="Arial"/>
          <w:color w:val="2B2B2B"/>
        </w:rPr>
        <w:t> &amp; </w:t>
      </w:r>
      <w:r w:rsidRPr="00AE63D0">
        <w:rPr>
          <w:rFonts w:ascii="Monaco" w:eastAsia="Times New Roman" w:hAnsi="Monaco" w:cs="Courier New"/>
          <w:b/>
          <w:bCs/>
          <w:color w:val="000000"/>
          <w:sz w:val="25"/>
          <w:szCs w:val="25"/>
          <w:bdr w:val="none" w:sz="0" w:space="0" w:color="auto" w:frame="1"/>
        </w:rPr>
        <w:t>getSystemDate()</w:t>
      </w:r>
      <w:r w:rsidRPr="00AE63D0">
        <w:rPr>
          <w:rFonts w:ascii="inherit" w:eastAsia="Times New Roman" w:hAnsi="inherit" w:cs="Arial"/>
          <w:color w:val="2B2B2B"/>
        </w:rPr>
        <w:t>.</w:t>
      </w:r>
    </w:p>
    <w:p w:rsidR="00AE63D0" w:rsidRPr="00AE63D0" w:rsidRDefault="00AE63D0" w:rsidP="00AE63D0">
      <w:pPr>
        <w:numPr>
          <w:ilvl w:val="0"/>
          <w:numId w:val="15"/>
        </w:numPr>
        <w:shd w:val="clear" w:color="auto" w:fill="FFFFFF"/>
        <w:ind w:left="630"/>
        <w:textAlignment w:val="baseline"/>
        <w:rPr>
          <w:rFonts w:ascii="inherit" w:eastAsia="Times New Roman" w:hAnsi="inherit" w:cs="Arial"/>
          <w:color w:val="2B2B2B"/>
        </w:rPr>
      </w:pPr>
      <w:r w:rsidRPr="00AE63D0">
        <w:rPr>
          <w:rFonts w:ascii="Monaco" w:eastAsia="Times New Roman" w:hAnsi="Monaco" w:cs="Courier New"/>
          <w:b/>
          <w:bCs/>
          <w:color w:val="000000"/>
          <w:sz w:val="25"/>
          <w:szCs w:val="25"/>
          <w:bdr w:val="none" w:sz="0" w:space="0" w:color="auto" w:frame="1"/>
        </w:rPr>
        <w:t>getSystemDate()</w:t>
      </w:r>
      <w:r w:rsidRPr="00AE63D0">
        <w:rPr>
          <w:rFonts w:ascii="inherit" w:eastAsia="Times New Roman" w:hAnsi="inherit" w:cs="Arial"/>
          <w:color w:val="2B2B2B"/>
        </w:rPr>
        <w:t> is a static method which simply returns the current system date and does not take any input. The method signature matches the function descriptor of Supplier i.e. </w:t>
      </w:r>
      <w:r w:rsidRPr="00AE63D0">
        <w:rPr>
          <w:rFonts w:ascii="inherit" w:eastAsia="Times New Roman" w:hAnsi="inherit" w:cs="Arial"/>
          <w:b/>
          <w:bCs/>
          <w:color w:val="2B2B2B"/>
          <w:bdr w:val="none" w:sz="0" w:space="0" w:color="auto" w:frame="1"/>
          <w:shd w:val="clear" w:color="auto" w:fill="E8E8E8"/>
        </w:rPr>
        <w:t>() -&gt; T </w:t>
      </w:r>
      <w:r w:rsidRPr="00AE63D0">
        <w:rPr>
          <w:rFonts w:ascii="inherit" w:eastAsia="Times New Roman" w:hAnsi="inherit" w:cs="Arial"/>
          <w:color w:val="2B2B2B"/>
        </w:rPr>
        <w:t>.</w:t>
      </w:r>
    </w:p>
    <w:p w:rsidR="00AE63D0" w:rsidRPr="00AE63D0" w:rsidRDefault="00AE63D0" w:rsidP="00AE63D0">
      <w:pPr>
        <w:numPr>
          <w:ilvl w:val="0"/>
          <w:numId w:val="15"/>
        </w:numPr>
        <w:shd w:val="clear" w:color="auto" w:fill="FFFFFF"/>
        <w:ind w:left="630"/>
        <w:textAlignment w:val="baseline"/>
        <w:rPr>
          <w:rFonts w:ascii="inherit" w:eastAsia="Times New Roman" w:hAnsi="inherit" w:cs="Arial"/>
          <w:color w:val="2B2B2B"/>
        </w:rPr>
      </w:pPr>
      <w:r w:rsidRPr="00AE63D0">
        <w:rPr>
          <w:rFonts w:ascii="inherit" w:eastAsia="Times New Roman" w:hAnsi="inherit" w:cs="Arial"/>
          <w:b/>
          <w:bCs/>
          <w:color w:val="2B2B2B"/>
          <w:bdr w:val="none" w:sz="0" w:space="0" w:color="auto" w:frame="1"/>
        </w:rPr>
        <w:t>In </w:t>
      </w:r>
      <w:r w:rsidRPr="00AE63D0">
        <w:rPr>
          <w:rFonts w:ascii="Monaco" w:eastAsia="Times New Roman" w:hAnsi="Monaco" w:cs="Courier New"/>
          <w:b/>
          <w:bCs/>
          <w:color w:val="000000"/>
          <w:sz w:val="25"/>
          <w:szCs w:val="25"/>
          <w:bdr w:val="none" w:sz="0" w:space="0" w:color="auto" w:frame="1"/>
        </w:rPr>
        <w:t>main()</w:t>
      </w:r>
      <w:r w:rsidRPr="00AE63D0">
        <w:rPr>
          <w:rFonts w:ascii="inherit" w:eastAsia="Times New Roman" w:hAnsi="inherit" w:cs="Arial"/>
          <w:b/>
          <w:bCs/>
          <w:color w:val="2B2B2B"/>
          <w:bdr w:val="none" w:sz="0" w:space="0" w:color="auto" w:frame="1"/>
        </w:rPr>
        <w:t> method I have shown how to instantiate a Supplier interface instance in following 3 ways</w:t>
      </w:r>
      <w:r w:rsidRPr="00AE63D0">
        <w:rPr>
          <w:rFonts w:ascii="inherit" w:eastAsia="Times New Roman" w:hAnsi="inherit" w:cs="Arial"/>
          <w:color w:val="2B2B2B"/>
        </w:rPr>
        <w:t>–</w:t>
      </w:r>
    </w:p>
    <w:p w:rsidR="00AE63D0" w:rsidRPr="00AE63D0" w:rsidRDefault="00AE63D0" w:rsidP="00AE63D0">
      <w:pPr>
        <w:numPr>
          <w:ilvl w:val="1"/>
          <w:numId w:val="15"/>
        </w:numPr>
        <w:shd w:val="clear" w:color="auto" w:fill="FFFFFF"/>
        <w:ind w:left="930"/>
        <w:textAlignment w:val="baseline"/>
        <w:rPr>
          <w:rFonts w:ascii="inherit" w:eastAsia="Times New Roman" w:hAnsi="inherit" w:cs="Arial"/>
          <w:color w:val="2B2B2B"/>
        </w:rPr>
      </w:pPr>
      <w:r w:rsidRPr="00AE63D0">
        <w:rPr>
          <w:rFonts w:ascii="inherit" w:eastAsia="Times New Roman" w:hAnsi="inherit" w:cs="Arial"/>
          <w:b/>
          <w:bCs/>
          <w:color w:val="2B2B2B"/>
          <w:bdr w:val="none" w:sz="0" w:space="0" w:color="auto" w:frame="1"/>
        </w:rPr>
        <w:t>Using a Lambda Expression</w:t>
      </w:r>
      <w:r w:rsidRPr="00AE63D0">
        <w:rPr>
          <w:rFonts w:ascii="inherit" w:eastAsia="Times New Roman" w:hAnsi="inherit" w:cs="Arial"/>
          <w:color w:val="2B2B2B"/>
        </w:rPr>
        <w:t>: I have defined a a lambda expression which takes no input and returns a new String object with value set to “hello”. This lambda I have assigned to a </w:t>
      </w:r>
      <w:r w:rsidRPr="00AE63D0">
        <w:rPr>
          <w:rFonts w:ascii="Monaco" w:eastAsia="Times New Roman" w:hAnsi="Monaco" w:cs="Courier New"/>
          <w:b/>
          <w:bCs/>
          <w:color w:val="000000"/>
          <w:sz w:val="25"/>
          <w:szCs w:val="25"/>
          <w:bdr w:val="none" w:sz="0" w:space="0" w:color="auto" w:frame="1"/>
        </w:rPr>
        <w:t>Supplier&lt;String&gt;</w:t>
      </w:r>
      <w:r w:rsidRPr="00AE63D0">
        <w:rPr>
          <w:rFonts w:ascii="inherit" w:eastAsia="Times New Roman" w:hAnsi="inherit" w:cs="Arial"/>
          <w:color w:val="2B2B2B"/>
        </w:rPr>
        <w:t> instance named </w:t>
      </w:r>
      <w:r w:rsidRPr="00AE63D0">
        <w:rPr>
          <w:rFonts w:ascii="Monaco" w:eastAsia="Times New Roman" w:hAnsi="Monaco" w:cs="Courier New"/>
          <w:b/>
          <w:bCs/>
          <w:color w:val="000000"/>
          <w:sz w:val="25"/>
          <w:szCs w:val="25"/>
          <w:bdr w:val="none" w:sz="0" w:space="0" w:color="auto" w:frame="1"/>
        </w:rPr>
        <w:t>helloStrSupplier</w:t>
      </w:r>
      <w:r w:rsidRPr="00AE63D0">
        <w:rPr>
          <w:rFonts w:ascii="inherit" w:eastAsia="Times New Roman" w:hAnsi="inherit" w:cs="Arial"/>
          <w:color w:val="2B2B2B"/>
        </w:rPr>
        <w:t>. Invoking functional method </w:t>
      </w:r>
      <w:r w:rsidRPr="00AE63D0">
        <w:rPr>
          <w:rFonts w:ascii="Monaco" w:eastAsia="Times New Roman" w:hAnsi="Monaco" w:cs="Courier New"/>
          <w:b/>
          <w:bCs/>
          <w:color w:val="000000"/>
          <w:sz w:val="25"/>
          <w:szCs w:val="25"/>
          <w:bdr w:val="none" w:sz="0" w:space="0" w:color="auto" w:frame="1"/>
        </w:rPr>
        <w:t>get()</w:t>
      </w:r>
      <w:r w:rsidRPr="00AE63D0">
        <w:rPr>
          <w:rFonts w:ascii="inherit" w:eastAsia="Times New Roman" w:hAnsi="inherit" w:cs="Arial"/>
          <w:color w:val="2B2B2B"/>
        </w:rPr>
        <w:t> on </w:t>
      </w:r>
      <w:r w:rsidRPr="00AE63D0">
        <w:rPr>
          <w:rFonts w:ascii="Monaco" w:eastAsia="Times New Roman" w:hAnsi="Monaco" w:cs="Courier New"/>
          <w:b/>
          <w:bCs/>
          <w:color w:val="000000"/>
          <w:sz w:val="25"/>
          <w:szCs w:val="25"/>
          <w:bdr w:val="none" w:sz="0" w:space="0" w:color="auto" w:frame="1"/>
        </w:rPr>
        <w:t>helloStrSupplier</w:t>
      </w:r>
      <w:r w:rsidRPr="00AE63D0">
        <w:rPr>
          <w:rFonts w:ascii="inherit" w:eastAsia="Times New Roman" w:hAnsi="inherit" w:cs="Arial"/>
          <w:color w:val="2B2B2B"/>
        </w:rPr>
        <w:t>gives us a String </w:t>
      </w:r>
      <w:r w:rsidRPr="00AE63D0">
        <w:rPr>
          <w:rFonts w:ascii="Monaco" w:eastAsia="Times New Roman" w:hAnsi="Monaco" w:cs="Courier New"/>
          <w:b/>
          <w:bCs/>
          <w:color w:val="000000"/>
          <w:sz w:val="25"/>
          <w:szCs w:val="25"/>
          <w:bdr w:val="none" w:sz="0" w:space="0" w:color="auto" w:frame="1"/>
        </w:rPr>
        <w:t>helloStr</w:t>
      </w:r>
      <w:r w:rsidRPr="00AE63D0">
        <w:rPr>
          <w:rFonts w:ascii="inherit" w:eastAsia="Times New Roman" w:hAnsi="inherit" w:cs="Arial"/>
          <w:color w:val="2B2B2B"/>
        </w:rPr>
        <w:t> which is then printed to show that it indeed contains the value “hello”.</w:t>
      </w:r>
    </w:p>
    <w:p w:rsidR="00AE63D0" w:rsidRPr="00AE63D0" w:rsidRDefault="00AE63D0" w:rsidP="00AE63D0">
      <w:pPr>
        <w:numPr>
          <w:ilvl w:val="1"/>
          <w:numId w:val="15"/>
        </w:numPr>
        <w:shd w:val="clear" w:color="auto" w:fill="FFFFFF"/>
        <w:ind w:left="930"/>
        <w:textAlignment w:val="baseline"/>
        <w:rPr>
          <w:rFonts w:ascii="inherit" w:eastAsia="Times New Roman" w:hAnsi="inherit" w:cs="Arial"/>
          <w:color w:val="2B2B2B"/>
        </w:rPr>
      </w:pPr>
      <w:r w:rsidRPr="00AE63D0">
        <w:rPr>
          <w:rFonts w:ascii="inherit" w:eastAsia="Times New Roman" w:hAnsi="inherit" w:cs="Arial"/>
          <w:b/>
          <w:bCs/>
          <w:color w:val="2B2B2B"/>
          <w:bdr w:val="none" w:sz="0" w:space="0" w:color="auto" w:frame="1"/>
        </w:rPr>
        <w:t>Using a Method Reference to default constructor of </w:t>
      </w:r>
      <w:r w:rsidRPr="00AE63D0">
        <w:rPr>
          <w:rFonts w:ascii="Monaco" w:eastAsia="Times New Roman" w:hAnsi="Monaco" w:cs="Courier New"/>
          <w:b/>
          <w:bCs/>
          <w:color w:val="000000"/>
          <w:sz w:val="25"/>
          <w:szCs w:val="25"/>
          <w:bdr w:val="none" w:sz="0" w:space="0" w:color="auto" w:frame="1"/>
        </w:rPr>
        <w:t>String</w:t>
      </w:r>
      <w:r w:rsidRPr="00AE63D0">
        <w:rPr>
          <w:rFonts w:ascii="inherit" w:eastAsia="Times New Roman" w:hAnsi="inherit" w:cs="Arial"/>
          <w:color w:val="2B2B2B"/>
        </w:rPr>
        <w:t>: Method Reference to the default constructor of </w:t>
      </w:r>
      <w:r w:rsidRPr="00AE63D0">
        <w:rPr>
          <w:rFonts w:ascii="Monaco" w:eastAsia="Times New Roman" w:hAnsi="Monaco" w:cs="Courier New"/>
          <w:b/>
          <w:bCs/>
          <w:color w:val="000000"/>
          <w:sz w:val="25"/>
          <w:szCs w:val="25"/>
          <w:bdr w:val="none" w:sz="0" w:space="0" w:color="auto" w:frame="1"/>
        </w:rPr>
        <w:t>String</w:t>
      </w:r>
      <w:r w:rsidRPr="00AE63D0">
        <w:rPr>
          <w:rFonts w:ascii="inherit" w:eastAsia="Times New Roman" w:hAnsi="inherit" w:cs="Arial"/>
          <w:color w:val="2B2B2B"/>
        </w:rPr>
        <w:t> is used to create a </w:t>
      </w:r>
      <w:r w:rsidRPr="00AE63D0">
        <w:rPr>
          <w:rFonts w:ascii="Monaco" w:eastAsia="Times New Roman" w:hAnsi="Monaco" w:cs="Courier New"/>
          <w:b/>
          <w:bCs/>
          <w:color w:val="000000"/>
          <w:sz w:val="25"/>
          <w:szCs w:val="25"/>
          <w:bdr w:val="none" w:sz="0" w:space="0" w:color="auto" w:frame="1"/>
        </w:rPr>
        <w:t>Supplier&lt;String&gt;</w:t>
      </w:r>
      <w:r w:rsidRPr="00AE63D0">
        <w:rPr>
          <w:rFonts w:ascii="inherit" w:eastAsia="Times New Roman" w:hAnsi="inherit" w:cs="Arial"/>
          <w:color w:val="2B2B2B"/>
        </w:rPr>
        <w:t> instance named </w:t>
      </w:r>
      <w:r w:rsidRPr="00AE63D0">
        <w:rPr>
          <w:rFonts w:ascii="Monaco" w:eastAsia="Times New Roman" w:hAnsi="Monaco" w:cs="Courier New"/>
          <w:b/>
          <w:bCs/>
          <w:color w:val="000000"/>
          <w:sz w:val="25"/>
          <w:szCs w:val="25"/>
          <w:bdr w:val="none" w:sz="0" w:space="0" w:color="auto" w:frame="1"/>
        </w:rPr>
        <w:t>emptyStrSupplier</w:t>
      </w:r>
      <w:r w:rsidRPr="00AE63D0">
        <w:rPr>
          <w:rFonts w:ascii="inherit" w:eastAsia="Times New Roman" w:hAnsi="inherit" w:cs="Arial"/>
          <w:color w:val="2B2B2B"/>
        </w:rPr>
        <w:t>. </w:t>
      </w:r>
      <w:r w:rsidRPr="00AE63D0">
        <w:rPr>
          <w:rFonts w:ascii="Monaco" w:eastAsia="Times New Roman" w:hAnsi="Monaco" w:cs="Courier New"/>
          <w:b/>
          <w:bCs/>
          <w:color w:val="000000"/>
          <w:sz w:val="25"/>
          <w:szCs w:val="25"/>
          <w:bdr w:val="none" w:sz="0" w:space="0" w:color="auto" w:frame="1"/>
        </w:rPr>
        <w:t>emptyStrSupplier</w:t>
      </w:r>
      <w:r w:rsidRPr="00AE63D0">
        <w:rPr>
          <w:rFonts w:ascii="inherit" w:eastAsia="Times New Roman" w:hAnsi="inherit" w:cs="Arial"/>
          <w:color w:val="2B2B2B"/>
        </w:rPr>
        <w:t> is then used to create a String object named </w:t>
      </w:r>
      <w:r w:rsidRPr="00AE63D0">
        <w:rPr>
          <w:rFonts w:ascii="Monaco" w:eastAsia="Times New Roman" w:hAnsi="Monaco" w:cs="Courier New"/>
          <w:b/>
          <w:bCs/>
          <w:color w:val="000000"/>
          <w:sz w:val="25"/>
          <w:szCs w:val="25"/>
          <w:bdr w:val="none" w:sz="0" w:space="0" w:color="auto" w:frame="1"/>
        </w:rPr>
        <w:t>emptyStr</w:t>
      </w:r>
      <w:r w:rsidRPr="00AE63D0">
        <w:rPr>
          <w:rFonts w:ascii="inherit" w:eastAsia="Times New Roman" w:hAnsi="inherit" w:cs="Arial"/>
          <w:color w:val="2B2B2B"/>
        </w:rPr>
        <w:t> using the </w:t>
      </w:r>
      <w:r w:rsidRPr="00AE63D0">
        <w:rPr>
          <w:rFonts w:ascii="Monaco" w:eastAsia="Times New Roman" w:hAnsi="Monaco" w:cs="Courier New"/>
          <w:b/>
          <w:bCs/>
          <w:color w:val="000000"/>
          <w:sz w:val="25"/>
          <w:szCs w:val="25"/>
          <w:bdr w:val="none" w:sz="0" w:space="0" w:color="auto" w:frame="1"/>
        </w:rPr>
        <w:t>get()</w:t>
      </w:r>
      <w:r w:rsidRPr="00AE63D0">
        <w:rPr>
          <w:rFonts w:ascii="inherit" w:eastAsia="Times New Roman" w:hAnsi="inherit" w:cs="Arial"/>
          <w:color w:val="2B2B2B"/>
        </w:rPr>
        <w:t>method. </w:t>
      </w:r>
      <w:r w:rsidRPr="00AE63D0">
        <w:rPr>
          <w:rFonts w:ascii="Monaco" w:eastAsia="Times New Roman" w:hAnsi="Monaco" w:cs="Courier New"/>
          <w:b/>
          <w:bCs/>
          <w:color w:val="000000"/>
          <w:sz w:val="25"/>
          <w:szCs w:val="25"/>
          <w:bdr w:val="none" w:sz="0" w:space="0" w:color="auto" w:frame="1"/>
        </w:rPr>
        <w:t>emptyStr</w:t>
      </w:r>
      <w:r w:rsidRPr="00AE63D0">
        <w:rPr>
          <w:rFonts w:ascii="inherit" w:eastAsia="Times New Roman" w:hAnsi="inherit" w:cs="Arial"/>
          <w:color w:val="2B2B2B"/>
        </w:rPr>
        <w:t>‘s value is then printed to show its value is empty as defined.</w:t>
      </w:r>
    </w:p>
    <w:p w:rsidR="00AE63D0" w:rsidRPr="00AE63D0" w:rsidRDefault="00AE63D0" w:rsidP="00AE63D0">
      <w:pPr>
        <w:numPr>
          <w:ilvl w:val="1"/>
          <w:numId w:val="15"/>
        </w:numPr>
        <w:shd w:val="clear" w:color="auto" w:fill="FFFFFF"/>
        <w:ind w:left="930"/>
        <w:textAlignment w:val="baseline"/>
        <w:rPr>
          <w:rFonts w:ascii="inherit" w:eastAsia="Times New Roman" w:hAnsi="inherit" w:cs="Arial"/>
          <w:color w:val="2B2B2B"/>
        </w:rPr>
      </w:pPr>
      <w:r w:rsidRPr="00AE63D0">
        <w:rPr>
          <w:rFonts w:ascii="inherit" w:eastAsia="Times New Roman" w:hAnsi="inherit" w:cs="Arial"/>
          <w:b/>
          <w:bCs/>
          <w:color w:val="2B2B2B"/>
          <w:bdr w:val="none" w:sz="0" w:space="0" w:color="auto" w:frame="1"/>
        </w:rPr>
        <w:t>Using a Method Reference to </w:t>
      </w:r>
      <w:r w:rsidRPr="00AE63D0">
        <w:rPr>
          <w:rFonts w:ascii="Monaco" w:eastAsia="Times New Roman" w:hAnsi="Monaco" w:cs="Courier New"/>
          <w:b/>
          <w:bCs/>
          <w:color w:val="000000"/>
          <w:sz w:val="25"/>
          <w:szCs w:val="25"/>
          <w:bdr w:val="none" w:sz="0" w:space="0" w:color="auto" w:frame="1"/>
        </w:rPr>
        <w:t>getSystemDate()</w:t>
      </w:r>
      <w:r w:rsidRPr="00AE63D0">
        <w:rPr>
          <w:rFonts w:ascii="inherit" w:eastAsia="Times New Roman" w:hAnsi="inherit" w:cs="Arial"/>
          <w:color w:val="2B2B2B"/>
        </w:rPr>
        <w:t>: Method Reference to the </w:t>
      </w:r>
      <w:r w:rsidRPr="00AE63D0">
        <w:rPr>
          <w:rFonts w:ascii="Monaco" w:eastAsia="Times New Roman" w:hAnsi="Monaco" w:cs="Courier New"/>
          <w:b/>
          <w:bCs/>
          <w:color w:val="000000"/>
          <w:sz w:val="25"/>
          <w:szCs w:val="25"/>
          <w:bdr w:val="none" w:sz="0" w:space="0" w:color="auto" w:frame="1"/>
        </w:rPr>
        <w:t>getSystemDate()</w:t>
      </w:r>
      <w:r w:rsidRPr="00AE63D0">
        <w:rPr>
          <w:rFonts w:ascii="inherit" w:eastAsia="Times New Roman" w:hAnsi="inherit" w:cs="Arial"/>
          <w:color w:val="2B2B2B"/>
        </w:rPr>
        <w:t>method of </w:t>
      </w:r>
      <w:r w:rsidRPr="00AE63D0">
        <w:rPr>
          <w:rFonts w:ascii="Monaco" w:eastAsia="Times New Roman" w:hAnsi="Monaco" w:cs="Courier New"/>
          <w:b/>
          <w:bCs/>
          <w:color w:val="000000"/>
          <w:sz w:val="25"/>
          <w:szCs w:val="25"/>
          <w:bdr w:val="none" w:sz="0" w:space="0" w:color="auto" w:frame="1"/>
        </w:rPr>
        <w:t>SupplierFunctionExample</w:t>
      </w:r>
      <w:r w:rsidRPr="00AE63D0">
        <w:rPr>
          <w:rFonts w:ascii="inherit" w:eastAsia="Times New Roman" w:hAnsi="inherit" w:cs="Arial"/>
          <w:color w:val="2B2B2B"/>
        </w:rPr>
        <w:t> class is used to create a </w:t>
      </w:r>
      <w:r w:rsidRPr="00AE63D0">
        <w:rPr>
          <w:rFonts w:ascii="Monaco" w:eastAsia="Times New Roman" w:hAnsi="Monaco" w:cs="Courier New"/>
          <w:b/>
          <w:bCs/>
          <w:color w:val="000000"/>
          <w:sz w:val="25"/>
          <w:szCs w:val="25"/>
          <w:bdr w:val="none" w:sz="0" w:space="0" w:color="auto" w:frame="1"/>
        </w:rPr>
        <w:t>Supplier&lt;Date&gt;</w:t>
      </w:r>
      <w:r w:rsidRPr="00AE63D0">
        <w:rPr>
          <w:rFonts w:ascii="inherit" w:eastAsia="Times New Roman" w:hAnsi="inherit" w:cs="Arial"/>
          <w:color w:val="2B2B2B"/>
        </w:rPr>
        <w:t> instance named </w:t>
      </w:r>
      <w:r w:rsidRPr="00AE63D0">
        <w:rPr>
          <w:rFonts w:ascii="Monaco" w:eastAsia="Times New Roman" w:hAnsi="Monaco" w:cs="Courier New"/>
          <w:b/>
          <w:bCs/>
          <w:color w:val="000000"/>
          <w:sz w:val="25"/>
          <w:szCs w:val="25"/>
          <w:bdr w:val="none" w:sz="0" w:space="0" w:color="auto" w:frame="1"/>
        </w:rPr>
        <w:t>dateSupplier</w:t>
      </w:r>
      <w:r w:rsidRPr="00AE63D0">
        <w:rPr>
          <w:rFonts w:ascii="inherit" w:eastAsia="Times New Roman" w:hAnsi="inherit" w:cs="Arial"/>
          <w:color w:val="2B2B2B"/>
        </w:rPr>
        <w:t>. </w:t>
      </w:r>
      <w:r w:rsidRPr="00AE63D0">
        <w:rPr>
          <w:rFonts w:ascii="Monaco" w:eastAsia="Times New Roman" w:hAnsi="Monaco" w:cs="Courier New"/>
          <w:b/>
          <w:bCs/>
          <w:color w:val="000000"/>
          <w:sz w:val="25"/>
          <w:szCs w:val="25"/>
          <w:bdr w:val="none" w:sz="0" w:space="0" w:color="auto" w:frame="1"/>
        </w:rPr>
        <w:t>dateStrSupplier</w:t>
      </w:r>
      <w:r w:rsidRPr="00AE63D0">
        <w:rPr>
          <w:rFonts w:ascii="inherit" w:eastAsia="Times New Roman" w:hAnsi="inherit" w:cs="Arial"/>
          <w:color w:val="2B2B2B"/>
        </w:rPr>
        <w:t> is then used to create a </w:t>
      </w:r>
      <w:r w:rsidRPr="00AE63D0">
        <w:rPr>
          <w:rFonts w:ascii="Monaco" w:eastAsia="Times New Roman" w:hAnsi="Monaco" w:cs="Courier New"/>
          <w:b/>
          <w:bCs/>
          <w:color w:val="000000"/>
          <w:sz w:val="25"/>
          <w:szCs w:val="25"/>
          <w:bdr w:val="none" w:sz="0" w:space="0" w:color="auto" w:frame="1"/>
        </w:rPr>
        <w:t>Date</w:t>
      </w:r>
      <w:r w:rsidRPr="00AE63D0">
        <w:rPr>
          <w:rFonts w:ascii="inherit" w:eastAsia="Times New Roman" w:hAnsi="inherit" w:cs="Arial"/>
          <w:color w:val="2B2B2B"/>
        </w:rPr>
        <w:t> object named </w:t>
      </w:r>
      <w:r w:rsidRPr="00AE63D0">
        <w:rPr>
          <w:rFonts w:ascii="Monaco" w:eastAsia="Times New Roman" w:hAnsi="Monaco" w:cs="Courier New"/>
          <w:b/>
          <w:bCs/>
          <w:color w:val="000000"/>
          <w:sz w:val="25"/>
          <w:szCs w:val="25"/>
          <w:bdr w:val="none" w:sz="0" w:space="0" w:color="auto" w:frame="1"/>
        </w:rPr>
        <w:t>systemDate</w:t>
      </w:r>
      <w:r w:rsidRPr="00AE63D0">
        <w:rPr>
          <w:rFonts w:ascii="inherit" w:eastAsia="Times New Roman" w:hAnsi="inherit" w:cs="Arial"/>
          <w:color w:val="2B2B2B"/>
        </w:rPr>
        <w:t> by invoking </w:t>
      </w:r>
      <w:r w:rsidRPr="00AE63D0">
        <w:rPr>
          <w:rFonts w:ascii="Monaco" w:eastAsia="Times New Roman" w:hAnsi="Monaco" w:cs="Courier New"/>
          <w:b/>
          <w:bCs/>
          <w:color w:val="000000"/>
          <w:sz w:val="25"/>
          <w:szCs w:val="25"/>
          <w:bdr w:val="none" w:sz="0" w:space="0" w:color="auto" w:frame="1"/>
        </w:rPr>
        <w:t>get()</w:t>
      </w:r>
      <w:r w:rsidRPr="00AE63D0">
        <w:rPr>
          <w:rFonts w:ascii="inherit" w:eastAsia="Times New Roman" w:hAnsi="inherit" w:cs="Arial"/>
          <w:color w:val="2B2B2B"/>
        </w:rPr>
        <w:t> method on it. </w:t>
      </w:r>
      <w:r w:rsidRPr="00AE63D0">
        <w:rPr>
          <w:rFonts w:ascii="Monaco" w:eastAsia="Times New Roman" w:hAnsi="Monaco" w:cs="Courier New"/>
          <w:b/>
          <w:bCs/>
          <w:color w:val="000000"/>
          <w:sz w:val="25"/>
          <w:szCs w:val="25"/>
          <w:bdr w:val="none" w:sz="0" w:space="0" w:color="auto" w:frame="1"/>
        </w:rPr>
        <w:t>systemDate</w:t>
      </w:r>
      <w:r w:rsidRPr="00AE63D0">
        <w:rPr>
          <w:rFonts w:ascii="inherit" w:eastAsia="Times New Roman" w:hAnsi="inherit" w:cs="Arial"/>
          <w:color w:val="2B2B2B"/>
        </w:rPr>
        <w:t>‘s value is then printed to show its value. Value printed is of 16-Dec when I ran this example.</w:t>
      </w:r>
    </w:p>
    <w:p w:rsidR="00AE63D0" w:rsidRPr="00AE63D0" w:rsidRDefault="00AE63D0" w:rsidP="00AE63D0">
      <w:pPr>
        <w:shd w:val="clear" w:color="auto" w:fill="FFFFFF"/>
        <w:textAlignment w:val="baseline"/>
        <w:rPr>
          <w:rFonts w:ascii="inherit" w:eastAsia="Times New Roman" w:hAnsi="inherit" w:cs="Arial"/>
          <w:color w:val="2B2B2B"/>
        </w:rPr>
      </w:pPr>
      <w:r w:rsidRPr="00AE63D0">
        <w:rPr>
          <w:rFonts w:ascii="inherit" w:eastAsia="Times New Roman" w:hAnsi="inherit" w:cs="Arial"/>
          <w:b/>
          <w:bCs/>
          <w:color w:val="2B2B2B"/>
          <w:sz w:val="25"/>
          <w:szCs w:val="25"/>
          <w:bdr w:val="none" w:sz="0" w:space="0" w:color="auto" w:frame="1"/>
          <w:shd w:val="clear" w:color="auto" w:fill="99FFCC"/>
        </w:rPr>
        <w:t>Summary</w:t>
      </w:r>
      <w:r w:rsidRPr="00AE63D0">
        <w:rPr>
          <w:rFonts w:ascii="inherit" w:eastAsia="Times New Roman" w:hAnsi="inherit" w:cs="Arial"/>
          <w:color w:val="2B2B2B"/>
        </w:rPr>
        <w:t>: In this tutorial we looked at what is the </w:t>
      </w:r>
      <w:r w:rsidRPr="00AE63D0">
        <w:rPr>
          <w:rFonts w:ascii="Monaco" w:eastAsia="Times New Roman" w:hAnsi="Monaco" w:cs="Courier New"/>
          <w:b/>
          <w:bCs/>
          <w:color w:val="2B2B2B"/>
          <w:sz w:val="25"/>
          <w:szCs w:val="25"/>
          <w:bdr w:val="none" w:sz="0" w:space="0" w:color="auto" w:frame="1"/>
        </w:rPr>
        <w:t>Supplier&lt;T&gt;</w:t>
      </w:r>
      <w:r w:rsidRPr="00AE63D0">
        <w:rPr>
          <w:rFonts w:ascii="inherit" w:eastAsia="Times New Roman" w:hAnsi="inherit" w:cs="Arial"/>
          <w:color w:val="2B2B2B"/>
        </w:rPr>
        <w:t> in-built interface defined in Java 8 and what is its main advantage. We then looked at how to use the </w:t>
      </w:r>
      <w:r w:rsidRPr="00AE63D0">
        <w:rPr>
          <w:rFonts w:ascii="Monaco" w:eastAsia="Times New Roman" w:hAnsi="Monaco" w:cs="Courier New"/>
          <w:b/>
          <w:bCs/>
          <w:color w:val="2B2B2B"/>
          <w:sz w:val="25"/>
          <w:szCs w:val="25"/>
          <w:bdr w:val="none" w:sz="0" w:space="0" w:color="auto" w:frame="1"/>
        </w:rPr>
        <w:t>Supplier&lt;T&gt;</w:t>
      </w:r>
      <w:r w:rsidRPr="00AE63D0">
        <w:rPr>
          <w:rFonts w:ascii="inherit" w:eastAsia="Times New Roman" w:hAnsi="inherit" w:cs="Arial"/>
          <w:color w:val="2B2B2B"/>
        </w:rPr>
        <w:t> interface using its </w:t>
      </w:r>
      <w:r w:rsidRPr="00AE63D0">
        <w:rPr>
          <w:rFonts w:ascii="Monaco" w:eastAsia="Times New Roman" w:hAnsi="Monaco" w:cs="Courier New"/>
          <w:b/>
          <w:bCs/>
          <w:color w:val="2B2B2B"/>
          <w:sz w:val="25"/>
          <w:szCs w:val="25"/>
          <w:bdr w:val="none" w:sz="0" w:space="0" w:color="auto" w:frame="1"/>
        </w:rPr>
        <w:t>get()</w:t>
      </w:r>
      <w:r w:rsidRPr="00AE63D0">
        <w:rPr>
          <w:rFonts w:ascii="inherit" w:eastAsia="Times New Roman" w:hAnsi="inherit" w:cs="Arial"/>
          <w:color w:val="2B2B2B"/>
        </w:rPr>
        <w:t> method with an example.</w:t>
      </w:r>
    </w:p>
    <w:p w:rsidR="00AE63D0" w:rsidRPr="00AE63D0" w:rsidRDefault="00AE63D0" w:rsidP="00AE63D0">
      <w:pPr>
        <w:shd w:val="clear" w:color="auto" w:fill="FBFBC4"/>
        <w:ind w:left="480" w:right="15"/>
        <w:textAlignment w:val="baseline"/>
        <w:rPr>
          <w:rFonts w:ascii="Arial" w:eastAsia="Times New Roman" w:hAnsi="Arial" w:cs="Arial"/>
          <w:color w:val="000000"/>
          <w:sz w:val="23"/>
          <w:szCs w:val="23"/>
        </w:rPr>
      </w:pPr>
      <w:r w:rsidRPr="00AE63D0">
        <w:rPr>
          <w:rFonts w:ascii="inherit" w:eastAsia="Times New Roman" w:hAnsi="inherit" w:cs="Arial"/>
          <w:b/>
          <w:bCs/>
          <w:color w:val="000000"/>
          <w:sz w:val="25"/>
          <w:szCs w:val="25"/>
          <w:bdr w:val="none" w:sz="0" w:space="0" w:color="auto" w:frame="1"/>
        </w:rPr>
        <w:t>Functional Interface tutorials on JavaBrahman</w:t>
      </w:r>
      <w:r w:rsidRPr="00AE63D0">
        <w:rPr>
          <w:rFonts w:ascii="Arial" w:eastAsia="Times New Roman" w:hAnsi="Arial" w:cs="Arial"/>
          <w:color w:val="000000"/>
          <w:sz w:val="23"/>
          <w:szCs w:val="23"/>
        </w:rPr>
        <w:br/>
      </w:r>
      <w:hyperlink r:id="rId56" w:history="1">
        <w:r w:rsidRPr="00AE63D0">
          <w:rPr>
            <w:rFonts w:ascii="inherit" w:eastAsia="Times New Roman" w:hAnsi="inherit" w:cs="Arial"/>
            <w:b/>
            <w:bCs/>
            <w:color w:val="077272"/>
            <w:sz w:val="23"/>
            <w:szCs w:val="23"/>
            <w:u w:val="single"/>
            <w:bdr w:val="none" w:sz="0" w:space="0" w:color="auto" w:frame="1"/>
          </w:rPr>
          <w:t>Functional Interfaces in Java 8</w:t>
        </w:r>
      </w:hyperlink>
      <w:r w:rsidRPr="00AE63D0">
        <w:rPr>
          <w:rFonts w:ascii="Arial" w:eastAsia="Times New Roman" w:hAnsi="Arial" w:cs="Arial"/>
          <w:color w:val="000000"/>
          <w:sz w:val="23"/>
          <w:szCs w:val="23"/>
        </w:rPr>
        <w:t> </w:t>
      </w:r>
      <w:hyperlink r:id="rId57" w:history="1">
        <w:r w:rsidRPr="00AE63D0">
          <w:rPr>
            <w:rFonts w:ascii="inherit" w:eastAsia="Times New Roman" w:hAnsi="inherit" w:cs="Arial"/>
            <w:b/>
            <w:bCs/>
            <w:color w:val="077272"/>
            <w:sz w:val="23"/>
            <w:szCs w:val="23"/>
            <w:u w:val="single"/>
            <w:bdr w:val="none" w:sz="0" w:space="0" w:color="auto" w:frame="1"/>
          </w:rPr>
          <w:t>Predicate Interface Tutorial</w:t>
        </w:r>
      </w:hyperlink>
      <w:r w:rsidRPr="00AE63D0">
        <w:rPr>
          <w:rFonts w:ascii="Arial" w:eastAsia="Times New Roman" w:hAnsi="Arial" w:cs="Arial"/>
          <w:color w:val="000000"/>
          <w:sz w:val="23"/>
          <w:szCs w:val="23"/>
        </w:rPr>
        <w:t> </w:t>
      </w:r>
      <w:hyperlink r:id="rId58" w:history="1">
        <w:r w:rsidRPr="00AE63D0">
          <w:rPr>
            <w:rFonts w:ascii="inherit" w:eastAsia="Times New Roman" w:hAnsi="inherit" w:cs="Arial"/>
            <w:b/>
            <w:bCs/>
            <w:color w:val="077272"/>
            <w:sz w:val="23"/>
            <w:szCs w:val="23"/>
            <w:u w:val="single"/>
            <w:bdr w:val="none" w:sz="0" w:space="0" w:color="auto" w:frame="1"/>
          </w:rPr>
          <w:t>Consumer Interface Tutorial</w:t>
        </w:r>
      </w:hyperlink>
      <w:r w:rsidRPr="00AE63D0">
        <w:rPr>
          <w:rFonts w:ascii="Arial" w:eastAsia="Times New Roman" w:hAnsi="Arial" w:cs="Arial"/>
          <w:color w:val="000000"/>
          <w:sz w:val="23"/>
          <w:szCs w:val="23"/>
        </w:rPr>
        <w:t> </w:t>
      </w:r>
      <w:hyperlink r:id="rId59" w:history="1">
        <w:r w:rsidRPr="00AE63D0">
          <w:rPr>
            <w:rFonts w:ascii="inherit" w:eastAsia="Times New Roman" w:hAnsi="inherit" w:cs="Arial"/>
            <w:b/>
            <w:bCs/>
            <w:color w:val="077272"/>
            <w:sz w:val="23"/>
            <w:szCs w:val="23"/>
            <w:u w:val="single"/>
            <w:bdr w:val="none" w:sz="0" w:space="0" w:color="auto" w:frame="1"/>
          </w:rPr>
          <w:t>Function Interface Tutorial</w:t>
        </w:r>
      </w:hyperlink>
      <w:r w:rsidRPr="00AE63D0">
        <w:rPr>
          <w:rFonts w:ascii="Arial" w:eastAsia="Times New Roman" w:hAnsi="Arial" w:cs="Arial"/>
          <w:color w:val="000000"/>
          <w:sz w:val="23"/>
          <w:szCs w:val="23"/>
        </w:rPr>
        <w:t> </w:t>
      </w:r>
      <w:hyperlink r:id="rId60" w:history="1">
        <w:r w:rsidRPr="00AE63D0">
          <w:rPr>
            <w:rFonts w:ascii="inherit" w:eastAsia="Times New Roman" w:hAnsi="inherit" w:cs="Arial"/>
            <w:b/>
            <w:bCs/>
            <w:color w:val="077272"/>
            <w:sz w:val="23"/>
            <w:szCs w:val="23"/>
            <w:u w:val="single"/>
            <w:bdr w:val="none" w:sz="0" w:space="0" w:color="auto" w:frame="1"/>
          </w:rPr>
          <w:t>Supplier Interface Tutorial</w:t>
        </w:r>
      </w:hyperlink>
      <w:r w:rsidRPr="00AE63D0">
        <w:rPr>
          <w:rFonts w:ascii="Arial" w:eastAsia="Times New Roman" w:hAnsi="Arial" w:cs="Arial"/>
          <w:color w:val="000000"/>
          <w:sz w:val="23"/>
          <w:szCs w:val="23"/>
        </w:rPr>
        <w:t> </w:t>
      </w:r>
      <w:hyperlink r:id="rId61" w:history="1">
        <w:r w:rsidRPr="00AE63D0">
          <w:rPr>
            <w:rFonts w:ascii="inherit" w:eastAsia="Times New Roman" w:hAnsi="inherit" w:cs="Arial"/>
            <w:b/>
            <w:bCs/>
            <w:color w:val="077272"/>
            <w:sz w:val="23"/>
            <w:szCs w:val="23"/>
            <w:u w:val="single"/>
            <w:bdr w:val="none" w:sz="0" w:space="0" w:color="auto" w:frame="1"/>
          </w:rPr>
          <w:t>java.util.function package overview</w:t>
        </w:r>
      </w:hyperlink>
    </w:p>
    <w:p w:rsidR="00AE63D0" w:rsidRPr="00AE63D0" w:rsidRDefault="00AE63D0" w:rsidP="00AE63D0">
      <w:pPr>
        <w:shd w:val="clear" w:color="auto" w:fill="FFFFFF"/>
        <w:spacing w:before="24" w:after="255"/>
        <w:textAlignment w:val="baseline"/>
        <w:rPr>
          <w:rFonts w:ascii="inherit" w:eastAsia="Times New Roman" w:hAnsi="inherit" w:cs="Arial"/>
          <w:color w:val="2B2B2B"/>
        </w:rPr>
      </w:pPr>
      <w:r w:rsidRPr="00AE63D0">
        <w:rPr>
          <w:rFonts w:ascii="inherit" w:eastAsia="Times New Roman" w:hAnsi="inherit" w:cs="Arial"/>
          <w:color w:val="2B2B2B"/>
        </w:rPr>
        <w:t> </w:t>
      </w:r>
    </w:p>
    <w:p w:rsidR="007322FB" w:rsidRDefault="007322FB"/>
    <w:p w:rsidR="00AE63D0" w:rsidRDefault="00AE63D0"/>
    <w:p w:rsidR="00AE63D0" w:rsidRDefault="00AE63D0"/>
    <w:p w:rsidR="00AE63D0" w:rsidRDefault="00AE63D0"/>
    <w:p w:rsidR="00AE63D0" w:rsidRDefault="00AE63D0">
      <w:bookmarkStart w:id="0" w:name="_GoBack"/>
      <w:bookmarkEnd w:id="0"/>
    </w:p>
    <w:p w:rsidR="006B50C4" w:rsidRDefault="006B50C4"/>
    <w:p w:rsidR="006B50C4" w:rsidRDefault="006B50C4"/>
    <w:p w:rsidR="006B50C4" w:rsidRDefault="006B50C4"/>
    <w:p w:rsidR="006B50C4" w:rsidRDefault="006B50C4"/>
    <w:p w:rsidR="006B50C4" w:rsidRDefault="006B50C4"/>
    <w:p w:rsidR="006B50C4" w:rsidRDefault="006B50C4"/>
    <w:sectPr w:rsidR="006B50C4"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061D5"/>
    <w:multiLevelType w:val="multilevel"/>
    <w:tmpl w:val="D028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D682D"/>
    <w:multiLevelType w:val="multilevel"/>
    <w:tmpl w:val="8B68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B5BDF"/>
    <w:multiLevelType w:val="multilevel"/>
    <w:tmpl w:val="650AC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E20CC2"/>
    <w:multiLevelType w:val="multilevel"/>
    <w:tmpl w:val="4D58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494BFB"/>
    <w:multiLevelType w:val="multilevel"/>
    <w:tmpl w:val="1F9A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3F1B1F"/>
    <w:multiLevelType w:val="multilevel"/>
    <w:tmpl w:val="575C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120EC1"/>
    <w:multiLevelType w:val="multilevel"/>
    <w:tmpl w:val="664C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A41B03"/>
    <w:multiLevelType w:val="multilevel"/>
    <w:tmpl w:val="D01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5634F3"/>
    <w:multiLevelType w:val="multilevel"/>
    <w:tmpl w:val="0404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B066C7"/>
    <w:multiLevelType w:val="multilevel"/>
    <w:tmpl w:val="5366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420779"/>
    <w:multiLevelType w:val="multilevel"/>
    <w:tmpl w:val="DE4C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9F0FD8"/>
    <w:multiLevelType w:val="multilevel"/>
    <w:tmpl w:val="0D5C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6261B6"/>
    <w:multiLevelType w:val="multilevel"/>
    <w:tmpl w:val="778E20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71381C"/>
    <w:multiLevelType w:val="multilevel"/>
    <w:tmpl w:val="9630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000691"/>
    <w:multiLevelType w:val="multilevel"/>
    <w:tmpl w:val="556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5"/>
  </w:num>
  <w:num w:numId="3">
    <w:abstractNumId w:val="9"/>
  </w:num>
  <w:num w:numId="4">
    <w:abstractNumId w:val="11"/>
  </w:num>
  <w:num w:numId="5">
    <w:abstractNumId w:val="12"/>
  </w:num>
  <w:num w:numId="6">
    <w:abstractNumId w:val="7"/>
  </w:num>
  <w:num w:numId="7">
    <w:abstractNumId w:val="1"/>
  </w:num>
  <w:num w:numId="8">
    <w:abstractNumId w:val="13"/>
  </w:num>
  <w:num w:numId="9">
    <w:abstractNumId w:val="14"/>
  </w:num>
  <w:num w:numId="10">
    <w:abstractNumId w:val="6"/>
  </w:num>
  <w:num w:numId="11">
    <w:abstractNumId w:val="0"/>
  </w:num>
  <w:num w:numId="12">
    <w:abstractNumId w:val="8"/>
  </w:num>
  <w:num w:numId="13">
    <w:abstractNumId w:val="4"/>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2E4"/>
    <w:rsid w:val="00591BE0"/>
    <w:rsid w:val="00693FD0"/>
    <w:rsid w:val="006B50C4"/>
    <w:rsid w:val="007322FB"/>
    <w:rsid w:val="009252E4"/>
    <w:rsid w:val="009D29CB"/>
    <w:rsid w:val="009F21E9"/>
    <w:rsid w:val="00AE0D2A"/>
    <w:rsid w:val="00AE63D0"/>
    <w:rsid w:val="00B254C1"/>
    <w:rsid w:val="00B62C5F"/>
    <w:rsid w:val="00B77BFC"/>
    <w:rsid w:val="00E47713"/>
    <w:rsid w:val="00E9316D"/>
    <w:rsid w:val="00F61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3C133"/>
  <w15:chartTrackingRefBased/>
  <w15:docId w15:val="{C32D220B-1DCE-434E-99C9-3BB03CA12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254C1"/>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47713"/>
    <w:rPr>
      <w:color w:val="0000FF"/>
      <w:u w:val="single"/>
    </w:rPr>
  </w:style>
  <w:style w:type="character" w:customStyle="1" w:styleId="Heading1Char">
    <w:name w:val="Heading 1 Char"/>
    <w:basedOn w:val="DefaultParagraphFont"/>
    <w:link w:val="Heading1"/>
    <w:uiPriority w:val="9"/>
    <w:rsid w:val="00B254C1"/>
    <w:rPr>
      <w:rFonts w:ascii="Times New Roman" w:eastAsia="Times New Roman" w:hAnsi="Times New Roman" w:cs="Times New Roman"/>
      <w:b/>
      <w:bCs/>
      <w:kern w:val="36"/>
      <w:sz w:val="48"/>
      <w:szCs w:val="48"/>
    </w:rPr>
  </w:style>
  <w:style w:type="character" w:customStyle="1" w:styleId="entry-date">
    <w:name w:val="entry-date"/>
    <w:basedOn w:val="DefaultParagraphFont"/>
    <w:rsid w:val="00B254C1"/>
  </w:style>
  <w:style w:type="paragraph" w:styleId="NormalWeb">
    <w:name w:val="Normal (Web)"/>
    <w:basedOn w:val="Normal"/>
    <w:uiPriority w:val="99"/>
    <w:semiHidden/>
    <w:unhideWhenUsed/>
    <w:rsid w:val="00B254C1"/>
    <w:pPr>
      <w:spacing w:before="100" w:beforeAutospacing="1" w:after="100" w:afterAutospacing="1"/>
    </w:pPr>
    <w:rPr>
      <w:rFonts w:ascii="Times New Roman" w:eastAsia="Times New Roman" w:hAnsi="Times New Roman" w:cs="Times New Roman"/>
    </w:rPr>
  </w:style>
  <w:style w:type="character" w:customStyle="1" w:styleId="jb-highlight-lightblue-bold">
    <w:name w:val="jb-highlight-lightblue-bold"/>
    <w:basedOn w:val="DefaultParagraphFont"/>
    <w:rsid w:val="00B254C1"/>
  </w:style>
  <w:style w:type="character" w:styleId="Emphasis">
    <w:name w:val="Emphasis"/>
    <w:basedOn w:val="DefaultParagraphFont"/>
    <w:uiPriority w:val="20"/>
    <w:qFormat/>
    <w:rsid w:val="00B254C1"/>
    <w:rPr>
      <w:i/>
      <w:iCs/>
    </w:rPr>
  </w:style>
  <w:style w:type="character" w:styleId="Strong">
    <w:name w:val="Strong"/>
    <w:basedOn w:val="DefaultParagraphFont"/>
    <w:uiPriority w:val="22"/>
    <w:qFormat/>
    <w:rsid w:val="00B254C1"/>
    <w:rPr>
      <w:b/>
      <w:bCs/>
    </w:rPr>
  </w:style>
  <w:style w:type="character" w:styleId="HTMLCode">
    <w:name w:val="HTML Code"/>
    <w:basedOn w:val="DefaultParagraphFont"/>
    <w:uiPriority w:val="99"/>
    <w:semiHidden/>
    <w:unhideWhenUsed/>
    <w:rsid w:val="00B254C1"/>
    <w:rPr>
      <w:rFonts w:ascii="Courier New" w:eastAsia="Times New Roman" w:hAnsi="Courier New" w:cs="Courier New"/>
      <w:sz w:val="20"/>
      <w:szCs w:val="20"/>
    </w:rPr>
  </w:style>
  <w:style w:type="character" w:customStyle="1" w:styleId="jb-highlight-lightgrey">
    <w:name w:val="jb-highlight-lightgrey"/>
    <w:basedOn w:val="DefaultParagraphFont"/>
    <w:rsid w:val="00B254C1"/>
  </w:style>
  <w:style w:type="character" w:customStyle="1" w:styleId="jb-highlight-lightgreen">
    <w:name w:val="jb-highlight-lightgreen"/>
    <w:basedOn w:val="DefaultParagraphFont"/>
    <w:rsid w:val="00B254C1"/>
  </w:style>
  <w:style w:type="character" w:customStyle="1" w:styleId="jb-highlight-lightblue-18">
    <w:name w:val="jb-highlight-lightblue-18"/>
    <w:basedOn w:val="DefaultParagraphFont"/>
    <w:rsid w:val="00B254C1"/>
  </w:style>
  <w:style w:type="character" w:customStyle="1" w:styleId="jb-highlight-lightgreen-bold">
    <w:name w:val="jb-highlight-lightgreen-bold"/>
    <w:basedOn w:val="DefaultParagraphFont"/>
    <w:rsid w:val="00B254C1"/>
  </w:style>
  <w:style w:type="character" w:customStyle="1" w:styleId="jb-highlight-lightblue-bold-18">
    <w:name w:val="jb-highlight-lightblue-bold-18"/>
    <w:basedOn w:val="DefaultParagraphFont"/>
    <w:rsid w:val="00B254C1"/>
  </w:style>
  <w:style w:type="character" w:customStyle="1" w:styleId="comments-link">
    <w:name w:val="comments-link"/>
    <w:basedOn w:val="DefaultParagraphFont"/>
    <w:rsid w:val="006B50C4"/>
  </w:style>
  <w:style w:type="character" w:customStyle="1" w:styleId="jb-font-17-subtitle">
    <w:name w:val="jb-font-17-subtitle"/>
    <w:basedOn w:val="DefaultParagraphFont"/>
    <w:rsid w:val="006B50C4"/>
  </w:style>
  <w:style w:type="character" w:customStyle="1" w:styleId="jb-highlight-lightblue-bold-17">
    <w:name w:val="jb-highlight-lightblue-bold-17"/>
    <w:basedOn w:val="DefaultParagraphFont"/>
    <w:rsid w:val="006B50C4"/>
  </w:style>
  <w:style w:type="character" w:customStyle="1" w:styleId="jb-highlight-lightgrey-bold">
    <w:name w:val="jb-highlight-lightgrey-bold"/>
    <w:basedOn w:val="DefaultParagraphFont"/>
    <w:rsid w:val="006B5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68390">
      <w:bodyDiv w:val="1"/>
      <w:marLeft w:val="0"/>
      <w:marRight w:val="0"/>
      <w:marTop w:val="0"/>
      <w:marBottom w:val="0"/>
      <w:divBdr>
        <w:top w:val="none" w:sz="0" w:space="0" w:color="auto"/>
        <w:left w:val="none" w:sz="0" w:space="0" w:color="auto"/>
        <w:bottom w:val="none" w:sz="0" w:space="0" w:color="auto"/>
        <w:right w:val="none" w:sz="0" w:space="0" w:color="auto"/>
      </w:divBdr>
    </w:div>
    <w:div w:id="353456687">
      <w:bodyDiv w:val="1"/>
      <w:marLeft w:val="0"/>
      <w:marRight w:val="0"/>
      <w:marTop w:val="0"/>
      <w:marBottom w:val="0"/>
      <w:divBdr>
        <w:top w:val="none" w:sz="0" w:space="0" w:color="auto"/>
        <w:left w:val="none" w:sz="0" w:space="0" w:color="auto"/>
        <w:bottom w:val="none" w:sz="0" w:space="0" w:color="auto"/>
        <w:right w:val="none" w:sz="0" w:space="0" w:color="auto"/>
      </w:divBdr>
      <w:divsChild>
        <w:div w:id="1604343477">
          <w:marLeft w:val="15"/>
          <w:marRight w:val="15"/>
          <w:marTop w:val="15"/>
          <w:marBottom w:val="15"/>
          <w:divBdr>
            <w:top w:val="none" w:sz="0" w:space="0" w:color="auto"/>
            <w:left w:val="none" w:sz="0" w:space="0" w:color="auto"/>
            <w:bottom w:val="none" w:sz="0" w:space="0" w:color="auto"/>
            <w:right w:val="none" w:sz="0" w:space="0" w:color="auto"/>
          </w:divBdr>
        </w:div>
        <w:div w:id="834151754">
          <w:marLeft w:val="480"/>
          <w:marRight w:val="15"/>
          <w:marTop w:val="15"/>
          <w:marBottom w:val="15"/>
          <w:divBdr>
            <w:top w:val="none" w:sz="0" w:space="0" w:color="auto"/>
            <w:left w:val="none" w:sz="0" w:space="0" w:color="auto"/>
            <w:bottom w:val="none" w:sz="0" w:space="0" w:color="auto"/>
            <w:right w:val="none" w:sz="0" w:space="0" w:color="auto"/>
          </w:divBdr>
          <w:divsChild>
            <w:div w:id="797408927">
              <w:marLeft w:val="0"/>
              <w:marRight w:val="0"/>
              <w:marTop w:val="0"/>
              <w:marBottom w:val="360"/>
              <w:divBdr>
                <w:top w:val="single" w:sz="12" w:space="1" w:color="CA9536"/>
                <w:left w:val="single" w:sz="12" w:space="0" w:color="CA9536"/>
                <w:bottom w:val="single" w:sz="12" w:space="1" w:color="CA9536"/>
                <w:right w:val="single" w:sz="12" w:space="0" w:color="CA9536"/>
              </w:divBdr>
              <w:divsChild>
                <w:div w:id="17237242">
                  <w:marLeft w:val="0"/>
                  <w:marRight w:val="0"/>
                  <w:marTop w:val="0"/>
                  <w:marBottom w:val="0"/>
                  <w:divBdr>
                    <w:top w:val="none" w:sz="0" w:space="0" w:color="auto"/>
                    <w:left w:val="none" w:sz="0" w:space="0" w:color="auto"/>
                    <w:bottom w:val="none" w:sz="0" w:space="0" w:color="auto"/>
                    <w:right w:val="none" w:sz="0" w:space="0" w:color="auto"/>
                  </w:divBdr>
                </w:div>
                <w:div w:id="914508486">
                  <w:marLeft w:val="0"/>
                  <w:marRight w:val="0"/>
                  <w:marTop w:val="0"/>
                  <w:marBottom w:val="0"/>
                  <w:divBdr>
                    <w:top w:val="none" w:sz="0" w:space="0" w:color="auto"/>
                    <w:left w:val="none" w:sz="0" w:space="0" w:color="auto"/>
                    <w:bottom w:val="none" w:sz="0" w:space="0" w:color="auto"/>
                    <w:right w:val="none" w:sz="0" w:space="0" w:color="auto"/>
                  </w:divBdr>
                  <w:divsChild>
                    <w:div w:id="307636035">
                      <w:marLeft w:val="0"/>
                      <w:marRight w:val="0"/>
                      <w:marTop w:val="0"/>
                      <w:marBottom w:val="0"/>
                      <w:divBdr>
                        <w:top w:val="none" w:sz="0" w:space="0" w:color="auto"/>
                        <w:left w:val="none" w:sz="0" w:space="0" w:color="auto"/>
                        <w:bottom w:val="none" w:sz="0" w:space="0" w:color="auto"/>
                        <w:right w:val="none" w:sz="0" w:space="0" w:color="auto"/>
                      </w:divBdr>
                      <w:divsChild>
                        <w:div w:id="785463520">
                          <w:marLeft w:val="0"/>
                          <w:marRight w:val="0"/>
                          <w:marTop w:val="0"/>
                          <w:marBottom w:val="0"/>
                          <w:divBdr>
                            <w:top w:val="none" w:sz="0" w:space="0" w:color="auto"/>
                            <w:left w:val="none" w:sz="0" w:space="0" w:color="auto"/>
                            <w:bottom w:val="none" w:sz="0" w:space="0" w:color="auto"/>
                            <w:right w:val="none" w:sz="0" w:space="0" w:color="auto"/>
                          </w:divBdr>
                          <w:divsChild>
                            <w:div w:id="858935570">
                              <w:marLeft w:val="0"/>
                              <w:marRight w:val="0"/>
                              <w:marTop w:val="0"/>
                              <w:marBottom w:val="0"/>
                              <w:divBdr>
                                <w:top w:val="none" w:sz="0" w:space="0" w:color="auto"/>
                                <w:left w:val="none" w:sz="0" w:space="0" w:color="auto"/>
                                <w:bottom w:val="none" w:sz="0" w:space="0" w:color="auto"/>
                                <w:right w:val="none" w:sz="0" w:space="0" w:color="auto"/>
                              </w:divBdr>
                              <w:divsChild>
                                <w:div w:id="1924489552">
                                  <w:marLeft w:val="0"/>
                                  <w:marRight w:val="0"/>
                                  <w:marTop w:val="0"/>
                                  <w:marBottom w:val="0"/>
                                  <w:divBdr>
                                    <w:top w:val="none" w:sz="0" w:space="0" w:color="auto"/>
                                    <w:left w:val="none" w:sz="0" w:space="0" w:color="auto"/>
                                    <w:bottom w:val="none" w:sz="0" w:space="0" w:color="auto"/>
                                    <w:right w:val="none" w:sz="0" w:space="0" w:color="auto"/>
                                  </w:divBdr>
                                </w:div>
                                <w:div w:id="1777672913">
                                  <w:marLeft w:val="0"/>
                                  <w:marRight w:val="0"/>
                                  <w:marTop w:val="0"/>
                                  <w:marBottom w:val="0"/>
                                  <w:divBdr>
                                    <w:top w:val="none" w:sz="0" w:space="0" w:color="auto"/>
                                    <w:left w:val="none" w:sz="0" w:space="0" w:color="auto"/>
                                    <w:bottom w:val="none" w:sz="0" w:space="0" w:color="auto"/>
                                    <w:right w:val="none" w:sz="0" w:space="0" w:color="auto"/>
                                  </w:divBdr>
                                </w:div>
                                <w:div w:id="858079940">
                                  <w:marLeft w:val="0"/>
                                  <w:marRight w:val="0"/>
                                  <w:marTop w:val="0"/>
                                  <w:marBottom w:val="0"/>
                                  <w:divBdr>
                                    <w:top w:val="none" w:sz="0" w:space="0" w:color="auto"/>
                                    <w:left w:val="none" w:sz="0" w:space="0" w:color="auto"/>
                                    <w:bottom w:val="none" w:sz="0" w:space="0" w:color="auto"/>
                                    <w:right w:val="none" w:sz="0" w:space="0" w:color="auto"/>
                                  </w:divBdr>
                                </w:div>
                                <w:div w:id="1972176512">
                                  <w:marLeft w:val="0"/>
                                  <w:marRight w:val="0"/>
                                  <w:marTop w:val="0"/>
                                  <w:marBottom w:val="0"/>
                                  <w:divBdr>
                                    <w:top w:val="none" w:sz="0" w:space="0" w:color="auto"/>
                                    <w:left w:val="none" w:sz="0" w:space="0" w:color="auto"/>
                                    <w:bottom w:val="none" w:sz="0" w:space="0" w:color="auto"/>
                                    <w:right w:val="none" w:sz="0" w:space="0" w:color="auto"/>
                                  </w:divBdr>
                                </w:div>
                                <w:div w:id="1708263556">
                                  <w:marLeft w:val="0"/>
                                  <w:marRight w:val="0"/>
                                  <w:marTop w:val="0"/>
                                  <w:marBottom w:val="0"/>
                                  <w:divBdr>
                                    <w:top w:val="none" w:sz="0" w:space="0" w:color="auto"/>
                                    <w:left w:val="none" w:sz="0" w:space="0" w:color="auto"/>
                                    <w:bottom w:val="none" w:sz="0" w:space="0" w:color="auto"/>
                                    <w:right w:val="none" w:sz="0" w:space="0" w:color="auto"/>
                                  </w:divBdr>
                                </w:div>
                                <w:div w:id="1154294571">
                                  <w:marLeft w:val="0"/>
                                  <w:marRight w:val="0"/>
                                  <w:marTop w:val="0"/>
                                  <w:marBottom w:val="0"/>
                                  <w:divBdr>
                                    <w:top w:val="none" w:sz="0" w:space="0" w:color="auto"/>
                                    <w:left w:val="none" w:sz="0" w:space="0" w:color="auto"/>
                                    <w:bottom w:val="none" w:sz="0" w:space="0" w:color="auto"/>
                                    <w:right w:val="none" w:sz="0" w:space="0" w:color="auto"/>
                                  </w:divBdr>
                                </w:div>
                                <w:div w:id="113510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174348">
              <w:marLeft w:val="0"/>
              <w:marRight w:val="0"/>
              <w:marTop w:val="0"/>
              <w:marBottom w:val="360"/>
              <w:divBdr>
                <w:top w:val="single" w:sz="12" w:space="1" w:color="CA9536"/>
                <w:left w:val="single" w:sz="12" w:space="0" w:color="CA9536"/>
                <w:bottom w:val="single" w:sz="12" w:space="1" w:color="CA9536"/>
                <w:right w:val="single" w:sz="12" w:space="0" w:color="CA9536"/>
              </w:divBdr>
              <w:divsChild>
                <w:div w:id="855074079">
                  <w:marLeft w:val="0"/>
                  <w:marRight w:val="0"/>
                  <w:marTop w:val="0"/>
                  <w:marBottom w:val="0"/>
                  <w:divBdr>
                    <w:top w:val="none" w:sz="0" w:space="0" w:color="auto"/>
                    <w:left w:val="none" w:sz="0" w:space="0" w:color="auto"/>
                    <w:bottom w:val="none" w:sz="0" w:space="0" w:color="auto"/>
                    <w:right w:val="none" w:sz="0" w:space="0" w:color="auto"/>
                  </w:divBdr>
                </w:div>
                <w:div w:id="1427262749">
                  <w:marLeft w:val="0"/>
                  <w:marRight w:val="0"/>
                  <w:marTop w:val="0"/>
                  <w:marBottom w:val="0"/>
                  <w:divBdr>
                    <w:top w:val="none" w:sz="0" w:space="0" w:color="auto"/>
                    <w:left w:val="none" w:sz="0" w:space="0" w:color="auto"/>
                    <w:bottom w:val="none" w:sz="0" w:space="0" w:color="auto"/>
                    <w:right w:val="none" w:sz="0" w:space="0" w:color="auto"/>
                  </w:divBdr>
                  <w:divsChild>
                    <w:div w:id="972253414">
                      <w:marLeft w:val="0"/>
                      <w:marRight w:val="0"/>
                      <w:marTop w:val="0"/>
                      <w:marBottom w:val="0"/>
                      <w:divBdr>
                        <w:top w:val="none" w:sz="0" w:space="0" w:color="auto"/>
                        <w:left w:val="none" w:sz="0" w:space="0" w:color="auto"/>
                        <w:bottom w:val="none" w:sz="0" w:space="0" w:color="auto"/>
                        <w:right w:val="none" w:sz="0" w:space="0" w:color="auto"/>
                      </w:divBdr>
                      <w:divsChild>
                        <w:div w:id="1778595238">
                          <w:marLeft w:val="0"/>
                          <w:marRight w:val="0"/>
                          <w:marTop w:val="0"/>
                          <w:marBottom w:val="0"/>
                          <w:divBdr>
                            <w:top w:val="none" w:sz="0" w:space="0" w:color="auto"/>
                            <w:left w:val="none" w:sz="0" w:space="0" w:color="auto"/>
                            <w:bottom w:val="none" w:sz="0" w:space="0" w:color="auto"/>
                            <w:right w:val="none" w:sz="0" w:space="0" w:color="auto"/>
                          </w:divBdr>
                          <w:divsChild>
                            <w:div w:id="1831867701">
                              <w:marLeft w:val="0"/>
                              <w:marRight w:val="0"/>
                              <w:marTop w:val="0"/>
                              <w:marBottom w:val="0"/>
                              <w:divBdr>
                                <w:top w:val="none" w:sz="0" w:space="0" w:color="auto"/>
                                <w:left w:val="none" w:sz="0" w:space="0" w:color="auto"/>
                                <w:bottom w:val="none" w:sz="0" w:space="0" w:color="auto"/>
                                <w:right w:val="none" w:sz="0" w:space="0" w:color="auto"/>
                              </w:divBdr>
                              <w:divsChild>
                                <w:div w:id="1837500788">
                                  <w:marLeft w:val="0"/>
                                  <w:marRight w:val="0"/>
                                  <w:marTop w:val="0"/>
                                  <w:marBottom w:val="0"/>
                                  <w:divBdr>
                                    <w:top w:val="none" w:sz="0" w:space="0" w:color="auto"/>
                                    <w:left w:val="none" w:sz="0" w:space="0" w:color="auto"/>
                                    <w:bottom w:val="none" w:sz="0" w:space="0" w:color="auto"/>
                                    <w:right w:val="none" w:sz="0" w:space="0" w:color="auto"/>
                                  </w:divBdr>
                                </w:div>
                                <w:div w:id="815342668">
                                  <w:marLeft w:val="0"/>
                                  <w:marRight w:val="0"/>
                                  <w:marTop w:val="0"/>
                                  <w:marBottom w:val="0"/>
                                  <w:divBdr>
                                    <w:top w:val="none" w:sz="0" w:space="0" w:color="auto"/>
                                    <w:left w:val="none" w:sz="0" w:space="0" w:color="auto"/>
                                    <w:bottom w:val="none" w:sz="0" w:space="0" w:color="auto"/>
                                    <w:right w:val="none" w:sz="0" w:space="0" w:color="auto"/>
                                  </w:divBdr>
                                </w:div>
                                <w:div w:id="172306067">
                                  <w:marLeft w:val="0"/>
                                  <w:marRight w:val="0"/>
                                  <w:marTop w:val="0"/>
                                  <w:marBottom w:val="0"/>
                                  <w:divBdr>
                                    <w:top w:val="none" w:sz="0" w:space="0" w:color="auto"/>
                                    <w:left w:val="none" w:sz="0" w:space="0" w:color="auto"/>
                                    <w:bottom w:val="none" w:sz="0" w:space="0" w:color="auto"/>
                                    <w:right w:val="none" w:sz="0" w:space="0" w:color="auto"/>
                                  </w:divBdr>
                                </w:div>
                                <w:div w:id="1394160507">
                                  <w:marLeft w:val="0"/>
                                  <w:marRight w:val="0"/>
                                  <w:marTop w:val="0"/>
                                  <w:marBottom w:val="0"/>
                                  <w:divBdr>
                                    <w:top w:val="none" w:sz="0" w:space="0" w:color="auto"/>
                                    <w:left w:val="none" w:sz="0" w:space="0" w:color="auto"/>
                                    <w:bottom w:val="none" w:sz="0" w:space="0" w:color="auto"/>
                                    <w:right w:val="none" w:sz="0" w:space="0" w:color="auto"/>
                                  </w:divBdr>
                                </w:div>
                                <w:div w:id="2066027284">
                                  <w:marLeft w:val="0"/>
                                  <w:marRight w:val="0"/>
                                  <w:marTop w:val="0"/>
                                  <w:marBottom w:val="0"/>
                                  <w:divBdr>
                                    <w:top w:val="none" w:sz="0" w:space="0" w:color="auto"/>
                                    <w:left w:val="none" w:sz="0" w:space="0" w:color="auto"/>
                                    <w:bottom w:val="none" w:sz="0" w:space="0" w:color="auto"/>
                                    <w:right w:val="none" w:sz="0" w:space="0" w:color="auto"/>
                                  </w:divBdr>
                                </w:div>
                                <w:div w:id="2116829063">
                                  <w:marLeft w:val="0"/>
                                  <w:marRight w:val="0"/>
                                  <w:marTop w:val="0"/>
                                  <w:marBottom w:val="0"/>
                                  <w:divBdr>
                                    <w:top w:val="none" w:sz="0" w:space="0" w:color="auto"/>
                                    <w:left w:val="none" w:sz="0" w:space="0" w:color="auto"/>
                                    <w:bottom w:val="none" w:sz="0" w:space="0" w:color="auto"/>
                                    <w:right w:val="none" w:sz="0" w:space="0" w:color="auto"/>
                                  </w:divBdr>
                                </w:div>
                                <w:div w:id="872619640">
                                  <w:marLeft w:val="0"/>
                                  <w:marRight w:val="0"/>
                                  <w:marTop w:val="0"/>
                                  <w:marBottom w:val="0"/>
                                  <w:divBdr>
                                    <w:top w:val="none" w:sz="0" w:space="0" w:color="auto"/>
                                    <w:left w:val="none" w:sz="0" w:space="0" w:color="auto"/>
                                    <w:bottom w:val="none" w:sz="0" w:space="0" w:color="auto"/>
                                    <w:right w:val="none" w:sz="0" w:space="0" w:color="auto"/>
                                  </w:divBdr>
                                </w:div>
                                <w:div w:id="1858427495">
                                  <w:marLeft w:val="0"/>
                                  <w:marRight w:val="0"/>
                                  <w:marTop w:val="0"/>
                                  <w:marBottom w:val="0"/>
                                  <w:divBdr>
                                    <w:top w:val="none" w:sz="0" w:space="0" w:color="auto"/>
                                    <w:left w:val="none" w:sz="0" w:space="0" w:color="auto"/>
                                    <w:bottom w:val="none" w:sz="0" w:space="0" w:color="auto"/>
                                    <w:right w:val="none" w:sz="0" w:space="0" w:color="auto"/>
                                  </w:divBdr>
                                </w:div>
                                <w:div w:id="1367412863">
                                  <w:marLeft w:val="0"/>
                                  <w:marRight w:val="0"/>
                                  <w:marTop w:val="0"/>
                                  <w:marBottom w:val="0"/>
                                  <w:divBdr>
                                    <w:top w:val="none" w:sz="0" w:space="0" w:color="auto"/>
                                    <w:left w:val="none" w:sz="0" w:space="0" w:color="auto"/>
                                    <w:bottom w:val="none" w:sz="0" w:space="0" w:color="auto"/>
                                    <w:right w:val="none" w:sz="0" w:space="0" w:color="auto"/>
                                  </w:divBdr>
                                </w:div>
                                <w:div w:id="1808476911">
                                  <w:marLeft w:val="0"/>
                                  <w:marRight w:val="0"/>
                                  <w:marTop w:val="0"/>
                                  <w:marBottom w:val="0"/>
                                  <w:divBdr>
                                    <w:top w:val="none" w:sz="0" w:space="0" w:color="auto"/>
                                    <w:left w:val="none" w:sz="0" w:space="0" w:color="auto"/>
                                    <w:bottom w:val="none" w:sz="0" w:space="0" w:color="auto"/>
                                    <w:right w:val="none" w:sz="0" w:space="0" w:color="auto"/>
                                  </w:divBdr>
                                </w:div>
                                <w:div w:id="487475891">
                                  <w:marLeft w:val="0"/>
                                  <w:marRight w:val="0"/>
                                  <w:marTop w:val="0"/>
                                  <w:marBottom w:val="0"/>
                                  <w:divBdr>
                                    <w:top w:val="none" w:sz="0" w:space="0" w:color="auto"/>
                                    <w:left w:val="none" w:sz="0" w:space="0" w:color="auto"/>
                                    <w:bottom w:val="none" w:sz="0" w:space="0" w:color="auto"/>
                                    <w:right w:val="none" w:sz="0" w:space="0" w:color="auto"/>
                                  </w:divBdr>
                                </w:div>
                                <w:div w:id="1110853568">
                                  <w:marLeft w:val="0"/>
                                  <w:marRight w:val="0"/>
                                  <w:marTop w:val="0"/>
                                  <w:marBottom w:val="0"/>
                                  <w:divBdr>
                                    <w:top w:val="none" w:sz="0" w:space="0" w:color="auto"/>
                                    <w:left w:val="none" w:sz="0" w:space="0" w:color="auto"/>
                                    <w:bottom w:val="none" w:sz="0" w:space="0" w:color="auto"/>
                                    <w:right w:val="none" w:sz="0" w:space="0" w:color="auto"/>
                                  </w:divBdr>
                                </w:div>
                                <w:div w:id="688340471">
                                  <w:marLeft w:val="0"/>
                                  <w:marRight w:val="0"/>
                                  <w:marTop w:val="0"/>
                                  <w:marBottom w:val="0"/>
                                  <w:divBdr>
                                    <w:top w:val="none" w:sz="0" w:space="0" w:color="auto"/>
                                    <w:left w:val="none" w:sz="0" w:space="0" w:color="auto"/>
                                    <w:bottom w:val="none" w:sz="0" w:space="0" w:color="auto"/>
                                    <w:right w:val="none" w:sz="0" w:space="0" w:color="auto"/>
                                  </w:divBdr>
                                </w:div>
                                <w:div w:id="1106652712">
                                  <w:marLeft w:val="0"/>
                                  <w:marRight w:val="0"/>
                                  <w:marTop w:val="0"/>
                                  <w:marBottom w:val="0"/>
                                  <w:divBdr>
                                    <w:top w:val="none" w:sz="0" w:space="0" w:color="auto"/>
                                    <w:left w:val="none" w:sz="0" w:space="0" w:color="auto"/>
                                    <w:bottom w:val="none" w:sz="0" w:space="0" w:color="auto"/>
                                    <w:right w:val="none" w:sz="0" w:space="0" w:color="auto"/>
                                  </w:divBdr>
                                </w:div>
                                <w:div w:id="1324089405">
                                  <w:marLeft w:val="0"/>
                                  <w:marRight w:val="0"/>
                                  <w:marTop w:val="0"/>
                                  <w:marBottom w:val="0"/>
                                  <w:divBdr>
                                    <w:top w:val="none" w:sz="0" w:space="0" w:color="auto"/>
                                    <w:left w:val="none" w:sz="0" w:space="0" w:color="auto"/>
                                    <w:bottom w:val="none" w:sz="0" w:space="0" w:color="auto"/>
                                    <w:right w:val="none" w:sz="0" w:space="0" w:color="auto"/>
                                  </w:divBdr>
                                </w:div>
                                <w:div w:id="790906701">
                                  <w:marLeft w:val="0"/>
                                  <w:marRight w:val="0"/>
                                  <w:marTop w:val="0"/>
                                  <w:marBottom w:val="0"/>
                                  <w:divBdr>
                                    <w:top w:val="none" w:sz="0" w:space="0" w:color="auto"/>
                                    <w:left w:val="none" w:sz="0" w:space="0" w:color="auto"/>
                                    <w:bottom w:val="none" w:sz="0" w:space="0" w:color="auto"/>
                                    <w:right w:val="none" w:sz="0" w:space="0" w:color="auto"/>
                                  </w:divBdr>
                                </w:div>
                                <w:div w:id="2046907567">
                                  <w:marLeft w:val="0"/>
                                  <w:marRight w:val="0"/>
                                  <w:marTop w:val="0"/>
                                  <w:marBottom w:val="0"/>
                                  <w:divBdr>
                                    <w:top w:val="none" w:sz="0" w:space="0" w:color="auto"/>
                                    <w:left w:val="none" w:sz="0" w:space="0" w:color="auto"/>
                                    <w:bottom w:val="none" w:sz="0" w:space="0" w:color="auto"/>
                                    <w:right w:val="none" w:sz="0" w:space="0" w:color="auto"/>
                                  </w:divBdr>
                                </w:div>
                                <w:div w:id="1331327258">
                                  <w:marLeft w:val="0"/>
                                  <w:marRight w:val="0"/>
                                  <w:marTop w:val="0"/>
                                  <w:marBottom w:val="0"/>
                                  <w:divBdr>
                                    <w:top w:val="none" w:sz="0" w:space="0" w:color="auto"/>
                                    <w:left w:val="none" w:sz="0" w:space="0" w:color="auto"/>
                                    <w:bottom w:val="none" w:sz="0" w:space="0" w:color="auto"/>
                                    <w:right w:val="none" w:sz="0" w:space="0" w:color="auto"/>
                                  </w:divBdr>
                                </w:div>
                                <w:div w:id="162162612">
                                  <w:marLeft w:val="0"/>
                                  <w:marRight w:val="0"/>
                                  <w:marTop w:val="0"/>
                                  <w:marBottom w:val="0"/>
                                  <w:divBdr>
                                    <w:top w:val="none" w:sz="0" w:space="0" w:color="auto"/>
                                    <w:left w:val="none" w:sz="0" w:space="0" w:color="auto"/>
                                    <w:bottom w:val="none" w:sz="0" w:space="0" w:color="auto"/>
                                    <w:right w:val="none" w:sz="0" w:space="0" w:color="auto"/>
                                  </w:divBdr>
                                </w:div>
                                <w:div w:id="273438678">
                                  <w:marLeft w:val="0"/>
                                  <w:marRight w:val="0"/>
                                  <w:marTop w:val="0"/>
                                  <w:marBottom w:val="0"/>
                                  <w:divBdr>
                                    <w:top w:val="none" w:sz="0" w:space="0" w:color="auto"/>
                                    <w:left w:val="none" w:sz="0" w:space="0" w:color="auto"/>
                                    <w:bottom w:val="none" w:sz="0" w:space="0" w:color="auto"/>
                                    <w:right w:val="none" w:sz="0" w:space="0" w:color="auto"/>
                                  </w:divBdr>
                                </w:div>
                                <w:div w:id="1143500959">
                                  <w:marLeft w:val="0"/>
                                  <w:marRight w:val="0"/>
                                  <w:marTop w:val="0"/>
                                  <w:marBottom w:val="0"/>
                                  <w:divBdr>
                                    <w:top w:val="none" w:sz="0" w:space="0" w:color="auto"/>
                                    <w:left w:val="none" w:sz="0" w:space="0" w:color="auto"/>
                                    <w:bottom w:val="none" w:sz="0" w:space="0" w:color="auto"/>
                                    <w:right w:val="none" w:sz="0" w:space="0" w:color="auto"/>
                                  </w:divBdr>
                                </w:div>
                                <w:div w:id="557516182">
                                  <w:marLeft w:val="0"/>
                                  <w:marRight w:val="0"/>
                                  <w:marTop w:val="0"/>
                                  <w:marBottom w:val="0"/>
                                  <w:divBdr>
                                    <w:top w:val="none" w:sz="0" w:space="0" w:color="auto"/>
                                    <w:left w:val="none" w:sz="0" w:space="0" w:color="auto"/>
                                    <w:bottom w:val="none" w:sz="0" w:space="0" w:color="auto"/>
                                    <w:right w:val="none" w:sz="0" w:space="0" w:color="auto"/>
                                  </w:divBdr>
                                </w:div>
                                <w:div w:id="1142700547">
                                  <w:marLeft w:val="0"/>
                                  <w:marRight w:val="0"/>
                                  <w:marTop w:val="0"/>
                                  <w:marBottom w:val="0"/>
                                  <w:divBdr>
                                    <w:top w:val="none" w:sz="0" w:space="0" w:color="auto"/>
                                    <w:left w:val="none" w:sz="0" w:space="0" w:color="auto"/>
                                    <w:bottom w:val="none" w:sz="0" w:space="0" w:color="auto"/>
                                    <w:right w:val="none" w:sz="0" w:space="0" w:color="auto"/>
                                  </w:divBdr>
                                </w:div>
                                <w:div w:id="75255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701175">
              <w:marLeft w:val="0"/>
              <w:marRight w:val="0"/>
              <w:marTop w:val="0"/>
              <w:marBottom w:val="360"/>
              <w:divBdr>
                <w:top w:val="single" w:sz="6" w:space="0" w:color="171717"/>
                <w:left w:val="single" w:sz="6" w:space="0" w:color="171717"/>
                <w:bottom w:val="single" w:sz="6" w:space="0" w:color="171717"/>
                <w:right w:val="single" w:sz="6" w:space="0" w:color="171717"/>
              </w:divBdr>
              <w:divsChild>
                <w:div w:id="2115705878">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073160816">
              <w:marLeft w:val="0"/>
              <w:marRight w:val="0"/>
              <w:marTop w:val="0"/>
              <w:marBottom w:val="0"/>
              <w:divBdr>
                <w:top w:val="none" w:sz="0" w:space="0" w:color="auto"/>
                <w:left w:val="none" w:sz="0" w:space="0" w:color="auto"/>
                <w:bottom w:val="none" w:sz="0" w:space="0" w:color="auto"/>
                <w:right w:val="none" w:sz="0" w:space="0" w:color="auto"/>
              </w:divBdr>
            </w:div>
            <w:div w:id="1669752286">
              <w:marLeft w:val="0"/>
              <w:marRight w:val="0"/>
              <w:marTop w:val="0"/>
              <w:marBottom w:val="0"/>
              <w:divBdr>
                <w:top w:val="none" w:sz="0" w:space="0" w:color="auto"/>
                <w:left w:val="none" w:sz="0" w:space="0" w:color="auto"/>
                <w:bottom w:val="none" w:sz="0" w:space="0" w:color="auto"/>
                <w:right w:val="none" w:sz="0" w:space="0" w:color="auto"/>
              </w:divBdr>
            </w:div>
            <w:div w:id="730158305">
              <w:marLeft w:val="0"/>
              <w:marRight w:val="0"/>
              <w:marTop w:val="0"/>
              <w:marBottom w:val="360"/>
              <w:divBdr>
                <w:top w:val="single" w:sz="6" w:space="0" w:color="E2E2B0"/>
                <w:left w:val="single" w:sz="6" w:space="0" w:color="E2E2B0"/>
                <w:bottom w:val="single" w:sz="6" w:space="0" w:color="E2E2B0"/>
                <w:right w:val="single" w:sz="6" w:space="0" w:color="E2E2B0"/>
              </w:divBdr>
              <w:divsChild>
                <w:div w:id="652416950">
                  <w:marLeft w:val="0"/>
                  <w:marRight w:val="0"/>
                  <w:marTop w:val="0"/>
                  <w:marBottom w:val="0"/>
                  <w:divBdr>
                    <w:top w:val="single" w:sz="6" w:space="7" w:color="FEFEF3"/>
                    <w:left w:val="single" w:sz="6" w:space="12" w:color="FEFEF3"/>
                    <w:bottom w:val="single" w:sz="6" w:space="7" w:color="FEFEF3"/>
                    <w:right w:val="single" w:sz="6" w:space="12" w:color="FEFEF3"/>
                  </w:divBdr>
                  <w:divsChild>
                    <w:div w:id="19709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2880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421872445">
      <w:bodyDiv w:val="1"/>
      <w:marLeft w:val="0"/>
      <w:marRight w:val="0"/>
      <w:marTop w:val="0"/>
      <w:marBottom w:val="0"/>
      <w:divBdr>
        <w:top w:val="none" w:sz="0" w:space="0" w:color="auto"/>
        <w:left w:val="none" w:sz="0" w:space="0" w:color="auto"/>
        <w:bottom w:val="none" w:sz="0" w:space="0" w:color="auto"/>
        <w:right w:val="none" w:sz="0" w:space="0" w:color="auto"/>
      </w:divBdr>
    </w:div>
    <w:div w:id="696201278">
      <w:bodyDiv w:val="1"/>
      <w:marLeft w:val="0"/>
      <w:marRight w:val="0"/>
      <w:marTop w:val="0"/>
      <w:marBottom w:val="0"/>
      <w:divBdr>
        <w:top w:val="none" w:sz="0" w:space="0" w:color="auto"/>
        <w:left w:val="none" w:sz="0" w:space="0" w:color="auto"/>
        <w:bottom w:val="none" w:sz="0" w:space="0" w:color="auto"/>
        <w:right w:val="none" w:sz="0" w:space="0" w:color="auto"/>
      </w:divBdr>
      <w:divsChild>
        <w:div w:id="123276172">
          <w:marLeft w:val="15"/>
          <w:marRight w:val="15"/>
          <w:marTop w:val="15"/>
          <w:marBottom w:val="15"/>
          <w:divBdr>
            <w:top w:val="none" w:sz="0" w:space="0" w:color="auto"/>
            <w:left w:val="none" w:sz="0" w:space="0" w:color="auto"/>
            <w:bottom w:val="none" w:sz="0" w:space="0" w:color="auto"/>
            <w:right w:val="none" w:sz="0" w:space="0" w:color="auto"/>
          </w:divBdr>
        </w:div>
        <w:div w:id="1417289531">
          <w:marLeft w:val="480"/>
          <w:marRight w:val="15"/>
          <w:marTop w:val="15"/>
          <w:marBottom w:val="15"/>
          <w:divBdr>
            <w:top w:val="none" w:sz="0" w:space="0" w:color="auto"/>
            <w:left w:val="none" w:sz="0" w:space="0" w:color="auto"/>
            <w:bottom w:val="none" w:sz="0" w:space="0" w:color="auto"/>
            <w:right w:val="none" w:sz="0" w:space="0" w:color="auto"/>
          </w:divBdr>
          <w:divsChild>
            <w:div w:id="76486827">
              <w:marLeft w:val="0"/>
              <w:marRight w:val="0"/>
              <w:marTop w:val="0"/>
              <w:marBottom w:val="360"/>
              <w:divBdr>
                <w:top w:val="single" w:sz="12" w:space="1" w:color="CA9536"/>
                <w:left w:val="single" w:sz="12" w:space="0" w:color="CA9536"/>
                <w:bottom w:val="single" w:sz="12" w:space="1" w:color="CA9536"/>
                <w:right w:val="single" w:sz="12" w:space="0" w:color="CA9536"/>
              </w:divBdr>
              <w:divsChild>
                <w:div w:id="1984505113">
                  <w:marLeft w:val="0"/>
                  <w:marRight w:val="0"/>
                  <w:marTop w:val="0"/>
                  <w:marBottom w:val="0"/>
                  <w:divBdr>
                    <w:top w:val="none" w:sz="0" w:space="0" w:color="auto"/>
                    <w:left w:val="none" w:sz="0" w:space="0" w:color="auto"/>
                    <w:bottom w:val="none" w:sz="0" w:space="0" w:color="auto"/>
                    <w:right w:val="none" w:sz="0" w:space="0" w:color="auto"/>
                  </w:divBdr>
                </w:div>
                <w:div w:id="1109470248">
                  <w:marLeft w:val="0"/>
                  <w:marRight w:val="0"/>
                  <w:marTop w:val="0"/>
                  <w:marBottom w:val="0"/>
                  <w:divBdr>
                    <w:top w:val="none" w:sz="0" w:space="0" w:color="auto"/>
                    <w:left w:val="none" w:sz="0" w:space="0" w:color="auto"/>
                    <w:bottom w:val="none" w:sz="0" w:space="0" w:color="auto"/>
                    <w:right w:val="none" w:sz="0" w:space="0" w:color="auto"/>
                  </w:divBdr>
                  <w:divsChild>
                    <w:div w:id="551382169">
                      <w:marLeft w:val="0"/>
                      <w:marRight w:val="0"/>
                      <w:marTop w:val="0"/>
                      <w:marBottom w:val="0"/>
                      <w:divBdr>
                        <w:top w:val="none" w:sz="0" w:space="0" w:color="auto"/>
                        <w:left w:val="none" w:sz="0" w:space="0" w:color="auto"/>
                        <w:bottom w:val="none" w:sz="0" w:space="0" w:color="auto"/>
                        <w:right w:val="none" w:sz="0" w:space="0" w:color="auto"/>
                      </w:divBdr>
                      <w:divsChild>
                        <w:div w:id="158663904">
                          <w:marLeft w:val="0"/>
                          <w:marRight w:val="0"/>
                          <w:marTop w:val="0"/>
                          <w:marBottom w:val="0"/>
                          <w:divBdr>
                            <w:top w:val="none" w:sz="0" w:space="0" w:color="auto"/>
                            <w:left w:val="none" w:sz="0" w:space="0" w:color="auto"/>
                            <w:bottom w:val="none" w:sz="0" w:space="0" w:color="auto"/>
                            <w:right w:val="none" w:sz="0" w:space="0" w:color="auto"/>
                          </w:divBdr>
                          <w:divsChild>
                            <w:div w:id="1594976067">
                              <w:marLeft w:val="0"/>
                              <w:marRight w:val="0"/>
                              <w:marTop w:val="0"/>
                              <w:marBottom w:val="0"/>
                              <w:divBdr>
                                <w:top w:val="none" w:sz="0" w:space="0" w:color="auto"/>
                                <w:left w:val="none" w:sz="0" w:space="0" w:color="auto"/>
                                <w:bottom w:val="none" w:sz="0" w:space="0" w:color="auto"/>
                                <w:right w:val="none" w:sz="0" w:space="0" w:color="auto"/>
                              </w:divBdr>
                              <w:divsChild>
                                <w:div w:id="1091856177">
                                  <w:marLeft w:val="0"/>
                                  <w:marRight w:val="0"/>
                                  <w:marTop w:val="0"/>
                                  <w:marBottom w:val="0"/>
                                  <w:divBdr>
                                    <w:top w:val="none" w:sz="0" w:space="0" w:color="auto"/>
                                    <w:left w:val="none" w:sz="0" w:space="0" w:color="auto"/>
                                    <w:bottom w:val="none" w:sz="0" w:space="0" w:color="auto"/>
                                    <w:right w:val="none" w:sz="0" w:space="0" w:color="auto"/>
                                  </w:divBdr>
                                </w:div>
                                <w:div w:id="2006206505">
                                  <w:marLeft w:val="0"/>
                                  <w:marRight w:val="0"/>
                                  <w:marTop w:val="0"/>
                                  <w:marBottom w:val="0"/>
                                  <w:divBdr>
                                    <w:top w:val="none" w:sz="0" w:space="0" w:color="auto"/>
                                    <w:left w:val="none" w:sz="0" w:space="0" w:color="auto"/>
                                    <w:bottom w:val="none" w:sz="0" w:space="0" w:color="auto"/>
                                    <w:right w:val="none" w:sz="0" w:space="0" w:color="auto"/>
                                  </w:divBdr>
                                </w:div>
                                <w:div w:id="1990211771">
                                  <w:marLeft w:val="0"/>
                                  <w:marRight w:val="0"/>
                                  <w:marTop w:val="0"/>
                                  <w:marBottom w:val="0"/>
                                  <w:divBdr>
                                    <w:top w:val="none" w:sz="0" w:space="0" w:color="auto"/>
                                    <w:left w:val="none" w:sz="0" w:space="0" w:color="auto"/>
                                    <w:bottom w:val="none" w:sz="0" w:space="0" w:color="auto"/>
                                    <w:right w:val="none" w:sz="0" w:space="0" w:color="auto"/>
                                  </w:divBdr>
                                </w:div>
                                <w:div w:id="6567761">
                                  <w:marLeft w:val="0"/>
                                  <w:marRight w:val="0"/>
                                  <w:marTop w:val="0"/>
                                  <w:marBottom w:val="0"/>
                                  <w:divBdr>
                                    <w:top w:val="none" w:sz="0" w:space="0" w:color="auto"/>
                                    <w:left w:val="none" w:sz="0" w:space="0" w:color="auto"/>
                                    <w:bottom w:val="none" w:sz="0" w:space="0" w:color="auto"/>
                                    <w:right w:val="none" w:sz="0" w:space="0" w:color="auto"/>
                                  </w:divBdr>
                                </w:div>
                                <w:div w:id="1085802435">
                                  <w:marLeft w:val="0"/>
                                  <w:marRight w:val="0"/>
                                  <w:marTop w:val="0"/>
                                  <w:marBottom w:val="0"/>
                                  <w:divBdr>
                                    <w:top w:val="none" w:sz="0" w:space="0" w:color="auto"/>
                                    <w:left w:val="none" w:sz="0" w:space="0" w:color="auto"/>
                                    <w:bottom w:val="none" w:sz="0" w:space="0" w:color="auto"/>
                                    <w:right w:val="none" w:sz="0" w:space="0" w:color="auto"/>
                                  </w:divBdr>
                                </w:div>
                                <w:div w:id="1437483898">
                                  <w:marLeft w:val="0"/>
                                  <w:marRight w:val="0"/>
                                  <w:marTop w:val="0"/>
                                  <w:marBottom w:val="0"/>
                                  <w:divBdr>
                                    <w:top w:val="none" w:sz="0" w:space="0" w:color="auto"/>
                                    <w:left w:val="none" w:sz="0" w:space="0" w:color="auto"/>
                                    <w:bottom w:val="none" w:sz="0" w:space="0" w:color="auto"/>
                                    <w:right w:val="none" w:sz="0" w:space="0" w:color="auto"/>
                                  </w:divBdr>
                                </w:div>
                                <w:div w:id="1082675905">
                                  <w:marLeft w:val="0"/>
                                  <w:marRight w:val="0"/>
                                  <w:marTop w:val="0"/>
                                  <w:marBottom w:val="0"/>
                                  <w:divBdr>
                                    <w:top w:val="none" w:sz="0" w:space="0" w:color="auto"/>
                                    <w:left w:val="none" w:sz="0" w:space="0" w:color="auto"/>
                                    <w:bottom w:val="none" w:sz="0" w:space="0" w:color="auto"/>
                                    <w:right w:val="none" w:sz="0" w:space="0" w:color="auto"/>
                                  </w:divBdr>
                                </w:div>
                                <w:div w:id="1660960829">
                                  <w:marLeft w:val="0"/>
                                  <w:marRight w:val="0"/>
                                  <w:marTop w:val="0"/>
                                  <w:marBottom w:val="0"/>
                                  <w:divBdr>
                                    <w:top w:val="none" w:sz="0" w:space="0" w:color="auto"/>
                                    <w:left w:val="none" w:sz="0" w:space="0" w:color="auto"/>
                                    <w:bottom w:val="none" w:sz="0" w:space="0" w:color="auto"/>
                                    <w:right w:val="none" w:sz="0" w:space="0" w:color="auto"/>
                                  </w:divBdr>
                                </w:div>
                                <w:div w:id="77020278">
                                  <w:marLeft w:val="0"/>
                                  <w:marRight w:val="0"/>
                                  <w:marTop w:val="0"/>
                                  <w:marBottom w:val="0"/>
                                  <w:divBdr>
                                    <w:top w:val="none" w:sz="0" w:space="0" w:color="auto"/>
                                    <w:left w:val="none" w:sz="0" w:space="0" w:color="auto"/>
                                    <w:bottom w:val="none" w:sz="0" w:space="0" w:color="auto"/>
                                    <w:right w:val="none" w:sz="0" w:space="0" w:color="auto"/>
                                  </w:divBdr>
                                </w:div>
                                <w:div w:id="111872210">
                                  <w:marLeft w:val="0"/>
                                  <w:marRight w:val="0"/>
                                  <w:marTop w:val="0"/>
                                  <w:marBottom w:val="0"/>
                                  <w:divBdr>
                                    <w:top w:val="none" w:sz="0" w:space="0" w:color="auto"/>
                                    <w:left w:val="none" w:sz="0" w:space="0" w:color="auto"/>
                                    <w:bottom w:val="none" w:sz="0" w:space="0" w:color="auto"/>
                                    <w:right w:val="none" w:sz="0" w:space="0" w:color="auto"/>
                                  </w:divBdr>
                                </w:div>
                                <w:div w:id="1731224282">
                                  <w:marLeft w:val="0"/>
                                  <w:marRight w:val="0"/>
                                  <w:marTop w:val="0"/>
                                  <w:marBottom w:val="0"/>
                                  <w:divBdr>
                                    <w:top w:val="none" w:sz="0" w:space="0" w:color="auto"/>
                                    <w:left w:val="none" w:sz="0" w:space="0" w:color="auto"/>
                                    <w:bottom w:val="none" w:sz="0" w:space="0" w:color="auto"/>
                                    <w:right w:val="none" w:sz="0" w:space="0" w:color="auto"/>
                                  </w:divBdr>
                                </w:div>
                                <w:div w:id="1499999493">
                                  <w:marLeft w:val="0"/>
                                  <w:marRight w:val="0"/>
                                  <w:marTop w:val="0"/>
                                  <w:marBottom w:val="0"/>
                                  <w:divBdr>
                                    <w:top w:val="none" w:sz="0" w:space="0" w:color="auto"/>
                                    <w:left w:val="none" w:sz="0" w:space="0" w:color="auto"/>
                                    <w:bottom w:val="none" w:sz="0" w:space="0" w:color="auto"/>
                                    <w:right w:val="none" w:sz="0" w:space="0" w:color="auto"/>
                                  </w:divBdr>
                                </w:div>
                                <w:div w:id="591931310">
                                  <w:marLeft w:val="0"/>
                                  <w:marRight w:val="0"/>
                                  <w:marTop w:val="0"/>
                                  <w:marBottom w:val="0"/>
                                  <w:divBdr>
                                    <w:top w:val="none" w:sz="0" w:space="0" w:color="auto"/>
                                    <w:left w:val="none" w:sz="0" w:space="0" w:color="auto"/>
                                    <w:bottom w:val="none" w:sz="0" w:space="0" w:color="auto"/>
                                    <w:right w:val="none" w:sz="0" w:space="0" w:color="auto"/>
                                  </w:divBdr>
                                </w:div>
                                <w:div w:id="1447850323">
                                  <w:marLeft w:val="0"/>
                                  <w:marRight w:val="0"/>
                                  <w:marTop w:val="0"/>
                                  <w:marBottom w:val="0"/>
                                  <w:divBdr>
                                    <w:top w:val="none" w:sz="0" w:space="0" w:color="auto"/>
                                    <w:left w:val="none" w:sz="0" w:space="0" w:color="auto"/>
                                    <w:bottom w:val="none" w:sz="0" w:space="0" w:color="auto"/>
                                    <w:right w:val="none" w:sz="0" w:space="0" w:color="auto"/>
                                  </w:divBdr>
                                </w:div>
                                <w:div w:id="58230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256855">
              <w:marLeft w:val="0"/>
              <w:marRight w:val="0"/>
              <w:marTop w:val="0"/>
              <w:marBottom w:val="360"/>
              <w:divBdr>
                <w:top w:val="single" w:sz="12" w:space="1" w:color="CA9536"/>
                <w:left w:val="single" w:sz="12" w:space="0" w:color="CA9536"/>
                <w:bottom w:val="single" w:sz="12" w:space="1" w:color="CA9536"/>
                <w:right w:val="single" w:sz="12" w:space="0" w:color="CA9536"/>
              </w:divBdr>
              <w:divsChild>
                <w:div w:id="177937457">
                  <w:marLeft w:val="0"/>
                  <w:marRight w:val="0"/>
                  <w:marTop w:val="0"/>
                  <w:marBottom w:val="0"/>
                  <w:divBdr>
                    <w:top w:val="none" w:sz="0" w:space="0" w:color="auto"/>
                    <w:left w:val="none" w:sz="0" w:space="0" w:color="auto"/>
                    <w:bottom w:val="none" w:sz="0" w:space="0" w:color="auto"/>
                    <w:right w:val="none" w:sz="0" w:space="0" w:color="auto"/>
                  </w:divBdr>
                </w:div>
                <w:div w:id="436172995">
                  <w:marLeft w:val="0"/>
                  <w:marRight w:val="0"/>
                  <w:marTop w:val="0"/>
                  <w:marBottom w:val="0"/>
                  <w:divBdr>
                    <w:top w:val="none" w:sz="0" w:space="0" w:color="auto"/>
                    <w:left w:val="none" w:sz="0" w:space="0" w:color="auto"/>
                    <w:bottom w:val="none" w:sz="0" w:space="0" w:color="auto"/>
                    <w:right w:val="none" w:sz="0" w:space="0" w:color="auto"/>
                  </w:divBdr>
                  <w:divsChild>
                    <w:div w:id="1053430362">
                      <w:marLeft w:val="0"/>
                      <w:marRight w:val="0"/>
                      <w:marTop w:val="0"/>
                      <w:marBottom w:val="0"/>
                      <w:divBdr>
                        <w:top w:val="none" w:sz="0" w:space="0" w:color="auto"/>
                        <w:left w:val="none" w:sz="0" w:space="0" w:color="auto"/>
                        <w:bottom w:val="none" w:sz="0" w:space="0" w:color="auto"/>
                        <w:right w:val="none" w:sz="0" w:space="0" w:color="auto"/>
                      </w:divBdr>
                      <w:divsChild>
                        <w:div w:id="2119449719">
                          <w:marLeft w:val="0"/>
                          <w:marRight w:val="0"/>
                          <w:marTop w:val="0"/>
                          <w:marBottom w:val="0"/>
                          <w:divBdr>
                            <w:top w:val="none" w:sz="0" w:space="0" w:color="auto"/>
                            <w:left w:val="none" w:sz="0" w:space="0" w:color="auto"/>
                            <w:bottom w:val="none" w:sz="0" w:space="0" w:color="auto"/>
                            <w:right w:val="none" w:sz="0" w:space="0" w:color="auto"/>
                          </w:divBdr>
                          <w:divsChild>
                            <w:div w:id="1929846484">
                              <w:marLeft w:val="0"/>
                              <w:marRight w:val="0"/>
                              <w:marTop w:val="0"/>
                              <w:marBottom w:val="0"/>
                              <w:divBdr>
                                <w:top w:val="none" w:sz="0" w:space="0" w:color="auto"/>
                                <w:left w:val="none" w:sz="0" w:space="0" w:color="auto"/>
                                <w:bottom w:val="none" w:sz="0" w:space="0" w:color="auto"/>
                                <w:right w:val="none" w:sz="0" w:space="0" w:color="auto"/>
                              </w:divBdr>
                              <w:divsChild>
                                <w:div w:id="150220312">
                                  <w:marLeft w:val="0"/>
                                  <w:marRight w:val="0"/>
                                  <w:marTop w:val="0"/>
                                  <w:marBottom w:val="0"/>
                                  <w:divBdr>
                                    <w:top w:val="none" w:sz="0" w:space="0" w:color="auto"/>
                                    <w:left w:val="none" w:sz="0" w:space="0" w:color="auto"/>
                                    <w:bottom w:val="none" w:sz="0" w:space="0" w:color="auto"/>
                                    <w:right w:val="none" w:sz="0" w:space="0" w:color="auto"/>
                                  </w:divBdr>
                                </w:div>
                                <w:div w:id="1439712436">
                                  <w:marLeft w:val="0"/>
                                  <w:marRight w:val="0"/>
                                  <w:marTop w:val="0"/>
                                  <w:marBottom w:val="0"/>
                                  <w:divBdr>
                                    <w:top w:val="none" w:sz="0" w:space="0" w:color="auto"/>
                                    <w:left w:val="none" w:sz="0" w:space="0" w:color="auto"/>
                                    <w:bottom w:val="none" w:sz="0" w:space="0" w:color="auto"/>
                                    <w:right w:val="none" w:sz="0" w:space="0" w:color="auto"/>
                                  </w:divBdr>
                                </w:div>
                                <w:div w:id="1401371520">
                                  <w:marLeft w:val="0"/>
                                  <w:marRight w:val="0"/>
                                  <w:marTop w:val="0"/>
                                  <w:marBottom w:val="0"/>
                                  <w:divBdr>
                                    <w:top w:val="none" w:sz="0" w:space="0" w:color="auto"/>
                                    <w:left w:val="none" w:sz="0" w:space="0" w:color="auto"/>
                                    <w:bottom w:val="none" w:sz="0" w:space="0" w:color="auto"/>
                                    <w:right w:val="none" w:sz="0" w:space="0" w:color="auto"/>
                                  </w:divBdr>
                                </w:div>
                                <w:div w:id="984430409">
                                  <w:marLeft w:val="0"/>
                                  <w:marRight w:val="0"/>
                                  <w:marTop w:val="0"/>
                                  <w:marBottom w:val="0"/>
                                  <w:divBdr>
                                    <w:top w:val="none" w:sz="0" w:space="0" w:color="auto"/>
                                    <w:left w:val="none" w:sz="0" w:space="0" w:color="auto"/>
                                    <w:bottom w:val="none" w:sz="0" w:space="0" w:color="auto"/>
                                    <w:right w:val="none" w:sz="0" w:space="0" w:color="auto"/>
                                  </w:divBdr>
                                </w:div>
                                <w:div w:id="2080210392">
                                  <w:marLeft w:val="0"/>
                                  <w:marRight w:val="0"/>
                                  <w:marTop w:val="0"/>
                                  <w:marBottom w:val="0"/>
                                  <w:divBdr>
                                    <w:top w:val="none" w:sz="0" w:space="0" w:color="auto"/>
                                    <w:left w:val="none" w:sz="0" w:space="0" w:color="auto"/>
                                    <w:bottom w:val="none" w:sz="0" w:space="0" w:color="auto"/>
                                    <w:right w:val="none" w:sz="0" w:space="0" w:color="auto"/>
                                  </w:divBdr>
                                </w:div>
                                <w:div w:id="1739785567">
                                  <w:marLeft w:val="0"/>
                                  <w:marRight w:val="0"/>
                                  <w:marTop w:val="0"/>
                                  <w:marBottom w:val="0"/>
                                  <w:divBdr>
                                    <w:top w:val="none" w:sz="0" w:space="0" w:color="auto"/>
                                    <w:left w:val="none" w:sz="0" w:space="0" w:color="auto"/>
                                    <w:bottom w:val="none" w:sz="0" w:space="0" w:color="auto"/>
                                    <w:right w:val="none" w:sz="0" w:space="0" w:color="auto"/>
                                  </w:divBdr>
                                </w:div>
                                <w:div w:id="487862154">
                                  <w:marLeft w:val="0"/>
                                  <w:marRight w:val="0"/>
                                  <w:marTop w:val="0"/>
                                  <w:marBottom w:val="0"/>
                                  <w:divBdr>
                                    <w:top w:val="none" w:sz="0" w:space="0" w:color="auto"/>
                                    <w:left w:val="none" w:sz="0" w:space="0" w:color="auto"/>
                                    <w:bottom w:val="none" w:sz="0" w:space="0" w:color="auto"/>
                                    <w:right w:val="none" w:sz="0" w:space="0" w:color="auto"/>
                                  </w:divBdr>
                                </w:div>
                                <w:div w:id="1780875893">
                                  <w:marLeft w:val="0"/>
                                  <w:marRight w:val="0"/>
                                  <w:marTop w:val="0"/>
                                  <w:marBottom w:val="0"/>
                                  <w:divBdr>
                                    <w:top w:val="none" w:sz="0" w:space="0" w:color="auto"/>
                                    <w:left w:val="none" w:sz="0" w:space="0" w:color="auto"/>
                                    <w:bottom w:val="none" w:sz="0" w:space="0" w:color="auto"/>
                                    <w:right w:val="none" w:sz="0" w:space="0" w:color="auto"/>
                                  </w:divBdr>
                                </w:div>
                                <w:div w:id="1236892193">
                                  <w:marLeft w:val="0"/>
                                  <w:marRight w:val="0"/>
                                  <w:marTop w:val="0"/>
                                  <w:marBottom w:val="0"/>
                                  <w:divBdr>
                                    <w:top w:val="none" w:sz="0" w:space="0" w:color="auto"/>
                                    <w:left w:val="none" w:sz="0" w:space="0" w:color="auto"/>
                                    <w:bottom w:val="none" w:sz="0" w:space="0" w:color="auto"/>
                                    <w:right w:val="none" w:sz="0" w:space="0" w:color="auto"/>
                                  </w:divBdr>
                                </w:div>
                                <w:div w:id="1843620293">
                                  <w:marLeft w:val="0"/>
                                  <w:marRight w:val="0"/>
                                  <w:marTop w:val="0"/>
                                  <w:marBottom w:val="0"/>
                                  <w:divBdr>
                                    <w:top w:val="none" w:sz="0" w:space="0" w:color="auto"/>
                                    <w:left w:val="none" w:sz="0" w:space="0" w:color="auto"/>
                                    <w:bottom w:val="none" w:sz="0" w:space="0" w:color="auto"/>
                                    <w:right w:val="none" w:sz="0" w:space="0" w:color="auto"/>
                                  </w:divBdr>
                                </w:div>
                                <w:div w:id="1579099897">
                                  <w:marLeft w:val="0"/>
                                  <w:marRight w:val="0"/>
                                  <w:marTop w:val="0"/>
                                  <w:marBottom w:val="0"/>
                                  <w:divBdr>
                                    <w:top w:val="none" w:sz="0" w:space="0" w:color="auto"/>
                                    <w:left w:val="none" w:sz="0" w:space="0" w:color="auto"/>
                                    <w:bottom w:val="none" w:sz="0" w:space="0" w:color="auto"/>
                                    <w:right w:val="none" w:sz="0" w:space="0" w:color="auto"/>
                                  </w:divBdr>
                                </w:div>
                                <w:div w:id="1148282911">
                                  <w:marLeft w:val="0"/>
                                  <w:marRight w:val="0"/>
                                  <w:marTop w:val="0"/>
                                  <w:marBottom w:val="0"/>
                                  <w:divBdr>
                                    <w:top w:val="none" w:sz="0" w:space="0" w:color="auto"/>
                                    <w:left w:val="none" w:sz="0" w:space="0" w:color="auto"/>
                                    <w:bottom w:val="none" w:sz="0" w:space="0" w:color="auto"/>
                                    <w:right w:val="none" w:sz="0" w:space="0" w:color="auto"/>
                                  </w:divBdr>
                                </w:div>
                                <w:div w:id="243345792">
                                  <w:marLeft w:val="0"/>
                                  <w:marRight w:val="0"/>
                                  <w:marTop w:val="0"/>
                                  <w:marBottom w:val="0"/>
                                  <w:divBdr>
                                    <w:top w:val="none" w:sz="0" w:space="0" w:color="auto"/>
                                    <w:left w:val="none" w:sz="0" w:space="0" w:color="auto"/>
                                    <w:bottom w:val="none" w:sz="0" w:space="0" w:color="auto"/>
                                    <w:right w:val="none" w:sz="0" w:space="0" w:color="auto"/>
                                  </w:divBdr>
                                </w:div>
                                <w:div w:id="497381000">
                                  <w:marLeft w:val="0"/>
                                  <w:marRight w:val="0"/>
                                  <w:marTop w:val="0"/>
                                  <w:marBottom w:val="0"/>
                                  <w:divBdr>
                                    <w:top w:val="none" w:sz="0" w:space="0" w:color="auto"/>
                                    <w:left w:val="none" w:sz="0" w:space="0" w:color="auto"/>
                                    <w:bottom w:val="none" w:sz="0" w:space="0" w:color="auto"/>
                                    <w:right w:val="none" w:sz="0" w:space="0" w:color="auto"/>
                                  </w:divBdr>
                                </w:div>
                                <w:div w:id="1905098631">
                                  <w:marLeft w:val="0"/>
                                  <w:marRight w:val="0"/>
                                  <w:marTop w:val="0"/>
                                  <w:marBottom w:val="0"/>
                                  <w:divBdr>
                                    <w:top w:val="none" w:sz="0" w:space="0" w:color="auto"/>
                                    <w:left w:val="none" w:sz="0" w:space="0" w:color="auto"/>
                                    <w:bottom w:val="none" w:sz="0" w:space="0" w:color="auto"/>
                                    <w:right w:val="none" w:sz="0" w:space="0" w:color="auto"/>
                                  </w:divBdr>
                                </w:div>
                                <w:div w:id="111368442">
                                  <w:marLeft w:val="0"/>
                                  <w:marRight w:val="0"/>
                                  <w:marTop w:val="0"/>
                                  <w:marBottom w:val="0"/>
                                  <w:divBdr>
                                    <w:top w:val="none" w:sz="0" w:space="0" w:color="auto"/>
                                    <w:left w:val="none" w:sz="0" w:space="0" w:color="auto"/>
                                    <w:bottom w:val="none" w:sz="0" w:space="0" w:color="auto"/>
                                    <w:right w:val="none" w:sz="0" w:space="0" w:color="auto"/>
                                  </w:divBdr>
                                </w:div>
                                <w:div w:id="21319999">
                                  <w:marLeft w:val="0"/>
                                  <w:marRight w:val="0"/>
                                  <w:marTop w:val="0"/>
                                  <w:marBottom w:val="0"/>
                                  <w:divBdr>
                                    <w:top w:val="none" w:sz="0" w:space="0" w:color="auto"/>
                                    <w:left w:val="none" w:sz="0" w:space="0" w:color="auto"/>
                                    <w:bottom w:val="none" w:sz="0" w:space="0" w:color="auto"/>
                                    <w:right w:val="none" w:sz="0" w:space="0" w:color="auto"/>
                                  </w:divBdr>
                                </w:div>
                                <w:div w:id="2050647684">
                                  <w:marLeft w:val="0"/>
                                  <w:marRight w:val="0"/>
                                  <w:marTop w:val="0"/>
                                  <w:marBottom w:val="0"/>
                                  <w:divBdr>
                                    <w:top w:val="none" w:sz="0" w:space="0" w:color="auto"/>
                                    <w:left w:val="none" w:sz="0" w:space="0" w:color="auto"/>
                                    <w:bottom w:val="none" w:sz="0" w:space="0" w:color="auto"/>
                                    <w:right w:val="none" w:sz="0" w:space="0" w:color="auto"/>
                                  </w:divBdr>
                                </w:div>
                                <w:div w:id="36127762">
                                  <w:marLeft w:val="0"/>
                                  <w:marRight w:val="0"/>
                                  <w:marTop w:val="0"/>
                                  <w:marBottom w:val="0"/>
                                  <w:divBdr>
                                    <w:top w:val="none" w:sz="0" w:space="0" w:color="auto"/>
                                    <w:left w:val="none" w:sz="0" w:space="0" w:color="auto"/>
                                    <w:bottom w:val="none" w:sz="0" w:space="0" w:color="auto"/>
                                    <w:right w:val="none" w:sz="0" w:space="0" w:color="auto"/>
                                  </w:divBdr>
                                </w:div>
                                <w:div w:id="4332249">
                                  <w:marLeft w:val="0"/>
                                  <w:marRight w:val="0"/>
                                  <w:marTop w:val="0"/>
                                  <w:marBottom w:val="0"/>
                                  <w:divBdr>
                                    <w:top w:val="none" w:sz="0" w:space="0" w:color="auto"/>
                                    <w:left w:val="none" w:sz="0" w:space="0" w:color="auto"/>
                                    <w:bottom w:val="none" w:sz="0" w:space="0" w:color="auto"/>
                                    <w:right w:val="none" w:sz="0" w:space="0" w:color="auto"/>
                                  </w:divBdr>
                                </w:div>
                                <w:div w:id="1974754329">
                                  <w:marLeft w:val="0"/>
                                  <w:marRight w:val="0"/>
                                  <w:marTop w:val="0"/>
                                  <w:marBottom w:val="0"/>
                                  <w:divBdr>
                                    <w:top w:val="none" w:sz="0" w:space="0" w:color="auto"/>
                                    <w:left w:val="none" w:sz="0" w:space="0" w:color="auto"/>
                                    <w:bottom w:val="none" w:sz="0" w:space="0" w:color="auto"/>
                                    <w:right w:val="none" w:sz="0" w:space="0" w:color="auto"/>
                                  </w:divBdr>
                                </w:div>
                                <w:div w:id="1141462168">
                                  <w:marLeft w:val="0"/>
                                  <w:marRight w:val="0"/>
                                  <w:marTop w:val="0"/>
                                  <w:marBottom w:val="0"/>
                                  <w:divBdr>
                                    <w:top w:val="none" w:sz="0" w:space="0" w:color="auto"/>
                                    <w:left w:val="none" w:sz="0" w:space="0" w:color="auto"/>
                                    <w:bottom w:val="none" w:sz="0" w:space="0" w:color="auto"/>
                                    <w:right w:val="none" w:sz="0" w:space="0" w:color="auto"/>
                                  </w:divBdr>
                                </w:div>
                                <w:div w:id="1864050261">
                                  <w:marLeft w:val="0"/>
                                  <w:marRight w:val="0"/>
                                  <w:marTop w:val="0"/>
                                  <w:marBottom w:val="0"/>
                                  <w:divBdr>
                                    <w:top w:val="none" w:sz="0" w:space="0" w:color="auto"/>
                                    <w:left w:val="none" w:sz="0" w:space="0" w:color="auto"/>
                                    <w:bottom w:val="none" w:sz="0" w:space="0" w:color="auto"/>
                                    <w:right w:val="none" w:sz="0" w:space="0" w:color="auto"/>
                                  </w:divBdr>
                                </w:div>
                                <w:div w:id="578827335">
                                  <w:marLeft w:val="0"/>
                                  <w:marRight w:val="0"/>
                                  <w:marTop w:val="0"/>
                                  <w:marBottom w:val="0"/>
                                  <w:divBdr>
                                    <w:top w:val="none" w:sz="0" w:space="0" w:color="auto"/>
                                    <w:left w:val="none" w:sz="0" w:space="0" w:color="auto"/>
                                    <w:bottom w:val="none" w:sz="0" w:space="0" w:color="auto"/>
                                    <w:right w:val="none" w:sz="0" w:space="0" w:color="auto"/>
                                  </w:divBdr>
                                </w:div>
                                <w:div w:id="76743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146019">
              <w:marLeft w:val="0"/>
              <w:marRight w:val="0"/>
              <w:marTop w:val="0"/>
              <w:marBottom w:val="360"/>
              <w:divBdr>
                <w:top w:val="single" w:sz="6" w:space="0" w:color="171717"/>
                <w:left w:val="single" w:sz="6" w:space="0" w:color="171717"/>
                <w:bottom w:val="single" w:sz="6" w:space="0" w:color="171717"/>
                <w:right w:val="single" w:sz="6" w:space="0" w:color="171717"/>
              </w:divBdr>
              <w:divsChild>
                <w:div w:id="20198401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404839929">
              <w:marLeft w:val="0"/>
              <w:marRight w:val="0"/>
              <w:marTop w:val="0"/>
              <w:marBottom w:val="360"/>
              <w:divBdr>
                <w:top w:val="single" w:sz="12" w:space="1" w:color="CA9536"/>
                <w:left w:val="single" w:sz="12" w:space="0" w:color="CA9536"/>
                <w:bottom w:val="single" w:sz="12" w:space="1" w:color="CA9536"/>
                <w:right w:val="single" w:sz="12" w:space="0" w:color="CA9536"/>
              </w:divBdr>
              <w:divsChild>
                <w:div w:id="1910923215">
                  <w:marLeft w:val="0"/>
                  <w:marRight w:val="0"/>
                  <w:marTop w:val="0"/>
                  <w:marBottom w:val="0"/>
                  <w:divBdr>
                    <w:top w:val="none" w:sz="0" w:space="0" w:color="auto"/>
                    <w:left w:val="none" w:sz="0" w:space="0" w:color="auto"/>
                    <w:bottom w:val="none" w:sz="0" w:space="0" w:color="auto"/>
                    <w:right w:val="none" w:sz="0" w:space="0" w:color="auto"/>
                  </w:divBdr>
                </w:div>
                <w:div w:id="102001785">
                  <w:marLeft w:val="0"/>
                  <w:marRight w:val="0"/>
                  <w:marTop w:val="0"/>
                  <w:marBottom w:val="0"/>
                  <w:divBdr>
                    <w:top w:val="none" w:sz="0" w:space="0" w:color="auto"/>
                    <w:left w:val="none" w:sz="0" w:space="0" w:color="auto"/>
                    <w:bottom w:val="none" w:sz="0" w:space="0" w:color="auto"/>
                    <w:right w:val="none" w:sz="0" w:space="0" w:color="auto"/>
                  </w:divBdr>
                  <w:divsChild>
                    <w:div w:id="689335037">
                      <w:marLeft w:val="0"/>
                      <w:marRight w:val="0"/>
                      <w:marTop w:val="0"/>
                      <w:marBottom w:val="0"/>
                      <w:divBdr>
                        <w:top w:val="none" w:sz="0" w:space="0" w:color="auto"/>
                        <w:left w:val="none" w:sz="0" w:space="0" w:color="auto"/>
                        <w:bottom w:val="none" w:sz="0" w:space="0" w:color="auto"/>
                        <w:right w:val="none" w:sz="0" w:space="0" w:color="auto"/>
                      </w:divBdr>
                      <w:divsChild>
                        <w:div w:id="1920092650">
                          <w:marLeft w:val="0"/>
                          <w:marRight w:val="0"/>
                          <w:marTop w:val="0"/>
                          <w:marBottom w:val="0"/>
                          <w:divBdr>
                            <w:top w:val="none" w:sz="0" w:space="0" w:color="auto"/>
                            <w:left w:val="none" w:sz="0" w:space="0" w:color="auto"/>
                            <w:bottom w:val="none" w:sz="0" w:space="0" w:color="auto"/>
                            <w:right w:val="none" w:sz="0" w:space="0" w:color="auto"/>
                          </w:divBdr>
                          <w:divsChild>
                            <w:div w:id="73405658">
                              <w:marLeft w:val="0"/>
                              <w:marRight w:val="0"/>
                              <w:marTop w:val="0"/>
                              <w:marBottom w:val="0"/>
                              <w:divBdr>
                                <w:top w:val="none" w:sz="0" w:space="0" w:color="auto"/>
                                <w:left w:val="none" w:sz="0" w:space="0" w:color="auto"/>
                                <w:bottom w:val="none" w:sz="0" w:space="0" w:color="auto"/>
                                <w:right w:val="none" w:sz="0" w:space="0" w:color="auto"/>
                              </w:divBdr>
                              <w:divsChild>
                                <w:div w:id="585193907">
                                  <w:marLeft w:val="0"/>
                                  <w:marRight w:val="0"/>
                                  <w:marTop w:val="0"/>
                                  <w:marBottom w:val="0"/>
                                  <w:divBdr>
                                    <w:top w:val="none" w:sz="0" w:space="0" w:color="auto"/>
                                    <w:left w:val="none" w:sz="0" w:space="0" w:color="auto"/>
                                    <w:bottom w:val="none" w:sz="0" w:space="0" w:color="auto"/>
                                    <w:right w:val="none" w:sz="0" w:space="0" w:color="auto"/>
                                  </w:divBdr>
                                </w:div>
                                <w:div w:id="1165166831">
                                  <w:marLeft w:val="0"/>
                                  <w:marRight w:val="0"/>
                                  <w:marTop w:val="0"/>
                                  <w:marBottom w:val="0"/>
                                  <w:divBdr>
                                    <w:top w:val="none" w:sz="0" w:space="0" w:color="auto"/>
                                    <w:left w:val="none" w:sz="0" w:space="0" w:color="auto"/>
                                    <w:bottom w:val="none" w:sz="0" w:space="0" w:color="auto"/>
                                    <w:right w:val="none" w:sz="0" w:space="0" w:color="auto"/>
                                  </w:divBdr>
                                </w:div>
                                <w:div w:id="1210416313">
                                  <w:marLeft w:val="0"/>
                                  <w:marRight w:val="0"/>
                                  <w:marTop w:val="0"/>
                                  <w:marBottom w:val="0"/>
                                  <w:divBdr>
                                    <w:top w:val="none" w:sz="0" w:space="0" w:color="auto"/>
                                    <w:left w:val="none" w:sz="0" w:space="0" w:color="auto"/>
                                    <w:bottom w:val="none" w:sz="0" w:space="0" w:color="auto"/>
                                    <w:right w:val="none" w:sz="0" w:space="0" w:color="auto"/>
                                  </w:divBdr>
                                </w:div>
                                <w:div w:id="2063290978">
                                  <w:marLeft w:val="0"/>
                                  <w:marRight w:val="0"/>
                                  <w:marTop w:val="0"/>
                                  <w:marBottom w:val="0"/>
                                  <w:divBdr>
                                    <w:top w:val="none" w:sz="0" w:space="0" w:color="auto"/>
                                    <w:left w:val="none" w:sz="0" w:space="0" w:color="auto"/>
                                    <w:bottom w:val="none" w:sz="0" w:space="0" w:color="auto"/>
                                    <w:right w:val="none" w:sz="0" w:space="0" w:color="auto"/>
                                  </w:divBdr>
                                </w:div>
                                <w:div w:id="721753501">
                                  <w:marLeft w:val="0"/>
                                  <w:marRight w:val="0"/>
                                  <w:marTop w:val="0"/>
                                  <w:marBottom w:val="0"/>
                                  <w:divBdr>
                                    <w:top w:val="none" w:sz="0" w:space="0" w:color="auto"/>
                                    <w:left w:val="none" w:sz="0" w:space="0" w:color="auto"/>
                                    <w:bottom w:val="none" w:sz="0" w:space="0" w:color="auto"/>
                                    <w:right w:val="none" w:sz="0" w:space="0" w:color="auto"/>
                                  </w:divBdr>
                                </w:div>
                                <w:div w:id="1167554628">
                                  <w:marLeft w:val="0"/>
                                  <w:marRight w:val="0"/>
                                  <w:marTop w:val="0"/>
                                  <w:marBottom w:val="0"/>
                                  <w:divBdr>
                                    <w:top w:val="none" w:sz="0" w:space="0" w:color="auto"/>
                                    <w:left w:val="none" w:sz="0" w:space="0" w:color="auto"/>
                                    <w:bottom w:val="none" w:sz="0" w:space="0" w:color="auto"/>
                                    <w:right w:val="none" w:sz="0" w:space="0" w:color="auto"/>
                                  </w:divBdr>
                                </w:div>
                                <w:div w:id="40330131">
                                  <w:marLeft w:val="0"/>
                                  <w:marRight w:val="0"/>
                                  <w:marTop w:val="0"/>
                                  <w:marBottom w:val="0"/>
                                  <w:divBdr>
                                    <w:top w:val="none" w:sz="0" w:space="0" w:color="auto"/>
                                    <w:left w:val="none" w:sz="0" w:space="0" w:color="auto"/>
                                    <w:bottom w:val="none" w:sz="0" w:space="0" w:color="auto"/>
                                    <w:right w:val="none" w:sz="0" w:space="0" w:color="auto"/>
                                  </w:divBdr>
                                </w:div>
                                <w:div w:id="622926414">
                                  <w:marLeft w:val="0"/>
                                  <w:marRight w:val="0"/>
                                  <w:marTop w:val="0"/>
                                  <w:marBottom w:val="0"/>
                                  <w:divBdr>
                                    <w:top w:val="none" w:sz="0" w:space="0" w:color="auto"/>
                                    <w:left w:val="none" w:sz="0" w:space="0" w:color="auto"/>
                                    <w:bottom w:val="none" w:sz="0" w:space="0" w:color="auto"/>
                                    <w:right w:val="none" w:sz="0" w:space="0" w:color="auto"/>
                                  </w:divBdr>
                                </w:div>
                                <w:div w:id="905067910">
                                  <w:marLeft w:val="0"/>
                                  <w:marRight w:val="0"/>
                                  <w:marTop w:val="0"/>
                                  <w:marBottom w:val="0"/>
                                  <w:divBdr>
                                    <w:top w:val="none" w:sz="0" w:space="0" w:color="auto"/>
                                    <w:left w:val="none" w:sz="0" w:space="0" w:color="auto"/>
                                    <w:bottom w:val="none" w:sz="0" w:space="0" w:color="auto"/>
                                    <w:right w:val="none" w:sz="0" w:space="0" w:color="auto"/>
                                  </w:divBdr>
                                </w:div>
                                <w:div w:id="1201699108">
                                  <w:marLeft w:val="0"/>
                                  <w:marRight w:val="0"/>
                                  <w:marTop w:val="0"/>
                                  <w:marBottom w:val="0"/>
                                  <w:divBdr>
                                    <w:top w:val="none" w:sz="0" w:space="0" w:color="auto"/>
                                    <w:left w:val="none" w:sz="0" w:space="0" w:color="auto"/>
                                    <w:bottom w:val="none" w:sz="0" w:space="0" w:color="auto"/>
                                    <w:right w:val="none" w:sz="0" w:space="0" w:color="auto"/>
                                  </w:divBdr>
                                </w:div>
                                <w:div w:id="218633083">
                                  <w:marLeft w:val="0"/>
                                  <w:marRight w:val="0"/>
                                  <w:marTop w:val="0"/>
                                  <w:marBottom w:val="0"/>
                                  <w:divBdr>
                                    <w:top w:val="none" w:sz="0" w:space="0" w:color="auto"/>
                                    <w:left w:val="none" w:sz="0" w:space="0" w:color="auto"/>
                                    <w:bottom w:val="none" w:sz="0" w:space="0" w:color="auto"/>
                                    <w:right w:val="none" w:sz="0" w:space="0" w:color="auto"/>
                                  </w:divBdr>
                                </w:div>
                                <w:div w:id="1527330077">
                                  <w:marLeft w:val="0"/>
                                  <w:marRight w:val="0"/>
                                  <w:marTop w:val="0"/>
                                  <w:marBottom w:val="0"/>
                                  <w:divBdr>
                                    <w:top w:val="none" w:sz="0" w:space="0" w:color="auto"/>
                                    <w:left w:val="none" w:sz="0" w:space="0" w:color="auto"/>
                                    <w:bottom w:val="none" w:sz="0" w:space="0" w:color="auto"/>
                                    <w:right w:val="none" w:sz="0" w:space="0" w:color="auto"/>
                                  </w:divBdr>
                                </w:div>
                                <w:div w:id="979771361">
                                  <w:marLeft w:val="0"/>
                                  <w:marRight w:val="0"/>
                                  <w:marTop w:val="0"/>
                                  <w:marBottom w:val="0"/>
                                  <w:divBdr>
                                    <w:top w:val="none" w:sz="0" w:space="0" w:color="auto"/>
                                    <w:left w:val="none" w:sz="0" w:space="0" w:color="auto"/>
                                    <w:bottom w:val="none" w:sz="0" w:space="0" w:color="auto"/>
                                    <w:right w:val="none" w:sz="0" w:space="0" w:color="auto"/>
                                  </w:divBdr>
                                </w:div>
                                <w:div w:id="415397434">
                                  <w:marLeft w:val="0"/>
                                  <w:marRight w:val="0"/>
                                  <w:marTop w:val="0"/>
                                  <w:marBottom w:val="0"/>
                                  <w:divBdr>
                                    <w:top w:val="none" w:sz="0" w:space="0" w:color="auto"/>
                                    <w:left w:val="none" w:sz="0" w:space="0" w:color="auto"/>
                                    <w:bottom w:val="none" w:sz="0" w:space="0" w:color="auto"/>
                                    <w:right w:val="none" w:sz="0" w:space="0" w:color="auto"/>
                                  </w:divBdr>
                                </w:div>
                                <w:div w:id="1015613421">
                                  <w:marLeft w:val="0"/>
                                  <w:marRight w:val="0"/>
                                  <w:marTop w:val="0"/>
                                  <w:marBottom w:val="0"/>
                                  <w:divBdr>
                                    <w:top w:val="none" w:sz="0" w:space="0" w:color="auto"/>
                                    <w:left w:val="none" w:sz="0" w:space="0" w:color="auto"/>
                                    <w:bottom w:val="none" w:sz="0" w:space="0" w:color="auto"/>
                                    <w:right w:val="none" w:sz="0" w:space="0" w:color="auto"/>
                                  </w:divBdr>
                                </w:div>
                                <w:div w:id="235407030">
                                  <w:marLeft w:val="0"/>
                                  <w:marRight w:val="0"/>
                                  <w:marTop w:val="0"/>
                                  <w:marBottom w:val="0"/>
                                  <w:divBdr>
                                    <w:top w:val="none" w:sz="0" w:space="0" w:color="auto"/>
                                    <w:left w:val="none" w:sz="0" w:space="0" w:color="auto"/>
                                    <w:bottom w:val="none" w:sz="0" w:space="0" w:color="auto"/>
                                    <w:right w:val="none" w:sz="0" w:space="0" w:color="auto"/>
                                  </w:divBdr>
                                </w:div>
                                <w:div w:id="2008435622">
                                  <w:marLeft w:val="0"/>
                                  <w:marRight w:val="0"/>
                                  <w:marTop w:val="0"/>
                                  <w:marBottom w:val="0"/>
                                  <w:divBdr>
                                    <w:top w:val="none" w:sz="0" w:space="0" w:color="auto"/>
                                    <w:left w:val="none" w:sz="0" w:space="0" w:color="auto"/>
                                    <w:bottom w:val="none" w:sz="0" w:space="0" w:color="auto"/>
                                    <w:right w:val="none" w:sz="0" w:space="0" w:color="auto"/>
                                  </w:divBdr>
                                </w:div>
                                <w:div w:id="1270890673">
                                  <w:marLeft w:val="0"/>
                                  <w:marRight w:val="0"/>
                                  <w:marTop w:val="0"/>
                                  <w:marBottom w:val="0"/>
                                  <w:divBdr>
                                    <w:top w:val="none" w:sz="0" w:space="0" w:color="auto"/>
                                    <w:left w:val="none" w:sz="0" w:space="0" w:color="auto"/>
                                    <w:bottom w:val="none" w:sz="0" w:space="0" w:color="auto"/>
                                    <w:right w:val="none" w:sz="0" w:space="0" w:color="auto"/>
                                  </w:divBdr>
                                </w:div>
                                <w:div w:id="1810853037">
                                  <w:marLeft w:val="0"/>
                                  <w:marRight w:val="0"/>
                                  <w:marTop w:val="0"/>
                                  <w:marBottom w:val="0"/>
                                  <w:divBdr>
                                    <w:top w:val="none" w:sz="0" w:space="0" w:color="auto"/>
                                    <w:left w:val="none" w:sz="0" w:space="0" w:color="auto"/>
                                    <w:bottom w:val="none" w:sz="0" w:space="0" w:color="auto"/>
                                    <w:right w:val="none" w:sz="0" w:space="0" w:color="auto"/>
                                  </w:divBdr>
                                </w:div>
                                <w:div w:id="1216889067">
                                  <w:marLeft w:val="0"/>
                                  <w:marRight w:val="0"/>
                                  <w:marTop w:val="0"/>
                                  <w:marBottom w:val="0"/>
                                  <w:divBdr>
                                    <w:top w:val="none" w:sz="0" w:space="0" w:color="auto"/>
                                    <w:left w:val="none" w:sz="0" w:space="0" w:color="auto"/>
                                    <w:bottom w:val="none" w:sz="0" w:space="0" w:color="auto"/>
                                    <w:right w:val="none" w:sz="0" w:space="0" w:color="auto"/>
                                  </w:divBdr>
                                </w:div>
                                <w:div w:id="181820494">
                                  <w:marLeft w:val="0"/>
                                  <w:marRight w:val="0"/>
                                  <w:marTop w:val="0"/>
                                  <w:marBottom w:val="0"/>
                                  <w:divBdr>
                                    <w:top w:val="none" w:sz="0" w:space="0" w:color="auto"/>
                                    <w:left w:val="none" w:sz="0" w:space="0" w:color="auto"/>
                                    <w:bottom w:val="none" w:sz="0" w:space="0" w:color="auto"/>
                                    <w:right w:val="none" w:sz="0" w:space="0" w:color="auto"/>
                                  </w:divBdr>
                                </w:div>
                                <w:div w:id="125921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725985">
              <w:marLeft w:val="0"/>
              <w:marRight w:val="0"/>
              <w:marTop w:val="0"/>
              <w:marBottom w:val="360"/>
              <w:divBdr>
                <w:top w:val="single" w:sz="6" w:space="0" w:color="171717"/>
                <w:left w:val="single" w:sz="6" w:space="0" w:color="171717"/>
                <w:bottom w:val="single" w:sz="6" w:space="0" w:color="171717"/>
                <w:right w:val="single" w:sz="6" w:space="0" w:color="171717"/>
              </w:divBdr>
              <w:divsChild>
                <w:div w:id="1113477138">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715229234">
              <w:marLeft w:val="0"/>
              <w:marRight w:val="0"/>
              <w:marTop w:val="0"/>
              <w:marBottom w:val="360"/>
              <w:divBdr>
                <w:top w:val="single" w:sz="12" w:space="1" w:color="CA9536"/>
                <w:left w:val="single" w:sz="12" w:space="0" w:color="CA9536"/>
                <w:bottom w:val="single" w:sz="12" w:space="1" w:color="CA9536"/>
                <w:right w:val="single" w:sz="12" w:space="0" w:color="CA9536"/>
              </w:divBdr>
              <w:divsChild>
                <w:div w:id="388462420">
                  <w:marLeft w:val="0"/>
                  <w:marRight w:val="0"/>
                  <w:marTop w:val="0"/>
                  <w:marBottom w:val="0"/>
                  <w:divBdr>
                    <w:top w:val="none" w:sz="0" w:space="0" w:color="auto"/>
                    <w:left w:val="none" w:sz="0" w:space="0" w:color="auto"/>
                    <w:bottom w:val="none" w:sz="0" w:space="0" w:color="auto"/>
                    <w:right w:val="none" w:sz="0" w:space="0" w:color="auto"/>
                  </w:divBdr>
                </w:div>
                <w:div w:id="1038898361">
                  <w:marLeft w:val="0"/>
                  <w:marRight w:val="0"/>
                  <w:marTop w:val="0"/>
                  <w:marBottom w:val="0"/>
                  <w:divBdr>
                    <w:top w:val="none" w:sz="0" w:space="0" w:color="auto"/>
                    <w:left w:val="none" w:sz="0" w:space="0" w:color="auto"/>
                    <w:bottom w:val="none" w:sz="0" w:space="0" w:color="auto"/>
                    <w:right w:val="none" w:sz="0" w:space="0" w:color="auto"/>
                  </w:divBdr>
                  <w:divsChild>
                    <w:div w:id="1008101568">
                      <w:marLeft w:val="0"/>
                      <w:marRight w:val="0"/>
                      <w:marTop w:val="0"/>
                      <w:marBottom w:val="0"/>
                      <w:divBdr>
                        <w:top w:val="none" w:sz="0" w:space="0" w:color="auto"/>
                        <w:left w:val="none" w:sz="0" w:space="0" w:color="auto"/>
                        <w:bottom w:val="none" w:sz="0" w:space="0" w:color="auto"/>
                        <w:right w:val="none" w:sz="0" w:space="0" w:color="auto"/>
                      </w:divBdr>
                      <w:divsChild>
                        <w:div w:id="300968532">
                          <w:marLeft w:val="0"/>
                          <w:marRight w:val="0"/>
                          <w:marTop w:val="0"/>
                          <w:marBottom w:val="0"/>
                          <w:divBdr>
                            <w:top w:val="none" w:sz="0" w:space="0" w:color="auto"/>
                            <w:left w:val="none" w:sz="0" w:space="0" w:color="auto"/>
                            <w:bottom w:val="none" w:sz="0" w:space="0" w:color="auto"/>
                            <w:right w:val="none" w:sz="0" w:space="0" w:color="auto"/>
                          </w:divBdr>
                          <w:divsChild>
                            <w:div w:id="21515947">
                              <w:marLeft w:val="0"/>
                              <w:marRight w:val="0"/>
                              <w:marTop w:val="0"/>
                              <w:marBottom w:val="0"/>
                              <w:divBdr>
                                <w:top w:val="none" w:sz="0" w:space="0" w:color="auto"/>
                                <w:left w:val="none" w:sz="0" w:space="0" w:color="auto"/>
                                <w:bottom w:val="none" w:sz="0" w:space="0" w:color="auto"/>
                                <w:right w:val="none" w:sz="0" w:space="0" w:color="auto"/>
                              </w:divBdr>
                              <w:divsChild>
                                <w:div w:id="199632844">
                                  <w:marLeft w:val="0"/>
                                  <w:marRight w:val="0"/>
                                  <w:marTop w:val="0"/>
                                  <w:marBottom w:val="0"/>
                                  <w:divBdr>
                                    <w:top w:val="none" w:sz="0" w:space="0" w:color="auto"/>
                                    <w:left w:val="none" w:sz="0" w:space="0" w:color="auto"/>
                                    <w:bottom w:val="none" w:sz="0" w:space="0" w:color="auto"/>
                                    <w:right w:val="none" w:sz="0" w:space="0" w:color="auto"/>
                                  </w:divBdr>
                                </w:div>
                                <w:div w:id="1338116906">
                                  <w:marLeft w:val="0"/>
                                  <w:marRight w:val="0"/>
                                  <w:marTop w:val="0"/>
                                  <w:marBottom w:val="0"/>
                                  <w:divBdr>
                                    <w:top w:val="none" w:sz="0" w:space="0" w:color="auto"/>
                                    <w:left w:val="none" w:sz="0" w:space="0" w:color="auto"/>
                                    <w:bottom w:val="none" w:sz="0" w:space="0" w:color="auto"/>
                                    <w:right w:val="none" w:sz="0" w:space="0" w:color="auto"/>
                                  </w:divBdr>
                                </w:div>
                                <w:div w:id="1336349191">
                                  <w:marLeft w:val="0"/>
                                  <w:marRight w:val="0"/>
                                  <w:marTop w:val="0"/>
                                  <w:marBottom w:val="0"/>
                                  <w:divBdr>
                                    <w:top w:val="none" w:sz="0" w:space="0" w:color="auto"/>
                                    <w:left w:val="none" w:sz="0" w:space="0" w:color="auto"/>
                                    <w:bottom w:val="none" w:sz="0" w:space="0" w:color="auto"/>
                                    <w:right w:val="none" w:sz="0" w:space="0" w:color="auto"/>
                                  </w:divBdr>
                                </w:div>
                                <w:div w:id="605234112">
                                  <w:marLeft w:val="0"/>
                                  <w:marRight w:val="0"/>
                                  <w:marTop w:val="0"/>
                                  <w:marBottom w:val="0"/>
                                  <w:divBdr>
                                    <w:top w:val="none" w:sz="0" w:space="0" w:color="auto"/>
                                    <w:left w:val="none" w:sz="0" w:space="0" w:color="auto"/>
                                    <w:bottom w:val="none" w:sz="0" w:space="0" w:color="auto"/>
                                    <w:right w:val="none" w:sz="0" w:space="0" w:color="auto"/>
                                  </w:divBdr>
                                </w:div>
                                <w:div w:id="178590876">
                                  <w:marLeft w:val="0"/>
                                  <w:marRight w:val="0"/>
                                  <w:marTop w:val="0"/>
                                  <w:marBottom w:val="0"/>
                                  <w:divBdr>
                                    <w:top w:val="none" w:sz="0" w:space="0" w:color="auto"/>
                                    <w:left w:val="none" w:sz="0" w:space="0" w:color="auto"/>
                                    <w:bottom w:val="none" w:sz="0" w:space="0" w:color="auto"/>
                                    <w:right w:val="none" w:sz="0" w:space="0" w:color="auto"/>
                                  </w:divBdr>
                                </w:div>
                                <w:div w:id="945234186">
                                  <w:marLeft w:val="0"/>
                                  <w:marRight w:val="0"/>
                                  <w:marTop w:val="0"/>
                                  <w:marBottom w:val="0"/>
                                  <w:divBdr>
                                    <w:top w:val="none" w:sz="0" w:space="0" w:color="auto"/>
                                    <w:left w:val="none" w:sz="0" w:space="0" w:color="auto"/>
                                    <w:bottom w:val="none" w:sz="0" w:space="0" w:color="auto"/>
                                    <w:right w:val="none" w:sz="0" w:space="0" w:color="auto"/>
                                  </w:divBdr>
                                </w:div>
                                <w:div w:id="546720341">
                                  <w:marLeft w:val="0"/>
                                  <w:marRight w:val="0"/>
                                  <w:marTop w:val="0"/>
                                  <w:marBottom w:val="0"/>
                                  <w:divBdr>
                                    <w:top w:val="none" w:sz="0" w:space="0" w:color="auto"/>
                                    <w:left w:val="none" w:sz="0" w:space="0" w:color="auto"/>
                                    <w:bottom w:val="none" w:sz="0" w:space="0" w:color="auto"/>
                                    <w:right w:val="none" w:sz="0" w:space="0" w:color="auto"/>
                                  </w:divBdr>
                                </w:div>
                                <w:div w:id="977803216">
                                  <w:marLeft w:val="0"/>
                                  <w:marRight w:val="0"/>
                                  <w:marTop w:val="0"/>
                                  <w:marBottom w:val="0"/>
                                  <w:divBdr>
                                    <w:top w:val="none" w:sz="0" w:space="0" w:color="auto"/>
                                    <w:left w:val="none" w:sz="0" w:space="0" w:color="auto"/>
                                    <w:bottom w:val="none" w:sz="0" w:space="0" w:color="auto"/>
                                    <w:right w:val="none" w:sz="0" w:space="0" w:color="auto"/>
                                  </w:divBdr>
                                </w:div>
                                <w:div w:id="198009912">
                                  <w:marLeft w:val="0"/>
                                  <w:marRight w:val="0"/>
                                  <w:marTop w:val="0"/>
                                  <w:marBottom w:val="0"/>
                                  <w:divBdr>
                                    <w:top w:val="none" w:sz="0" w:space="0" w:color="auto"/>
                                    <w:left w:val="none" w:sz="0" w:space="0" w:color="auto"/>
                                    <w:bottom w:val="none" w:sz="0" w:space="0" w:color="auto"/>
                                    <w:right w:val="none" w:sz="0" w:space="0" w:color="auto"/>
                                  </w:divBdr>
                                </w:div>
                                <w:div w:id="1495338005">
                                  <w:marLeft w:val="0"/>
                                  <w:marRight w:val="0"/>
                                  <w:marTop w:val="0"/>
                                  <w:marBottom w:val="0"/>
                                  <w:divBdr>
                                    <w:top w:val="none" w:sz="0" w:space="0" w:color="auto"/>
                                    <w:left w:val="none" w:sz="0" w:space="0" w:color="auto"/>
                                    <w:bottom w:val="none" w:sz="0" w:space="0" w:color="auto"/>
                                    <w:right w:val="none" w:sz="0" w:space="0" w:color="auto"/>
                                  </w:divBdr>
                                </w:div>
                                <w:div w:id="535970237">
                                  <w:marLeft w:val="0"/>
                                  <w:marRight w:val="0"/>
                                  <w:marTop w:val="0"/>
                                  <w:marBottom w:val="0"/>
                                  <w:divBdr>
                                    <w:top w:val="none" w:sz="0" w:space="0" w:color="auto"/>
                                    <w:left w:val="none" w:sz="0" w:space="0" w:color="auto"/>
                                    <w:bottom w:val="none" w:sz="0" w:space="0" w:color="auto"/>
                                    <w:right w:val="none" w:sz="0" w:space="0" w:color="auto"/>
                                  </w:divBdr>
                                </w:div>
                                <w:div w:id="260987739">
                                  <w:marLeft w:val="0"/>
                                  <w:marRight w:val="0"/>
                                  <w:marTop w:val="0"/>
                                  <w:marBottom w:val="0"/>
                                  <w:divBdr>
                                    <w:top w:val="none" w:sz="0" w:space="0" w:color="auto"/>
                                    <w:left w:val="none" w:sz="0" w:space="0" w:color="auto"/>
                                    <w:bottom w:val="none" w:sz="0" w:space="0" w:color="auto"/>
                                    <w:right w:val="none" w:sz="0" w:space="0" w:color="auto"/>
                                  </w:divBdr>
                                </w:div>
                                <w:div w:id="1130438523">
                                  <w:marLeft w:val="0"/>
                                  <w:marRight w:val="0"/>
                                  <w:marTop w:val="0"/>
                                  <w:marBottom w:val="0"/>
                                  <w:divBdr>
                                    <w:top w:val="none" w:sz="0" w:space="0" w:color="auto"/>
                                    <w:left w:val="none" w:sz="0" w:space="0" w:color="auto"/>
                                    <w:bottom w:val="none" w:sz="0" w:space="0" w:color="auto"/>
                                    <w:right w:val="none" w:sz="0" w:space="0" w:color="auto"/>
                                  </w:divBdr>
                                </w:div>
                                <w:div w:id="1167596796">
                                  <w:marLeft w:val="0"/>
                                  <w:marRight w:val="0"/>
                                  <w:marTop w:val="0"/>
                                  <w:marBottom w:val="0"/>
                                  <w:divBdr>
                                    <w:top w:val="none" w:sz="0" w:space="0" w:color="auto"/>
                                    <w:left w:val="none" w:sz="0" w:space="0" w:color="auto"/>
                                    <w:bottom w:val="none" w:sz="0" w:space="0" w:color="auto"/>
                                    <w:right w:val="none" w:sz="0" w:space="0" w:color="auto"/>
                                  </w:divBdr>
                                </w:div>
                                <w:div w:id="165219062">
                                  <w:marLeft w:val="0"/>
                                  <w:marRight w:val="0"/>
                                  <w:marTop w:val="0"/>
                                  <w:marBottom w:val="0"/>
                                  <w:divBdr>
                                    <w:top w:val="none" w:sz="0" w:space="0" w:color="auto"/>
                                    <w:left w:val="none" w:sz="0" w:space="0" w:color="auto"/>
                                    <w:bottom w:val="none" w:sz="0" w:space="0" w:color="auto"/>
                                    <w:right w:val="none" w:sz="0" w:space="0" w:color="auto"/>
                                  </w:divBdr>
                                </w:div>
                                <w:div w:id="2053840437">
                                  <w:marLeft w:val="0"/>
                                  <w:marRight w:val="0"/>
                                  <w:marTop w:val="0"/>
                                  <w:marBottom w:val="0"/>
                                  <w:divBdr>
                                    <w:top w:val="none" w:sz="0" w:space="0" w:color="auto"/>
                                    <w:left w:val="none" w:sz="0" w:space="0" w:color="auto"/>
                                    <w:bottom w:val="none" w:sz="0" w:space="0" w:color="auto"/>
                                    <w:right w:val="none" w:sz="0" w:space="0" w:color="auto"/>
                                  </w:divBdr>
                                </w:div>
                                <w:div w:id="1775442522">
                                  <w:marLeft w:val="0"/>
                                  <w:marRight w:val="0"/>
                                  <w:marTop w:val="0"/>
                                  <w:marBottom w:val="0"/>
                                  <w:divBdr>
                                    <w:top w:val="none" w:sz="0" w:space="0" w:color="auto"/>
                                    <w:left w:val="none" w:sz="0" w:space="0" w:color="auto"/>
                                    <w:bottom w:val="none" w:sz="0" w:space="0" w:color="auto"/>
                                    <w:right w:val="none" w:sz="0" w:space="0" w:color="auto"/>
                                  </w:divBdr>
                                </w:div>
                                <w:div w:id="1870146479">
                                  <w:marLeft w:val="0"/>
                                  <w:marRight w:val="0"/>
                                  <w:marTop w:val="0"/>
                                  <w:marBottom w:val="0"/>
                                  <w:divBdr>
                                    <w:top w:val="none" w:sz="0" w:space="0" w:color="auto"/>
                                    <w:left w:val="none" w:sz="0" w:space="0" w:color="auto"/>
                                    <w:bottom w:val="none" w:sz="0" w:space="0" w:color="auto"/>
                                    <w:right w:val="none" w:sz="0" w:space="0" w:color="auto"/>
                                  </w:divBdr>
                                </w:div>
                                <w:div w:id="1561557353">
                                  <w:marLeft w:val="0"/>
                                  <w:marRight w:val="0"/>
                                  <w:marTop w:val="0"/>
                                  <w:marBottom w:val="0"/>
                                  <w:divBdr>
                                    <w:top w:val="none" w:sz="0" w:space="0" w:color="auto"/>
                                    <w:left w:val="none" w:sz="0" w:space="0" w:color="auto"/>
                                    <w:bottom w:val="none" w:sz="0" w:space="0" w:color="auto"/>
                                    <w:right w:val="none" w:sz="0" w:space="0" w:color="auto"/>
                                  </w:divBdr>
                                </w:div>
                                <w:div w:id="1641112801">
                                  <w:marLeft w:val="0"/>
                                  <w:marRight w:val="0"/>
                                  <w:marTop w:val="0"/>
                                  <w:marBottom w:val="0"/>
                                  <w:divBdr>
                                    <w:top w:val="none" w:sz="0" w:space="0" w:color="auto"/>
                                    <w:left w:val="none" w:sz="0" w:space="0" w:color="auto"/>
                                    <w:bottom w:val="none" w:sz="0" w:space="0" w:color="auto"/>
                                    <w:right w:val="none" w:sz="0" w:space="0" w:color="auto"/>
                                  </w:divBdr>
                                </w:div>
                                <w:div w:id="540745947">
                                  <w:marLeft w:val="0"/>
                                  <w:marRight w:val="0"/>
                                  <w:marTop w:val="0"/>
                                  <w:marBottom w:val="0"/>
                                  <w:divBdr>
                                    <w:top w:val="none" w:sz="0" w:space="0" w:color="auto"/>
                                    <w:left w:val="none" w:sz="0" w:space="0" w:color="auto"/>
                                    <w:bottom w:val="none" w:sz="0" w:space="0" w:color="auto"/>
                                    <w:right w:val="none" w:sz="0" w:space="0" w:color="auto"/>
                                  </w:divBdr>
                                </w:div>
                                <w:div w:id="1900436329">
                                  <w:marLeft w:val="0"/>
                                  <w:marRight w:val="0"/>
                                  <w:marTop w:val="0"/>
                                  <w:marBottom w:val="0"/>
                                  <w:divBdr>
                                    <w:top w:val="none" w:sz="0" w:space="0" w:color="auto"/>
                                    <w:left w:val="none" w:sz="0" w:space="0" w:color="auto"/>
                                    <w:bottom w:val="none" w:sz="0" w:space="0" w:color="auto"/>
                                    <w:right w:val="none" w:sz="0" w:space="0" w:color="auto"/>
                                  </w:divBdr>
                                </w:div>
                                <w:div w:id="1603027453">
                                  <w:marLeft w:val="0"/>
                                  <w:marRight w:val="0"/>
                                  <w:marTop w:val="0"/>
                                  <w:marBottom w:val="0"/>
                                  <w:divBdr>
                                    <w:top w:val="none" w:sz="0" w:space="0" w:color="auto"/>
                                    <w:left w:val="none" w:sz="0" w:space="0" w:color="auto"/>
                                    <w:bottom w:val="none" w:sz="0" w:space="0" w:color="auto"/>
                                    <w:right w:val="none" w:sz="0" w:space="0" w:color="auto"/>
                                  </w:divBdr>
                                </w:div>
                                <w:div w:id="671882091">
                                  <w:marLeft w:val="0"/>
                                  <w:marRight w:val="0"/>
                                  <w:marTop w:val="0"/>
                                  <w:marBottom w:val="0"/>
                                  <w:divBdr>
                                    <w:top w:val="none" w:sz="0" w:space="0" w:color="auto"/>
                                    <w:left w:val="none" w:sz="0" w:space="0" w:color="auto"/>
                                    <w:bottom w:val="none" w:sz="0" w:space="0" w:color="auto"/>
                                    <w:right w:val="none" w:sz="0" w:space="0" w:color="auto"/>
                                  </w:divBdr>
                                </w:div>
                                <w:div w:id="1948734804">
                                  <w:marLeft w:val="0"/>
                                  <w:marRight w:val="0"/>
                                  <w:marTop w:val="0"/>
                                  <w:marBottom w:val="0"/>
                                  <w:divBdr>
                                    <w:top w:val="none" w:sz="0" w:space="0" w:color="auto"/>
                                    <w:left w:val="none" w:sz="0" w:space="0" w:color="auto"/>
                                    <w:bottom w:val="none" w:sz="0" w:space="0" w:color="auto"/>
                                    <w:right w:val="none" w:sz="0" w:space="0" w:color="auto"/>
                                  </w:divBdr>
                                </w:div>
                                <w:div w:id="55601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198473">
              <w:marLeft w:val="0"/>
              <w:marRight w:val="0"/>
              <w:marTop w:val="0"/>
              <w:marBottom w:val="360"/>
              <w:divBdr>
                <w:top w:val="single" w:sz="6" w:space="0" w:color="171717"/>
                <w:left w:val="single" w:sz="6" w:space="0" w:color="171717"/>
                <w:bottom w:val="single" w:sz="6" w:space="0" w:color="171717"/>
                <w:right w:val="single" w:sz="6" w:space="0" w:color="171717"/>
              </w:divBdr>
              <w:divsChild>
                <w:div w:id="185842583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2084060900">
              <w:marLeft w:val="0"/>
              <w:marRight w:val="0"/>
              <w:marTop w:val="0"/>
              <w:marBottom w:val="360"/>
              <w:divBdr>
                <w:top w:val="single" w:sz="12" w:space="1" w:color="CA9536"/>
                <w:left w:val="single" w:sz="12" w:space="0" w:color="CA9536"/>
                <w:bottom w:val="single" w:sz="12" w:space="1" w:color="CA9536"/>
                <w:right w:val="single" w:sz="12" w:space="0" w:color="CA9536"/>
              </w:divBdr>
              <w:divsChild>
                <w:div w:id="168378191">
                  <w:marLeft w:val="0"/>
                  <w:marRight w:val="0"/>
                  <w:marTop w:val="0"/>
                  <w:marBottom w:val="0"/>
                  <w:divBdr>
                    <w:top w:val="none" w:sz="0" w:space="0" w:color="auto"/>
                    <w:left w:val="none" w:sz="0" w:space="0" w:color="auto"/>
                    <w:bottom w:val="none" w:sz="0" w:space="0" w:color="auto"/>
                    <w:right w:val="none" w:sz="0" w:space="0" w:color="auto"/>
                  </w:divBdr>
                </w:div>
                <w:div w:id="1400208826">
                  <w:marLeft w:val="0"/>
                  <w:marRight w:val="0"/>
                  <w:marTop w:val="0"/>
                  <w:marBottom w:val="0"/>
                  <w:divBdr>
                    <w:top w:val="none" w:sz="0" w:space="0" w:color="auto"/>
                    <w:left w:val="none" w:sz="0" w:space="0" w:color="auto"/>
                    <w:bottom w:val="none" w:sz="0" w:space="0" w:color="auto"/>
                    <w:right w:val="none" w:sz="0" w:space="0" w:color="auto"/>
                  </w:divBdr>
                  <w:divsChild>
                    <w:div w:id="2027436001">
                      <w:marLeft w:val="0"/>
                      <w:marRight w:val="0"/>
                      <w:marTop w:val="0"/>
                      <w:marBottom w:val="0"/>
                      <w:divBdr>
                        <w:top w:val="none" w:sz="0" w:space="0" w:color="auto"/>
                        <w:left w:val="none" w:sz="0" w:space="0" w:color="auto"/>
                        <w:bottom w:val="none" w:sz="0" w:space="0" w:color="auto"/>
                        <w:right w:val="none" w:sz="0" w:space="0" w:color="auto"/>
                      </w:divBdr>
                      <w:divsChild>
                        <w:div w:id="648830896">
                          <w:marLeft w:val="0"/>
                          <w:marRight w:val="0"/>
                          <w:marTop w:val="0"/>
                          <w:marBottom w:val="0"/>
                          <w:divBdr>
                            <w:top w:val="none" w:sz="0" w:space="0" w:color="auto"/>
                            <w:left w:val="none" w:sz="0" w:space="0" w:color="auto"/>
                            <w:bottom w:val="none" w:sz="0" w:space="0" w:color="auto"/>
                            <w:right w:val="none" w:sz="0" w:space="0" w:color="auto"/>
                          </w:divBdr>
                          <w:divsChild>
                            <w:div w:id="1717971332">
                              <w:marLeft w:val="0"/>
                              <w:marRight w:val="0"/>
                              <w:marTop w:val="0"/>
                              <w:marBottom w:val="0"/>
                              <w:divBdr>
                                <w:top w:val="none" w:sz="0" w:space="0" w:color="auto"/>
                                <w:left w:val="none" w:sz="0" w:space="0" w:color="auto"/>
                                <w:bottom w:val="none" w:sz="0" w:space="0" w:color="auto"/>
                                <w:right w:val="none" w:sz="0" w:space="0" w:color="auto"/>
                              </w:divBdr>
                              <w:divsChild>
                                <w:div w:id="1269432327">
                                  <w:marLeft w:val="0"/>
                                  <w:marRight w:val="0"/>
                                  <w:marTop w:val="0"/>
                                  <w:marBottom w:val="0"/>
                                  <w:divBdr>
                                    <w:top w:val="none" w:sz="0" w:space="0" w:color="auto"/>
                                    <w:left w:val="none" w:sz="0" w:space="0" w:color="auto"/>
                                    <w:bottom w:val="none" w:sz="0" w:space="0" w:color="auto"/>
                                    <w:right w:val="none" w:sz="0" w:space="0" w:color="auto"/>
                                  </w:divBdr>
                                </w:div>
                                <w:div w:id="608590911">
                                  <w:marLeft w:val="0"/>
                                  <w:marRight w:val="0"/>
                                  <w:marTop w:val="0"/>
                                  <w:marBottom w:val="0"/>
                                  <w:divBdr>
                                    <w:top w:val="none" w:sz="0" w:space="0" w:color="auto"/>
                                    <w:left w:val="none" w:sz="0" w:space="0" w:color="auto"/>
                                    <w:bottom w:val="none" w:sz="0" w:space="0" w:color="auto"/>
                                    <w:right w:val="none" w:sz="0" w:space="0" w:color="auto"/>
                                  </w:divBdr>
                                </w:div>
                                <w:div w:id="1970209723">
                                  <w:marLeft w:val="0"/>
                                  <w:marRight w:val="0"/>
                                  <w:marTop w:val="0"/>
                                  <w:marBottom w:val="0"/>
                                  <w:divBdr>
                                    <w:top w:val="none" w:sz="0" w:space="0" w:color="auto"/>
                                    <w:left w:val="none" w:sz="0" w:space="0" w:color="auto"/>
                                    <w:bottom w:val="none" w:sz="0" w:space="0" w:color="auto"/>
                                    <w:right w:val="none" w:sz="0" w:space="0" w:color="auto"/>
                                  </w:divBdr>
                                </w:div>
                                <w:div w:id="444078021">
                                  <w:marLeft w:val="0"/>
                                  <w:marRight w:val="0"/>
                                  <w:marTop w:val="0"/>
                                  <w:marBottom w:val="0"/>
                                  <w:divBdr>
                                    <w:top w:val="none" w:sz="0" w:space="0" w:color="auto"/>
                                    <w:left w:val="none" w:sz="0" w:space="0" w:color="auto"/>
                                    <w:bottom w:val="none" w:sz="0" w:space="0" w:color="auto"/>
                                    <w:right w:val="none" w:sz="0" w:space="0" w:color="auto"/>
                                  </w:divBdr>
                                </w:div>
                                <w:div w:id="1786264908">
                                  <w:marLeft w:val="0"/>
                                  <w:marRight w:val="0"/>
                                  <w:marTop w:val="0"/>
                                  <w:marBottom w:val="0"/>
                                  <w:divBdr>
                                    <w:top w:val="none" w:sz="0" w:space="0" w:color="auto"/>
                                    <w:left w:val="none" w:sz="0" w:space="0" w:color="auto"/>
                                    <w:bottom w:val="none" w:sz="0" w:space="0" w:color="auto"/>
                                    <w:right w:val="none" w:sz="0" w:space="0" w:color="auto"/>
                                  </w:divBdr>
                                </w:div>
                                <w:div w:id="558125769">
                                  <w:marLeft w:val="0"/>
                                  <w:marRight w:val="0"/>
                                  <w:marTop w:val="0"/>
                                  <w:marBottom w:val="0"/>
                                  <w:divBdr>
                                    <w:top w:val="none" w:sz="0" w:space="0" w:color="auto"/>
                                    <w:left w:val="none" w:sz="0" w:space="0" w:color="auto"/>
                                    <w:bottom w:val="none" w:sz="0" w:space="0" w:color="auto"/>
                                    <w:right w:val="none" w:sz="0" w:space="0" w:color="auto"/>
                                  </w:divBdr>
                                </w:div>
                                <w:div w:id="142889467">
                                  <w:marLeft w:val="0"/>
                                  <w:marRight w:val="0"/>
                                  <w:marTop w:val="0"/>
                                  <w:marBottom w:val="0"/>
                                  <w:divBdr>
                                    <w:top w:val="none" w:sz="0" w:space="0" w:color="auto"/>
                                    <w:left w:val="none" w:sz="0" w:space="0" w:color="auto"/>
                                    <w:bottom w:val="none" w:sz="0" w:space="0" w:color="auto"/>
                                    <w:right w:val="none" w:sz="0" w:space="0" w:color="auto"/>
                                  </w:divBdr>
                                </w:div>
                                <w:div w:id="860363602">
                                  <w:marLeft w:val="0"/>
                                  <w:marRight w:val="0"/>
                                  <w:marTop w:val="0"/>
                                  <w:marBottom w:val="0"/>
                                  <w:divBdr>
                                    <w:top w:val="none" w:sz="0" w:space="0" w:color="auto"/>
                                    <w:left w:val="none" w:sz="0" w:space="0" w:color="auto"/>
                                    <w:bottom w:val="none" w:sz="0" w:space="0" w:color="auto"/>
                                    <w:right w:val="none" w:sz="0" w:space="0" w:color="auto"/>
                                  </w:divBdr>
                                </w:div>
                                <w:div w:id="750011247">
                                  <w:marLeft w:val="0"/>
                                  <w:marRight w:val="0"/>
                                  <w:marTop w:val="0"/>
                                  <w:marBottom w:val="0"/>
                                  <w:divBdr>
                                    <w:top w:val="none" w:sz="0" w:space="0" w:color="auto"/>
                                    <w:left w:val="none" w:sz="0" w:space="0" w:color="auto"/>
                                    <w:bottom w:val="none" w:sz="0" w:space="0" w:color="auto"/>
                                    <w:right w:val="none" w:sz="0" w:space="0" w:color="auto"/>
                                  </w:divBdr>
                                </w:div>
                                <w:div w:id="639193169">
                                  <w:marLeft w:val="0"/>
                                  <w:marRight w:val="0"/>
                                  <w:marTop w:val="0"/>
                                  <w:marBottom w:val="0"/>
                                  <w:divBdr>
                                    <w:top w:val="none" w:sz="0" w:space="0" w:color="auto"/>
                                    <w:left w:val="none" w:sz="0" w:space="0" w:color="auto"/>
                                    <w:bottom w:val="none" w:sz="0" w:space="0" w:color="auto"/>
                                    <w:right w:val="none" w:sz="0" w:space="0" w:color="auto"/>
                                  </w:divBdr>
                                </w:div>
                                <w:div w:id="1615289626">
                                  <w:marLeft w:val="0"/>
                                  <w:marRight w:val="0"/>
                                  <w:marTop w:val="0"/>
                                  <w:marBottom w:val="0"/>
                                  <w:divBdr>
                                    <w:top w:val="none" w:sz="0" w:space="0" w:color="auto"/>
                                    <w:left w:val="none" w:sz="0" w:space="0" w:color="auto"/>
                                    <w:bottom w:val="none" w:sz="0" w:space="0" w:color="auto"/>
                                    <w:right w:val="none" w:sz="0" w:space="0" w:color="auto"/>
                                  </w:divBdr>
                                </w:div>
                                <w:div w:id="1684240732">
                                  <w:marLeft w:val="0"/>
                                  <w:marRight w:val="0"/>
                                  <w:marTop w:val="0"/>
                                  <w:marBottom w:val="0"/>
                                  <w:divBdr>
                                    <w:top w:val="none" w:sz="0" w:space="0" w:color="auto"/>
                                    <w:left w:val="none" w:sz="0" w:space="0" w:color="auto"/>
                                    <w:bottom w:val="none" w:sz="0" w:space="0" w:color="auto"/>
                                    <w:right w:val="none" w:sz="0" w:space="0" w:color="auto"/>
                                  </w:divBdr>
                                </w:div>
                                <w:div w:id="1826774159">
                                  <w:marLeft w:val="0"/>
                                  <w:marRight w:val="0"/>
                                  <w:marTop w:val="0"/>
                                  <w:marBottom w:val="0"/>
                                  <w:divBdr>
                                    <w:top w:val="none" w:sz="0" w:space="0" w:color="auto"/>
                                    <w:left w:val="none" w:sz="0" w:space="0" w:color="auto"/>
                                    <w:bottom w:val="none" w:sz="0" w:space="0" w:color="auto"/>
                                    <w:right w:val="none" w:sz="0" w:space="0" w:color="auto"/>
                                  </w:divBdr>
                                </w:div>
                                <w:div w:id="2039743358">
                                  <w:marLeft w:val="0"/>
                                  <w:marRight w:val="0"/>
                                  <w:marTop w:val="0"/>
                                  <w:marBottom w:val="0"/>
                                  <w:divBdr>
                                    <w:top w:val="none" w:sz="0" w:space="0" w:color="auto"/>
                                    <w:left w:val="none" w:sz="0" w:space="0" w:color="auto"/>
                                    <w:bottom w:val="none" w:sz="0" w:space="0" w:color="auto"/>
                                    <w:right w:val="none" w:sz="0" w:space="0" w:color="auto"/>
                                  </w:divBdr>
                                </w:div>
                                <w:div w:id="2069184742">
                                  <w:marLeft w:val="0"/>
                                  <w:marRight w:val="0"/>
                                  <w:marTop w:val="0"/>
                                  <w:marBottom w:val="0"/>
                                  <w:divBdr>
                                    <w:top w:val="none" w:sz="0" w:space="0" w:color="auto"/>
                                    <w:left w:val="none" w:sz="0" w:space="0" w:color="auto"/>
                                    <w:bottom w:val="none" w:sz="0" w:space="0" w:color="auto"/>
                                    <w:right w:val="none" w:sz="0" w:space="0" w:color="auto"/>
                                  </w:divBdr>
                                </w:div>
                                <w:div w:id="1704669455">
                                  <w:marLeft w:val="0"/>
                                  <w:marRight w:val="0"/>
                                  <w:marTop w:val="0"/>
                                  <w:marBottom w:val="0"/>
                                  <w:divBdr>
                                    <w:top w:val="none" w:sz="0" w:space="0" w:color="auto"/>
                                    <w:left w:val="none" w:sz="0" w:space="0" w:color="auto"/>
                                    <w:bottom w:val="none" w:sz="0" w:space="0" w:color="auto"/>
                                    <w:right w:val="none" w:sz="0" w:space="0" w:color="auto"/>
                                  </w:divBdr>
                                </w:div>
                                <w:div w:id="309135195">
                                  <w:marLeft w:val="0"/>
                                  <w:marRight w:val="0"/>
                                  <w:marTop w:val="0"/>
                                  <w:marBottom w:val="0"/>
                                  <w:divBdr>
                                    <w:top w:val="none" w:sz="0" w:space="0" w:color="auto"/>
                                    <w:left w:val="none" w:sz="0" w:space="0" w:color="auto"/>
                                    <w:bottom w:val="none" w:sz="0" w:space="0" w:color="auto"/>
                                    <w:right w:val="none" w:sz="0" w:space="0" w:color="auto"/>
                                  </w:divBdr>
                                </w:div>
                                <w:div w:id="927887765">
                                  <w:marLeft w:val="0"/>
                                  <w:marRight w:val="0"/>
                                  <w:marTop w:val="0"/>
                                  <w:marBottom w:val="0"/>
                                  <w:divBdr>
                                    <w:top w:val="none" w:sz="0" w:space="0" w:color="auto"/>
                                    <w:left w:val="none" w:sz="0" w:space="0" w:color="auto"/>
                                    <w:bottom w:val="none" w:sz="0" w:space="0" w:color="auto"/>
                                    <w:right w:val="none" w:sz="0" w:space="0" w:color="auto"/>
                                  </w:divBdr>
                                </w:div>
                                <w:div w:id="100759707">
                                  <w:marLeft w:val="0"/>
                                  <w:marRight w:val="0"/>
                                  <w:marTop w:val="0"/>
                                  <w:marBottom w:val="0"/>
                                  <w:divBdr>
                                    <w:top w:val="none" w:sz="0" w:space="0" w:color="auto"/>
                                    <w:left w:val="none" w:sz="0" w:space="0" w:color="auto"/>
                                    <w:bottom w:val="none" w:sz="0" w:space="0" w:color="auto"/>
                                    <w:right w:val="none" w:sz="0" w:space="0" w:color="auto"/>
                                  </w:divBdr>
                                </w:div>
                                <w:div w:id="55007758">
                                  <w:marLeft w:val="0"/>
                                  <w:marRight w:val="0"/>
                                  <w:marTop w:val="0"/>
                                  <w:marBottom w:val="0"/>
                                  <w:divBdr>
                                    <w:top w:val="none" w:sz="0" w:space="0" w:color="auto"/>
                                    <w:left w:val="none" w:sz="0" w:space="0" w:color="auto"/>
                                    <w:bottom w:val="none" w:sz="0" w:space="0" w:color="auto"/>
                                    <w:right w:val="none" w:sz="0" w:space="0" w:color="auto"/>
                                  </w:divBdr>
                                </w:div>
                                <w:div w:id="18671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882682">
              <w:marLeft w:val="0"/>
              <w:marRight w:val="0"/>
              <w:marTop w:val="0"/>
              <w:marBottom w:val="360"/>
              <w:divBdr>
                <w:top w:val="single" w:sz="6" w:space="0" w:color="171717"/>
                <w:left w:val="single" w:sz="6" w:space="0" w:color="171717"/>
                <w:bottom w:val="single" w:sz="6" w:space="0" w:color="171717"/>
                <w:right w:val="single" w:sz="6" w:space="0" w:color="171717"/>
              </w:divBdr>
              <w:divsChild>
                <w:div w:id="1404108944">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311523703">
              <w:marLeft w:val="0"/>
              <w:marRight w:val="0"/>
              <w:marTop w:val="0"/>
              <w:marBottom w:val="360"/>
              <w:divBdr>
                <w:top w:val="single" w:sz="6" w:space="0" w:color="E2E2B0"/>
                <w:left w:val="single" w:sz="6" w:space="0" w:color="E2E2B0"/>
                <w:bottom w:val="single" w:sz="6" w:space="0" w:color="E2E2B0"/>
                <w:right w:val="single" w:sz="6" w:space="0" w:color="E2E2B0"/>
              </w:divBdr>
              <w:divsChild>
                <w:div w:id="663243299">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sChild>
        </w:div>
      </w:divsChild>
    </w:div>
    <w:div w:id="826822067">
      <w:bodyDiv w:val="1"/>
      <w:marLeft w:val="0"/>
      <w:marRight w:val="0"/>
      <w:marTop w:val="0"/>
      <w:marBottom w:val="0"/>
      <w:divBdr>
        <w:top w:val="none" w:sz="0" w:space="0" w:color="auto"/>
        <w:left w:val="none" w:sz="0" w:space="0" w:color="auto"/>
        <w:bottom w:val="none" w:sz="0" w:space="0" w:color="auto"/>
        <w:right w:val="none" w:sz="0" w:space="0" w:color="auto"/>
      </w:divBdr>
      <w:divsChild>
        <w:div w:id="366217779">
          <w:marLeft w:val="15"/>
          <w:marRight w:val="15"/>
          <w:marTop w:val="15"/>
          <w:marBottom w:val="15"/>
          <w:divBdr>
            <w:top w:val="none" w:sz="0" w:space="0" w:color="auto"/>
            <w:left w:val="none" w:sz="0" w:space="0" w:color="auto"/>
            <w:bottom w:val="none" w:sz="0" w:space="0" w:color="auto"/>
            <w:right w:val="none" w:sz="0" w:space="0" w:color="auto"/>
          </w:divBdr>
        </w:div>
        <w:div w:id="218440207">
          <w:marLeft w:val="480"/>
          <w:marRight w:val="15"/>
          <w:marTop w:val="15"/>
          <w:marBottom w:val="15"/>
          <w:divBdr>
            <w:top w:val="none" w:sz="0" w:space="0" w:color="auto"/>
            <w:left w:val="none" w:sz="0" w:space="0" w:color="auto"/>
            <w:bottom w:val="none" w:sz="0" w:space="0" w:color="auto"/>
            <w:right w:val="none" w:sz="0" w:space="0" w:color="auto"/>
          </w:divBdr>
          <w:divsChild>
            <w:div w:id="1277757552">
              <w:marLeft w:val="0"/>
              <w:marRight w:val="0"/>
              <w:marTop w:val="0"/>
              <w:marBottom w:val="360"/>
              <w:divBdr>
                <w:top w:val="single" w:sz="12" w:space="1" w:color="CA9536"/>
                <w:left w:val="single" w:sz="12" w:space="0" w:color="CA9536"/>
                <w:bottom w:val="single" w:sz="12" w:space="1" w:color="CA9536"/>
                <w:right w:val="single" w:sz="12" w:space="0" w:color="CA9536"/>
              </w:divBdr>
              <w:divsChild>
                <w:div w:id="1545866482">
                  <w:marLeft w:val="0"/>
                  <w:marRight w:val="0"/>
                  <w:marTop w:val="0"/>
                  <w:marBottom w:val="0"/>
                  <w:divBdr>
                    <w:top w:val="none" w:sz="0" w:space="0" w:color="auto"/>
                    <w:left w:val="none" w:sz="0" w:space="0" w:color="auto"/>
                    <w:bottom w:val="none" w:sz="0" w:space="0" w:color="auto"/>
                    <w:right w:val="none" w:sz="0" w:space="0" w:color="auto"/>
                  </w:divBdr>
                </w:div>
                <w:div w:id="1598176933">
                  <w:marLeft w:val="0"/>
                  <w:marRight w:val="0"/>
                  <w:marTop w:val="0"/>
                  <w:marBottom w:val="0"/>
                  <w:divBdr>
                    <w:top w:val="none" w:sz="0" w:space="0" w:color="auto"/>
                    <w:left w:val="none" w:sz="0" w:space="0" w:color="auto"/>
                    <w:bottom w:val="none" w:sz="0" w:space="0" w:color="auto"/>
                    <w:right w:val="none" w:sz="0" w:space="0" w:color="auto"/>
                  </w:divBdr>
                  <w:divsChild>
                    <w:div w:id="2054958472">
                      <w:marLeft w:val="0"/>
                      <w:marRight w:val="0"/>
                      <w:marTop w:val="0"/>
                      <w:marBottom w:val="0"/>
                      <w:divBdr>
                        <w:top w:val="none" w:sz="0" w:space="0" w:color="auto"/>
                        <w:left w:val="none" w:sz="0" w:space="0" w:color="auto"/>
                        <w:bottom w:val="none" w:sz="0" w:space="0" w:color="auto"/>
                        <w:right w:val="none" w:sz="0" w:space="0" w:color="auto"/>
                      </w:divBdr>
                      <w:divsChild>
                        <w:div w:id="1501043173">
                          <w:marLeft w:val="0"/>
                          <w:marRight w:val="0"/>
                          <w:marTop w:val="0"/>
                          <w:marBottom w:val="0"/>
                          <w:divBdr>
                            <w:top w:val="none" w:sz="0" w:space="0" w:color="auto"/>
                            <w:left w:val="none" w:sz="0" w:space="0" w:color="auto"/>
                            <w:bottom w:val="none" w:sz="0" w:space="0" w:color="auto"/>
                            <w:right w:val="none" w:sz="0" w:space="0" w:color="auto"/>
                          </w:divBdr>
                          <w:divsChild>
                            <w:div w:id="1120034110">
                              <w:marLeft w:val="0"/>
                              <w:marRight w:val="0"/>
                              <w:marTop w:val="0"/>
                              <w:marBottom w:val="0"/>
                              <w:divBdr>
                                <w:top w:val="none" w:sz="0" w:space="0" w:color="auto"/>
                                <w:left w:val="none" w:sz="0" w:space="0" w:color="auto"/>
                                <w:bottom w:val="none" w:sz="0" w:space="0" w:color="auto"/>
                                <w:right w:val="none" w:sz="0" w:space="0" w:color="auto"/>
                              </w:divBdr>
                              <w:divsChild>
                                <w:div w:id="488524052">
                                  <w:marLeft w:val="0"/>
                                  <w:marRight w:val="0"/>
                                  <w:marTop w:val="0"/>
                                  <w:marBottom w:val="0"/>
                                  <w:divBdr>
                                    <w:top w:val="none" w:sz="0" w:space="0" w:color="auto"/>
                                    <w:left w:val="none" w:sz="0" w:space="0" w:color="auto"/>
                                    <w:bottom w:val="none" w:sz="0" w:space="0" w:color="auto"/>
                                    <w:right w:val="none" w:sz="0" w:space="0" w:color="auto"/>
                                  </w:divBdr>
                                </w:div>
                                <w:div w:id="832724437">
                                  <w:marLeft w:val="0"/>
                                  <w:marRight w:val="0"/>
                                  <w:marTop w:val="0"/>
                                  <w:marBottom w:val="0"/>
                                  <w:divBdr>
                                    <w:top w:val="none" w:sz="0" w:space="0" w:color="auto"/>
                                    <w:left w:val="none" w:sz="0" w:space="0" w:color="auto"/>
                                    <w:bottom w:val="none" w:sz="0" w:space="0" w:color="auto"/>
                                    <w:right w:val="none" w:sz="0" w:space="0" w:color="auto"/>
                                  </w:divBdr>
                                </w:div>
                                <w:div w:id="1531651208">
                                  <w:marLeft w:val="0"/>
                                  <w:marRight w:val="0"/>
                                  <w:marTop w:val="0"/>
                                  <w:marBottom w:val="0"/>
                                  <w:divBdr>
                                    <w:top w:val="none" w:sz="0" w:space="0" w:color="auto"/>
                                    <w:left w:val="none" w:sz="0" w:space="0" w:color="auto"/>
                                    <w:bottom w:val="none" w:sz="0" w:space="0" w:color="auto"/>
                                    <w:right w:val="none" w:sz="0" w:space="0" w:color="auto"/>
                                  </w:divBdr>
                                </w:div>
                                <w:div w:id="121732733">
                                  <w:marLeft w:val="0"/>
                                  <w:marRight w:val="0"/>
                                  <w:marTop w:val="0"/>
                                  <w:marBottom w:val="0"/>
                                  <w:divBdr>
                                    <w:top w:val="none" w:sz="0" w:space="0" w:color="auto"/>
                                    <w:left w:val="none" w:sz="0" w:space="0" w:color="auto"/>
                                    <w:bottom w:val="none" w:sz="0" w:space="0" w:color="auto"/>
                                    <w:right w:val="none" w:sz="0" w:space="0" w:color="auto"/>
                                  </w:divBdr>
                                </w:div>
                                <w:div w:id="703363454">
                                  <w:marLeft w:val="0"/>
                                  <w:marRight w:val="0"/>
                                  <w:marTop w:val="0"/>
                                  <w:marBottom w:val="0"/>
                                  <w:divBdr>
                                    <w:top w:val="none" w:sz="0" w:space="0" w:color="auto"/>
                                    <w:left w:val="none" w:sz="0" w:space="0" w:color="auto"/>
                                    <w:bottom w:val="none" w:sz="0" w:space="0" w:color="auto"/>
                                    <w:right w:val="none" w:sz="0" w:space="0" w:color="auto"/>
                                  </w:divBdr>
                                </w:div>
                                <w:div w:id="300617748">
                                  <w:marLeft w:val="0"/>
                                  <w:marRight w:val="0"/>
                                  <w:marTop w:val="0"/>
                                  <w:marBottom w:val="0"/>
                                  <w:divBdr>
                                    <w:top w:val="none" w:sz="0" w:space="0" w:color="auto"/>
                                    <w:left w:val="none" w:sz="0" w:space="0" w:color="auto"/>
                                    <w:bottom w:val="none" w:sz="0" w:space="0" w:color="auto"/>
                                    <w:right w:val="none" w:sz="0" w:space="0" w:color="auto"/>
                                  </w:divBdr>
                                </w:div>
                                <w:div w:id="1436753648">
                                  <w:marLeft w:val="0"/>
                                  <w:marRight w:val="0"/>
                                  <w:marTop w:val="0"/>
                                  <w:marBottom w:val="0"/>
                                  <w:divBdr>
                                    <w:top w:val="none" w:sz="0" w:space="0" w:color="auto"/>
                                    <w:left w:val="none" w:sz="0" w:space="0" w:color="auto"/>
                                    <w:bottom w:val="none" w:sz="0" w:space="0" w:color="auto"/>
                                    <w:right w:val="none" w:sz="0" w:space="0" w:color="auto"/>
                                  </w:divBdr>
                                </w:div>
                                <w:div w:id="185140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29488">
              <w:marLeft w:val="0"/>
              <w:marRight w:val="0"/>
              <w:marTop w:val="0"/>
              <w:marBottom w:val="360"/>
              <w:divBdr>
                <w:top w:val="single" w:sz="12" w:space="1" w:color="CA9536"/>
                <w:left w:val="single" w:sz="12" w:space="0" w:color="CA9536"/>
                <w:bottom w:val="single" w:sz="12" w:space="1" w:color="CA9536"/>
                <w:right w:val="single" w:sz="12" w:space="0" w:color="CA9536"/>
              </w:divBdr>
              <w:divsChild>
                <w:div w:id="1868523101">
                  <w:marLeft w:val="0"/>
                  <w:marRight w:val="0"/>
                  <w:marTop w:val="0"/>
                  <w:marBottom w:val="0"/>
                  <w:divBdr>
                    <w:top w:val="none" w:sz="0" w:space="0" w:color="auto"/>
                    <w:left w:val="none" w:sz="0" w:space="0" w:color="auto"/>
                    <w:bottom w:val="none" w:sz="0" w:space="0" w:color="auto"/>
                    <w:right w:val="none" w:sz="0" w:space="0" w:color="auto"/>
                  </w:divBdr>
                </w:div>
                <w:div w:id="497354145">
                  <w:marLeft w:val="0"/>
                  <w:marRight w:val="0"/>
                  <w:marTop w:val="0"/>
                  <w:marBottom w:val="0"/>
                  <w:divBdr>
                    <w:top w:val="none" w:sz="0" w:space="0" w:color="auto"/>
                    <w:left w:val="none" w:sz="0" w:space="0" w:color="auto"/>
                    <w:bottom w:val="none" w:sz="0" w:space="0" w:color="auto"/>
                    <w:right w:val="none" w:sz="0" w:space="0" w:color="auto"/>
                  </w:divBdr>
                  <w:divsChild>
                    <w:div w:id="1307776736">
                      <w:marLeft w:val="0"/>
                      <w:marRight w:val="0"/>
                      <w:marTop w:val="0"/>
                      <w:marBottom w:val="0"/>
                      <w:divBdr>
                        <w:top w:val="none" w:sz="0" w:space="0" w:color="auto"/>
                        <w:left w:val="none" w:sz="0" w:space="0" w:color="auto"/>
                        <w:bottom w:val="none" w:sz="0" w:space="0" w:color="auto"/>
                        <w:right w:val="none" w:sz="0" w:space="0" w:color="auto"/>
                      </w:divBdr>
                      <w:divsChild>
                        <w:div w:id="1686250610">
                          <w:marLeft w:val="0"/>
                          <w:marRight w:val="0"/>
                          <w:marTop w:val="0"/>
                          <w:marBottom w:val="0"/>
                          <w:divBdr>
                            <w:top w:val="none" w:sz="0" w:space="0" w:color="auto"/>
                            <w:left w:val="none" w:sz="0" w:space="0" w:color="auto"/>
                            <w:bottom w:val="none" w:sz="0" w:space="0" w:color="auto"/>
                            <w:right w:val="none" w:sz="0" w:space="0" w:color="auto"/>
                          </w:divBdr>
                          <w:divsChild>
                            <w:div w:id="310065866">
                              <w:marLeft w:val="0"/>
                              <w:marRight w:val="0"/>
                              <w:marTop w:val="0"/>
                              <w:marBottom w:val="0"/>
                              <w:divBdr>
                                <w:top w:val="none" w:sz="0" w:space="0" w:color="auto"/>
                                <w:left w:val="none" w:sz="0" w:space="0" w:color="auto"/>
                                <w:bottom w:val="none" w:sz="0" w:space="0" w:color="auto"/>
                                <w:right w:val="none" w:sz="0" w:space="0" w:color="auto"/>
                              </w:divBdr>
                              <w:divsChild>
                                <w:div w:id="589390153">
                                  <w:marLeft w:val="0"/>
                                  <w:marRight w:val="0"/>
                                  <w:marTop w:val="0"/>
                                  <w:marBottom w:val="0"/>
                                  <w:divBdr>
                                    <w:top w:val="none" w:sz="0" w:space="0" w:color="auto"/>
                                    <w:left w:val="none" w:sz="0" w:space="0" w:color="auto"/>
                                    <w:bottom w:val="none" w:sz="0" w:space="0" w:color="auto"/>
                                    <w:right w:val="none" w:sz="0" w:space="0" w:color="auto"/>
                                  </w:divBdr>
                                </w:div>
                                <w:div w:id="1410154391">
                                  <w:marLeft w:val="0"/>
                                  <w:marRight w:val="0"/>
                                  <w:marTop w:val="0"/>
                                  <w:marBottom w:val="0"/>
                                  <w:divBdr>
                                    <w:top w:val="none" w:sz="0" w:space="0" w:color="auto"/>
                                    <w:left w:val="none" w:sz="0" w:space="0" w:color="auto"/>
                                    <w:bottom w:val="none" w:sz="0" w:space="0" w:color="auto"/>
                                    <w:right w:val="none" w:sz="0" w:space="0" w:color="auto"/>
                                  </w:divBdr>
                                </w:div>
                                <w:div w:id="261957473">
                                  <w:marLeft w:val="0"/>
                                  <w:marRight w:val="0"/>
                                  <w:marTop w:val="0"/>
                                  <w:marBottom w:val="0"/>
                                  <w:divBdr>
                                    <w:top w:val="none" w:sz="0" w:space="0" w:color="auto"/>
                                    <w:left w:val="none" w:sz="0" w:space="0" w:color="auto"/>
                                    <w:bottom w:val="none" w:sz="0" w:space="0" w:color="auto"/>
                                    <w:right w:val="none" w:sz="0" w:space="0" w:color="auto"/>
                                  </w:divBdr>
                                </w:div>
                                <w:div w:id="1048065512">
                                  <w:marLeft w:val="0"/>
                                  <w:marRight w:val="0"/>
                                  <w:marTop w:val="0"/>
                                  <w:marBottom w:val="0"/>
                                  <w:divBdr>
                                    <w:top w:val="none" w:sz="0" w:space="0" w:color="auto"/>
                                    <w:left w:val="none" w:sz="0" w:space="0" w:color="auto"/>
                                    <w:bottom w:val="none" w:sz="0" w:space="0" w:color="auto"/>
                                    <w:right w:val="none" w:sz="0" w:space="0" w:color="auto"/>
                                  </w:divBdr>
                                </w:div>
                                <w:div w:id="453716849">
                                  <w:marLeft w:val="0"/>
                                  <w:marRight w:val="0"/>
                                  <w:marTop w:val="0"/>
                                  <w:marBottom w:val="0"/>
                                  <w:divBdr>
                                    <w:top w:val="none" w:sz="0" w:space="0" w:color="auto"/>
                                    <w:left w:val="none" w:sz="0" w:space="0" w:color="auto"/>
                                    <w:bottom w:val="none" w:sz="0" w:space="0" w:color="auto"/>
                                    <w:right w:val="none" w:sz="0" w:space="0" w:color="auto"/>
                                  </w:divBdr>
                                </w:div>
                                <w:div w:id="289289557">
                                  <w:marLeft w:val="0"/>
                                  <w:marRight w:val="0"/>
                                  <w:marTop w:val="0"/>
                                  <w:marBottom w:val="0"/>
                                  <w:divBdr>
                                    <w:top w:val="none" w:sz="0" w:space="0" w:color="auto"/>
                                    <w:left w:val="none" w:sz="0" w:space="0" w:color="auto"/>
                                    <w:bottom w:val="none" w:sz="0" w:space="0" w:color="auto"/>
                                    <w:right w:val="none" w:sz="0" w:space="0" w:color="auto"/>
                                  </w:divBdr>
                                </w:div>
                                <w:div w:id="533079976">
                                  <w:marLeft w:val="0"/>
                                  <w:marRight w:val="0"/>
                                  <w:marTop w:val="0"/>
                                  <w:marBottom w:val="0"/>
                                  <w:divBdr>
                                    <w:top w:val="none" w:sz="0" w:space="0" w:color="auto"/>
                                    <w:left w:val="none" w:sz="0" w:space="0" w:color="auto"/>
                                    <w:bottom w:val="none" w:sz="0" w:space="0" w:color="auto"/>
                                    <w:right w:val="none" w:sz="0" w:space="0" w:color="auto"/>
                                  </w:divBdr>
                                </w:div>
                                <w:div w:id="1823815077">
                                  <w:marLeft w:val="0"/>
                                  <w:marRight w:val="0"/>
                                  <w:marTop w:val="0"/>
                                  <w:marBottom w:val="0"/>
                                  <w:divBdr>
                                    <w:top w:val="none" w:sz="0" w:space="0" w:color="auto"/>
                                    <w:left w:val="none" w:sz="0" w:space="0" w:color="auto"/>
                                    <w:bottom w:val="none" w:sz="0" w:space="0" w:color="auto"/>
                                    <w:right w:val="none" w:sz="0" w:space="0" w:color="auto"/>
                                  </w:divBdr>
                                </w:div>
                                <w:div w:id="278878073">
                                  <w:marLeft w:val="0"/>
                                  <w:marRight w:val="0"/>
                                  <w:marTop w:val="0"/>
                                  <w:marBottom w:val="0"/>
                                  <w:divBdr>
                                    <w:top w:val="none" w:sz="0" w:space="0" w:color="auto"/>
                                    <w:left w:val="none" w:sz="0" w:space="0" w:color="auto"/>
                                    <w:bottom w:val="none" w:sz="0" w:space="0" w:color="auto"/>
                                    <w:right w:val="none" w:sz="0" w:space="0" w:color="auto"/>
                                  </w:divBdr>
                                </w:div>
                                <w:div w:id="1313606888">
                                  <w:marLeft w:val="0"/>
                                  <w:marRight w:val="0"/>
                                  <w:marTop w:val="0"/>
                                  <w:marBottom w:val="0"/>
                                  <w:divBdr>
                                    <w:top w:val="none" w:sz="0" w:space="0" w:color="auto"/>
                                    <w:left w:val="none" w:sz="0" w:space="0" w:color="auto"/>
                                    <w:bottom w:val="none" w:sz="0" w:space="0" w:color="auto"/>
                                    <w:right w:val="none" w:sz="0" w:space="0" w:color="auto"/>
                                  </w:divBdr>
                                </w:div>
                                <w:div w:id="774445902">
                                  <w:marLeft w:val="0"/>
                                  <w:marRight w:val="0"/>
                                  <w:marTop w:val="0"/>
                                  <w:marBottom w:val="0"/>
                                  <w:divBdr>
                                    <w:top w:val="none" w:sz="0" w:space="0" w:color="auto"/>
                                    <w:left w:val="none" w:sz="0" w:space="0" w:color="auto"/>
                                    <w:bottom w:val="none" w:sz="0" w:space="0" w:color="auto"/>
                                    <w:right w:val="none" w:sz="0" w:space="0" w:color="auto"/>
                                  </w:divBdr>
                                </w:div>
                                <w:div w:id="113402692">
                                  <w:marLeft w:val="0"/>
                                  <w:marRight w:val="0"/>
                                  <w:marTop w:val="0"/>
                                  <w:marBottom w:val="0"/>
                                  <w:divBdr>
                                    <w:top w:val="none" w:sz="0" w:space="0" w:color="auto"/>
                                    <w:left w:val="none" w:sz="0" w:space="0" w:color="auto"/>
                                    <w:bottom w:val="none" w:sz="0" w:space="0" w:color="auto"/>
                                    <w:right w:val="none" w:sz="0" w:space="0" w:color="auto"/>
                                  </w:divBdr>
                                </w:div>
                                <w:div w:id="1532495736">
                                  <w:marLeft w:val="0"/>
                                  <w:marRight w:val="0"/>
                                  <w:marTop w:val="0"/>
                                  <w:marBottom w:val="0"/>
                                  <w:divBdr>
                                    <w:top w:val="none" w:sz="0" w:space="0" w:color="auto"/>
                                    <w:left w:val="none" w:sz="0" w:space="0" w:color="auto"/>
                                    <w:bottom w:val="none" w:sz="0" w:space="0" w:color="auto"/>
                                    <w:right w:val="none" w:sz="0" w:space="0" w:color="auto"/>
                                  </w:divBdr>
                                </w:div>
                                <w:div w:id="196084827">
                                  <w:marLeft w:val="0"/>
                                  <w:marRight w:val="0"/>
                                  <w:marTop w:val="0"/>
                                  <w:marBottom w:val="0"/>
                                  <w:divBdr>
                                    <w:top w:val="none" w:sz="0" w:space="0" w:color="auto"/>
                                    <w:left w:val="none" w:sz="0" w:space="0" w:color="auto"/>
                                    <w:bottom w:val="none" w:sz="0" w:space="0" w:color="auto"/>
                                    <w:right w:val="none" w:sz="0" w:space="0" w:color="auto"/>
                                  </w:divBdr>
                                </w:div>
                                <w:div w:id="657999032">
                                  <w:marLeft w:val="0"/>
                                  <w:marRight w:val="0"/>
                                  <w:marTop w:val="0"/>
                                  <w:marBottom w:val="0"/>
                                  <w:divBdr>
                                    <w:top w:val="none" w:sz="0" w:space="0" w:color="auto"/>
                                    <w:left w:val="none" w:sz="0" w:space="0" w:color="auto"/>
                                    <w:bottom w:val="none" w:sz="0" w:space="0" w:color="auto"/>
                                    <w:right w:val="none" w:sz="0" w:space="0" w:color="auto"/>
                                  </w:divBdr>
                                </w:div>
                                <w:div w:id="1644579626">
                                  <w:marLeft w:val="0"/>
                                  <w:marRight w:val="0"/>
                                  <w:marTop w:val="0"/>
                                  <w:marBottom w:val="0"/>
                                  <w:divBdr>
                                    <w:top w:val="none" w:sz="0" w:space="0" w:color="auto"/>
                                    <w:left w:val="none" w:sz="0" w:space="0" w:color="auto"/>
                                    <w:bottom w:val="none" w:sz="0" w:space="0" w:color="auto"/>
                                    <w:right w:val="none" w:sz="0" w:space="0" w:color="auto"/>
                                  </w:divBdr>
                                </w:div>
                                <w:div w:id="464078438">
                                  <w:marLeft w:val="0"/>
                                  <w:marRight w:val="0"/>
                                  <w:marTop w:val="0"/>
                                  <w:marBottom w:val="0"/>
                                  <w:divBdr>
                                    <w:top w:val="none" w:sz="0" w:space="0" w:color="auto"/>
                                    <w:left w:val="none" w:sz="0" w:space="0" w:color="auto"/>
                                    <w:bottom w:val="none" w:sz="0" w:space="0" w:color="auto"/>
                                    <w:right w:val="none" w:sz="0" w:space="0" w:color="auto"/>
                                  </w:divBdr>
                                </w:div>
                                <w:div w:id="1646741525">
                                  <w:marLeft w:val="0"/>
                                  <w:marRight w:val="0"/>
                                  <w:marTop w:val="0"/>
                                  <w:marBottom w:val="0"/>
                                  <w:divBdr>
                                    <w:top w:val="none" w:sz="0" w:space="0" w:color="auto"/>
                                    <w:left w:val="none" w:sz="0" w:space="0" w:color="auto"/>
                                    <w:bottom w:val="none" w:sz="0" w:space="0" w:color="auto"/>
                                    <w:right w:val="none" w:sz="0" w:space="0" w:color="auto"/>
                                  </w:divBdr>
                                </w:div>
                                <w:div w:id="1965844948">
                                  <w:marLeft w:val="0"/>
                                  <w:marRight w:val="0"/>
                                  <w:marTop w:val="0"/>
                                  <w:marBottom w:val="0"/>
                                  <w:divBdr>
                                    <w:top w:val="none" w:sz="0" w:space="0" w:color="auto"/>
                                    <w:left w:val="none" w:sz="0" w:space="0" w:color="auto"/>
                                    <w:bottom w:val="none" w:sz="0" w:space="0" w:color="auto"/>
                                    <w:right w:val="none" w:sz="0" w:space="0" w:color="auto"/>
                                  </w:divBdr>
                                </w:div>
                                <w:div w:id="5905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176997">
              <w:marLeft w:val="0"/>
              <w:marRight w:val="0"/>
              <w:marTop w:val="0"/>
              <w:marBottom w:val="360"/>
              <w:divBdr>
                <w:top w:val="single" w:sz="6" w:space="0" w:color="171717"/>
                <w:left w:val="single" w:sz="6" w:space="0" w:color="171717"/>
                <w:bottom w:val="single" w:sz="6" w:space="0" w:color="171717"/>
                <w:right w:val="single" w:sz="6" w:space="0" w:color="171717"/>
              </w:divBdr>
              <w:divsChild>
                <w:div w:id="600139964">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8820901">
              <w:marLeft w:val="0"/>
              <w:marRight w:val="0"/>
              <w:marTop w:val="0"/>
              <w:marBottom w:val="360"/>
              <w:divBdr>
                <w:top w:val="single" w:sz="12" w:space="1" w:color="CA9536"/>
                <w:left w:val="single" w:sz="12" w:space="0" w:color="CA9536"/>
                <w:bottom w:val="single" w:sz="12" w:space="1" w:color="CA9536"/>
                <w:right w:val="single" w:sz="12" w:space="0" w:color="CA9536"/>
              </w:divBdr>
              <w:divsChild>
                <w:div w:id="1716075050">
                  <w:marLeft w:val="0"/>
                  <w:marRight w:val="0"/>
                  <w:marTop w:val="0"/>
                  <w:marBottom w:val="0"/>
                  <w:divBdr>
                    <w:top w:val="none" w:sz="0" w:space="0" w:color="auto"/>
                    <w:left w:val="none" w:sz="0" w:space="0" w:color="auto"/>
                    <w:bottom w:val="none" w:sz="0" w:space="0" w:color="auto"/>
                    <w:right w:val="none" w:sz="0" w:space="0" w:color="auto"/>
                  </w:divBdr>
                </w:div>
                <w:div w:id="988745696">
                  <w:marLeft w:val="0"/>
                  <w:marRight w:val="0"/>
                  <w:marTop w:val="0"/>
                  <w:marBottom w:val="0"/>
                  <w:divBdr>
                    <w:top w:val="none" w:sz="0" w:space="0" w:color="auto"/>
                    <w:left w:val="none" w:sz="0" w:space="0" w:color="auto"/>
                    <w:bottom w:val="none" w:sz="0" w:space="0" w:color="auto"/>
                    <w:right w:val="none" w:sz="0" w:space="0" w:color="auto"/>
                  </w:divBdr>
                  <w:divsChild>
                    <w:div w:id="1122503429">
                      <w:marLeft w:val="0"/>
                      <w:marRight w:val="0"/>
                      <w:marTop w:val="0"/>
                      <w:marBottom w:val="0"/>
                      <w:divBdr>
                        <w:top w:val="none" w:sz="0" w:space="0" w:color="auto"/>
                        <w:left w:val="none" w:sz="0" w:space="0" w:color="auto"/>
                        <w:bottom w:val="none" w:sz="0" w:space="0" w:color="auto"/>
                        <w:right w:val="none" w:sz="0" w:space="0" w:color="auto"/>
                      </w:divBdr>
                      <w:divsChild>
                        <w:div w:id="125590129">
                          <w:marLeft w:val="0"/>
                          <w:marRight w:val="0"/>
                          <w:marTop w:val="0"/>
                          <w:marBottom w:val="0"/>
                          <w:divBdr>
                            <w:top w:val="none" w:sz="0" w:space="0" w:color="auto"/>
                            <w:left w:val="none" w:sz="0" w:space="0" w:color="auto"/>
                            <w:bottom w:val="none" w:sz="0" w:space="0" w:color="auto"/>
                            <w:right w:val="none" w:sz="0" w:space="0" w:color="auto"/>
                          </w:divBdr>
                          <w:divsChild>
                            <w:div w:id="332297229">
                              <w:marLeft w:val="0"/>
                              <w:marRight w:val="0"/>
                              <w:marTop w:val="0"/>
                              <w:marBottom w:val="0"/>
                              <w:divBdr>
                                <w:top w:val="none" w:sz="0" w:space="0" w:color="auto"/>
                                <w:left w:val="none" w:sz="0" w:space="0" w:color="auto"/>
                                <w:bottom w:val="none" w:sz="0" w:space="0" w:color="auto"/>
                                <w:right w:val="none" w:sz="0" w:space="0" w:color="auto"/>
                              </w:divBdr>
                              <w:divsChild>
                                <w:div w:id="2109039532">
                                  <w:marLeft w:val="0"/>
                                  <w:marRight w:val="0"/>
                                  <w:marTop w:val="0"/>
                                  <w:marBottom w:val="0"/>
                                  <w:divBdr>
                                    <w:top w:val="none" w:sz="0" w:space="0" w:color="auto"/>
                                    <w:left w:val="none" w:sz="0" w:space="0" w:color="auto"/>
                                    <w:bottom w:val="none" w:sz="0" w:space="0" w:color="auto"/>
                                    <w:right w:val="none" w:sz="0" w:space="0" w:color="auto"/>
                                  </w:divBdr>
                                </w:div>
                                <w:div w:id="1510368269">
                                  <w:marLeft w:val="0"/>
                                  <w:marRight w:val="0"/>
                                  <w:marTop w:val="0"/>
                                  <w:marBottom w:val="0"/>
                                  <w:divBdr>
                                    <w:top w:val="none" w:sz="0" w:space="0" w:color="auto"/>
                                    <w:left w:val="none" w:sz="0" w:space="0" w:color="auto"/>
                                    <w:bottom w:val="none" w:sz="0" w:space="0" w:color="auto"/>
                                    <w:right w:val="none" w:sz="0" w:space="0" w:color="auto"/>
                                  </w:divBdr>
                                </w:div>
                                <w:div w:id="1680347077">
                                  <w:marLeft w:val="0"/>
                                  <w:marRight w:val="0"/>
                                  <w:marTop w:val="0"/>
                                  <w:marBottom w:val="0"/>
                                  <w:divBdr>
                                    <w:top w:val="none" w:sz="0" w:space="0" w:color="auto"/>
                                    <w:left w:val="none" w:sz="0" w:space="0" w:color="auto"/>
                                    <w:bottom w:val="none" w:sz="0" w:space="0" w:color="auto"/>
                                    <w:right w:val="none" w:sz="0" w:space="0" w:color="auto"/>
                                  </w:divBdr>
                                </w:div>
                                <w:div w:id="1973055573">
                                  <w:marLeft w:val="0"/>
                                  <w:marRight w:val="0"/>
                                  <w:marTop w:val="0"/>
                                  <w:marBottom w:val="0"/>
                                  <w:divBdr>
                                    <w:top w:val="none" w:sz="0" w:space="0" w:color="auto"/>
                                    <w:left w:val="none" w:sz="0" w:space="0" w:color="auto"/>
                                    <w:bottom w:val="none" w:sz="0" w:space="0" w:color="auto"/>
                                    <w:right w:val="none" w:sz="0" w:space="0" w:color="auto"/>
                                  </w:divBdr>
                                </w:div>
                                <w:div w:id="143550968">
                                  <w:marLeft w:val="0"/>
                                  <w:marRight w:val="0"/>
                                  <w:marTop w:val="0"/>
                                  <w:marBottom w:val="0"/>
                                  <w:divBdr>
                                    <w:top w:val="none" w:sz="0" w:space="0" w:color="auto"/>
                                    <w:left w:val="none" w:sz="0" w:space="0" w:color="auto"/>
                                    <w:bottom w:val="none" w:sz="0" w:space="0" w:color="auto"/>
                                    <w:right w:val="none" w:sz="0" w:space="0" w:color="auto"/>
                                  </w:divBdr>
                                </w:div>
                                <w:div w:id="2130972599">
                                  <w:marLeft w:val="0"/>
                                  <w:marRight w:val="0"/>
                                  <w:marTop w:val="0"/>
                                  <w:marBottom w:val="0"/>
                                  <w:divBdr>
                                    <w:top w:val="none" w:sz="0" w:space="0" w:color="auto"/>
                                    <w:left w:val="none" w:sz="0" w:space="0" w:color="auto"/>
                                    <w:bottom w:val="none" w:sz="0" w:space="0" w:color="auto"/>
                                    <w:right w:val="none" w:sz="0" w:space="0" w:color="auto"/>
                                  </w:divBdr>
                                </w:div>
                                <w:div w:id="1872843483">
                                  <w:marLeft w:val="0"/>
                                  <w:marRight w:val="0"/>
                                  <w:marTop w:val="0"/>
                                  <w:marBottom w:val="0"/>
                                  <w:divBdr>
                                    <w:top w:val="none" w:sz="0" w:space="0" w:color="auto"/>
                                    <w:left w:val="none" w:sz="0" w:space="0" w:color="auto"/>
                                    <w:bottom w:val="none" w:sz="0" w:space="0" w:color="auto"/>
                                    <w:right w:val="none" w:sz="0" w:space="0" w:color="auto"/>
                                  </w:divBdr>
                                </w:div>
                                <w:div w:id="943339174">
                                  <w:marLeft w:val="0"/>
                                  <w:marRight w:val="0"/>
                                  <w:marTop w:val="0"/>
                                  <w:marBottom w:val="0"/>
                                  <w:divBdr>
                                    <w:top w:val="none" w:sz="0" w:space="0" w:color="auto"/>
                                    <w:left w:val="none" w:sz="0" w:space="0" w:color="auto"/>
                                    <w:bottom w:val="none" w:sz="0" w:space="0" w:color="auto"/>
                                    <w:right w:val="none" w:sz="0" w:space="0" w:color="auto"/>
                                  </w:divBdr>
                                </w:div>
                                <w:div w:id="565185001">
                                  <w:marLeft w:val="0"/>
                                  <w:marRight w:val="0"/>
                                  <w:marTop w:val="0"/>
                                  <w:marBottom w:val="0"/>
                                  <w:divBdr>
                                    <w:top w:val="none" w:sz="0" w:space="0" w:color="auto"/>
                                    <w:left w:val="none" w:sz="0" w:space="0" w:color="auto"/>
                                    <w:bottom w:val="none" w:sz="0" w:space="0" w:color="auto"/>
                                    <w:right w:val="none" w:sz="0" w:space="0" w:color="auto"/>
                                  </w:divBdr>
                                </w:div>
                                <w:div w:id="1258636370">
                                  <w:marLeft w:val="0"/>
                                  <w:marRight w:val="0"/>
                                  <w:marTop w:val="0"/>
                                  <w:marBottom w:val="0"/>
                                  <w:divBdr>
                                    <w:top w:val="none" w:sz="0" w:space="0" w:color="auto"/>
                                    <w:left w:val="none" w:sz="0" w:space="0" w:color="auto"/>
                                    <w:bottom w:val="none" w:sz="0" w:space="0" w:color="auto"/>
                                    <w:right w:val="none" w:sz="0" w:space="0" w:color="auto"/>
                                  </w:divBdr>
                                </w:div>
                                <w:div w:id="381486887">
                                  <w:marLeft w:val="0"/>
                                  <w:marRight w:val="0"/>
                                  <w:marTop w:val="0"/>
                                  <w:marBottom w:val="0"/>
                                  <w:divBdr>
                                    <w:top w:val="none" w:sz="0" w:space="0" w:color="auto"/>
                                    <w:left w:val="none" w:sz="0" w:space="0" w:color="auto"/>
                                    <w:bottom w:val="none" w:sz="0" w:space="0" w:color="auto"/>
                                    <w:right w:val="none" w:sz="0" w:space="0" w:color="auto"/>
                                  </w:divBdr>
                                </w:div>
                                <w:div w:id="1611552362">
                                  <w:marLeft w:val="0"/>
                                  <w:marRight w:val="0"/>
                                  <w:marTop w:val="0"/>
                                  <w:marBottom w:val="0"/>
                                  <w:divBdr>
                                    <w:top w:val="none" w:sz="0" w:space="0" w:color="auto"/>
                                    <w:left w:val="none" w:sz="0" w:space="0" w:color="auto"/>
                                    <w:bottom w:val="none" w:sz="0" w:space="0" w:color="auto"/>
                                    <w:right w:val="none" w:sz="0" w:space="0" w:color="auto"/>
                                  </w:divBdr>
                                </w:div>
                                <w:div w:id="849176085">
                                  <w:marLeft w:val="0"/>
                                  <w:marRight w:val="0"/>
                                  <w:marTop w:val="0"/>
                                  <w:marBottom w:val="0"/>
                                  <w:divBdr>
                                    <w:top w:val="none" w:sz="0" w:space="0" w:color="auto"/>
                                    <w:left w:val="none" w:sz="0" w:space="0" w:color="auto"/>
                                    <w:bottom w:val="none" w:sz="0" w:space="0" w:color="auto"/>
                                    <w:right w:val="none" w:sz="0" w:space="0" w:color="auto"/>
                                  </w:divBdr>
                                </w:div>
                                <w:div w:id="1784957192">
                                  <w:marLeft w:val="0"/>
                                  <w:marRight w:val="0"/>
                                  <w:marTop w:val="0"/>
                                  <w:marBottom w:val="0"/>
                                  <w:divBdr>
                                    <w:top w:val="none" w:sz="0" w:space="0" w:color="auto"/>
                                    <w:left w:val="none" w:sz="0" w:space="0" w:color="auto"/>
                                    <w:bottom w:val="none" w:sz="0" w:space="0" w:color="auto"/>
                                    <w:right w:val="none" w:sz="0" w:space="0" w:color="auto"/>
                                  </w:divBdr>
                                </w:div>
                                <w:div w:id="1236160406">
                                  <w:marLeft w:val="0"/>
                                  <w:marRight w:val="0"/>
                                  <w:marTop w:val="0"/>
                                  <w:marBottom w:val="0"/>
                                  <w:divBdr>
                                    <w:top w:val="none" w:sz="0" w:space="0" w:color="auto"/>
                                    <w:left w:val="none" w:sz="0" w:space="0" w:color="auto"/>
                                    <w:bottom w:val="none" w:sz="0" w:space="0" w:color="auto"/>
                                    <w:right w:val="none" w:sz="0" w:space="0" w:color="auto"/>
                                  </w:divBdr>
                                </w:div>
                                <w:div w:id="1105996943">
                                  <w:marLeft w:val="0"/>
                                  <w:marRight w:val="0"/>
                                  <w:marTop w:val="0"/>
                                  <w:marBottom w:val="0"/>
                                  <w:divBdr>
                                    <w:top w:val="none" w:sz="0" w:space="0" w:color="auto"/>
                                    <w:left w:val="none" w:sz="0" w:space="0" w:color="auto"/>
                                    <w:bottom w:val="none" w:sz="0" w:space="0" w:color="auto"/>
                                    <w:right w:val="none" w:sz="0" w:space="0" w:color="auto"/>
                                  </w:divBdr>
                                </w:div>
                                <w:div w:id="18062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33302">
              <w:marLeft w:val="0"/>
              <w:marRight w:val="0"/>
              <w:marTop w:val="0"/>
              <w:marBottom w:val="360"/>
              <w:divBdr>
                <w:top w:val="single" w:sz="6" w:space="0" w:color="171717"/>
                <w:left w:val="single" w:sz="6" w:space="0" w:color="171717"/>
                <w:bottom w:val="single" w:sz="6" w:space="0" w:color="171717"/>
                <w:right w:val="single" w:sz="6" w:space="0" w:color="171717"/>
              </w:divBdr>
              <w:divsChild>
                <w:div w:id="101746395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908030502">
      <w:bodyDiv w:val="1"/>
      <w:marLeft w:val="0"/>
      <w:marRight w:val="0"/>
      <w:marTop w:val="0"/>
      <w:marBottom w:val="0"/>
      <w:divBdr>
        <w:top w:val="none" w:sz="0" w:space="0" w:color="auto"/>
        <w:left w:val="none" w:sz="0" w:space="0" w:color="auto"/>
        <w:bottom w:val="none" w:sz="0" w:space="0" w:color="auto"/>
        <w:right w:val="none" w:sz="0" w:space="0" w:color="auto"/>
      </w:divBdr>
      <w:divsChild>
        <w:div w:id="397439754">
          <w:marLeft w:val="15"/>
          <w:marRight w:val="15"/>
          <w:marTop w:val="15"/>
          <w:marBottom w:val="15"/>
          <w:divBdr>
            <w:top w:val="none" w:sz="0" w:space="0" w:color="auto"/>
            <w:left w:val="none" w:sz="0" w:space="0" w:color="auto"/>
            <w:bottom w:val="none" w:sz="0" w:space="0" w:color="auto"/>
            <w:right w:val="none" w:sz="0" w:space="0" w:color="auto"/>
          </w:divBdr>
        </w:div>
        <w:div w:id="86928746">
          <w:marLeft w:val="480"/>
          <w:marRight w:val="15"/>
          <w:marTop w:val="15"/>
          <w:marBottom w:val="15"/>
          <w:divBdr>
            <w:top w:val="none" w:sz="0" w:space="0" w:color="auto"/>
            <w:left w:val="none" w:sz="0" w:space="0" w:color="auto"/>
            <w:bottom w:val="none" w:sz="0" w:space="0" w:color="auto"/>
            <w:right w:val="none" w:sz="0" w:space="0" w:color="auto"/>
          </w:divBdr>
          <w:divsChild>
            <w:div w:id="2105808015">
              <w:marLeft w:val="0"/>
              <w:marRight w:val="0"/>
              <w:marTop w:val="0"/>
              <w:marBottom w:val="360"/>
              <w:divBdr>
                <w:top w:val="single" w:sz="6" w:space="0" w:color="E2E2B0"/>
                <w:left w:val="single" w:sz="6" w:space="0" w:color="E2E2B0"/>
                <w:bottom w:val="single" w:sz="6" w:space="0" w:color="E2E2B0"/>
                <w:right w:val="single" w:sz="6" w:space="0" w:color="E2E2B0"/>
              </w:divBdr>
              <w:divsChild>
                <w:div w:id="1854487703">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 w:id="2039700888">
              <w:marLeft w:val="0"/>
              <w:marRight w:val="0"/>
              <w:marTop w:val="0"/>
              <w:marBottom w:val="360"/>
              <w:divBdr>
                <w:top w:val="single" w:sz="6" w:space="0" w:color="E2E2B0"/>
                <w:left w:val="single" w:sz="6" w:space="0" w:color="E2E2B0"/>
                <w:bottom w:val="single" w:sz="6" w:space="0" w:color="E2E2B0"/>
                <w:right w:val="single" w:sz="6" w:space="0" w:color="E2E2B0"/>
              </w:divBdr>
              <w:divsChild>
                <w:div w:id="1594823257">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 w:id="710347839">
              <w:marLeft w:val="0"/>
              <w:marRight w:val="0"/>
              <w:marTop w:val="0"/>
              <w:marBottom w:val="360"/>
              <w:divBdr>
                <w:top w:val="single" w:sz="6" w:space="0" w:color="E2E2B0"/>
                <w:left w:val="single" w:sz="6" w:space="0" w:color="E2E2B0"/>
                <w:bottom w:val="single" w:sz="6" w:space="0" w:color="E2E2B0"/>
                <w:right w:val="single" w:sz="6" w:space="0" w:color="E2E2B0"/>
              </w:divBdr>
              <w:divsChild>
                <w:div w:id="282657143">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 w:id="720903867">
              <w:marLeft w:val="0"/>
              <w:marRight w:val="0"/>
              <w:marTop w:val="0"/>
              <w:marBottom w:val="360"/>
              <w:divBdr>
                <w:top w:val="single" w:sz="6" w:space="0" w:color="E2E2B0"/>
                <w:left w:val="single" w:sz="6" w:space="0" w:color="E2E2B0"/>
                <w:bottom w:val="single" w:sz="6" w:space="0" w:color="E2E2B0"/>
                <w:right w:val="single" w:sz="6" w:space="0" w:color="E2E2B0"/>
              </w:divBdr>
              <w:divsChild>
                <w:div w:id="1791823887">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 w:id="233202219">
              <w:marLeft w:val="0"/>
              <w:marRight w:val="0"/>
              <w:marTop w:val="0"/>
              <w:marBottom w:val="360"/>
              <w:divBdr>
                <w:top w:val="single" w:sz="6" w:space="0" w:color="E2E2B0"/>
                <w:left w:val="single" w:sz="6" w:space="0" w:color="E2E2B0"/>
                <w:bottom w:val="single" w:sz="6" w:space="0" w:color="E2E2B0"/>
                <w:right w:val="single" w:sz="6" w:space="0" w:color="E2E2B0"/>
              </w:divBdr>
              <w:divsChild>
                <w:div w:id="234508090">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 w:id="837354419">
              <w:marLeft w:val="0"/>
              <w:marRight w:val="0"/>
              <w:marTop w:val="0"/>
              <w:marBottom w:val="360"/>
              <w:divBdr>
                <w:top w:val="single" w:sz="6" w:space="0" w:color="E2E2B0"/>
                <w:left w:val="single" w:sz="6" w:space="0" w:color="E2E2B0"/>
                <w:bottom w:val="single" w:sz="6" w:space="0" w:color="E2E2B0"/>
                <w:right w:val="single" w:sz="6" w:space="0" w:color="E2E2B0"/>
              </w:divBdr>
              <w:divsChild>
                <w:div w:id="1713579239">
                  <w:marLeft w:val="0"/>
                  <w:marRight w:val="0"/>
                  <w:marTop w:val="0"/>
                  <w:marBottom w:val="0"/>
                  <w:divBdr>
                    <w:top w:val="single" w:sz="6" w:space="7" w:color="FEFEF3"/>
                    <w:left w:val="single" w:sz="6" w:space="12" w:color="FEFEF3"/>
                    <w:bottom w:val="single" w:sz="6" w:space="7" w:color="FEFEF3"/>
                    <w:right w:val="single" w:sz="6" w:space="12" w:color="FEFEF3"/>
                  </w:divBdr>
                  <w:divsChild>
                    <w:div w:id="25941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014992">
      <w:bodyDiv w:val="1"/>
      <w:marLeft w:val="0"/>
      <w:marRight w:val="0"/>
      <w:marTop w:val="0"/>
      <w:marBottom w:val="0"/>
      <w:divBdr>
        <w:top w:val="none" w:sz="0" w:space="0" w:color="auto"/>
        <w:left w:val="none" w:sz="0" w:space="0" w:color="auto"/>
        <w:bottom w:val="none" w:sz="0" w:space="0" w:color="auto"/>
        <w:right w:val="none" w:sz="0" w:space="0" w:color="auto"/>
      </w:divBdr>
    </w:div>
    <w:div w:id="1056709698">
      <w:bodyDiv w:val="1"/>
      <w:marLeft w:val="0"/>
      <w:marRight w:val="0"/>
      <w:marTop w:val="0"/>
      <w:marBottom w:val="0"/>
      <w:divBdr>
        <w:top w:val="none" w:sz="0" w:space="0" w:color="auto"/>
        <w:left w:val="none" w:sz="0" w:space="0" w:color="auto"/>
        <w:bottom w:val="none" w:sz="0" w:space="0" w:color="auto"/>
        <w:right w:val="none" w:sz="0" w:space="0" w:color="auto"/>
      </w:divBdr>
    </w:div>
    <w:div w:id="1259215897">
      <w:bodyDiv w:val="1"/>
      <w:marLeft w:val="0"/>
      <w:marRight w:val="0"/>
      <w:marTop w:val="0"/>
      <w:marBottom w:val="0"/>
      <w:divBdr>
        <w:top w:val="none" w:sz="0" w:space="0" w:color="auto"/>
        <w:left w:val="none" w:sz="0" w:space="0" w:color="auto"/>
        <w:bottom w:val="none" w:sz="0" w:space="0" w:color="auto"/>
        <w:right w:val="none" w:sz="0" w:space="0" w:color="auto"/>
      </w:divBdr>
      <w:divsChild>
        <w:div w:id="1219512047">
          <w:marLeft w:val="15"/>
          <w:marRight w:val="15"/>
          <w:marTop w:val="15"/>
          <w:marBottom w:val="15"/>
          <w:divBdr>
            <w:top w:val="none" w:sz="0" w:space="0" w:color="auto"/>
            <w:left w:val="none" w:sz="0" w:space="0" w:color="auto"/>
            <w:bottom w:val="none" w:sz="0" w:space="0" w:color="auto"/>
            <w:right w:val="none" w:sz="0" w:space="0" w:color="auto"/>
          </w:divBdr>
        </w:div>
        <w:div w:id="1073435092">
          <w:marLeft w:val="480"/>
          <w:marRight w:val="15"/>
          <w:marTop w:val="15"/>
          <w:marBottom w:val="15"/>
          <w:divBdr>
            <w:top w:val="none" w:sz="0" w:space="0" w:color="auto"/>
            <w:left w:val="none" w:sz="0" w:space="0" w:color="auto"/>
            <w:bottom w:val="none" w:sz="0" w:space="0" w:color="auto"/>
            <w:right w:val="none" w:sz="0" w:space="0" w:color="auto"/>
          </w:divBdr>
          <w:divsChild>
            <w:div w:id="2120753722">
              <w:marLeft w:val="0"/>
              <w:marRight w:val="0"/>
              <w:marTop w:val="0"/>
              <w:marBottom w:val="360"/>
              <w:divBdr>
                <w:top w:val="single" w:sz="12" w:space="1" w:color="CA9536"/>
                <w:left w:val="single" w:sz="12" w:space="0" w:color="CA9536"/>
                <w:bottom w:val="single" w:sz="12" w:space="1" w:color="CA9536"/>
                <w:right w:val="single" w:sz="12" w:space="0" w:color="CA9536"/>
              </w:divBdr>
              <w:divsChild>
                <w:div w:id="1636136872">
                  <w:marLeft w:val="0"/>
                  <w:marRight w:val="0"/>
                  <w:marTop w:val="0"/>
                  <w:marBottom w:val="0"/>
                  <w:divBdr>
                    <w:top w:val="none" w:sz="0" w:space="0" w:color="auto"/>
                    <w:left w:val="none" w:sz="0" w:space="0" w:color="auto"/>
                    <w:bottom w:val="none" w:sz="0" w:space="0" w:color="auto"/>
                    <w:right w:val="none" w:sz="0" w:space="0" w:color="auto"/>
                  </w:divBdr>
                </w:div>
                <w:div w:id="884366072">
                  <w:marLeft w:val="0"/>
                  <w:marRight w:val="0"/>
                  <w:marTop w:val="0"/>
                  <w:marBottom w:val="0"/>
                  <w:divBdr>
                    <w:top w:val="none" w:sz="0" w:space="0" w:color="auto"/>
                    <w:left w:val="none" w:sz="0" w:space="0" w:color="auto"/>
                    <w:bottom w:val="none" w:sz="0" w:space="0" w:color="auto"/>
                    <w:right w:val="none" w:sz="0" w:space="0" w:color="auto"/>
                  </w:divBdr>
                  <w:divsChild>
                    <w:div w:id="1747073253">
                      <w:marLeft w:val="0"/>
                      <w:marRight w:val="0"/>
                      <w:marTop w:val="0"/>
                      <w:marBottom w:val="0"/>
                      <w:divBdr>
                        <w:top w:val="none" w:sz="0" w:space="0" w:color="auto"/>
                        <w:left w:val="none" w:sz="0" w:space="0" w:color="auto"/>
                        <w:bottom w:val="none" w:sz="0" w:space="0" w:color="auto"/>
                        <w:right w:val="none" w:sz="0" w:space="0" w:color="auto"/>
                      </w:divBdr>
                      <w:divsChild>
                        <w:div w:id="104079819">
                          <w:marLeft w:val="0"/>
                          <w:marRight w:val="0"/>
                          <w:marTop w:val="0"/>
                          <w:marBottom w:val="0"/>
                          <w:divBdr>
                            <w:top w:val="none" w:sz="0" w:space="0" w:color="auto"/>
                            <w:left w:val="none" w:sz="0" w:space="0" w:color="auto"/>
                            <w:bottom w:val="none" w:sz="0" w:space="0" w:color="auto"/>
                            <w:right w:val="none" w:sz="0" w:space="0" w:color="auto"/>
                          </w:divBdr>
                          <w:divsChild>
                            <w:div w:id="529225801">
                              <w:marLeft w:val="0"/>
                              <w:marRight w:val="0"/>
                              <w:marTop w:val="0"/>
                              <w:marBottom w:val="0"/>
                              <w:divBdr>
                                <w:top w:val="none" w:sz="0" w:space="0" w:color="auto"/>
                                <w:left w:val="none" w:sz="0" w:space="0" w:color="auto"/>
                                <w:bottom w:val="none" w:sz="0" w:space="0" w:color="auto"/>
                                <w:right w:val="none" w:sz="0" w:space="0" w:color="auto"/>
                              </w:divBdr>
                              <w:divsChild>
                                <w:div w:id="291404400">
                                  <w:marLeft w:val="0"/>
                                  <w:marRight w:val="0"/>
                                  <w:marTop w:val="0"/>
                                  <w:marBottom w:val="0"/>
                                  <w:divBdr>
                                    <w:top w:val="none" w:sz="0" w:space="0" w:color="auto"/>
                                    <w:left w:val="none" w:sz="0" w:space="0" w:color="auto"/>
                                    <w:bottom w:val="none" w:sz="0" w:space="0" w:color="auto"/>
                                    <w:right w:val="none" w:sz="0" w:space="0" w:color="auto"/>
                                  </w:divBdr>
                                </w:div>
                                <w:div w:id="1466461570">
                                  <w:marLeft w:val="0"/>
                                  <w:marRight w:val="0"/>
                                  <w:marTop w:val="0"/>
                                  <w:marBottom w:val="0"/>
                                  <w:divBdr>
                                    <w:top w:val="none" w:sz="0" w:space="0" w:color="auto"/>
                                    <w:left w:val="none" w:sz="0" w:space="0" w:color="auto"/>
                                    <w:bottom w:val="none" w:sz="0" w:space="0" w:color="auto"/>
                                    <w:right w:val="none" w:sz="0" w:space="0" w:color="auto"/>
                                  </w:divBdr>
                                </w:div>
                                <w:div w:id="1031104058">
                                  <w:marLeft w:val="0"/>
                                  <w:marRight w:val="0"/>
                                  <w:marTop w:val="0"/>
                                  <w:marBottom w:val="0"/>
                                  <w:divBdr>
                                    <w:top w:val="none" w:sz="0" w:space="0" w:color="auto"/>
                                    <w:left w:val="none" w:sz="0" w:space="0" w:color="auto"/>
                                    <w:bottom w:val="none" w:sz="0" w:space="0" w:color="auto"/>
                                    <w:right w:val="none" w:sz="0" w:space="0" w:color="auto"/>
                                  </w:divBdr>
                                </w:div>
                                <w:div w:id="1653826170">
                                  <w:marLeft w:val="0"/>
                                  <w:marRight w:val="0"/>
                                  <w:marTop w:val="0"/>
                                  <w:marBottom w:val="0"/>
                                  <w:divBdr>
                                    <w:top w:val="none" w:sz="0" w:space="0" w:color="auto"/>
                                    <w:left w:val="none" w:sz="0" w:space="0" w:color="auto"/>
                                    <w:bottom w:val="none" w:sz="0" w:space="0" w:color="auto"/>
                                    <w:right w:val="none" w:sz="0" w:space="0" w:color="auto"/>
                                  </w:divBdr>
                                </w:div>
                                <w:div w:id="260455905">
                                  <w:marLeft w:val="0"/>
                                  <w:marRight w:val="0"/>
                                  <w:marTop w:val="0"/>
                                  <w:marBottom w:val="0"/>
                                  <w:divBdr>
                                    <w:top w:val="none" w:sz="0" w:space="0" w:color="auto"/>
                                    <w:left w:val="none" w:sz="0" w:space="0" w:color="auto"/>
                                    <w:bottom w:val="none" w:sz="0" w:space="0" w:color="auto"/>
                                    <w:right w:val="none" w:sz="0" w:space="0" w:color="auto"/>
                                  </w:divBdr>
                                </w:div>
                                <w:div w:id="2119369798">
                                  <w:marLeft w:val="0"/>
                                  <w:marRight w:val="0"/>
                                  <w:marTop w:val="0"/>
                                  <w:marBottom w:val="0"/>
                                  <w:divBdr>
                                    <w:top w:val="none" w:sz="0" w:space="0" w:color="auto"/>
                                    <w:left w:val="none" w:sz="0" w:space="0" w:color="auto"/>
                                    <w:bottom w:val="none" w:sz="0" w:space="0" w:color="auto"/>
                                    <w:right w:val="none" w:sz="0" w:space="0" w:color="auto"/>
                                  </w:divBdr>
                                </w:div>
                                <w:div w:id="1886525577">
                                  <w:marLeft w:val="0"/>
                                  <w:marRight w:val="0"/>
                                  <w:marTop w:val="0"/>
                                  <w:marBottom w:val="0"/>
                                  <w:divBdr>
                                    <w:top w:val="none" w:sz="0" w:space="0" w:color="auto"/>
                                    <w:left w:val="none" w:sz="0" w:space="0" w:color="auto"/>
                                    <w:bottom w:val="none" w:sz="0" w:space="0" w:color="auto"/>
                                    <w:right w:val="none" w:sz="0" w:space="0" w:color="auto"/>
                                  </w:divBdr>
                                </w:div>
                                <w:div w:id="107875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509673">
              <w:marLeft w:val="0"/>
              <w:marRight w:val="0"/>
              <w:marTop w:val="0"/>
              <w:marBottom w:val="360"/>
              <w:divBdr>
                <w:top w:val="single" w:sz="12" w:space="1" w:color="CA9536"/>
                <w:left w:val="single" w:sz="12" w:space="0" w:color="CA9536"/>
                <w:bottom w:val="single" w:sz="12" w:space="1" w:color="CA9536"/>
                <w:right w:val="single" w:sz="12" w:space="0" w:color="CA9536"/>
              </w:divBdr>
              <w:divsChild>
                <w:div w:id="1329288786">
                  <w:marLeft w:val="0"/>
                  <w:marRight w:val="0"/>
                  <w:marTop w:val="0"/>
                  <w:marBottom w:val="0"/>
                  <w:divBdr>
                    <w:top w:val="none" w:sz="0" w:space="0" w:color="auto"/>
                    <w:left w:val="none" w:sz="0" w:space="0" w:color="auto"/>
                    <w:bottom w:val="none" w:sz="0" w:space="0" w:color="auto"/>
                    <w:right w:val="none" w:sz="0" w:space="0" w:color="auto"/>
                  </w:divBdr>
                </w:div>
                <w:div w:id="181745590">
                  <w:marLeft w:val="0"/>
                  <w:marRight w:val="0"/>
                  <w:marTop w:val="0"/>
                  <w:marBottom w:val="0"/>
                  <w:divBdr>
                    <w:top w:val="none" w:sz="0" w:space="0" w:color="auto"/>
                    <w:left w:val="none" w:sz="0" w:space="0" w:color="auto"/>
                    <w:bottom w:val="none" w:sz="0" w:space="0" w:color="auto"/>
                    <w:right w:val="none" w:sz="0" w:space="0" w:color="auto"/>
                  </w:divBdr>
                  <w:divsChild>
                    <w:div w:id="661929181">
                      <w:marLeft w:val="0"/>
                      <w:marRight w:val="0"/>
                      <w:marTop w:val="0"/>
                      <w:marBottom w:val="0"/>
                      <w:divBdr>
                        <w:top w:val="none" w:sz="0" w:space="0" w:color="auto"/>
                        <w:left w:val="none" w:sz="0" w:space="0" w:color="auto"/>
                        <w:bottom w:val="none" w:sz="0" w:space="0" w:color="auto"/>
                        <w:right w:val="none" w:sz="0" w:space="0" w:color="auto"/>
                      </w:divBdr>
                      <w:divsChild>
                        <w:div w:id="1580942342">
                          <w:marLeft w:val="0"/>
                          <w:marRight w:val="0"/>
                          <w:marTop w:val="0"/>
                          <w:marBottom w:val="0"/>
                          <w:divBdr>
                            <w:top w:val="none" w:sz="0" w:space="0" w:color="auto"/>
                            <w:left w:val="none" w:sz="0" w:space="0" w:color="auto"/>
                            <w:bottom w:val="none" w:sz="0" w:space="0" w:color="auto"/>
                            <w:right w:val="none" w:sz="0" w:space="0" w:color="auto"/>
                          </w:divBdr>
                          <w:divsChild>
                            <w:div w:id="1748460354">
                              <w:marLeft w:val="0"/>
                              <w:marRight w:val="0"/>
                              <w:marTop w:val="0"/>
                              <w:marBottom w:val="0"/>
                              <w:divBdr>
                                <w:top w:val="none" w:sz="0" w:space="0" w:color="auto"/>
                                <w:left w:val="none" w:sz="0" w:space="0" w:color="auto"/>
                                <w:bottom w:val="none" w:sz="0" w:space="0" w:color="auto"/>
                                <w:right w:val="none" w:sz="0" w:space="0" w:color="auto"/>
                              </w:divBdr>
                              <w:divsChild>
                                <w:div w:id="384835280">
                                  <w:marLeft w:val="0"/>
                                  <w:marRight w:val="0"/>
                                  <w:marTop w:val="0"/>
                                  <w:marBottom w:val="0"/>
                                  <w:divBdr>
                                    <w:top w:val="none" w:sz="0" w:space="0" w:color="auto"/>
                                    <w:left w:val="none" w:sz="0" w:space="0" w:color="auto"/>
                                    <w:bottom w:val="none" w:sz="0" w:space="0" w:color="auto"/>
                                    <w:right w:val="none" w:sz="0" w:space="0" w:color="auto"/>
                                  </w:divBdr>
                                </w:div>
                                <w:div w:id="629359969">
                                  <w:marLeft w:val="0"/>
                                  <w:marRight w:val="0"/>
                                  <w:marTop w:val="0"/>
                                  <w:marBottom w:val="0"/>
                                  <w:divBdr>
                                    <w:top w:val="none" w:sz="0" w:space="0" w:color="auto"/>
                                    <w:left w:val="none" w:sz="0" w:space="0" w:color="auto"/>
                                    <w:bottom w:val="none" w:sz="0" w:space="0" w:color="auto"/>
                                    <w:right w:val="none" w:sz="0" w:space="0" w:color="auto"/>
                                  </w:divBdr>
                                </w:div>
                                <w:div w:id="832453873">
                                  <w:marLeft w:val="0"/>
                                  <w:marRight w:val="0"/>
                                  <w:marTop w:val="0"/>
                                  <w:marBottom w:val="0"/>
                                  <w:divBdr>
                                    <w:top w:val="none" w:sz="0" w:space="0" w:color="auto"/>
                                    <w:left w:val="none" w:sz="0" w:space="0" w:color="auto"/>
                                    <w:bottom w:val="none" w:sz="0" w:space="0" w:color="auto"/>
                                    <w:right w:val="none" w:sz="0" w:space="0" w:color="auto"/>
                                  </w:divBdr>
                                </w:div>
                                <w:div w:id="1916818911">
                                  <w:marLeft w:val="0"/>
                                  <w:marRight w:val="0"/>
                                  <w:marTop w:val="0"/>
                                  <w:marBottom w:val="0"/>
                                  <w:divBdr>
                                    <w:top w:val="none" w:sz="0" w:space="0" w:color="auto"/>
                                    <w:left w:val="none" w:sz="0" w:space="0" w:color="auto"/>
                                    <w:bottom w:val="none" w:sz="0" w:space="0" w:color="auto"/>
                                    <w:right w:val="none" w:sz="0" w:space="0" w:color="auto"/>
                                  </w:divBdr>
                                </w:div>
                                <w:div w:id="1567373273">
                                  <w:marLeft w:val="0"/>
                                  <w:marRight w:val="0"/>
                                  <w:marTop w:val="0"/>
                                  <w:marBottom w:val="0"/>
                                  <w:divBdr>
                                    <w:top w:val="none" w:sz="0" w:space="0" w:color="auto"/>
                                    <w:left w:val="none" w:sz="0" w:space="0" w:color="auto"/>
                                    <w:bottom w:val="none" w:sz="0" w:space="0" w:color="auto"/>
                                    <w:right w:val="none" w:sz="0" w:space="0" w:color="auto"/>
                                  </w:divBdr>
                                </w:div>
                                <w:div w:id="595332810">
                                  <w:marLeft w:val="0"/>
                                  <w:marRight w:val="0"/>
                                  <w:marTop w:val="0"/>
                                  <w:marBottom w:val="0"/>
                                  <w:divBdr>
                                    <w:top w:val="none" w:sz="0" w:space="0" w:color="auto"/>
                                    <w:left w:val="none" w:sz="0" w:space="0" w:color="auto"/>
                                    <w:bottom w:val="none" w:sz="0" w:space="0" w:color="auto"/>
                                    <w:right w:val="none" w:sz="0" w:space="0" w:color="auto"/>
                                  </w:divBdr>
                                </w:div>
                                <w:div w:id="1623614789">
                                  <w:marLeft w:val="0"/>
                                  <w:marRight w:val="0"/>
                                  <w:marTop w:val="0"/>
                                  <w:marBottom w:val="0"/>
                                  <w:divBdr>
                                    <w:top w:val="none" w:sz="0" w:space="0" w:color="auto"/>
                                    <w:left w:val="none" w:sz="0" w:space="0" w:color="auto"/>
                                    <w:bottom w:val="none" w:sz="0" w:space="0" w:color="auto"/>
                                    <w:right w:val="none" w:sz="0" w:space="0" w:color="auto"/>
                                  </w:divBdr>
                                </w:div>
                                <w:div w:id="881595905">
                                  <w:marLeft w:val="0"/>
                                  <w:marRight w:val="0"/>
                                  <w:marTop w:val="0"/>
                                  <w:marBottom w:val="0"/>
                                  <w:divBdr>
                                    <w:top w:val="none" w:sz="0" w:space="0" w:color="auto"/>
                                    <w:left w:val="none" w:sz="0" w:space="0" w:color="auto"/>
                                    <w:bottom w:val="none" w:sz="0" w:space="0" w:color="auto"/>
                                    <w:right w:val="none" w:sz="0" w:space="0" w:color="auto"/>
                                  </w:divBdr>
                                </w:div>
                                <w:div w:id="875853167">
                                  <w:marLeft w:val="0"/>
                                  <w:marRight w:val="0"/>
                                  <w:marTop w:val="0"/>
                                  <w:marBottom w:val="0"/>
                                  <w:divBdr>
                                    <w:top w:val="none" w:sz="0" w:space="0" w:color="auto"/>
                                    <w:left w:val="none" w:sz="0" w:space="0" w:color="auto"/>
                                    <w:bottom w:val="none" w:sz="0" w:space="0" w:color="auto"/>
                                    <w:right w:val="none" w:sz="0" w:space="0" w:color="auto"/>
                                  </w:divBdr>
                                </w:div>
                                <w:div w:id="1537233362">
                                  <w:marLeft w:val="0"/>
                                  <w:marRight w:val="0"/>
                                  <w:marTop w:val="0"/>
                                  <w:marBottom w:val="0"/>
                                  <w:divBdr>
                                    <w:top w:val="none" w:sz="0" w:space="0" w:color="auto"/>
                                    <w:left w:val="none" w:sz="0" w:space="0" w:color="auto"/>
                                    <w:bottom w:val="none" w:sz="0" w:space="0" w:color="auto"/>
                                    <w:right w:val="none" w:sz="0" w:space="0" w:color="auto"/>
                                  </w:divBdr>
                                </w:div>
                                <w:div w:id="363874301">
                                  <w:marLeft w:val="0"/>
                                  <w:marRight w:val="0"/>
                                  <w:marTop w:val="0"/>
                                  <w:marBottom w:val="0"/>
                                  <w:divBdr>
                                    <w:top w:val="none" w:sz="0" w:space="0" w:color="auto"/>
                                    <w:left w:val="none" w:sz="0" w:space="0" w:color="auto"/>
                                    <w:bottom w:val="none" w:sz="0" w:space="0" w:color="auto"/>
                                    <w:right w:val="none" w:sz="0" w:space="0" w:color="auto"/>
                                  </w:divBdr>
                                </w:div>
                                <w:div w:id="1627085521">
                                  <w:marLeft w:val="0"/>
                                  <w:marRight w:val="0"/>
                                  <w:marTop w:val="0"/>
                                  <w:marBottom w:val="0"/>
                                  <w:divBdr>
                                    <w:top w:val="none" w:sz="0" w:space="0" w:color="auto"/>
                                    <w:left w:val="none" w:sz="0" w:space="0" w:color="auto"/>
                                    <w:bottom w:val="none" w:sz="0" w:space="0" w:color="auto"/>
                                    <w:right w:val="none" w:sz="0" w:space="0" w:color="auto"/>
                                  </w:divBdr>
                                </w:div>
                                <w:div w:id="893353390">
                                  <w:marLeft w:val="0"/>
                                  <w:marRight w:val="0"/>
                                  <w:marTop w:val="0"/>
                                  <w:marBottom w:val="0"/>
                                  <w:divBdr>
                                    <w:top w:val="none" w:sz="0" w:space="0" w:color="auto"/>
                                    <w:left w:val="none" w:sz="0" w:space="0" w:color="auto"/>
                                    <w:bottom w:val="none" w:sz="0" w:space="0" w:color="auto"/>
                                    <w:right w:val="none" w:sz="0" w:space="0" w:color="auto"/>
                                  </w:divBdr>
                                </w:div>
                                <w:div w:id="644821050">
                                  <w:marLeft w:val="0"/>
                                  <w:marRight w:val="0"/>
                                  <w:marTop w:val="0"/>
                                  <w:marBottom w:val="0"/>
                                  <w:divBdr>
                                    <w:top w:val="none" w:sz="0" w:space="0" w:color="auto"/>
                                    <w:left w:val="none" w:sz="0" w:space="0" w:color="auto"/>
                                    <w:bottom w:val="none" w:sz="0" w:space="0" w:color="auto"/>
                                    <w:right w:val="none" w:sz="0" w:space="0" w:color="auto"/>
                                  </w:divBdr>
                                </w:div>
                                <w:div w:id="889347638">
                                  <w:marLeft w:val="0"/>
                                  <w:marRight w:val="0"/>
                                  <w:marTop w:val="0"/>
                                  <w:marBottom w:val="0"/>
                                  <w:divBdr>
                                    <w:top w:val="none" w:sz="0" w:space="0" w:color="auto"/>
                                    <w:left w:val="none" w:sz="0" w:space="0" w:color="auto"/>
                                    <w:bottom w:val="none" w:sz="0" w:space="0" w:color="auto"/>
                                    <w:right w:val="none" w:sz="0" w:space="0" w:color="auto"/>
                                  </w:divBdr>
                                </w:div>
                                <w:div w:id="1726488688">
                                  <w:marLeft w:val="0"/>
                                  <w:marRight w:val="0"/>
                                  <w:marTop w:val="0"/>
                                  <w:marBottom w:val="0"/>
                                  <w:divBdr>
                                    <w:top w:val="none" w:sz="0" w:space="0" w:color="auto"/>
                                    <w:left w:val="none" w:sz="0" w:space="0" w:color="auto"/>
                                    <w:bottom w:val="none" w:sz="0" w:space="0" w:color="auto"/>
                                    <w:right w:val="none" w:sz="0" w:space="0" w:color="auto"/>
                                  </w:divBdr>
                                </w:div>
                                <w:div w:id="21324631">
                                  <w:marLeft w:val="0"/>
                                  <w:marRight w:val="0"/>
                                  <w:marTop w:val="0"/>
                                  <w:marBottom w:val="0"/>
                                  <w:divBdr>
                                    <w:top w:val="none" w:sz="0" w:space="0" w:color="auto"/>
                                    <w:left w:val="none" w:sz="0" w:space="0" w:color="auto"/>
                                    <w:bottom w:val="none" w:sz="0" w:space="0" w:color="auto"/>
                                    <w:right w:val="none" w:sz="0" w:space="0" w:color="auto"/>
                                  </w:divBdr>
                                </w:div>
                                <w:div w:id="565068497">
                                  <w:marLeft w:val="0"/>
                                  <w:marRight w:val="0"/>
                                  <w:marTop w:val="0"/>
                                  <w:marBottom w:val="0"/>
                                  <w:divBdr>
                                    <w:top w:val="none" w:sz="0" w:space="0" w:color="auto"/>
                                    <w:left w:val="none" w:sz="0" w:space="0" w:color="auto"/>
                                    <w:bottom w:val="none" w:sz="0" w:space="0" w:color="auto"/>
                                    <w:right w:val="none" w:sz="0" w:space="0" w:color="auto"/>
                                  </w:divBdr>
                                </w:div>
                                <w:div w:id="2041737774">
                                  <w:marLeft w:val="0"/>
                                  <w:marRight w:val="0"/>
                                  <w:marTop w:val="0"/>
                                  <w:marBottom w:val="0"/>
                                  <w:divBdr>
                                    <w:top w:val="none" w:sz="0" w:space="0" w:color="auto"/>
                                    <w:left w:val="none" w:sz="0" w:space="0" w:color="auto"/>
                                    <w:bottom w:val="none" w:sz="0" w:space="0" w:color="auto"/>
                                    <w:right w:val="none" w:sz="0" w:space="0" w:color="auto"/>
                                  </w:divBdr>
                                </w:div>
                                <w:div w:id="101731403">
                                  <w:marLeft w:val="0"/>
                                  <w:marRight w:val="0"/>
                                  <w:marTop w:val="0"/>
                                  <w:marBottom w:val="0"/>
                                  <w:divBdr>
                                    <w:top w:val="none" w:sz="0" w:space="0" w:color="auto"/>
                                    <w:left w:val="none" w:sz="0" w:space="0" w:color="auto"/>
                                    <w:bottom w:val="none" w:sz="0" w:space="0" w:color="auto"/>
                                    <w:right w:val="none" w:sz="0" w:space="0" w:color="auto"/>
                                  </w:divBdr>
                                </w:div>
                                <w:div w:id="95177910">
                                  <w:marLeft w:val="0"/>
                                  <w:marRight w:val="0"/>
                                  <w:marTop w:val="0"/>
                                  <w:marBottom w:val="0"/>
                                  <w:divBdr>
                                    <w:top w:val="none" w:sz="0" w:space="0" w:color="auto"/>
                                    <w:left w:val="none" w:sz="0" w:space="0" w:color="auto"/>
                                    <w:bottom w:val="none" w:sz="0" w:space="0" w:color="auto"/>
                                    <w:right w:val="none" w:sz="0" w:space="0" w:color="auto"/>
                                  </w:divBdr>
                                </w:div>
                                <w:div w:id="166792371">
                                  <w:marLeft w:val="0"/>
                                  <w:marRight w:val="0"/>
                                  <w:marTop w:val="0"/>
                                  <w:marBottom w:val="0"/>
                                  <w:divBdr>
                                    <w:top w:val="none" w:sz="0" w:space="0" w:color="auto"/>
                                    <w:left w:val="none" w:sz="0" w:space="0" w:color="auto"/>
                                    <w:bottom w:val="none" w:sz="0" w:space="0" w:color="auto"/>
                                    <w:right w:val="none" w:sz="0" w:space="0" w:color="auto"/>
                                  </w:divBdr>
                                </w:div>
                                <w:div w:id="1116602933">
                                  <w:marLeft w:val="0"/>
                                  <w:marRight w:val="0"/>
                                  <w:marTop w:val="0"/>
                                  <w:marBottom w:val="0"/>
                                  <w:divBdr>
                                    <w:top w:val="none" w:sz="0" w:space="0" w:color="auto"/>
                                    <w:left w:val="none" w:sz="0" w:space="0" w:color="auto"/>
                                    <w:bottom w:val="none" w:sz="0" w:space="0" w:color="auto"/>
                                    <w:right w:val="none" w:sz="0" w:space="0" w:color="auto"/>
                                  </w:divBdr>
                                </w:div>
                                <w:div w:id="106013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903290">
              <w:marLeft w:val="0"/>
              <w:marRight w:val="0"/>
              <w:marTop w:val="0"/>
              <w:marBottom w:val="360"/>
              <w:divBdr>
                <w:top w:val="single" w:sz="6" w:space="0" w:color="171717"/>
                <w:left w:val="single" w:sz="6" w:space="0" w:color="171717"/>
                <w:bottom w:val="single" w:sz="6" w:space="0" w:color="171717"/>
                <w:right w:val="single" w:sz="6" w:space="0" w:color="171717"/>
              </w:divBdr>
              <w:divsChild>
                <w:div w:id="1813137211">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692297041">
              <w:marLeft w:val="0"/>
              <w:marRight w:val="0"/>
              <w:marTop w:val="0"/>
              <w:marBottom w:val="360"/>
              <w:divBdr>
                <w:top w:val="single" w:sz="6" w:space="0" w:color="E2E2B0"/>
                <w:left w:val="single" w:sz="6" w:space="0" w:color="E2E2B0"/>
                <w:bottom w:val="single" w:sz="6" w:space="0" w:color="E2E2B0"/>
                <w:right w:val="single" w:sz="6" w:space="0" w:color="E2E2B0"/>
              </w:divBdr>
              <w:divsChild>
                <w:div w:id="1927616866">
                  <w:marLeft w:val="0"/>
                  <w:marRight w:val="0"/>
                  <w:marTop w:val="0"/>
                  <w:marBottom w:val="0"/>
                  <w:divBdr>
                    <w:top w:val="single" w:sz="6" w:space="7" w:color="FEFEF3"/>
                    <w:left w:val="single" w:sz="6" w:space="12" w:color="FEFEF3"/>
                    <w:bottom w:val="single" w:sz="6" w:space="7" w:color="FEFEF3"/>
                    <w:right w:val="single" w:sz="6" w:space="12" w:color="FEFEF3"/>
                  </w:divBdr>
                  <w:divsChild>
                    <w:div w:id="1664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71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brahman.com/java-8/java-8-java-util-function-predicate-tutorial-with-examples/" TargetMode="External"/><Relationship Id="rId18" Type="http://schemas.openxmlformats.org/officeDocument/2006/relationships/hyperlink" Target="https://www.javabrahman.com/java-8/java-8-java-util-function-function-tutorial-with-examples/" TargetMode="External"/><Relationship Id="rId26" Type="http://schemas.openxmlformats.org/officeDocument/2006/relationships/hyperlink" Target="https://www.javabrahman.com/java-8/java-8-method-references-tutorial-examples/" TargetMode="External"/><Relationship Id="rId39" Type="http://schemas.openxmlformats.org/officeDocument/2006/relationships/hyperlink" Target="https://www.javabrahman.com/java-8/default-methods-in-java-8-with-examples/" TargetMode="External"/><Relationship Id="rId21" Type="http://schemas.openxmlformats.org/officeDocument/2006/relationships/hyperlink" Target="https://www.javabrahman.com/java-8/java-8-java-util-function-predicate-tutorial-with-examples/" TargetMode="External"/><Relationship Id="rId34" Type="http://schemas.openxmlformats.org/officeDocument/2006/relationships/hyperlink" Target="https://www.javabrahman.com/java-8/java-8-java-util-function-consumer-tutorial-with-examples/" TargetMode="External"/><Relationship Id="rId42" Type="http://schemas.openxmlformats.org/officeDocument/2006/relationships/hyperlink" Target="https://www.javabrahman.com/java-8/java-8-java-util-function-function-tutorial-with-examples/" TargetMode="External"/><Relationship Id="rId47" Type="http://schemas.openxmlformats.org/officeDocument/2006/relationships/hyperlink" Target="https://www.clouddesktoponline.com/citrix-xen-desktop/" TargetMode="External"/><Relationship Id="rId50" Type="http://schemas.openxmlformats.org/officeDocument/2006/relationships/hyperlink" Target="https://www.javabrahman.com/java-8/java-8-java-util-function-supplier-tutorial-with-examples/" TargetMode="External"/><Relationship Id="rId55" Type="http://schemas.openxmlformats.org/officeDocument/2006/relationships/hyperlink" Target="https://www.javabrahman.com/java-8/function-descriptors-java-8-explained/" TargetMode="External"/><Relationship Id="rId63" Type="http://schemas.openxmlformats.org/officeDocument/2006/relationships/theme" Target="theme/theme1.xml"/><Relationship Id="rId7" Type="http://schemas.openxmlformats.org/officeDocument/2006/relationships/hyperlink" Target="https://www.javabrahman.com/java-8/functional-interfaces-java-8/" TargetMode="External"/><Relationship Id="rId2" Type="http://schemas.openxmlformats.org/officeDocument/2006/relationships/styles" Target="styles.xml"/><Relationship Id="rId16" Type="http://schemas.openxmlformats.org/officeDocument/2006/relationships/hyperlink" Target="https://www.javabrahman.com/java-8/java-8-java-util-function-predicate-tutorial-with-examples/" TargetMode="External"/><Relationship Id="rId29" Type="http://schemas.openxmlformats.org/officeDocument/2006/relationships/hyperlink" Target="https://www.javabrahman.com/java-8/java-8-java-util-function-consumer-tutorial-with-examples/" TargetMode="External"/><Relationship Id="rId11" Type="http://schemas.openxmlformats.org/officeDocument/2006/relationships/hyperlink" Target="https://www.javabrahman.com/java-8/java-8-java-util-function-consumer-tutorial-with-examples/" TargetMode="External"/><Relationship Id="rId24" Type="http://schemas.openxmlformats.org/officeDocument/2006/relationships/hyperlink" Target="https://www.javabrahman.com/java-8/functional-interfaces-java-8/" TargetMode="External"/><Relationship Id="rId32" Type="http://schemas.openxmlformats.org/officeDocument/2006/relationships/hyperlink" Target="https://www.javabrahman.com/java-8/java-8-java-util-function-package-tutorial/" TargetMode="External"/><Relationship Id="rId37" Type="http://schemas.openxmlformats.org/officeDocument/2006/relationships/hyperlink" Target="https://www.javabrahman.com/java-8/lambda-expressions-java-8-explained-examples/" TargetMode="External"/><Relationship Id="rId40" Type="http://schemas.openxmlformats.org/officeDocument/2006/relationships/hyperlink" Target="https://www.javabrahman.com/java-8/lambda-expressions-java-8-explained-examples/" TargetMode="External"/><Relationship Id="rId45" Type="http://schemas.openxmlformats.org/officeDocument/2006/relationships/hyperlink" Target="https://www.javabrahman.com/java-8/java-8-method-references-tutorial-examples/" TargetMode="External"/><Relationship Id="rId53" Type="http://schemas.openxmlformats.org/officeDocument/2006/relationships/hyperlink" Target="https://www.javabrahman.com/java-8/lambda-expressions-java-8-explained-examples/" TargetMode="External"/><Relationship Id="rId58" Type="http://schemas.openxmlformats.org/officeDocument/2006/relationships/hyperlink" Target="https://www.javabrahman.com/java-8/java-8-java-util-function-consumer-tutorial-with-examples/" TargetMode="External"/><Relationship Id="rId5" Type="http://schemas.openxmlformats.org/officeDocument/2006/relationships/hyperlink" Target="https://www.javabrahman.com/java-8/java-8-java-util-function-package-tutorial/" TargetMode="External"/><Relationship Id="rId61" Type="http://schemas.openxmlformats.org/officeDocument/2006/relationships/hyperlink" Target="https://www.javabrahman.com/java-8/java-8-java-util-function-package-tutorial/" TargetMode="External"/><Relationship Id="rId19" Type="http://schemas.openxmlformats.org/officeDocument/2006/relationships/hyperlink" Target="https://www.javabrahman.com/java-8/java-8-java-util-function-supplier-tutorial-with-examples/" TargetMode="External"/><Relationship Id="rId14" Type="http://schemas.openxmlformats.org/officeDocument/2006/relationships/hyperlink" Target="https://www.javabrahman.com/java-8/java-8-java-util-function-supplier-tutorial-with-examples/" TargetMode="External"/><Relationship Id="rId22" Type="http://schemas.openxmlformats.org/officeDocument/2006/relationships/hyperlink" Target="https://www.javabrahman.com/java-8/java-8-java-util-function-predicate-tutorial-with-examples/" TargetMode="External"/><Relationship Id="rId27" Type="http://schemas.openxmlformats.org/officeDocument/2006/relationships/hyperlink" Target="https://www.javabrahman.com/java-8/functional-interfaces-java-8/" TargetMode="External"/><Relationship Id="rId30" Type="http://schemas.openxmlformats.org/officeDocument/2006/relationships/hyperlink" Target="https://www.javabrahman.com/java-8/java-8-java-util-function-function-tutorial-with-examples/" TargetMode="External"/><Relationship Id="rId35" Type="http://schemas.openxmlformats.org/officeDocument/2006/relationships/hyperlink" Target="https://www.javabrahman.com/java-8/java-8-java-util-function-consumer-tutorial-with-examples/" TargetMode="External"/><Relationship Id="rId43" Type="http://schemas.openxmlformats.org/officeDocument/2006/relationships/hyperlink" Target="https://www.javabrahman.com/java-8/functional-interfaces-java-8/" TargetMode="External"/><Relationship Id="rId48" Type="http://schemas.openxmlformats.org/officeDocument/2006/relationships/hyperlink" Target="http://www.apps4rent.com/managed-azure.html" TargetMode="External"/><Relationship Id="rId56" Type="http://schemas.openxmlformats.org/officeDocument/2006/relationships/hyperlink" Target="https://www.javabrahman.com/java-8/functional-interfaces-java-8/" TargetMode="External"/><Relationship Id="rId8" Type="http://schemas.openxmlformats.org/officeDocument/2006/relationships/hyperlink" Target="https://www.javabrahman.com/java-8/lambda-expressions-java-8-explained-examples/" TargetMode="External"/><Relationship Id="rId51" Type="http://schemas.openxmlformats.org/officeDocument/2006/relationships/hyperlink" Target="https://www.javabrahman.com/java-8/java-8-java-util-function-supplier-tutorial-with-examples/" TargetMode="External"/><Relationship Id="rId3" Type="http://schemas.openxmlformats.org/officeDocument/2006/relationships/settings" Target="settings.xml"/><Relationship Id="rId12" Type="http://schemas.openxmlformats.org/officeDocument/2006/relationships/hyperlink" Target="https://www.javabrahman.com/java-8/java-8-java-util-function-function-tutorial-with-examples/" TargetMode="External"/><Relationship Id="rId17" Type="http://schemas.openxmlformats.org/officeDocument/2006/relationships/hyperlink" Target="https://www.javabrahman.com/java-8/java-8-java-util-function-consumer-tutorial-with-examples/" TargetMode="External"/><Relationship Id="rId25" Type="http://schemas.openxmlformats.org/officeDocument/2006/relationships/hyperlink" Target="https://www.javabrahman.com/java-8/lambda-expressions-java-8-explained-examples/" TargetMode="External"/><Relationship Id="rId33" Type="http://schemas.openxmlformats.org/officeDocument/2006/relationships/hyperlink" Target="https://www.javabrahman.com/java-8/java-8-java-util-function-consumer-tutorial-with-examples/" TargetMode="External"/><Relationship Id="rId38" Type="http://schemas.openxmlformats.org/officeDocument/2006/relationships/hyperlink" Target="https://www.javabrahman.com/java-8/function-descriptors-java-8-explained/" TargetMode="External"/><Relationship Id="rId46" Type="http://schemas.openxmlformats.org/officeDocument/2006/relationships/hyperlink" Target="https://www.javabrahman.com/java-8/function-descriptors-java-8-explained/" TargetMode="External"/><Relationship Id="rId59" Type="http://schemas.openxmlformats.org/officeDocument/2006/relationships/hyperlink" Target="https://www.javabrahman.com/java-8/java-8-java-util-function-function-tutorial-with-examples/" TargetMode="External"/><Relationship Id="rId20" Type="http://schemas.openxmlformats.org/officeDocument/2006/relationships/hyperlink" Target="https://www.javabrahman.com/java-8/java-8-java-util-function-package-tutorial/" TargetMode="External"/><Relationship Id="rId41" Type="http://schemas.openxmlformats.org/officeDocument/2006/relationships/hyperlink" Target="https://www.javabrahman.com/java-8/java-8-java-util-function-function-tutorial-with-examples/" TargetMode="External"/><Relationship Id="rId54" Type="http://schemas.openxmlformats.org/officeDocument/2006/relationships/hyperlink" Target="https://www.javabrahman.com/java-8/java-8-method-references-tutorial-examples/"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javabrahman.com/java-8/java-8-java-util-function-package-tutorial/" TargetMode="External"/><Relationship Id="rId15" Type="http://schemas.openxmlformats.org/officeDocument/2006/relationships/hyperlink" Target="https://www.javabrahman.com/java-8/functional-interfaces-java-8/" TargetMode="External"/><Relationship Id="rId23" Type="http://schemas.openxmlformats.org/officeDocument/2006/relationships/hyperlink" Target="https://www.javabrahman.com/java-8/java-8-java-util-function-predicate-tutorial-with-examples/" TargetMode="External"/><Relationship Id="rId28" Type="http://schemas.openxmlformats.org/officeDocument/2006/relationships/hyperlink" Target="https://www.javabrahman.com/java-8/java-8-java-util-function-predicate-tutorial-with-examples/" TargetMode="External"/><Relationship Id="rId36" Type="http://schemas.openxmlformats.org/officeDocument/2006/relationships/hyperlink" Target="https://www.javabrahman.com/java-8/functional-interfaces-java-8/" TargetMode="External"/><Relationship Id="rId49" Type="http://schemas.openxmlformats.org/officeDocument/2006/relationships/hyperlink" Target="https://www.o365cloudexperts.com/" TargetMode="External"/><Relationship Id="rId57" Type="http://schemas.openxmlformats.org/officeDocument/2006/relationships/hyperlink" Target="https://www.javabrahman.com/java-8/java-8-java-util-function-predicate-tutorial-with-examples/" TargetMode="External"/><Relationship Id="rId10" Type="http://schemas.openxmlformats.org/officeDocument/2006/relationships/hyperlink" Target="https://www.javabrahman.com/java-8/function-descriptors-java-8-explained/" TargetMode="External"/><Relationship Id="rId31" Type="http://schemas.openxmlformats.org/officeDocument/2006/relationships/hyperlink" Target="https://www.javabrahman.com/java-8/java-8-java-util-function-supplier-tutorial-with-examples/" TargetMode="External"/><Relationship Id="rId44" Type="http://schemas.openxmlformats.org/officeDocument/2006/relationships/hyperlink" Target="https://www.javabrahman.com/java-8/lambda-expressions-java-8-explained-examples/" TargetMode="External"/><Relationship Id="rId52" Type="http://schemas.openxmlformats.org/officeDocument/2006/relationships/hyperlink" Target="https://www.javabrahman.com/java-8/functional-interfaces-java-8/" TargetMode="External"/><Relationship Id="rId60" Type="http://schemas.openxmlformats.org/officeDocument/2006/relationships/hyperlink" Target="https://www.javabrahman.com/java-8/java-8-java-util-function-supplier-tutorial-with-examples/" TargetMode="External"/><Relationship Id="rId4" Type="http://schemas.openxmlformats.org/officeDocument/2006/relationships/webSettings" Target="webSettings.xml"/><Relationship Id="rId9" Type="http://schemas.openxmlformats.org/officeDocument/2006/relationships/hyperlink" Target="https://www.javabrahman.com/java-8/java-8-method-references-tutorial-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6833</Words>
  <Characters>38949</Characters>
  <Application>Microsoft Office Word</Application>
  <DocSecurity>0</DocSecurity>
  <Lines>324</Lines>
  <Paragraphs>91</Paragraphs>
  <ScaleCrop>false</ScaleCrop>
  <Company/>
  <LinksUpToDate>false</LinksUpToDate>
  <CharactersWithSpaces>45691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2019-06-18T10:45:00Z</dcterms:created>
  <dcterms:modified xsi:type="dcterms:W3CDTF">2019-06-18T10:47:00Z</dcterms:modified>
</cp:coreProperties>
</file>