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52C" w:rsidRDefault="003C2789"/>
    <w:p w:rsidR="000D33F7" w:rsidRDefault="000D33F7"/>
    <w:p w:rsidR="000D33F7" w:rsidRDefault="000D33F7"/>
    <w:p w:rsidR="00296965" w:rsidRDefault="00296965" w:rsidP="00296965"/>
    <w:p w:rsidR="00296965" w:rsidRDefault="00296965" w:rsidP="00296965"/>
    <w:p w:rsidR="00CC087D" w:rsidRDefault="00296965" w:rsidP="00CC087D">
      <w:pPr>
        <w:rPr>
          <w:rStyle w:val="Hyperlink"/>
        </w:rPr>
      </w:pPr>
      <w:hyperlink r:id="rId5" w:history="1">
        <w:r w:rsidRPr="00851B02">
          <w:rPr>
            <w:rStyle w:val="Hyperlink"/>
          </w:rPr>
          <w:t>https://www.baeldung.com/java-8-primitive-streams</w:t>
        </w:r>
      </w:hyperlink>
    </w:p>
    <w:p w:rsidR="003C2789" w:rsidRDefault="003C2789" w:rsidP="00CC087D">
      <w:pPr>
        <w:rPr>
          <w:rFonts w:ascii="inherit" w:hAnsi="inherit"/>
          <w:color w:val="333333"/>
          <w:spacing w:val="-23"/>
          <w:sz w:val="96"/>
          <w:szCs w:val="96"/>
        </w:rPr>
      </w:pPr>
      <w:bookmarkStart w:id="0" w:name="_GoBack"/>
      <w:bookmarkEnd w:id="0"/>
    </w:p>
    <w:p w:rsidR="003C2789" w:rsidRDefault="00296965" w:rsidP="003C2789">
      <w:pPr>
        <w:rPr>
          <w:rFonts w:ascii="inherit" w:hAnsi="inherit"/>
          <w:color w:val="333333"/>
          <w:spacing w:val="-23"/>
          <w:sz w:val="96"/>
          <w:szCs w:val="96"/>
        </w:rPr>
      </w:pPr>
      <w:r>
        <w:rPr>
          <w:rFonts w:ascii="inherit" w:hAnsi="inherit"/>
          <w:color w:val="333333"/>
          <w:spacing w:val="-23"/>
          <w:sz w:val="96"/>
          <w:szCs w:val="96"/>
        </w:rPr>
        <w:t>Primitive Type Streams in Java 8</w:t>
      </w:r>
    </w:p>
    <w:p w:rsidR="00296965" w:rsidRPr="003C2789" w:rsidRDefault="00296965" w:rsidP="003C2789">
      <w:r>
        <w:rPr>
          <w:color w:val="333333"/>
          <w:sz w:val="20"/>
          <w:szCs w:val="20"/>
        </w:rPr>
        <w:t>Last modified: </w:t>
      </w:r>
      <w:r>
        <w:rPr>
          <w:rStyle w:val="updated"/>
          <w:color w:val="333333"/>
          <w:sz w:val="20"/>
          <w:szCs w:val="20"/>
        </w:rPr>
        <w:t>August 23, 2018</w:t>
      </w:r>
    </w:p>
    <w:p w:rsidR="00296965" w:rsidRDefault="00296965" w:rsidP="00296965">
      <w:r>
        <w:rPr>
          <w:rStyle w:val="author-by"/>
          <w:color w:val="333333"/>
          <w:sz w:val="27"/>
          <w:szCs w:val="27"/>
        </w:rPr>
        <w:t>by </w:t>
      </w:r>
      <w:hyperlink r:id="rId6" w:tooltip="Posts by baeldung" w:history="1">
        <w:r>
          <w:rPr>
            <w:rStyle w:val="Hyperlink"/>
            <w:color w:val="63B175"/>
            <w:sz w:val="27"/>
            <w:szCs w:val="27"/>
          </w:rPr>
          <w:t>baeldung</w:t>
        </w:r>
      </w:hyperlink>
    </w:p>
    <w:p w:rsidR="00296965" w:rsidRDefault="00296965" w:rsidP="00296965">
      <w:pPr>
        <w:numPr>
          <w:ilvl w:val="0"/>
          <w:numId w:val="1"/>
        </w:numPr>
        <w:spacing w:before="100" w:beforeAutospacing="1" w:after="100" w:afterAutospacing="1"/>
        <w:rPr>
          <w:color w:val="FFFFFF"/>
        </w:rPr>
      </w:pPr>
      <w:hyperlink r:id="rId7" w:history="1">
        <w:r>
          <w:rPr>
            <w:rStyle w:val="Hyperlink"/>
            <w:color w:val="FFFFFF"/>
            <w:sz w:val="27"/>
            <w:szCs w:val="27"/>
            <w:shd w:val="clear" w:color="auto" w:fill="63B175"/>
          </w:rPr>
          <w:t>Java</w:t>
        </w:r>
      </w:hyperlink>
      <w:r>
        <w:rPr>
          <w:rStyle w:val="tve-leads-two-step-trigger"/>
          <w:b/>
          <w:bCs/>
          <w:color w:val="FFFFFF"/>
          <w:sz w:val="27"/>
          <w:szCs w:val="27"/>
          <w:shd w:val="clear" w:color="auto" w:fill="323232"/>
        </w:rPr>
        <w:t>+</w:t>
      </w:r>
    </w:p>
    <w:p w:rsidR="00296965" w:rsidRDefault="00296965" w:rsidP="00296965">
      <w:pPr>
        <w:numPr>
          <w:ilvl w:val="0"/>
          <w:numId w:val="2"/>
        </w:numPr>
        <w:spacing w:before="100" w:beforeAutospacing="1" w:after="100" w:afterAutospacing="1"/>
        <w:ind w:right="60"/>
        <w:rPr>
          <w:color w:val="FFFFFF"/>
        </w:rPr>
      </w:pPr>
      <w:hyperlink r:id="rId8" w:history="1">
        <w:r>
          <w:rPr>
            <w:rStyle w:val="Hyperlink"/>
            <w:color w:val="FFFFFF"/>
            <w:shd w:val="clear" w:color="auto" w:fill="333333"/>
          </w:rPr>
          <w:t>Java 8</w:t>
        </w:r>
      </w:hyperlink>
    </w:p>
    <w:p w:rsidR="00296965" w:rsidRDefault="00296965" w:rsidP="00296965">
      <w:pPr>
        <w:numPr>
          <w:ilvl w:val="0"/>
          <w:numId w:val="2"/>
        </w:numPr>
        <w:spacing w:before="100" w:beforeAutospacing="1" w:after="100" w:afterAutospacing="1"/>
        <w:rPr>
          <w:color w:val="FFFFFF"/>
        </w:rPr>
      </w:pPr>
      <w:hyperlink r:id="rId9" w:history="1">
        <w:r>
          <w:rPr>
            <w:rStyle w:val="Hyperlink"/>
            <w:color w:val="FFFFFF"/>
            <w:shd w:val="clear" w:color="auto" w:fill="333333"/>
          </w:rPr>
          <w:t>Java Streams</w:t>
        </w:r>
      </w:hyperlink>
    </w:p>
    <w:p w:rsidR="00296965" w:rsidRDefault="00296965" w:rsidP="00296965">
      <w:pPr>
        <w:pStyle w:val="Heading3"/>
        <w:spacing w:before="300" w:beforeAutospacing="0" w:after="150" w:afterAutospacing="0"/>
        <w:rPr>
          <w:rFonts w:ascii="inherit" w:hAnsi="inherit"/>
          <w:sz w:val="36"/>
          <w:szCs w:val="36"/>
        </w:rPr>
      </w:pPr>
      <w:r>
        <w:rPr>
          <w:rFonts w:ascii="inherit" w:hAnsi="inherit"/>
          <w:spacing w:val="-18"/>
          <w:sz w:val="36"/>
          <w:szCs w:val="36"/>
        </w:rPr>
        <w:t>I just announced the new </w:t>
      </w:r>
      <w:r>
        <w:rPr>
          <w:rStyle w:val="Emphasis"/>
          <w:rFonts w:ascii="inherit" w:hAnsi="inherit"/>
          <w:spacing w:val="-18"/>
          <w:sz w:val="36"/>
          <w:szCs w:val="36"/>
        </w:rPr>
        <w:t>Spring Boot 2</w:t>
      </w:r>
      <w:r>
        <w:rPr>
          <w:rFonts w:ascii="inherit" w:hAnsi="inherit"/>
          <w:spacing w:val="-18"/>
          <w:sz w:val="36"/>
          <w:szCs w:val="36"/>
        </w:rPr>
        <w:t> material, coming in REST With Spring:</w:t>
      </w:r>
    </w:p>
    <w:p w:rsidR="00296965" w:rsidRDefault="00296965" w:rsidP="00296965">
      <w:pPr>
        <w:pStyle w:val="NormalWeb"/>
        <w:spacing w:before="0" w:beforeAutospacing="0" w:after="150" w:afterAutospacing="0"/>
        <w:rPr>
          <w:spacing w:val="-11"/>
        </w:rPr>
      </w:pPr>
      <w:hyperlink r:id="rId10" w:history="1">
        <w:r>
          <w:rPr>
            <w:rStyle w:val="Hyperlink"/>
            <w:color w:val="63B175"/>
            <w:spacing w:val="-11"/>
          </w:rPr>
          <w:t>&gt;&gt; CHECK OUT THE COURSE</w:t>
        </w:r>
      </w:hyperlink>
    </w:p>
    <w:p w:rsidR="00296965" w:rsidRDefault="00296965" w:rsidP="00296965">
      <w:pPr>
        <w:pStyle w:val="Heading2"/>
        <w:shd w:val="clear" w:color="auto" w:fill="FFFFFF"/>
        <w:spacing w:before="504" w:after="312"/>
        <w:rPr>
          <w:rFonts w:ascii="raleway" w:hAnsi="raleway"/>
          <w:color w:val="333333"/>
          <w:sz w:val="44"/>
          <w:szCs w:val="44"/>
        </w:rPr>
      </w:pPr>
      <w:r>
        <w:rPr>
          <w:rStyle w:val="Strong"/>
          <w:rFonts w:ascii="raleway" w:hAnsi="raleway"/>
          <w:color w:val="333333"/>
          <w:sz w:val="44"/>
          <w:szCs w:val="44"/>
        </w:rPr>
        <w:t>1. Introduction</w:t>
      </w:r>
    </w:p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The Stream API was one of the key features added in Java 8.</w:t>
      </w:r>
    </w:p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Briefly, the API allows us to process collections and other sequences of elements – </w:t>
      </w:r>
      <w:hyperlink r:id="rId11" w:history="1">
        <w:r>
          <w:rPr>
            <w:rStyle w:val="Hyperlink"/>
            <w:rFonts w:ascii="raleway" w:hAnsi="raleway"/>
            <w:color w:val="63B175"/>
            <w:sz w:val="27"/>
            <w:szCs w:val="27"/>
          </w:rPr>
          <w:t>conveniently and more efficiently</w:t>
        </w:r>
      </w:hyperlink>
      <w:r>
        <w:rPr>
          <w:rFonts w:ascii="raleway" w:hAnsi="raleway"/>
          <w:color w:val="333333"/>
          <w:sz w:val="27"/>
          <w:szCs w:val="27"/>
        </w:rPr>
        <w:t> – by providing a declarative API.</w:t>
      </w:r>
    </w:p>
    <w:p w:rsidR="00296965" w:rsidRDefault="00296965" w:rsidP="00296965">
      <w:pPr>
        <w:pStyle w:val="Heading2"/>
        <w:shd w:val="clear" w:color="auto" w:fill="FFFFFF"/>
        <w:spacing w:before="504" w:after="312"/>
        <w:rPr>
          <w:rFonts w:ascii="raleway" w:hAnsi="raleway"/>
          <w:color w:val="333333"/>
          <w:sz w:val="44"/>
          <w:szCs w:val="44"/>
        </w:rPr>
      </w:pPr>
      <w:r>
        <w:rPr>
          <w:rStyle w:val="Strong"/>
          <w:rFonts w:ascii="raleway" w:hAnsi="raleway"/>
          <w:color w:val="333333"/>
          <w:sz w:val="44"/>
          <w:szCs w:val="44"/>
        </w:rPr>
        <w:t>2. Primitive Streams</w:t>
      </w:r>
    </w:p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Streams primarily work with collections of objects and not primitive types.</w:t>
      </w:r>
    </w:p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Fortunately, to provide a way to work with the three most used primitive types – </w:t>
      </w:r>
      <w:r>
        <w:rPr>
          <w:rStyle w:val="Emphasis"/>
          <w:rFonts w:ascii="raleway" w:hAnsi="raleway"/>
          <w:color w:val="333333"/>
          <w:sz w:val="27"/>
          <w:szCs w:val="27"/>
        </w:rPr>
        <w:t>int, long</w:t>
      </w:r>
      <w:r>
        <w:rPr>
          <w:rFonts w:ascii="raleway" w:hAnsi="raleway"/>
          <w:color w:val="333333"/>
          <w:sz w:val="27"/>
          <w:szCs w:val="27"/>
        </w:rPr>
        <w:t> and </w:t>
      </w:r>
      <w:r>
        <w:rPr>
          <w:rStyle w:val="Emphasis"/>
          <w:rFonts w:ascii="raleway" w:hAnsi="raleway"/>
          <w:color w:val="333333"/>
          <w:sz w:val="27"/>
          <w:szCs w:val="27"/>
        </w:rPr>
        <w:t>double</w:t>
      </w:r>
      <w:r>
        <w:rPr>
          <w:rFonts w:ascii="raleway" w:hAnsi="raleway"/>
          <w:color w:val="333333"/>
          <w:sz w:val="27"/>
          <w:szCs w:val="27"/>
        </w:rPr>
        <w:t> – the standard library includes three primitive-specialized implementations: </w:t>
      </w:r>
      <w:r>
        <w:rPr>
          <w:rStyle w:val="Emphasis"/>
          <w:rFonts w:ascii="raleway" w:hAnsi="raleway"/>
          <w:color w:val="333333"/>
          <w:sz w:val="27"/>
          <w:szCs w:val="27"/>
        </w:rPr>
        <w:t>IntStream</w:t>
      </w:r>
      <w:r>
        <w:rPr>
          <w:rFonts w:ascii="raleway" w:hAnsi="raleway"/>
          <w:color w:val="333333"/>
          <w:sz w:val="27"/>
          <w:szCs w:val="27"/>
        </w:rPr>
        <w:t>, </w:t>
      </w:r>
      <w:r>
        <w:rPr>
          <w:rStyle w:val="Emphasis"/>
          <w:rFonts w:ascii="raleway" w:hAnsi="raleway"/>
          <w:color w:val="333333"/>
          <w:sz w:val="27"/>
          <w:szCs w:val="27"/>
        </w:rPr>
        <w:t>LongStream,</w:t>
      </w:r>
      <w:r>
        <w:rPr>
          <w:rFonts w:ascii="raleway" w:hAnsi="raleway"/>
          <w:color w:val="333333"/>
          <w:sz w:val="27"/>
          <w:szCs w:val="27"/>
        </w:rPr>
        <w:t> and </w:t>
      </w:r>
      <w:r>
        <w:rPr>
          <w:rStyle w:val="Emphasis"/>
          <w:rFonts w:ascii="raleway" w:hAnsi="raleway"/>
          <w:color w:val="333333"/>
          <w:sz w:val="27"/>
          <w:szCs w:val="27"/>
        </w:rPr>
        <w:t>DoubleStream</w:t>
      </w:r>
      <w:r>
        <w:rPr>
          <w:rFonts w:ascii="raleway" w:hAnsi="raleway"/>
          <w:color w:val="333333"/>
          <w:sz w:val="27"/>
          <w:szCs w:val="27"/>
        </w:rPr>
        <w:t>.</w:t>
      </w:r>
    </w:p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Primitive streams are limited mainly because of boxing overhead and because creating specialized streams for other primitives isn’t’ that useful in many cases.</w:t>
      </w:r>
    </w:p>
    <w:p w:rsidR="00296965" w:rsidRDefault="00296965" w:rsidP="00296965">
      <w:pPr>
        <w:pStyle w:val="Heading2"/>
        <w:shd w:val="clear" w:color="auto" w:fill="FFFFFF"/>
        <w:spacing w:before="504" w:after="312"/>
        <w:rPr>
          <w:rFonts w:ascii="raleway" w:hAnsi="raleway"/>
          <w:color w:val="333333"/>
          <w:sz w:val="44"/>
          <w:szCs w:val="44"/>
        </w:rPr>
      </w:pPr>
      <w:r>
        <w:rPr>
          <w:rStyle w:val="Strong"/>
          <w:rFonts w:ascii="raleway" w:hAnsi="raleway"/>
          <w:color w:val="333333"/>
          <w:sz w:val="44"/>
          <w:szCs w:val="44"/>
        </w:rPr>
        <w:t>3. Arithmetic Operations</w:t>
      </w:r>
    </w:p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Let’s start with a few interesting methods for heavily used arithmetic operations such as </w:t>
      </w:r>
      <w:r>
        <w:rPr>
          <w:rStyle w:val="Emphasis"/>
          <w:rFonts w:ascii="raleway" w:hAnsi="raleway"/>
          <w:color w:val="333333"/>
          <w:sz w:val="27"/>
          <w:szCs w:val="27"/>
        </w:rPr>
        <w:t>min</w:t>
      </w:r>
      <w:r>
        <w:rPr>
          <w:rFonts w:ascii="raleway" w:hAnsi="raleway"/>
          <w:color w:val="333333"/>
          <w:sz w:val="27"/>
          <w:szCs w:val="27"/>
        </w:rPr>
        <w:t>, </w:t>
      </w:r>
      <w:r>
        <w:rPr>
          <w:rStyle w:val="Emphasis"/>
          <w:rFonts w:ascii="raleway" w:hAnsi="raleway"/>
          <w:color w:val="333333"/>
          <w:sz w:val="27"/>
          <w:szCs w:val="27"/>
        </w:rPr>
        <w:t>max</w:t>
      </w:r>
      <w:r>
        <w:rPr>
          <w:rFonts w:ascii="raleway" w:hAnsi="raleway"/>
          <w:color w:val="333333"/>
          <w:sz w:val="27"/>
          <w:szCs w:val="27"/>
        </w:rPr>
        <w:t>, </w:t>
      </w:r>
      <w:r>
        <w:rPr>
          <w:rStyle w:val="Emphasis"/>
          <w:rFonts w:ascii="raleway" w:hAnsi="raleway"/>
          <w:color w:val="333333"/>
          <w:sz w:val="27"/>
          <w:szCs w:val="27"/>
        </w:rPr>
        <w:t>sum</w:t>
      </w:r>
      <w:r>
        <w:rPr>
          <w:rFonts w:ascii="raleway" w:hAnsi="raleway"/>
          <w:color w:val="333333"/>
          <w:sz w:val="27"/>
          <w:szCs w:val="27"/>
        </w:rPr>
        <w:t>, and </w:t>
      </w:r>
      <w:r>
        <w:rPr>
          <w:rStyle w:val="Emphasis"/>
          <w:rFonts w:ascii="raleway" w:hAnsi="raleway"/>
          <w:color w:val="333333"/>
          <w:sz w:val="27"/>
          <w:szCs w:val="27"/>
        </w:rPr>
        <w:t>average: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296965" w:rsidTr="00CB55C8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965" w:rsidRDefault="00296965" w:rsidP="00CB55C8">
            <w:pPr>
              <w:rPr>
                <w:rFonts w:ascii="Times New Roman" w:hAnsi="Times New Roman"/>
              </w:rPr>
            </w:pPr>
            <w:r>
              <w:t>1</w:t>
            </w:r>
          </w:p>
          <w:p w:rsidR="00296965" w:rsidRDefault="00296965" w:rsidP="00CB55C8">
            <w:r>
              <w:t>2</w:t>
            </w:r>
          </w:p>
          <w:p w:rsidR="00296965" w:rsidRDefault="00296965" w:rsidP="00CB55C8">
            <w:r>
              <w:t>3</w:t>
            </w:r>
          </w:p>
          <w:p w:rsidR="00296965" w:rsidRDefault="00296965" w:rsidP="00CB55C8">
            <w:r>
              <w:t>4</w:t>
            </w:r>
          </w:p>
        </w:tc>
        <w:tc>
          <w:tcPr>
            <w:tcW w:w="11070" w:type="dxa"/>
            <w:vAlign w:val="center"/>
            <w:hideMark/>
          </w:tcPr>
          <w:p w:rsidR="00296965" w:rsidRDefault="00296965" w:rsidP="00CB55C8">
            <w:r>
              <w:rPr>
                <w:rStyle w:val="HTMLCode"/>
                <w:rFonts w:eastAsiaTheme="minorHAnsi"/>
              </w:rPr>
              <w:t>int[] integers = new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int[] {20, 98, 12, 7, 35};</w:t>
            </w:r>
          </w:p>
          <w:p w:rsidR="00296965" w:rsidRDefault="00296965" w:rsidP="00CB55C8">
            <w:r>
              <w:rPr>
                <w:rStyle w:val="HTMLCode"/>
                <w:rFonts w:eastAsiaTheme="minorHAnsi"/>
              </w:rPr>
              <w:t>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min = Arrays.stream(integers)</w:t>
            </w:r>
          </w:p>
          <w:p w:rsidR="00296965" w:rsidRDefault="00296965" w:rsidP="00CB55C8">
            <w:r>
              <w:rPr>
                <w:rStyle w:val="HTMLCode"/>
                <w:rFonts w:eastAsiaTheme="minorHAnsi"/>
              </w:rPr>
              <w:t>  .min()</w:t>
            </w:r>
          </w:p>
          <w:p w:rsidR="00296965" w:rsidRDefault="00296965" w:rsidP="00CB55C8">
            <w:r>
              <w:rPr>
                <w:rStyle w:val="HTMLCode"/>
                <w:rFonts w:eastAsiaTheme="minorHAnsi"/>
              </w:rPr>
              <w:t>  .getAsInt(); // returns 7</w:t>
            </w:r>
          </w:p>
        </w:tc>
      </w:tr>
    </w:tbl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Let’s now step through the code snippet above to understand what’s going on.</w:t>
      </w:r>
    </w:p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We created our </w:t>
      </w:r>
      <w:r>
        <w:rPr>
          <w:rStyle w:val="Emphasis"/>
          <w:rFonts w:ascii="raleway" w:hAnsi="raleway"/>
          <w:color w:val="333333"/>
          <w:sz w:val="27"/>
          <w:szCs w:val="27"/>
        </w:rPr>
        <w:t>IntStream</w:t>
      </w:r>
      <w:r>
        <w:rPr>
          <w:rFonts w:ascii="raleway" w:hAnsi="raleway"/>
          <w:color w:val="333333"/>
          <w:sz w:val="27"/>
          <w:szCs w:val="27"/>
        </w:rPr>
        <w:t> by using </w:t>
      </w:r>
      <w:r>
        <w:rPr>
          <w:rStyle w:val="Emphasis"/>
          <w:rFonts w:ascii="raleway" w:hAnsi="raleway"/>
          <w:color w:val="333333"/>
          <w:sz w:val="27"/>
          <w:szCs w:val="27"/>
        </w:rPr>
        <w:t>java.util.Arrays.stream(int[])</w:t>
      </w:r>
      <w:r>
        <w:rPr>
          <w:rFonts w:ascii="raleway" w:hAnsi="raleway"/>
          <w:color w:val="333333"/>
          <w:sz w:val="27"/>
          <w:szCs w:val="27"/>
        </w:rPr>
        <w:t> and then used the </w:t>
      </w:r>
      <w:r>
        <w:rPr>
          <w:rStyle w:val="Emphasis"/>
          <w:rFonts w:ascii="raleway" w:hAnsi="raleway"/>
          <w:color w:val="333333"/>
          <w:sz w:val="27"/>
          <w:szCs w:val="27"/>
        </w:rPr>
        <w:t>min()</w:t>
      </w:r>
      <w:r>
        <w:rPr>
          <w:rFonts w:ascii="raleway" w:hAnsi="raleway"/>
          <w:color w:val="333333"/>
          <w:sz w:val="27"/>
          <w:szCs w:val="27"/>
        </w:rPr>
        <w:t>method to get the lowest integer as </w:t>
      </w:r>
      <w:r>
        <w:rPr>
          <w:rStyle w:val="Emphasis"/>
          <w:rFonts w:ascii="raleway" w:hAnsi="raleway"/>
          <w:color w:val="333333"/>
          <w:sz w:val="27"/>
          <w:szCs w:val="27"/>
        </w:rPr>
        <w:t>java.util.OptionalInt</w:t>
      </w:r>
      <w:r>
        <w:rPr>
          <w:rFonts w:ascii="raleway" w:hAnsi="raleway"/>
          <w:color w:val="333333"/>
          <w:sz w:val="27"/>
          <w:szCs w:val="27"/>
        </w:rPr>
        <w:t> and finally called </w:t>
      </w:r>
      <w:r>
        <w:rPr>
          <w:rStyle w:val="Emphasis"/>
          <w:rFonts w:ascii="raleway" w:hAnsi="raleway"/>
          <w:color w:val="333333"/>
          <w:sz w:val="27"/>
          <w:szCs w:val="27"/>
        </w:rPr>
        <w:t>getAsInt()</w:t>
      </w:r>
      <w:r>
        <w:rPr>
          <w:rFonts w:ascii="raleway" w:hAnsi="raleway"/>
          <w:color w:val="333333"/>
          <w:sz w:val="27"/>
          <w:szCs w:val="27"/>
        </w:rPr>
        <w:t> to get the </w:t>
      </w:r>
      <w:r>
        <w:rPr>
          <w:rStyle w:val="Emphasis"/>
          <w:rFonts w:ascii="raleway" w:hAnsi="raleway"/>
          <w:color w:val="333333"/>
          <w:sz w:val="27"/>
          <w:szCs w:val="27"/>
        </w:rPr>
        <w:t>int</w:t>
      </w:r>
      <w:r>
        <w:rPr>
          <w:rFonts w:ascii="raleway" w:hAnsi="raleway"/>
          <w:color w:val="333333"/>
          <w:sz w:val="27"/>
          <w:szCs w:val="27"/>
        </w:rPr>
        <w:t> value.</w:t>
      </w:r>
    </w:p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Another way to create an </w:t>
      </w:r>
      <w:r>
        <w:rPr>
          <w:rStyle w:val="Emphasis"/>
          <w:rFonts w:ascii="raleway" w:hAnsi="raleway"/>
          <w:color w:val="333333"/>
          <w:sz w:val="27"/>
          <w:szCs w:val="27"/>
        </w:rPr>
        <w:t>IntStream</w:t>
      </w:r>
      <w:r>
        <w:rPr>
          <w:rFonts w:ascii="raleway" w:hAnsi="raleway"/>
          <w:color w:val="333333"/>
          <w:sz w:val="27"/>
          <w:szCs w:val="27"/>
        </w:rPr>
        <w:t> is using </w:t>
      </w:r>
      <w:r>
        <w:rPr>
          <w:rStyle w:val="Emphasis"/>
          <w:rFonts w:ascii="raleway" w:hAnsi="raleway"/>
          <w:color w:val="333333"/>
          <w:sz w:val="27"/>
          <w:szCs w:val="27"/>
        </w:rPr>
        <w:t>IntStream.of(int…)</w:t>
      </w:r>
      <w:r>
        <w:rPr>
          <w:rFonts w:ascii="raleway" w:hAnsi="raleway"/>
          <w:color w:val="333333"/>
          <w:sz w:val="27"/>
          <w:szCs w:val="27"/>
        </w:rPr>
        <w:t>. The </w:t>
      </w:r>
      <w:r>
        <w:rPr>
          <w:rStyle w:val="Emphasis"/>
          <w:rFonts w:ascii="raleway" w:hAnsi="raleway"/>
          <w:color w:val="333333"/>
          <w:sz w:val="27"/>
          <w:szCs w:val="27"/>
        </w:rPr>
        <w:t>max()</w:t>
      </w:r>
      <w:r>
        <w:rPr>
          <w:rFonts w:ascii="raleway" w:hAnsi="raleway"/>
          <w:color w:val="333333"/>
          <w:sz w:val="27"/>
          <w:szCs w:val="27"/>
        </w:rPr>
        <w:t> method will return the greatest integer: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296965" w:rsidTr="00CB55C8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965" w:rsidRDefault="00296965" w:rsidP="00CB55C8">
            <w:pPr>
              <w:rPr>
                <w:rFonts w:ascii="Times New Roman" w:hAnsi="Times New Roman"/>
              </w:rPr>
            </w:pPr>
            <w:r>
              <w:t>1</w:t>
            </w:r>
          </w:p>
          <w:p w:rsidR="00296965" w:rsidRDefault="00296965" w:rsidP="00CB55C8">
            <w:r>
              <w:t>2</w:t>
            </w:r>
          </w:p>
          <w:p w:rsidR="00296965" w:rsidRDefault="00296965" w:rsidP="00CB55C8">
            <w:r>
              <w:t>3</w:t>
            </w:r>
          </w:p>
        </w:tc>
        <w:tc>
          <w:tcPr>
            <w:tcW w:w="11070" w:type="dxa"/>
            <w:vAlign w:val="center"/>
            <w:hideMark/>
          </w:tcPr>
          <w:p w:rsidR="00296965" w:rsidRDefault="00296965" w:rsidP="00CB55C8">
            <w:r>
              <w:rPr>
                <w:rStyle w:val="HTMLCode"/>
                <w:rFonts w:eastAsiaTheme="minorHAnsi"/>
              </w:rPr>
              <w:t>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max = IntStream.of(20, 98, 12, 7, 35)</w:t>
            </w:r>
          </w:p>
          <w:p w:rsidR="00296965" w:rsidRDefault="00296965" w:rsidP="00CB55C8">
            <w:r>
              <w:rPr>
                <w:rStyle w:val="HTMLCode"/>
                <w:rFonts w:eastAsiaTheme="minorHAnsi"/>
              </w:rPr>
              <w:t>  .max()</w:t>
            </w:r>
          </w:p>
          <w:p w:rsidR="00296965" w:rsidRDefault="00296965" w:rsidP="00CB55C8">
            <w:r>
              <w:rPr>
                <w:rStyle w:val="HTMLCode"/>
                <w:rFonts w:eastAsiaTheme="minorHAnsi"/>
              </w:rPr>
              <w:t>  .getAsInt(); // returns 98</w:t>
            </w:r>
          </w:p>
        </w:tc>
      </w:tr>
    </w:tbl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Next – to get the sum of integers we just call the </w:t>
      </w:r>
      <w:r>
        <w:rPr>
          <w:rStyle w:val="Emphasis"/>
          <w:rFonts w:ascii="raleway" w:hAnsi="raleway"/>
          <w:color w:val="333333"/>
          <w:sz w:val="27"/>
          <w:szCs w:val="27"/>
        </w:rPr>
        <w:t>sum()</w:t>
      </w:r>
      <w:r>
        <w:rPr>
          <w:rFonts w:ascii="raleway" w:hAnsi="raleway"/>
          <w:color w:val="333333"/>
          <w:sz w:val="27"/>
          <w:szCs w:val="27"/>
        </w:rPr>
        <w:t> method and we don’t need to use </w:t>
      </w:r>
      <w:r>
        <w:rPr>
          <w:rStyle w:val="Emphasis"/>
          <w:rFonts w:ascii="raleway" w:hAnsi="raleway"/>
          <w:color w:val="333333"/>
          <w:sz w:val="27"/>
          <w:szCs w:val="27"/>
        </w:rPr>
        <w:t>getAsInt()</w:t>
      </w:r>
      <w:r>
        <w:rPr>
          <w:rFonts w:ascii="raleway" w:hAnsi="raleway"/>
          <w:color w:val="333333"/>
          <w:sz w:val="27"/>
          <w:szCs w:val="27"/>
        </w:rPr>
        <w:t> since it already returns the result as an </w:t>
      </w:r>
      <w:r>
        <w:rPr>
          <w:rStyle w:val="Emphasis"/>
          <w:rFonts w:ascii="raleway" w:hAnsi="raleway"/>
          <w:color w:val="333333"/>
          <w:sz w:val="27"/>
          <w:szCs w:val="27"/>
        </w:rPr>
        <w:t>int</w:t>
      </w:r>
      <w:r>
        <w:rPr>
          <w:rFonts w:ascii="raleway" w:hAnsi="raleway"/>
          <w:color w:val="333333"/>
          <w:sz w:val="27"/>
          <w:szCs w:val="27"/>
        </w:rPr>
        <w:t> value: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296965" w:rsidTr="00CB55C8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965" w:rsidRDefault="00296965" w:rsidP="00CB55C8">
            <w:pPr>
              <w:rPr>
                <w:rFonts w:ascii="Times New Roman" w:hAnsi="Times New Roman"/>
              </w:rPr>
            </w:pPr>
            <w:r>
              <w:t>1</w:t>
            </w:r>
          </w:p>
        </w:tc>
        <w:tc>
          <w:tcPr>
            <w:tcW w:w="11070" w:type="dxa"/>
            <w:vAlign w:val="center"/>
            <w:hideMark/>
          </w:tcPr>
          <w:p w:rsidR="00296965" w:rsidRDefault="00296965" w:rsidP="00CB55C8">
            <w:r>
              <w:rPr>
                <w:rStyle w:val="HTMLCode"/>
                <w:rFonts w:eastAsiaTheme="minorHAnsi"/>
              </w:rPr>
              <w:t>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sum = IntStream.of(20, 98, 12, 7, 35).sum(); // returns 172</w:t>
            </w:r>
          </w:p>
        </w:tc>
      </w:tr>
    </w:tbl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We invoke the </w:t>
      </w:r>
      <w:r>
        <w:rPr>
          <w:rStyle w:val="Emphasis"/>
          <w:rFonts w:ascii="raleway" w:hAnsi="raleway"/>
          <w:color w:val="333333"/>
          <w:sz w:val="27"/>
          <w:szCs w:val="27"/>
        </w:rPr>
        <w:t>average()</w:t>
      </w:r>
      <w:r>
        <w:rPr>
          <w:rFonts w:ascii="raleway" w:hAnsi="raleway"/>
          <w:color w:val="333333"/>
          <w:sz w:val="27"/>
          <w:szCs w:val="27"/>
        </w:rPr>
        <w:t> method to get the average of integer values and as we can see, we should use </w:t>
      </w:r>
      <w:r>
        <w:rPr>
          <w:rStyle w:val="Emphasis"/>
          <w:rFonts w:ascii="raleway" w:hAnsi="raleway"/>
          <w:color w:val="333333"/>
          <w:sz w:val="27"/>
          <w:szCs w:val="27"/>
        </w:rPr>
        <w:t>getAsDouble()</w:t>
      </w:r>
      <w:r>
        <w:rPr>
          <w:rFonts w:ascii="raleway" w:hAnsi="raleway"/>
          <w:color w:val="333333"/>
          <w:sz w:val="27"/>
          <w:szCs w:val="27"/>
        </w:rPr>
        <w:t> as it returns a value of type </w:t>
      </w:r>
      <w:r>
        <w:rPr>
          <w:rStyle w:val="Emphasis"/>
          <w:rFonts w:ascii="raleway" w:hAnsi="raleway"/>
          <w:color w:val="333333"/>
          <w:sz w:val="27"/>
          <w:szCs w:val="27"/>
        </w:rPr>
        <w:t>double</w:t>
      </w:r>
      <w:r>
        <w:rPr>
          <w:rFonts w:ascii="raleway" w:hAnsi="raleway"/>
          <w:color w:val="333333"/>
          <w:sz w:val="27"/>
          <w:szCs w:val="27"/>
        </w:rPr>
        <w:t>.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296965" w:rsidTr="00CB55C8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965" w:rsidRDefault="00296965" w:rsidP="00CB55C8">
            <w:pPr>
              <w:rPr>
                <w:rFonts w:ascii="Times New Roman" w:hAnsi="Times New Roman"/>
              </w:rPr>
            </w:pPr>
            <w:r>
              <w:t>1</w:t>
            </w:r>
          </w:p>
          <w:p w:rsidR="00296965" w:rsidRDefault="00296965" w:rsidP="00CB55C8">
            <w:r>
              <w:t>2</w:t>
            </w:r>
          </w:p>
          <w:p w:rsidR="00296965" w:rsidRDefault="00296965" w:rsidP="00CB55C8">
            <w:r>
              <w:t>3</w:t>
            </w:r>
          </w:p>
        </w:tc>
        <w:tc>
          <w:tcPr>
            <w:tcW w:w="11070" w:type="dxa"/>
            <w:vAlign w:val="center"/>
            <w:hideMark/>
          </w:tcPr>
          <w:p w:rsidR="00296965" w:rsidRDefault="00296965" w:rsidP="00CB55C8">
            <w:r>
              <w:rPr>
                <w:rStyle w:val="HTMLCode"/>
                <w:rFonts w:eastAsiaTheme="minorHAnsi"/>
              </w:rPr>
              <w:t>double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avg = IntStream.of(20, 98, 12, 7, 35)</w:t>
            </w:r>
          </w:p>
          <w:p w:rsidR="00296965" w:rsidRDefault="00296965" w:rsidP="00CB55C8">
            <w:r>
              <w:rPr>
                <w:rStyle w:val="HTMLCode"/>
                <w:rFonts w:eastAsiaTheme="minorHAnsi"/>
              </w:rPr>
              <w:t>  .average()</w:t>
            </w:r>
          </w:p>
          <w:p w:rsidR="00296965" w:rsidRDefault="00296965" w:rsidP="00CB55C8">
            <w:r>
              <w:rPr>
                <w:rStyle w:val="HTMLCode"/>
                <w:rFonts w:eastAsiaTheme="minorHAnsi"/>
              </w:rPr>
              <w:t>  .getAsDouble(); // returns 34.4</w:t>
            </w:r>
          </w:p>
        </w:tc>
      </w:tr>
    </w:tbl>
    <w:p w:rsidR="00296965" w:rsidRDefault="00296965" w:rsidP="00296965">
      <w:pPr>
        <w:pStyle w:val="Heading2"/>
        <w:shd w:val="clear" w:color="auto" w:fill="FFFFFF"/>
        <w:spacing w:before="504" w:after="312"/>
        <w:rPr>
          <w:rFonts w:ascii="raleway" w:hAnsi="raleway"/>
          <w:color w:val="333333"/>
          <w:sz w:val="44"/>
          <w:szCs w:val="44"/>
        </w:rPr>
      </w:pPr>
      <w:r>
        <w:rPr>
          <w:rStyle w:val="Strong"/>
          <w:rFonts w:ascii="raleway" w:hAnsi="raleway"/>
          <w:color w:val="333333"/>
          <w:sz w:val="44"/>
          <w:szCs w:val="44"/>
        </w:rPr>
        <w:t>4. Range</w:t>
      </w:r>
    </w:p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We can also create an </w:t>
      </w:r>
      <w:r>
        <w:rPr>
          <w:rStyle w:val="Emphasis"/>
          <w:rFonts w:ascii="raleway" w:hAnsi="raleway"/>
          <w:color w:val="333333"/>
          <w:sz w:val="27"/>
          <w:szCs w:val="27"/>
        </w:rPr>
        <w:t>IntStream</w:t>
      </w:r>
      <w:r>
        <w:rPr>
          <w:rFonts w:ascii="raleway" w:hAnsi="raleway"/>
          <w:color w:val="333333"/>
          <w:sz w:val="27"/>
          <w:szCs w:val="27"/>
        </w:rPr>
        <w:t> based on a range: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296965" w:rsidTr="00CB55C8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965" w:rsidRDefault="00296965" w:rsidP="00CB55C8">
            <w:pPr>
              <w:rPr>
                <w:rFonts w:ascii="Times New Roman" w:hAnsi="Times New Roman"/>
              </w:rPr>
            </w:pPr>
            <w:r>
              <w:t>1</w:t>
            </w:r>
          </w:p>
          <w:p w:rsidR="00296965" w:rsidRDefault="00296965" w:rsidP="00CB55C8">
            <w:r>
              <w:t>2</w:t>
            </w:r>
          </w:p>
          <w:p w:rsidR="00296965" w:rsidRDefault="00296965" w:rsidP="00CB55C8">
            <w:r>
              <w:t>3</w:t>
            </w:r>
          </w:p>
          <w:p w:rsidR="00296965" w:rsidRDefault="00296965" w:rsidP="00CB55C8">
            <w:r>
              <w:t>4</w:t>
            </w:r>
          </w:p>
        </w:tc>
        <w:tc>
          <w:tcPr>
            <w:tcW w:w="11070" w:type="dxa"/>
            <w:vAlign w:val="center"/>
            <w:hideMark/>
          </w:tcPr>
          <w:p w:rsidR="00296965" w:rsidRDefault="00296965" w:rsidP="00CB55C8">
            <w:r>
              <w:rPr>
                <w:rStyle w:val="HTMLCode"/>
                <w:rFonts w:eastAsiaTheme="minorHAnsi"/>
              </w:rPr>
              <w:t>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sum = IntStream.range(1, 10)</w:t>
            </w:r>
          </w:p>
          <w:p w:rsidR="00296965" w:rsidRDefault="00296965" w:rsidP="00CB55C8">
            <w:r>
              <w:rPr>
                <w:rStyle w:val="HTMLCode"/>
                <w:rFonts w:eastAsiaTheme="minorHAnsi"/>
              </w:rPr>
              <w:t>  .sum(); // returns 45</w:t>
            </w:r>
          </w:p>
          <w:p w:rsidR="00296965" w:rsidRDefault="00296965" w:rsidP="00CB55C8">
            <w:r>
              <w:rPr>
                <w:rStyle w:val="HTMLCode"/>
                <w:rFonts w:eastAsiaTheme="minorHAnsi"/>
              </w:rPr>
              <w:t>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sum = IntStream.rangeClosed(1, 10)</w:t>
            </w:r>
          </w:p>
          <w:p w:rsidR="00296965" w:rsidRDefault="00296965" w:rsidP="00CB55C8">
            <w:r>
              <w:rPr>
                <w:rStyle w:val="HTMLCode"/>
                <w:rFonts w:eastAsiaTheme="minorHAnsi"/>
              </w:rPr>
              <w:t>  .sum(); // returns 55</w:t>
            </w:r>
          </w:p>
        </w:tc>
      </w:tr>
    </w:tbl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As the code snippet above shows there are two ways to create a range of integer values </w:t>
      </w:r>
      <w:r>
        <w:rPr>
          <w:rStyle w:val="Emphasis"/>
          <w:rFonts w:ascii="raleway" w:hAnsi="raleway"/>
          <w:color w:val="333333"/>
          <w:sz w:val="27"/>
          <w:szCs w:val="27"/>
        </w:rPr>
        <w:t>range()</w:t>
      </w:r>
      <w:r>
        <w:rPr>
          <w:rFonts w:ascii="raleway" w:hAnsi="raleway"/>
          <w:color w:val="333333"/>
          <w:sz w:val="27"/>
          <w:szCs w:val="27"/>
        </w:rPr>
        <w:t> and </w:t>
      </w:r>
      <w:r>
        <w:rPr>
          <w:rStyle w:val="Emphasis"/>
          <w:rFonts w:ascii="raleway" w:hAnsi="raleway"/>
          <w:color w:val="333333"/>
          <w:sz w:val="27"/>
          <w:szCs w:val="27"/>
        </w:rPr>
        <w:t>rangeClosed()</w:t>
      </w:r>
      <w:r>
        <w:rPr>
          <w:rFonts w:ascii="raleway" w:hAnsi="raleway"/>
          <w:color w:val="333333"/>
          <w:sz w:val="27"/>
          <w:szCs w:val="27"/>
        </w:rPr>
        <w:t>.</w:t>
      </w:r>
    </w:p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The difference is that the end of </w:t>
      </w:r>
      <w:r>
        <w:rPr>
          <w:rStyle w:val="Emphasis"/>
          <w:rFonts w:ascii="raleway" w:hAnsi="raleway"/>
          <w:color w:val="333333"/>
          <w:sz w:val="27"/>
          <w:szCs w:val="27"/>
        </w:rPr>
        <w:t>range()</w:t>
      </w:r>
      <w:r>
        <w:rPr>
          <w:rFonts w:ascii="raleway" w:hAnsi="raleway"/>
          <w:color w:val="333333"/>
          <w:sz w:val="27"/>
          <w:szCs w:val="27"/>
        </w:rPr>
        <w:t> is exclusive while it is inclusive in </w:t>
      </w:r>
      <w:r>
        <w:rPr>
          <w:rStyle w:val="Emphasis"/>
          <w:rFonts w:ascii="raleway" w:hAnsi="raleway"/>
          <w:color w:val="333333"/>
          <w:sz w:val="27"/>
          <w:szCs w:val="27"/>
        </w:rPr>
        <w:t>rangeClosed()</w:t>
      </w:r>
      <w:r>
        <w:rPr>
          <w:rFonts w:ascii="raleway" w:hAnsi="raleway"/>
          <w:color w:val="333333"/>
          <w:sz w:val="27"/>
          <w:szCs w:val="27"/>
        </w:rPr>
        <w:t>.</w:t>
      </w:r>
    </w:p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Range methods are only available for </w:t>
      </w:r>
      <w:r>
        <w:rPr>
          <w:rStyle w:val="Emphasis"/>
          <w:rFonts w:ascii="raleway" w:hAnsi="raleway"/>
          <w:color w:val="333333"/>
          <w:sz w:val="27"/>
          <w:szCs w:val="27"/>
        </w:rPr>
        <w:t>IntStream</w:t>
      </w:r>
      <w:r>
        <w:rPr>
          <w:rFonts w:ascii="raleway" w:hAnsi="raleway"/>
          <w:color w:val="333333"/>
          <w:sz w:val="27"/>
          <w:szCs w:val="27"/>
        </w:rPr>
        <w:t> and </w:t>
      </w:r>
      <w:r>
        <w:rPr>
          <w:rStyle w:val="Emphasis"/>
          <w:rFonts w:ascii="raleway" w:hAnsi="raleway"/>
          <w:color w:val="333333"/>
          <w:sz w:val="27"/>
          <w:szCs w:val="27"/>
        </w:rPr>
        <w:t>LongStream</w:t>
      </w:r>
      <w:r>
        <w:rPr>
          <w:rFonts w:ascii="raleway" w:hAnsi="raleway"/>
          <w:color w:val="333333"/>
          <w:sz w:val="27"/>
          <w:szCs w:val="27"/>
        </w:rPr>
        <w:t>.</w:t>
      </w:r>
    </w:p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We can use range as a fancy form of a for-each loop: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296965" w:rsidTr="00CB55C8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965" w:rsidRDefault="00296965" w:rsidP="00CB55C8">
            <w:pPr>
              <w:rPr>
                <w:rFonts w:ascii="Times New Roman" w:hAnsi="Times New Roman"/>
              </w:rPr>
            </w:pPr>
            <w:r>
              <w:t>1</w:t>
            </w:r>
          </w:p>
          <w:p w:rsidR="00296965" w:rsidRDefault="00296965" w:rsidP="00CB55C8">
            <w:r>
              <w:t>2</w:t>
            </w:r>
          </w:p>
        </w:tc>
        <w:tc>
          <w:tcPr>
            <w:tcW w:w="11070" w:type="dxa"/>
            <w:vAlign w:val="center"/>
            <w:hideMark/>
          </w:tcPr>
          <w:p w:rsidR="00296965" w:rsidRDefault="00296965" w:rsidP="00CB55C8">
            <w:r>
              <w:rPr>
                <w:rStyle w:val="HTMLCode"/>
                <w:rFonts w:eastAsiaTheme="minorHAnsi"/>
              </w:rPr>
              <w:t>IntStream.rangeClosed(1, 5)</w:t>
            </w:r>
          </w:p>
          <w:p w:rsidR="00296965" w:rsidRDefault="00296965" w:rsidP="00CB55C8">
            <w:r>
              <w:rPr>
                <w:rStyle w:val="HTMLCode"/>
                <w:rFonts w:eastAsiaTheme="minorHAnsi"/>
              </w:rPr>
              <w:t>  .forEach(System.out::println);</w:t>
            </w:r>
          </w:p>
        </w:tc>
      </w:tr>
    </w:tbl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What’s good at using them as a for-each loop replacement is that we can also take advantage of the parallel execution: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296965" w:rsidTr="00CB55C8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965" w:rsidRDefault="00296965" w:rsidP="00CB55C8">
            <w:pPr>
              <w:rPr>
                <w:rFonts w:ascii="Times New Roman" w:hAnsi="Times New Roman"/>
              </w:rPr>
            </w:pPr>
            <w:r>
              <w:t>1</w:t>
            </w:r>
          </w:p>
          <w:p w:rsidR="00296965" w:rsidRDefault="00296965" w:rsidP="00CB55C8">
            <w:r>
              <w:t>2</w:t>
            </w:r>
          </w:p>
          <w:p w:rsidR="00296965" w:rsidRDefault="00296965" w:rsidP="00CB55C8">
            <w:r>
              <w:t>3</w:t>
            </w:r>
          </w:p>
        </w:tc>
        <w:tc>
          <w:tcPr>
            <w:tcW w:w="11070" w:type="dxa"/>
            <w:vAlign w:val="center"/>
            <w:hideMark/>
          </w:tcPr>
          <w:p w:rsidR="00296965" w:rsidRDefault="00296965" w:rsidP="00CB55C8">
            <w:r>
              <w:rPr>
                <w:rStyle w:val="HTMLCode"/>
                <w:rFonts w:eastAsiaTheme="minorHAnsi"/>
              </w:rPr>
              <w:t>IntStream.rangeClosed(1, 5)</w:t>
            </w:r>
          </w:p>
          <w:p w:rsidR="00296965" w:rsidRDefault="00296965" w:rsidP="00CB55C8">
            <w:r>
              <w:rPr>
                <w:rStyle w:val="HTMLCode"/>
                <w:rFonts w:eastAsiaTheme="minorHAnsi"/>
              </w:rPr>
              <w:t>  .parallel()</w:t>
            </w:r>
          </w:p>
          <w:p w:rsidR="00296965" w:rsidRDefault="00296965" w:rsidP="00CB55C8">
            <w:r>
              <w:rPr>
                <w:rStyle w:val="HTMLCode"/>
                <w:rFonts w:eastAsiaTheme="minorHAnsi"/>
              </w:rPr>
              <w:t>  .forEach(System.out::println);</w:t>
            </w:r>
          </w:p>
        </w:tc>
      </w:tr>
    </w:tbl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As helpful as these fancy loops are it’s still better to use the traditional for-loops instead of the functional one for simple iterations because of simplicity, readability, and performance in some cases.</w:t>
      </w:r>
    </w:p>
    <w:p w:rsidR="00296965" w:rsidRDefault="00296965" w:rsidP="00296965">
      <w:pPr>
        <w:pStyle w:val="Heading2"/>
        <w:shd w:val="clear" w:color="auto" w:fill="FFFFFF"/>
        <w:spacing w:before="504" w:after="312"/>
        <w:rPr>
          <w:rFonts w:ascii="raleway" w:hAnsi="raleway"/>
          <w:color w:val="333333"/>
          <w:sz w:val="44"/>
          <w:szCs w:val="44"/>
        </w:rPr>
      </w:pPr>
      <w:r>
        <w:rPr>
          <w:rStyle w:val="Strong"/>
          <w:rFonts w:ascii="raleway" w:hAnsi="raleway"/>
          <w:color w:val="333333"/>
          <w:sz w:val="44"/>
          <w:szCs w:val="44"/>
        </w:rPr>
        <w:t>5. Boxing and Unboxing</w:t>
      </w:r>
    </w:p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There’re times when we need to convert primitive values to their wrapper equivalents.</w:t>
      </w:r>
    </w:p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In those cases, we can use the </w:t>
      </w:r>
      <w:r>
        <w:rPr>
          <w:rStyle w:val="Emphasis"/>
          <w:rFonts w:ascii="raleway" w:hAnsi="raleway"/>
          <w:color w:val="333333"/>
          <w:sz w:val="27"/>
          <w:szCs w:val="27"/>
        </w:rPr>
        <w:t>boxed() </w:t>
      </w:r>
      <w:r>
        <w:rPr>
          <w:rFonts w:ascii="raleway" w:hAnsi="raleway"/>
          <w:color w:val="333333"/>
          <w:sz w:val="27"/>
          <w:szCs w:val="27"/>
        </w:rPr>
        <w:t>method: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296965" w:rsidTr="00CB55C8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965" w:rsidRDefault="00296965" w:rsidP="00CB55C8">
            <w:pPr>
              <w:rPr>
                <w:rFonts w:ascii="Times New Roman" w:hAnsi="Times New Roman"/>
              </w:rPr>
            </w:pPr>
            <w:r>
              <w:t>1</w:t>
            </w:r>
          </w:p>
          <w:p w:rsidR="00296965" w:rsidRDefault="00296965" w:rsidP="00CB55C8">
            <w:r>
              <w:t>2</w:t>
            </w:r>
          </w:p>
          <w:p w:rsidR="00296965" w:rsidRDefault="00296965" w:rsidP="00CB55C8">
            <w:r>
              <w:t>3</w:t>
            </w:r>
          </w:p>
          <w:p w:rsidR="00296965" w:rsidRDefault="00296965" w:rsidP="00CB55C8">
            <w:r>
              <w:t>4</w:t>
            </w:r>
          </w:p>
        </w:tc>
        <w:tc>
          <w:tcPr>
            <w:tcW w:w="11070" w:type="dxa"/>
            <w:vAlign w:val="center"/>
            <w:hideMark/>
          </w:tcPr>
          <w:p w:rsidR="00296965" w:rsidRDefault="00296965" w:rsidP="00CB55C8">
            <w:r>
              <w:rPr>
                <w:rStyle w:val="HTMLCode"/>
                <w:rFonts w:eastAsiaTheme="minorHAnsi"/>
              </w:rPr>
              <w:t>List&lt;Integer&gt; evenInts = IntStream.rangeClosed(1, 10)</w:t>
            </w:r>
          </w:p>
          <w:p w:rsidR="00296965" w:rsidRDefault="00296965" w:rsidP="00CB55C8">
            <w:r>
              <w:rPr>
                <w:rStyle w:val="HTMLCode"/>
                <w:rFonts w:eastAsiaTheme="minorHAnsi"/>
              </w:rPr>
              <w:t>  .filter(i -&gt; i % 2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== 0)</w:t>
            </w:r>
          </w:p>
          <w:p w:rsidR="00296965" w:rsidRDefault="00296965" w:rsidP="00CB55C8">
            <w:r>
              <w:rPr>
                <w:rStyle w:val="HTMLCode"/>
                <w:rFonts w:eastAsiaTheme="minorHAnsi"/>
              </w:rPr>
              <w:t>  .boxed()</w:t>
            </w:r>
          </w:p>
          <w:p w:rsidR="00296965" w:rsidRDefault="00296965" w:rsidP="00CB55C8">
            <w:r>
              <w:rPr>
                <w:rStyle w:val="HTMLCode"/>
                <w:rFonts w:eastAsiaTheme="minorHAnsi"/>
              </w:rPr>
              <w:t>  .collect(Collectors.toList());</w:t>
            </w:r>
          </w:p>
        </w:tc>
      </w:tr>
    </w:tbl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We can also convert from the wrapper class stream to the primitive stream:</w:t>
      </w:r>
    </w:p>
    <w:tbl>
      <w:tblPr>
        <w:tblW w:w="1156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070"/>
      </w:tblGrid>
      <w:tr w:rsidR="00296965" w:rsidTr="00CB55C8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965" w:rsidRDefault="00296965" w:rsidP="00CB55C8">
            <w:pPr>
              <w:rPr>
                <w:rFonts w:ascii="Times New Roman" w:hAnsi="Times New Roman"/>
              </w:rPr>
            </w:pPr>
            <w:r>
              <w:t>1</w:t>
            </w:r>
          </w:p>
          <w:p w:rsidR="00296965" w:rsidRDefault="00296965" w:rsidP="00CB55C8">
            <w:r>
              <w:t>2</w:t>
            </w:r>
          </w:p>
          <w:p w:rsidR="00296965" w:rsidRDefault="00296965" w:rsidP="00CB55C8">
            <w:r>
              <w:t>3</w:t>
            </w:r>
          </w:p>
          <w:p w:rsidR="00296965" w:rsidRDefault="00296965" w:rsidP="00CB55C8">
            <w:r>
              <w:t>4</w:t>
            </w:r>
          </w:p>
          <w:p w:rsidR="00296965" w:rsidRDefault="00296965" w:rsidP="00CB55C8">
            <w:r>
              <w:t>5</w:t>
            </w:r>
          </w:p>
        </w:tc>
        <w:tc>
          <w:tcPr>
            <w:tcW w:w="11070" w:type="dxa"/>
            <w:vAlign w:val="center"/>
            <w:hideMark/>
          </w:tcPr>
          <w:p w:rsidR="00296965" w:rsidRDefault="00296965" w:rsidP="00CB55C8">
            <w:r>
              <w:rPr>
                <w:rStyle w:val="HTMLCode"/>
                <w:rFonts w:eastAsiaTheme="minorHAnsi"/>
              </w:rPr>
              <w:t>// returns 78</w:t>
            </w:r>
          </w:p>
          <w:p w:rsidR="00296965" w:rsidRDefault="00296965" w:rsidP="00CB55C8">
            <w:r>
              <w:rPr>
                <w:rStyle w:val="HTMLCode"/>
                <w:rFonts w:eastAsiaTheme="minorHAnsi"/>
              </w:rPr>
              <w:t>int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sum = Arrays.asList(33,45)</w:t>
            </w:r>
          </w:p>
          <w:p w:rsidR="00296965" w:rsidRDefault="00296965" w:rsidP="00CB55C8">
            <w:r>
              <w:rPr>
                <w:rStyle w:val="HTMLCode"/>
                <w:rFonts w:eastAsiaTheme="minorHAnsi"/>
              </w:rPr>
              <w:t>  .stream()</w:t>
            </w:r>
          </w:p>
          <w:p w:rsidR="00296965" w:rsidRDefault="00296965" w:rsidP="00CB55C8">
            <w:r>
              <w:rPr>
                <w:rStyle w:val="HTMLCode"/>
                <w:rFonts w:eastAsiaTheme="minorHAnsi"/>
              </w:rPr>
              <w:t>  .mapToInt(i -&gt; i)</w:t>
            </w:r>
          </w:p>
          <w:p w:rsidR="00296965" w:rsidRDefault="00296965" w:rsidP="00CB55C8">
            <w:r>
              <w:rPr>
                <w:rStyle w:val="HTMLCode"/>
                <w:rFonts w:eastAsiaTheme="minorHAnsi"/>
              </w:rPr>
              <w:t>  .sum();</w:t>
            </w:r>
          </w:p>
        </w:tc>
      </w:tr>
    </w:tbl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We can always use </w:t>
      </w:r>
      <w:r>
        <w:rPr>
          <w:rStyle w:val="Emphasis"/>
          <w:rFonts w:ascii="raleway" w:hAnsi="raleway"/>
          <w:color w:val="333333"/>
          <w:sz w:val="27"/>
          <w:szCs w:val="27"/>
        </w:rPr>
        <w:t>mapToXxx</w:t>
      </w:r>
      <w:r>
        <w:rPr>
          <w:rFonts w:ascii="raleway" w:hAnsi="raleway"/>
          <w:color w:val="333333"/>
          <w:sz w:val="27"/>
          <w:szCs w:val="27"/>
        </w:rPr>
        <w:t> and </w:t>
      </w:r>
      <w:r>
        <w:rPr>
          <w:rStyle w:val="Emphasis"/>
          <w:rFonts w:ascii="raleway" w:hAnsi="raleway"/>
          <w:color w:val="333333"/>
          <w:sz w:val="27"/>
          <w:szCs w:val="27"/>
        </w:rPr>
        <w:t>flatMapToXxx</w:t>
      </w:r>
      <w:r>
        <w:rPr>
          <w:rFonts w:ascii="raleway" w:hAnsi="raleway"/>
          <w:color w:val="333333"/>
          <w:sz w:val="27"/>
          <w:szCs w:val="27"/>
        </w:rPr>
        <w:t> methods to create primitive streams.</w:t>
      </w:r>
    </w:p>
    <w:p w:rsidR="00296965" w:rsidRDefault="00296965" w:rsidP="00296965">
      <w:pPr>
        <w:pStyle w:val="Heading2"/>
        <w:shd w:val="clear" w:color="auto" w:fill="FFFFFF"/>
        <w:spacing w:before="504" w:after="312"/>
        <w:rPr>
          <w:rFonts w:ascii="raleway" w:hAnsi="raleway"/>
          <w:color w:val="333333"/>
          <w:sz w:val="44"/>
          <w:szCs w:val="44"/>
        </w:rPr>
      </w:pPr>
      <w:r>
        <w:rPr>
          <w:rStyle w:val="Strong"/>
          <w:rFonts w:ascii="raleway" w:hAnsi="raleway"/>
          <w:color w:val="333333"/>
          <w:sz w:val="44"/>
          <w:szCs w:val="44"/>
        </w:rPr>
        <w:t>6. Conclusion</w:t>
      </w:r>
    </w:p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Java Streams is a very powerful addition to the language. We’ve barely scratched the surface of primitive streams here, but, as you can already use them to be productive.</w:t>
      </w:r>
    </w:p>
    <w:p w:rsidR="00296965" w:rsidRDefault="00296965" w:rsidP="00296965">
      <w:pPr>
        <w:pStyle w:val="NormalWeb"/>
        <w:shd w:val="clear" w:color="auto" w:fill="FFFFFF"/>
        <w:spacing w:before="0" w:beforeAutospacing="0" w:after="150" w:afterAutospacing="0"/>
        <w:rPr>
          <w:rFonts w:ascii="raleway" w:hAnsi="raleway"/>
          <w:color w:val="333333"/>
          <w:sz w:val="27"/>
          <w:szCs w:val="27"/>
        </w:rPr>
      </w:pPr>
      <w:r>
        <w:rPr>
          <w:rFonts w:ascii="raleway" w:hAnsi="raleway"/>
          <w:color w:val="333333"/>
          <w:sz w:val="27"/>
          <w:szCs w:val="27"/>
        </w:rPr>
        <w:t>And, as always, code samples can be found </w:t>
      </w:r>
      <w:hyperlink r:id="rId12" w:history="1">
        <w:r>
          <w:rPr>
            <w:rStyle w:val="Hyperlink"/>
            <w:rFonts w:ascii="raleway" w:hAnsi="raleway"/>
            <w:color w:val="63B175"/>
            <w:sz w:val="27"/>
            <w:szCs w:val="27"/>
          </w:rPr>
          <w:t>over on GitHub</w:t>
        </w:r>
      </w:hyperlink>
      <w:r>
        <w:rPr>
          <w:rFonts w:ascii="raleway" w:hAnsi="raleway"/>
          <w:color w:val="333333"/>
          <w:sz w:val="27"/>
          <w:szCs w:val="27"/>
        </w:rPr>
        <w:t>.</w:t>
      </w:r>
    </w:p>
    <w:p w:rsidR="00296965" w:rsidRDefault="00296965" w:rsidP="00296965"/>
    <w:p w:rsidR="00296965" w:rsidRDefault="00296965" w:rsidP="00296965"/>
    <w:p w:rsidR="00296965" w:rsidRDefault="00296965"/>
    <w:p w:rsidR="00296965" w:rsidRDefault="00296965"/>
    <w:p w:rsidR="00296965" w:rsidRDefault="00296965"/>
    <w:p w:rsidR="00296965" w:rsidRDefault="00296965"/>
    <w:sectPr w:rsidR="00296965" w:rsidSect="009F2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raleway">
    <w:altName w:val="Trebuchet MS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AD16E6"/>
    <w:multiLevelType w:val="multilevel"/>
    <w:tmpl w:val="5538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E16D76"/>
    <w:multiLevelType w:val="multilevel"/>
    <w:tmpl w:val="2050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F7"/>
    <w:rsid w:val="000D33F7"/>
    <w:rsid w:val="00296965"/>
    <w:rsid w:val="003C2789"/>
    <w:rsid w:val="00591BE0"/>
    <w:rsid w:val="009F21E9"/>
    <w:rsid w:val="00CC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282A1"/>
  <w15:chartTrackingRefBased/>
  <w15:docId w15:val="{36D946EF-5EAF-5046-9720-4E9FE6030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96965"/>
  </w:style>
  <w:style w:type="paragraph" w:styleId="Heading1">
    <w:name w:val="heading 1"/>
    <w:basedOn w:val="Normal"/>
    <w:link w:val="Heading1Char"/>
    <w:uiPriority w:val="9"/>
    <w:qFormat/>
    <w:rsid w:val="0029696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96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9696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9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9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69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296965"/>
    <w:rPr>
      <w:color w:val="0563C1" w:themeColor="hyperlink"/>
      <w:u w:val="single"/>
    </w:rPr>
  </w:style>
  <w:style w:type="paragraph" w:customStyle="1" w:styleId="post-modified">
    <w:name w:val="post-modified"/>
    <w:basedOn w:val="Normal"/>
    <w:rsid w:val="0029696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pdated">
    <w:name w:val="updated"/>
    <w:basedOn w:val="DefaultParagraphFont"/>
    <w:rsid w:val="00296965"/>
  </w:style>
  <w:style w:type="character" w:customStyle="1" w:styleId="author-by">
    <w:name w:val="author-by"/>
    <w:basedOn w:val="DefaultParagraphFont"/>
    <w:rsid w:val="00296965"/>
  </w:style>
  <w:style w:type="character" w:customStyle="1" w:styleId="tve-leads-two-step-trigger">
    <w:name w:val="tve-leads-two-step-trigger"/>
    <w:basedOn w:val="DefaultParagraphFont"/>
    <w:rsid w:val="00296965"/>
  </w:style>
  <w:style w:type="character" w:styleId="Emphasis">
    <w:name w:val="Emphasis"/>
    <w:basedOn w:val="DefaultParagraphFont"/>
    <w:uiPriority w:val="20"/>
    <w:qFormat/>
    <w:rsid w:val="0029696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9696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969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69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eldung.com/tag/java-8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aeldung.com/category/java/" TargetMode="External"/><Relationship Id="rId12" Type="http://schemas.openxmlformats.org/officeDocument/2006/relationships/hyperlink" Target="https://github.com/eugenp/tutorials/tree/master/java-strea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eldung.com/author/baeldung/" TargetMode="External"/><Relationship Id="rId11" Type="http://schemas.openxmlformats.org/officeDocument/2006/relationships/hyperlink" Target="https://www.baeldung.com/java-8-streams" TargetMode="External"/><Relationship Id="rId5" Type="http://schemas.openxmlformats.org/officeDocument/2006/relationships/hyperlink" Target="https://www.baeldung.com/java-8-primitive-streams" TargetMode="External"/><Relationship Id="rId10" Type="http://schemas.openxmlformats.org/officeDocument/2006/relationships/hyperlink" Target="https://www.baeldung.com/rws-course-st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aeldung.com/tag/java-stream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667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2019-06-18T10:30:00Z</dcterms:created>
  <dcterms:modified xsi:type="dcterms:W3CDTF">2019-06-18T10:30:00Z</dcterms:modified>
</cp:coreProperties>
</file>