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B7" w:rsidRPr="00C561E3" w:rsidRDefault="00C561E3" w:rsidP="00C561E3">
      <w:pPr>
        <w:jc w:val="center"/>
        <w:rPr>
          <w:b/>
        </w:rPr>
      </w:pPr>
      <w:r w:rsidRPr="00C561E3">
        <w:rPr>
          <w:b/>
        </w:rPr>
        <w:t>HW 2 Rubric – HTML &amp; CSS</w:t>
      </w:r>
    </w:p>
    <w:p w:rsidR="00C561E3" w:rsidRDefault="00C561E3"/>
    <w:p w:rsidR="00C561E3" w:rsidRPr="00C561E3" w:rsidRDefault="00C561E3">
      <w:pPr>
        <w:rPr>
          <w:b/>
        </w:rPr>
      </w:pPr>
      <w:r w:rsidRPr="00C561E3">
        <w:rPr>
          <w:b/>
        </w:rPr>
        <w:t xml:space="preserve">8 points – Technical Proficiency </w:t>
      </w:r>
    </w:p>
    <w:p w:rsidR="00C561E3" w:rsidRDefault="00C561E3">
      <w:r>
        <w:t>Code should run properly with minimal errors.</w:t>
      </w:r>
      <w:bookmarkStart w:id="0" w:name="_GoBack"/>
      <w:bookmarkEnd w:id="0"/>
    </w:p>
    <w:p w:rsidR="00C561E3" w:rsidRDefault="00C561E3">
      <w:r>
        <w:t>Student’s code should look more rudimentary and not just duplicate the HTML tag structure and class names of the original page (compare to page source of original page).</w:t>
      </w:r>
    </w:p>
    <w:p w:rsidR="00C561E3" w:rsidRDefault="00C561E3">
      <w:r>
        <w:t>Class names make sense and classes used appropriately (to style content similarly).</w:t>
      </w:r>
    </w:p>
    <w:p w:rsidR="00C561E3" w:rsidRDefault="00C561E3">
      <w:r>
        <w:t>Student replicates all of the main content of the original web page.</w:t>
      </w:r>
    </w:p>
    <w:p w:rsidR="00C561E3" w:rsidRDefault="00C561E3">
      <w:r>
        <w:t xml:space="preserve">Minimal usage of </w:t>
      </w:r>
      <w:proofErr w:type="spellStart"/>
      <w:r>
        <w:t>divs</w:t>
      </w:r>
      <w:proofErr w:type="spellEnd"/>
      <w:r>
        <w:t xml:space="preserve"> and spans.</w:t>
      </w:r>
    </w:p>
    <w:p w:rsidR="00C561E3" w:rsidRPr="00C561E3" w:rsidRDefault="00C561E3">
      <w:r w:rsidRPr="00C561E3">
        <w:rPr>
          <w:b/>
        </w:rPr>
        <w:t>8 points – Redesign</w:t>
      </w:r>
    </w:p>
    <w:p w:rsidR="00C561E3" w:rsidRDefault="00C561E3">
      <w:r>
        <w:t>Student’s HTML hierarchy is different from original page.</w:t>
      </w:r>
    </w:p>
    <w:p w:rsidR="00C561E3" w:rsidRDefault="00C561E3">
      <w:r>
        <w:t>Layout and visual styling are noticeably different from original page – focus on typography, color, and margins/padding.</w:t>
      </w:r>
    </w:p>
    <w:p w:rsidR="00C561E3" w:rsidRDefault="00C561E3">
      <w:r>
        <w:t>Redesigned page should feel different.</w:t>
      </w:r>
    </w:p>
    <w:p w:rsidR="00C561E3" w:rsidRDefault="00C561E3">
      <w:r>
        <w:t>There is a navigation bar</w:t>
      </w:r>
      <w:r>
        <w:t xml:space="preserve"> (does not have to be fixed and links do not have to point to anything in particular).</w:t>
      </w:r>
    </w:p>
    <w:p w:rsidR="00C561E3" w:rsidRPr="00C561E3" w:rsidRDefault="00C561E3">
      <w:pPr>
        <w:rPr>
          <w:b/>
        </w:rPr>
      </w:pPr>
      <w:r w:rsidRPr="00C561E3">
        <w:rPr>
          <w:b/>
        </w:rPr>
        <w:t>4 points – Coding Style</w:t>
      </w:r>
    </w:p>
    <w:p w:rsidR="00C561E3" w:rsidRDefault="00C561E3">
      <w:r>
        <w:t>Student’s code is easy to read – look for spacing and indentation</w:t>
      </w:r>
    </w:p>
    <w:p w:rsidR="00C561E3" w:rsidRDefault="00C561E3">
      <w:r>
        <w:t>Appropriate usage of comments – comments actually help explain what’s going on.</w:t>
      </w:r>
    </w:p>
    <w:p w:rsidR="00C561E3" w:rsidRDefault="00C561E3">
      <w:r>
        <w:t xml:space="preserve">Minimal duplication of code. </w:t>
      </w:r>
    </w:p>
    <w:p w:rsidR="00C561E3" w:rsidRPr="00C561E3" w:rsidRDefault="00C561E3">
      <w:pPr>
        <w:rPr>
          <w:b/>
        </w:rPr>
      </w:pPr>
      <w:r>
        <w:rPr>
          <w:b/>
        </w:rPr>
        <w:t xml:space="preserve">2 </w:t>
      </w:r>
      <w:r w:rsidRPr="00C561E3">
        <w:rPr>
          <w:b/>
        </w:rPr>
        <w:t>points – Extra Credit</w:t>
      </w:r>
    </w:p>
    <w:p w:rsidR="00C561E3" w:rsidRDefault="00C561E3">
      <w:r>
        <w:t>Student gets extra credit if he or she has created new HTML and CSS files that mostly satisfy the Technical Proficiency and Redesign sections above.</w:t>
      </w:r>
    </w:p>
    <w:sectPr w:rsidR="00C5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E3"/>
    <w:rsid w:val="00383BD9"/>
    <w:rsid w:val="00684F40"/>
    <w:rsid w:val="00C5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1A932-9415-4900-AE28-638AC92C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brnr07@gmail.com</cp:lastModifiedBy>
  <cp:revision>1</cp:revision>
  <dcterms:created xsi:type="dcterms:W3CDTF">2016-02-02T10:28:00Z</dcterms:created>
  <dcterms:modified xsi:type="dcterms:W3CDTF">2016-02-02T10:43:00Z</dcterms:modified>
</cp:coreProperties>
</file>