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51198" w:rsidRDefault="00047083">
      <w:r>
        <w:rPr>
          <w:noProof/>
          <w:lang w:eastAsia="en-IN"/>
        </w:rPr>
        <w:drawing>
          <wp:inline distT="0" distB="0" distL="0" distR="0">
            <wp:extent cx="5677692" cy="19243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a:blip r:embed="rId5">
                      <a:extLst>
                        <a:ext uri="{28A0092B-C50C-407E-A947-70E740481C1C}">
                          <a14:useLocalDpi xmlns:a14="http://schemas.microsoft.com/office/drawing/2010/main" val="0"/>
                        </a:ext>
                      </a:extLst>
                    </a:blip>
                    <a:stretch>
                      <a:fillRect/>
                    </a:stretch>
                  </pic:blipFill>
                  <pic:spPr>
                    <a:xfrm>
                      <a:off x="0" y="0"/>
                      <a:ext cx="5677692" cy="1924319"/>
                    </a:xfrm>
                    <a:prstGeom prst="rect">
                      <a:avLst/>
                    </a:prstGeom>
                  </pic:spPr>
                </pic:pic>
              </a:graphicData>
            </a:graphic>
          </wp:inline>
        </w:drawing>
      </w:r>
    </w:p>
    <w:p w:rsidR="00047083" w:rsidRDefault="00047083">
      <w:r>
        <w:rPr>
          <w:noProof/>
          <w:lang w:eastAsia="en-IN"/>
        </w:rPr>
        <w:drawing>
          <wp:inline distT="0" distB="0" distL="0" distR="0" wp14:anchorId="53AE9C7E" wp14:editId="6CB66882">
            <wp:extent cx="5731510" cy="287845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pture 1.PNG"/>
                    <pic:cNvPicPr/>
                  </pic:nvPicPr>
                  <pic:blipFill>
                    <a:blip r:embed="rId6">
                      <a:extLst>
                        <a:ext uri="{28A0092B-C50C-407E-A947-70E740481C1C}">
                          <a14:useLocalDpi xmlns:a14="http://schemas.microsoft.com/office/drawing/2010/main" val="0"/>
                        </a:ext>
                      </a:extLst>
                    </a:blip>
                    <a:stretch>
                      <a:fillRect/>
                    </a:stretch>
                  </pic:blipFill>
                  <pic:spPr>
                    <a:xfrm>
                      <a:off x="0" y="0"/>
                      <a:ext cx="5731510" cy="2878455"/>
                    </a:xfrm>
                    <a:prstGeom prst="rect">
                      <a:avLst/>
                    </a:prstGeom>
                  </pic:spPr>
                </pic:pic>
              </a:graphicData>
            </a:graphic>
          </wp:inline>
        </w:drawing>
      </w:r>
    </w:p>
    <w:p w:rsidR="00047083" w:rsidRPr="00311DDA" w:rsidRDefault="00047083" w:rsidP="00047083">
      <w:pPr>
        <w:rPr>
          <w:rFonts w:ascii="Arial Black" w:hAnsi="Arial Black"/>
          <w:sz w:val="24"/>
          <w:szCs w:val="24"/>
        </w:rPr>
      </w:pPr>
      <w:r w:rsidRPr="00311DDA">
        <w:rPr>
          <w:rFonts w:ascii="Arial Black" w:hAnsi="Arial Black"/>
          <w:sz w:val="24"/>
          <w:szCs w:val="24"/>
        </w:rPr>
        <w:t>NAME: BHOOMI VIJAYVARGIYA</w:t>
      </w:r>
    </w:p>
    <w:p w:rsidR="00047083" w:rsidRPr="00311DDA" w:rsidRDefault="00047083" w:rsidP="00047083">
      <w:pPr>
        <w:rPr>
          <w:rFonts w:ascii="Arial Black" w:hAnsi="Arial Black"/>
          <w:sz w:val="24"/>
          <w:szCs w:val="24"/>
        </w:rPr>
      </w:pPr>
      <w:r w:rsidRPr="00311DDA">
        <w:rPr>
          <w:rFonts w:ascii="Arial Black" w:hAnsi="Arial Black"/>
          <w:sz w:val="24"/>
          <w:szCs w:val="24"/>
        </w:rPr>
        <w:t>BATCH: A2</w:t>
      </w:r>
    </w:p>
    <w:p w:rsidR="00047083" w:rsidRDefault="00047083" w:rsidP="00047083">
      <w:pPr>
        <w:rPr>
          <w:rFonts w:ascii="Arial Black" w:hAnsi="Arial Black"/>
          <w:sz w:val="24"/>
          <w:szCs w:val="24"/>
        </w:rPr>
      </w:pPr>
      <w:r w:rsidRPr="00311DDA">
        <w:rPr>
          <w:rFonts w:ascii="Arial Black" w:hAnsi="Arial Black"/>
          <w:sz w:val="24"/>
          <w:szCs w:val="24"/>
        </w:rPr>
        <w:t>PRN: 25070122062</w:t>
      </w:r>
    </w:p>
    <w:p w:rsidR="00047083" w:rsidRDefault="00047083" w:rsidP="00047083">
      <w:pPr>
        <w:rPr>
          <w:rFonts w:ascii="Arial Black" w:hAnsi="Arial Black"/>
          <w:sz w:val="32"/>
          <w:szCs w:val="32"/>
        </w:rPr>
      </w:pPr>
      <w:r>
        <w:t xml:space="preserve">                                                               </w:t>
      </w:r>
      <w:r>
        <w:rPr>
          <w:rFonts w:ascii="Arial Black" w:hAnsi="Arial Black"/>
          <w:sz w:val="32"/>
          <w:szCs w:val="32"/>
        </w:rPr>
        <w:t>ASSIGNMENT-6</w:t>
      </w:r>
    </w:p>
    <w:p w:rsidR="00047083" w:rsidRDefault="00047083" w:rsidP="00047083">
      <w:pPr>
        <w:rPr>
          <w:rFonts w:ascii="Californian FB" w:hAnsi="Californian FB"/>
          <w:sz w:val="28"/>
          <w:szCs w:val="28"/>
        </w:rPr>
      </w:pPr>
      <w:proofErr w:type="gramStart"/>
      <w:r w:rsidRPr="00047083">
        <w:rPr>
          <w:rFonts w:ascii="Arial Black" w:hAnsi="Arial Black"/>
          <w:sz w:val="28"/>
          <w:szCs w:val="28"/>
        </w:rPr>
        <w:t xml:space="preserve">TITLE </w:t>
      </w:r>
      <w:r w:rsidRPr="00047083">
        <w:rPr>
          <w:rFonts w:ascii="Californian FB" w:hAnsi="Californian FB"/>
          <w:sz w:val="28"/>
          <w:szCs w:val="28"/>
        </w:rPr>
        <w:t>:</w:t>
      </w:r>
      <w:proofErr w:type="gramEnd"/>
      <w:r w:rsidRPr="00047083">
        <w:rPr>
          <w:rFonts w:ascii="Californian FB" w:hAnsi="Californian FB"/>
          <w:sz w:val="28"/>
          <w:szCs w:val="28"/>
        </w:rPr>
        <w:t xml:space="preserve"> </w:t>
      </w:r>
      <w:r w:rsidRPr="00047083">
        <w:rPr>
          <w:rFonts w:ascii="Californian FB" w:hAnsi="Californian FB"/>
          <w:sz w:val="28"/>
          <w:szCs w:val="28"/>
        </w:rPr>
        <w:t xml:space="preserve">Write a Java program to demonstrate the use of an inner class, an anonymous class. </w:t>
      </w:r>
    </w:p>
    <w:p w:rsidR="00047083" w:rsidRDefault="00047083" w:rsidP="00047083">
      <w:pPr>
        <w:rPr>
          <w:rFonts w:ascii="Californian FB" w:hAnsi="Californian FB"/>
          <w:sz w:val="28"/>
          <w:szCs w:val="28"/>
        </w:rPr>
      </w:pPr>
      <w:r w:rsidRPr="00047083">
        <w:rPr>
          <w:rFonts w:ascii="Arial Black" w:hAnsi="Arial Black"/>
          <w:sz w:val="28"/>
          <w:szCs w:val="28"/>
        </w:rPr>
        <w:t>Problem Statement</w:t>
      </w:r>
      <w:r w:rsidRPr="00047083">
        <w:rPr>
          <w:rFonts w:ascii="Arial Black" w:hAnsi="Arial Black"/>
          <w:sz w:val="28"/>
          <w:szCs w:val="28"/>
        </w:rPr>
        <w:t>:</w:t>
      </w:r>
      <w:r w:rsidRPr="00047083">
        <w:rPr>
          <w:rFonts w:ascii="Californian FB" w:hAnsi="Californian FB"/>
          <w:sz w:val="28"/>
          <w:szCs w:val="28"/>
        </w:rPr>
        <w:t xml:space="preserve"> Write a Java program to demonstrate the use of an inner class, an anonymous class. </w:t>
      </w:r>
    </w:p>
    <w:p w:rsidR="00047083" w:rsidRDefault="00047083" w:rsidP="00047083">
      <w:pPr>
        <w:rPr>
          <w:rFonts w:ascii="Californian FB" w:hAnsi="Californian FB"/>
          <w:sz w:val="28"/>
          <w:szCs w:val="28"/>
        </w:rPr>
      </w:pPr>
      <w:r>
        <w:rPr>
          <w:rFonts w:ascii="Californian FB" w:hAnsi="Californian FB"/>
          <w:noProof/>
          <w:sz w:val="28"/>
          <w:szCs w:val="28"/>
          <w:lang w:eastAsia="en-IN"/>
        </w:rPr>
        <w:lastRenderedPageBreak/>
        <w:drawing>
          <wp:inline distT="0" distB="0" distL="0" distR="0">
            <wp:extent cx="5731510" cy="5104130"/>
            <wp:effectExtent l="0" t="0" r="254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Java assign 6.PNG"/>
                    <pic:cNvPicPr/>
                  </pic:nvPicPr>
                  <pic:blipFill>
                    <a:blip r:embed="rId7">
                      <a:extLst>
                        <a:ext uri="{28A0092B-C50C-407E-A947-70E740481C1C}">
                          <a14:useLocalDpi xmlns:a14="http://schemas.microsoft.com/office/drawing/2010/main" val="0"/>
                        </a:ext>
                      </a:extLst>
                    </a:blip>
                    <a:stretch>
                      <a:fillRect/>
                    </a:stretch>
                  </pic:blipFill>
                  <pic:spPr>
                    <a:xfrm>
                      <a:off x="0" y="0"/>
                      <a:ext cx="5731510" cy="5104130"/>
                    </a:xfrm>
                    <a:prstGeom prst="rect">
                      <a:avLst/>
                    </a:prstGeom>
                  </pic:spPr>
                </pic:pic>
              </a:graphicData>
            </a:graphic>
          </wp:inline>
        </w:drawing>
      </w:r>
    </w:p>
    <w:p w:rsidR="00047083" w:rsidRDefault="00047083" w:rsidP="00047083">
      <w:pPr>
        <w:rPr>
          <w:rFonts w:ascii="Californian FB" w:hAnsi="Californian FB"/>
          <w:sz w:val="28"/>
          <w:szCs w:val="28"/>
        </w:rPr>
      </w:pPr>
      <w:r>
        <w:rPr>
          <w:rFonts w:ascii="Californian FB" w:hAnsi="Californian FB"/>
          <w:noProof/>
          <w:sz w:val="28"/>
          <w:szCs w:val="28"/>
          <w:lang w:eastAsia="en-IN"/>
        </w:rPr>
        <w:drawing>
          <wp:inline distT="0" distB="0" distL="0" distR="0">
            <wp:extent cx="3458058" cy="762106"/>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Java assign 6 1.PNG"/>
                    <pic:cNvPicPr/>
                  </pic:nvPicPr>
                  <pic:blipFill>
                    <a:blip r:embed="rId8">
                      <a:extLst>
                        <a:ext uri="{28A0092B-C50C-407E-A947-70E740481C1C}">
                          <a14:useLocalDpi xmlns:a14="http://schemas.microsoft.com/office/drawing/2010/main" val="0"/>
                        </a:ext>
                      </a:extLst>
                    </a:blip>
                    <a:stretch>
                      <a:fillRect/>
                    </a:stretch>
                  </pic:blipFill>
                  <pic:spPr>
                    <a:xfrm>
                      <a:off x="0" y="0"/>
                      <a:ext cx="3458058" cy="762106"/>
                    </a:xfrm>
                    <a:prstGeom prst="rect">
                      <a:avLst/>
                    </a:prstGeom>
                  </pic:spPr>
                </pic:pic>
              </a:graphicData>
            </a:graphic>
          </wp:inline>
        </w:drawing>
      </w:r>
    </w:p>
    <w:p w:rsidR="00047083" w:rsidRDefault="00047083" w:rsidP="00047083">
      <w:pPr>
        <w:rPr>
          <w:rFonts w:ascii="Californian FB" w:hAnsi="Californian FB"/>
          <w:sz w:val="28"/>
          <w:szCs w:val="28"/>
        </w:rPr>
      </w:pPr>
      <w:r w:rsidRPr="00047083">
        <w:rPr>
          <w:rFonts w:ascii="Arial Black" w:hAnsi="Arial Black"/>
          <w:sz w:val="28"/>
          <w:szCs w:val="28"/>
        </w:rPr>
        <w:t>Learning Objectives</w:t>
      </w:r>
      <w:r w:rsidRPr="00047083">
        <w:rPr>
          <w:rFonts w:ascii="Arial Black" w:hAnsi="Arial Black"/>
          <w:sz w:val="28"/>
          <w:szCs w:val="28"/>
        </w:rPr>
        <w:t>:</w:t>
      </w:r>
      <w:r w:rsidRPr="00047083">
        <w:rPr>
          <w:rFonts w:ascii="Californian FB" w:hAnsi="Californian FB"/>
          <w:sz w:val="28"/>
          <w:szCs w:val="28"/>
        </w:rPr>
        <w:t xml:space="preserve"> To implement inner classes and anonymous classes for improving encapsulation and event handling in Java. </w:t>
      </w:r>
    </w:p>
    <w:p w:rsidR="00047083" w:rsidRPr="00047083" w:rsidRDefault="00047083" w:rsidP="00047083">
      <w:pPr>
        <w:rPr>
          <w:rFonts w:ascii="Arial Black" w:hAnsi="Arial Black"/>
          <w:sz w:val="28"/>
          <w:szCs w:val="28"/>
        </w:rPr>
      </w:pPr>
      <w:r w:rsidRPr="00047083">
        <w:rPr>
          <w:rFonts w:ascii="Arial Black" w:hAnsi="Arial Black"/>
          <w:sz w:val="28"/>
          <w:szCs w:val="28"/>
        </w:rPr>
        <w:t>Theory</w:t>
      </w:r>
      <w:r w:rsidRPr="00047083">
        <w:rPr>
          <w:rFonts w:ascii="Arial Black" w:hAnsi="Arial Black"/>
          <w:sz w:val="28"/>
          <w:szCs w:val="28"/>
        </w:rPr>
        <w:t>:</w:t>
      </w:r>
    </w:p>
    <w:p w:rsidR="00047083" w:rsidRDefault="00047083" w:rsidP="00047083">
      <w:pPr>
        <w:rPr>
          <w:rFonts w:ascii="Californian FB" w:hAnsi="Californian FB"/>
          <w:sz w:val="28"/>
          <w:szCs w:val="28"/>
        </w:rPr>
      </w:pPr>
      <w:r w:rsidRPr="00047083">
        <w:rPr>
          <w:rFonts w:ascii="Californian FB" w:hAnsi="Californian FB"/>
          <w:sz w:val="28"/>
          <w:szCs w:val="28"/>
        </w:rPr>
        <w:t xml:space="preserve"> An inner class is a class defined inside another class and has access to all </w:t>
      </w:r>
      <w:proofErr w:type="gramStart"/>
      <w:r w:rsidRPr="00047083">
        <w:rPr>
          <w:rFonts w:ascii="Californian FB" w:hAnsi="Californian FB"/>
          <w:sz w:val="28"/>
          <w:szCs w:val="28"/>
        </w:rPr>
        <w:t>members</w:t>
      </w:r>
      <w:proofErr w:type="gramEnd"/>
      <w:r w:rsidRPr="00047083">
        <w:rPr>
          <w:rFonts w:ascii="Californian FB" w:hAnsi="Californian FB"/>
          <w:sz w:val="28"/>
          <w:szCs w:val="28"/>
        </w:rPr>
        <w:t xml:space="preserve"> of the enclosing class, including private members. Inner classes help improve code organization and logical grouping of related classes. Anonymous classes are unnamed inner classes that are instantiated only once and are mainly used for implementing interfaces or abstract classes. They simplify code by eliminating the need for separate class definitions. These concepts are widely used in Java GUI programming and event handling </w:t>
      </w:r>
    </w:p>
    <w:p w:rsidR="00047083" w:rsidRDefault="00C7285A" w:rsidP="00047083">
      <w:pPr>
        <w:rPr>
          <w:rFonts w:ascii="Arial Black" w:hAnsi="Arial Black"/>
          <w:sz w:val="28"/>
          <w:szCs w:val="28"/>
        </w:rPr>
      </w:pPr>
      <w:r>
        <w:rPr>
          <w:rFonts w:ascii="Arial Black" w:hAnsi="Arial Black"/>
          <w:sz w:val="28"/>
          <w:szCs w:val="28"/>
        </w:rPr>
        <w:lastRenderedPageBreak/>
        <w:t>Outcome</w:t>
      </w:r>
    </w:p>
    <w:p w:rsidR="00C7285A" w:rsidRPr="00C7285A" w:rsidRDefault="00C7285A" w:rsidP="00C7285A">
      <w:pPr>
        <w:spacing w:after="0" w:line="240" w:lineRule="auto"/>
        <w:rPr>
          <w:rFonts w:ascii="Californian FB" w:eastAsia="Times New Roman" w:hAnsi="Californian FB" w:cs="Times New Roman"/>
          <w:sz w:val="28"/>
          <w:szCs w:val="28"/>
          <w:lang w:eastAsia="en-IN"/>
        </w:rPr>
      </w:pPr>
      <w:proofErr w:type="gramStart"/>
      <w:r w:rsidRPr="00C7285A">
        <w:rPr>
          <w:rFonts w:ascii="Californian FB" w:eastAsia="Times New Roman" w:hAnsi="Californian FB" w:cs="Times New Roman"/>
          <w:sz w:val="28"/>
          <w:szCs w:val="28"/>
          <w:lang w:eastAsia="en-IN"/>
        </w:rPr>
        <w:t>  Successfully</w:t>
      </w:r>
      <w:proofErr w:type="gramEnd"/>
      <w:r w:rsidRPr="00C7285A">
        <w:rPr>
          <w:rFonts w:ascii="Californian FB" w:eastAsia="Times New Roman" w:hAnsi="Californian FB" w:cs="Times New Roman"/>
          <w:sz w:val="28"/>
          <w:szCs w:val="28"/>
          <w:lang w:eastAsia="en-IN"/>
        </w:rPr>
        <w:t xml:space="preserve"> developed a </w:t>
      </w:r>
      <w:r w:rsidRPr="00C7285A">
        <w:rPr>
          <w:rFonts w:ascii="Californian FB" w:eastAsia="Times New Roman" w:hAnsi="Californian FB" w:cs="Times New Roman"/>
          <w:b/>
          <w:bCs/>
          <w:sz w:val="28"/>
          <w:szCs w:val="28"/>
          <w:lang w:eastAsia="en-IN"/>
        </w:rPr>
        <w:t>Food Delivery Application</w:t>
      </w:r>
      <w:r w:rsidRPr="00C7285A">
        <w:rPr>
          <w:rFonts w:ascii="Californian FB" w:eastAsia="Times New Roman" w:hAnsi="Californian FB" w:cs="Times New Roman"/>
          <w:sz w:val="28"/>
          <w:szCs w:val="28"/>
          <w:lang w:eastAsia="en-IN"/>
        </w:rPr>
        <w:t xml:space="preserve"> using an </w:t>
      </w:r>
      <w:r w:rsidRPr="00C7285A">
        <w:rPr>
          <w:rFonts w:ascii="Californian FB" w:eastAsia="Times New Roman" w:hAnsi="Californian FB" w:cs="Times New Roman"/>
          <w:b/>
          <w:bCs/>
          <w:sz w:val="28"/>
          <w:szCs w:val="28"/>
          <w:lang w:eastAsia="en-IN"/>
        </w:rPr>
        <w:t>inner class</w:t>
      </w:r>
      <w:r w:rsidRPr="00C7285A">
        <w:rPr>
          <w:rFonts w:ascii="Californian FB" w:eastAsia="Times New Roman" w:hAnsi="Californian FB" w:cs="Times New Roman"/>
          <w:sz w:val="28"/>
          <w:szCs w:val="28"/>
          <w:lang w:eastAsia="en-IN"/>
        </w:rPr>
        <w:t xml:space="preserve"> to manage and display order details. </w:t>
      </w:r>
    </w:p>
    <w:p w:rsidR="00C7285A" w:rsidRPr="00C7285A" w:rsidRDefault="00C7285A" w:rsidP="00C7285A">
      <w:pPr>
        <w:spacing w:after="0" w:line="240" w:lineRule="auto"/>
        <w:rPr>
          <w:rFonts w:ascii="Californian FB" w:eastAsia="Times New Roman" w:hAnsi="Californian FB" w:cs="Times New Roman"/>
          <w:sz w:val="28"/>
          <w:szCs w:val="28"/>
          <w:lang w:eastAsia="en-IN"/>
        </w:rPr>
      </w:pPr>
      <w:proofErr w:type="gramStart"/>
      <w:r w:rsidRPr="00C7285A">
        <w:rPr>
          <w:rFonts w:ascii="Californian FB" w:eastAsia="Times New Roman" w:hAnsi="Californian FB" w:cs="Times New Roman"/>
          <w:sz w:val="28"/>
          <w:szCs w:val="28"/>
          <w:lang w:eastAsia="en-IN"/>
        </w:rPr>
        <w:t>  Implemented</w:t>
      </w:r>
      <w:proofErr w:type="gramEnd"/>
      <w:r w:rsidRPr="00C7285A">
        <w:rPr>
          <w:rFonts w:ascii="Californian FB" w:eastAsia="Times New Roman" w:hAnsi="Californian FB" w:cs="Times New Roman"/>
          <w:sz w:val="28"/>
          <w:szCs w:val="28"/>
          <w:lang w:eastAsia="en-IN"/>
        </w:rPr>
        <w:t xml:space="preserve"> an </w:t>
      </w:r>
      <w:r w:rsidRPr="00C7285A">
        <w:rPr>
          <w:rFonts w:ascii="Californian FB" w:eastAsia="Times New Roman" w:hAnsi="Californian FB" w:cs="Times New Roman"/>
          <w:b/>
          <w:bCs/>
          <w:sz w:val="28"/>
          <w:szCs w:val="28"/>
          <w:lang w:eastAsia="en-IN"/>
        </w:rPr>
        <w:t>anonymous class</w:t>
      </w:r>
      <w:r w:rsidRPr="00C7285A">
        <w:rPr>
          <w:rFonts w:ascii="Californian FB" w:eastAsia="Times New Roman" w:hAnsi="Californian FB" w:cs="Times New Roman"/>
          <w:sz w:val="28"/>
          <w:szCs w:val="28"/>
          <w:lang w:eastAsia="en-IN"/>
        </w:rPr>
        <w:t xml:space="preserve"> to update and display the delivery status. </w:t>
      </w:r>
    </w:p>
    <w:p w:rsidR="00C7285A" w:rsidRPr="00C7285A" w:rsidRDefault="00C7285A" w:rsidP="00C7285A">
      <w:pPr>
        <w:rPr>
          <w:rFonts w:ascii="Californian FB" w:hAnsi="Californian FB"/>
          <w:sz w:val="28"/>
          <w:szCs w:val="28"/>
        </w:rPr>
      </w:pPr>
      <w:proofErr w:type="gramStart"/>
      <w:r w:rsidRPr="00C7285A">
        <w:rPr>
          <w:rFonts w:ascii="Californian FB" w:eastAsia="Times New Roman" w:hAnsi="Californian FB" w:cs="Times New Roman"/>
          <w:sz w:val="28"/>
          <w:szCs w:val="28"/>
          <w:lang w:eastAsia="en-IN"/>
        </w:rPr>
        <w:t>  Demonstrated</w:t>
      </w:r>
      <w:proofErr w:type="gramEnd"/>
      <w:r w:rsidRPr="00C7285A">
        <w:rPr>
          <w:rFonts w:ascii="Californian FB" w:eastAsia="Times New Roman" w:hAnsi="Californian FB" w:cs="Times New Roman"/>
          <w:sz w:val="28"/>
          <w:szCs w:val="28"/>
          <w:lang w:eastAsia="en-IN"/>
        </w:rPr>
        <w:t xml:space="preserve"> the concepts of inner classes and anonymous classes in a simple real-world application.</w:t>
      </w:r>
    </w:p>
    <w:p w:rsidR="00047083" w:rsidRDefault="00047083" w:rsidP="00047083">
      <w:pPr>
        <w:rPr>
          <w:rFonts w:ascii="Arial Black" w:hAnsi="Arial Black"/>
          <w:sz w:val="28"/>
          <w:szCs w:val="28"/>
        </w:rPr>
      </w:pPr>
      <w:r w:rsidRPr="00047083">
        <w:rPr>
          <w:rFonts w:ascii="Arial Black" w:hAnsi="Arial Black"/>
          <w:sz w:val="28"/>
          <w:szCs w:val="28"/>
        </w:rPr>
        <w:t xml:space="preserve">Conclusion </w:t>
      </w:r>
    </w:p>
    <w:p w:rsidR="00C7285A" w:rsidRPr="00C7285A" w:rsidRDefault="00C7285A" w:rsidP="00C7285A">
      <w:pPr>
        <w:spacing w:after="0" w:line="240" w:lineRule="auto"/>
        <w:rPr>
          <w:rFonts w:ascii="Californian FB" w:eastAsia="Times New Roman" w:hAnsi="Californian FB" w:cs="Times New Roman"/>
          <w:sz w:val="28"/>
          <w:szCs w:val="28"/>
          <w:lang w:eastAsia="en-IN"/>
        </w:rPr>
      </w:pPr>
      <w:bookmarkStart w:id="0" w:name="_GoBack"/>
      <w:proofErr w:type="gramStart"/>
      <w:r w:rsidRPr="00C7285A">
        <w:rPr>
          <w:rFonts w:ascii="Californian FB" w:eastAsia="Times New Roman" w:hAnsi="Californian FB" w:cs="Times New Roman"/>
          <w:sz w:val="28"/>
          <w:szCs w:val="28"/>
          <w:lang w:eastAsia="en-IN"/>
        </w:rPr>
        <w:t>  The</w:t>
      </w:r>
      <w:proofErr w:type="gramEnd"/>
      <w:r w:rsidRPr="00C7285A">
        <w:rPr>
          <w:rFonts w:ascii="Californian FB" w:eastAsia="Times New Roman" w:hAnsi="Californian FB" w:cs="Times New Roman"/>
          <w:sz w:val="28"/>
          <w:szCs w:val="28"/>
          <w:lang w:eastAsia="en-IN"/>
        </w:rPr>
        <w:t xml:space="preserve"> program illustrates how an </w:t>
      </w:r>
      <w:r w:rsidRPr="00C7285A">
        <w:rPr>
          <w:rFonts w:ascii="Californian FB" w:eastAsia="Times New Roman" w:hAnsi="Californian FB" w:cs="Times New Roman"/>
          <w:b/>
          <w:bCs/>
          <w:sz w:val="28"/>
          <w:szCs w:val="28"/>
          <w:lang w:eastAsia="en-IN"/>
        </w:rPr>
        <w:t>inner class</w:t>
      </w:r>
      <w:r w:rsidRPr="00C7285A">
        <w:rPr>
          <w:rFonts w:ascii="Californian FB" w:eastAsia="Times New Roman" w:hAnsi="Californian FB" w:cs="Times New Roman"/>
          <w:sz w:val="28"/>
          <w:szCs w:val="28"/>
          <w:lang w:eastAsia="en-IN"/>
        </w:rPr>
        <w:t xml:space="preserve"> helps organize related data and functionality within an outer class. </w:t>
      </w:r>
    </w:p>
    <w:p w:rsidR="00C7285A" w:rsidRPr="00C7285A" w:rsidRDefault="00C7285A" w:rsidP="00C7285A">
      <w:pPr>
        <w:rPr>
          <w:rFonts w:ascii="Californian FB" w:hAnsi="Californian FB"/>
          <w:sz w:val="28"/>
          <w:szCs w:val="28"/>
        </w:rPr>
      </w:pPr>
      <w:r w:rsidRPr="00C7285A">
        <w:rPr>
          <w:rFonts w:ascii="Californian FB" w:eastAsia="Times New Roman" w:hAnsi="Californian FB" w:cs="Times New Roman"/>
          <w:sz w:val="28"/>
          <w:szCs w:val="28"/>
          <w:lang w:eastAsia="en-IN"/>
        </w:rPr>
        <w:t xml:space="preserve">  It also demonstrates that </w:t>
      </w:r>
      <w:r w:rsidRPr="00C7285A">
        <w:rPr>
          <w:rFonts w:ascii="Californian FB" w:eastAsia="Times New Roman" w:hAnsi="Californian FB" w:cs="Times New Roman"/>
          <w:b/>
          <w:bCs/>
          <w:sz w:val="28"/>
          <w:szCs w:val="28"/>
          <w:lang w:eastAsia="en-IN"/>
        </w:rPr>
        <w:t>anonymous classes</w:t>
      </w:r>
      <w:r w:rsidRPr="00C7285A">
        <w:rPr>
          <w:rFonts w:ascii="Californian FB" w:eastAsia="Times New Roman" w:hAnsi="Californian FB" w:cs="Times New Roman"/>
          <w:sz w:val="28"/>
          <w:szCs w:val="28"/>
          <w:lang w:eastAsia="en-IN"/>
        </w:rPr>
        <w:t xml:space="preserve"> are useful for implementing one-time actions, such as updating delivery status, resulting in cleaner and more concise Java code.</w:t>
      </w:r>
    </w:p>
    <w:bookmarkEnd w:id="0"/>
    <w:p w:rsidR="00047083" w:rsidRPr="00047083" w:rsidRDefault="00047083" w:rsidP="00047083">
      <w:pPr>
        <w:rPr>
          <w:rFonts w:ascii="Arial Black" w:hAnsi="Arial Black"/>
          <w:sz w:val="28"/>
          <w:szCs w:val="28"/>
        </w:rPr>
      </w:pPr>
      <w:r w:rsidRPr="00047083">
        <w:rPr>
          <w:rFonts w:ascii="Arial Black" w:hAnsi="Arial Black"/>
          <w:sz w:val="28"/>
          <w:szCs w:val="28"/>
        </w:rPr>
        <w:t>Exercise</w:t>
      </w:r>
    </w:p>
    <w:p w:rsidR="00047083" w:rsidRPr="00047083" w:rsidRDefault="00047083" w:rsidP="00047083">
      <w:pPr>
        <w:pStyle w:val="ListParagraph"/>
        <w:numPr>
          <w:ilvl w:val="0"/>
          <w:numId w:val="1"/>
        </w:numPr>
        <w:rPr>
          <w:rFonts w:ascii="Californian FB" w:hAnsi="Californian FB"/>
          <w:sz w:val="28"/>
          <w:szCs w:val="28"/>
        </w:rPr>
      </w:pPr>
      <w:r w:rsidRPr="00047083">
        <w:rPr>
          <w:rFonts w:ascii="Californian FB" w:hAnsi="Californian FB"/>
          <w:sz w:val="28"/>
          <w:szCs w:val="28"/>
        </w:rPr>
        <w:t>Create a Vehicle program where an inner class displays vehicle details and anonymous class performs an action.</w:t>
      </w:r>
    </w:p>
    <w:p w:rsidR="00047083" w:rsidRDefault="00047083" w:rsidP="00047083">
      <w:pPr>
        <w:pStyle w:val="ListParagraph"/>
        <w:ind w:left="420"/>
        <w:rPr>
          <w:rFonts w:ascii="Californian FB" w:hAnsi="Californian FB"/>
          <w:sz w:val="28"/>
          <w:szCs w:val="28"/>
        </w:rPr>
      </w:pPr>
      <w:r>
        <w:rPr>
          <w:rFonts w:ascii="Californian FB" w:hAnsi="Californian FB"/>
          <w:noProof/>
          <w:sz w:val="28"/>
          <w:szCs w:val="28"/>
          <w:lang w:eastAsia="en-IN"/>
        </w:rPr>
        <w:drawing>
          <wp:inline distT="0" distB="0" distL="0" distR="0">
            <wp:extent cx="5731510" cy="4913630"/>
            <wp:effectExtent l="0" t="0" r="254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Java assign 6 2.PNG"/>
                    <pic:cNvPicPr/>
                  </pic:nvPicPr>
                  <pic:blipFill>
                    <a:blip r:embed="rId9">
                      <a:extLst>
                        <a:ext uri="{28A0092B-C50C-407E-A947-70E740481C1C}">
                          <a14:useLocalDpi xmlns:a14="http://schemas.microsoft.com/office/drawing/2010/main" val="0"/>
                        </a:ext>
                      </a:extLst>
                    </a:blip>
                    <a:stretch>
                      <a:fillRect/>
                    </a:stretch>
                  </pic:blipFill>
                  <pic:spPr>
                    <a:xfrm>
                      <a:off x="0" y="0"/>
                      <a:ext cx="5731510" cy="4913630"/>
                    </a:xfrm>
                    <a:prstGeom prst="rect">
                      <a:avLst/>
                    </a:prstGeom>
                  </pic:spPr>
                </pic:pic>
              </a:graphicData>
            </a:graphic>
          </wp:inline>
        </w:drawing>
      </w:r>
    </w:p>
    <w:p w:rsidR="00047083" w:rsidRPr="00047083" w:rsidRDefault="00047083" w:rsidP="00047083">
      <w:pPr>
        <w:pStyle w:val="ListParagraph"/>
        <w:ind w:left="420"/>
        <w:rPr>
          <w:rFonts w:ascii="Californian FB" w:hAnsi="Californian FB"/>
          <w:sz w:val="28"/>
          <w:szCs w:val="28"/>
        </w:rPr>
      </w:pPr>
      <w:r>
        <w:rPr>
          <w:rFonts w:ascii="Californian FB" w:hAnsi="Californian FB"/>
          <w:noProof/>
          <w:sz w:val="28"/>
          <w:szCs w:val="28"/>
          <w:lang w:eastAsia="en-IN"/>
        </w:rPr>
        <w:lastRenderedPageBreak/>
        <w:drawing>
          <wp:inline distT="0" distB="0" distL="0" distR="0">
            <wp:extent cx="4744112" cy="619211"/>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Java assign 6 3.PNG"/>
                    <pic:cNvPicPr/>
                  </pic:nvPicPr>
                  <pic:blipFill>
                    <a:blip r:embed="rId10">
                      <a:extLst>
                        <a:ext uri="{28A0092B-C50C-407E-A947-70E740481C1C}">
                          <a14:useLocalDpi xmlns:a14="http://schemas.microsoft.com/office/drawing/2010/main" val="0"/>
                        </a:ext>
                      </a:extLst>
                    </a:blip>
                    <a:stretch>
                      <a:fillRect/>
                    </a:stretch>
                  </pic:blipFill>
                  <pic:spPr>
                    <a:xfrm>
                      <a:off x="0" y="0"/>
                      <a:ext cx="4744112" cy="619211"/>
                    </a:xfrm>
                    <a:prstGeom prst="rect">
                      <a:avLst/>
                    </a:prstGeom>
                  </pic:spPr>
                </pic:pic>
              </a:graphicData>
            </a:graphic>
          </wp:inline>
        </w:drawing>
      </w:r>
    </w:p>
    <w:p w:rsidR="00047083" w:rsidRPr="00047083" w:rsidRDefault="00047083" w:rsidP="00047083">
      <w:pPr>
        <w:pStyle w:val="ListParagraph"/>
        <w:numPr>
          <w:ilvl w:val="0"/>
          <w:numId w:val="1"/>
        </w:numPr>
        <w:rPr>
          <w:rFonts w:ascii="Californian FB" w:hAnsi="Californian FB"/>
          <w:sz w:val="28"/>
          <w:szCs w:val="28"/>
        </w:rPr>
      </w:pPr>
      <w:r w:rsidRPr="00047083">
        <w:rPr>
          <w:rFonts w:ascii="Californian FB" w:hAnsi="Californian FB"/>
          <w:sz w:val="28"/>
          <w:szCs w:val="28"/>
        </w:rPr>
        <w:t>Develop a Food Delivery Application where an inner class handles order details and anonymous classes handle delivery status updates.</w:t>
      </w:r>
    </w:p>
    <w:p w:rsidR="00047083" w:rsidRDefault="00C7285A" w:rsidP="00047083">
      <w:pPr>
        <w:pStyle w:val="ListParagraph"/>
        <w:ind w:left="420"/>
        <w:rPr>
          <w:rFonts w:ascii="Californian FB" w:hAnsi="Californian FB"/>
          <w:sz w:val="28"/>
          <w:szCs w:val="28"/>
        </w:rPr>
      </w:pPr>
      <w:r>
        <w:rPr>
          <w:rFonts w:ascii="Californian FB" w:hAnsi="Californian FB"/>
          <w:noProof/>
          <w:sz w:val="28"/>
          <w:szCs w:val="28"/>
          <w:lang w:eastAsia="en-IN"/>
        </w:rPr>
        <w:drawing>
          <wp:inline distT="0" distB="0" distL="0" distR="0">
            <wp:extent cx="5731510" cy="515239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Java assign 6 4.PNG"/>
                    <pic:cNvPicPr/>
                  </pic:nvPicPr>
                  <pic:blipFill>
                    <a:blip r:embed="rId11">
                      <a:extLst>
                        <a:ext uri="{28A0092B-C50C-407E-A947-70E740481C1C}">
                          <a14:useLocalDpi xmlns:a14="http://schemas.microsoft.com/office/drawing/2010/main" val="0"/>
                        </a:ext>
                      </a:extLst>
                    </a:blip>
                    <a:stretch>
                      <a:fillRect/>
                    </a:stretch>
                  </pic:blipFill>
                  <pic:spPr>
                    <a:xfrm>
                      <a:off x="0" y="0"/>
                      <a:ext cx="5731510" cy="5152390"/>
                    </a:xfrm>
                    <a:prstGeom prst="rect">
                      <a:avLst/>
                    </a:prstGeom>
                  </pic:spPr>
                </pic:pic>
              </a:graphicData>
            </a:graphic>
          </wp:inline>
        </w:drawing>
      </w:r>
    </w:p>
    <w:p w:rsidR="00C7285A" w:rsidRPr="00047083" w:rsidRDefault="00C7285A" w:rsidP="00047083">
      <w:pPr>
        <w:pStyle w:val="ListParagraph"/>
        <w:ind w:left="420"/>
        <w:rPr>
          <w:rFonts w:ascii="Californian FB" w:hAnsi="Californian FB"/>
          <w:sz w:val="28"/>
          <w:szCs w:val="28"/>
        </w:rPr>
      </w:pPr>
      <w:r>
        <w:rPr>
          <w:rFonts w:ascii="Californian FB" w:hAnsi="Californian FB"/>
          <w:noProof/>
          <w:sz w:val="28"/>
          <w:szCs w:val="28"/>
          <w:lang w:eastAsia="en-IN"/>
        </w:rPr>
        <w:drawing>
          <wp:inline distT="0" distB="0" distL="0" distR="0">
            <wp:extent cx="3362794" cy="590632"/>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Java assign 6 5.PNG"/>
                    <pic:cNvPicPr/>
                  </pic:nvPicPr>
                  <pic:blipFill>
                    <a:blip r:embed="rId12">
                      <a:extLst>
                        <a:ext uri="{28A0092B-C50C-407E-A947-70E740481C1C}">
                          <a14:useLocalDpi xmlns:a14="http://schemas.microsoft.com/office/drawing/2010/main" val="0"/>
                        </a:ext>
                      </a:extLst>
                    </a:blip>
                    <a:stretch>
                      <a:fillRect/>
                    </a:stretch>
                  </pic:blipFill>
                  <pic:spPr>
                    <a:xfrm>
                      <a:off x="0" y="0"/>
                      <a:ext cx="3362794" cy="590632"/>
                    </a:xfrm>
                    <a:prstGeom prst="rect">
                      <a:avLst/>
                    </a:prstGeom>
                  </pic:spPr>
                </pic:pic>
              </a:graphicData>
            </a:graphic>
          </wp:inline>
        </w:drawing>
      </w:r>
    </w:p>
    <w:p w:rsidR="00047083" w:rsidRDefault="00047083"/>
    <w:sectPr w:rsidR="000470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fornian FB">
    <w:panose1 w:val="0207040306080B03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FAD0024"/>
    <w:multiLevelType w:val="hybridMultilevel"/>
    <w:tmpl w:val="9AEAB38C"/>
    <w:lvl w:ilvl="0" w:tplc="48BCDBB8">
      <w:start w:val="1"/>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7083"/>
    <w:rsid w:val="00047083"/>
    <w:rsid w:val="00614C9C"/>
    <w:rsid w:val="00C7285A"/>
    <w:rsid w:val="00F774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DC2AFB5-AA09-41B6-8089-1C3965F53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47083"/>
    <w:pPr>
      <w:ind w:left="720"/>
      <w:contextualSpacing/>
    </w:pPr>
  </w:style>
  <w:style w:type="character" w:styleId="Strong">
    <w:name w:val="Strong"/>
    <w:basedOn w:val="DefaultParagraphFont"/>
    <w:uiPriority w:val="22"/>
    <w:qFormat/>
    <w:rsid w:val="00C7285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077269">
      <w:bodyDiv w:val="1"/>
      <w:marLeft w:val="0"/>
      <w:marRight w:val="0"/>
      <w:marTop w:val="0"/>
      <w:marBottom w:val="0"/>
      <w:divBdr>
        <w:top w:val="none" w:sz="0" w:space="0" w:color="auto"/>
        <w:left w:val="none" w:sz="0" w:space="0" w:color="auto"/>
        <w:bottom w:val="none" w:sz="0" w:space="0" w:color="auto"/>
        <w:right w:val="none" w:sz="0" w:space="0" w:color="auto"/>
      </w:divBdr>
    </w:div>
    <w:div w:id="713383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4</Pages>
  <Words>276</Words>
  <Characters>1578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2026-07-20T18:45:00Z</dcterms:created>
  <dcterms:modified xsi:type="dcterms:W3CDTF">2026-07-20T19:01:00Z</dcterms:modified>
</cp:coreProperties>
</file>