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9356"/>
        </w:tabs>
        <w:spacing w:after="0" w:line="276" w:lineRule="auto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VIJAY VARUN TEJ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vijayvaruntej013p@gmail.com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+91 - 6302995464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Hyderabad, India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https://github.com/vijayvaruntej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2"/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profile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07"/>
        <w:gridCol w:w="242"/>
        <w:tblGridChange w:id="0">
          <w:tblGrid>
            <w:gridCol w:w="9407"/>
            <w:gridCol w:w="242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tabs>
                <w:tab w:val="left" w:leader="none" w:pos="9356"/>
              </w:tabs>
              <w:spacing w:line="360" w:lineRule="auto"/>
              <w:ind w:right="-63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Highly motivated recent graduate with a strong foundation in programming languages and data science principles. Eager to learn and contribute to a dynamic IT environment by leveraging problem-solving abilities and technical skills.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tabs>
                <w:tab w:val="left" w:leader="none" w:pos="9356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bottom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 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356"/>
        </w:tabs>
        <w:spacing w:after="0" w:line="360" w:lineRule="auto"/>
        <w:ind w:right="168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Java, Python, HTML, CSS, JavaScript</w:t>
      </w:r>
    </w:p>
    <w:p w:rsidR="00000000" w:rsidDel="00000000" w:rsidP="00000000" w:rsidRDefault="00000000" w:rsidRPr="00000000" w14:paraId="0000000E">
      <w:pPr>
        <w:tabs>
          <w:tab w:val="left" w:leader="none" w:pos="9356"/>
        </w:tabs>
        <w:spacing w:after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Computer Software/ Frameworks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MS. Office, Git &amp; GitHub, MATLAB.</w:t>
      </w:r>
    </w:p>
    <w:p w:rsidR="00000000" w:rsidDel="00000000" w:rsidP="00000000" w:rsidRDefault="00000000" w:rsidRPr="00000000" w14:paraId="0000000F">
      <w:pPr>
        <w:tabs>
          <w:tab w:val="left" w:leader="none" w:pos="9356"/>
        </w:tabs>
        <w:spacing w:after="0" w:line="360" w:lineRule="auto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English, Telugu, Hindi</w:t>
        <w:br w:type="textWrapping"/>
        <w:t xml:space="preserve">Interests: Solving puzzles, reading books, Travelling, Cooking.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bottom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5.0" w:type="dxa"/>
        <w:jc w:val="left"/>
        <w:tblLayout w:type="fixed"/>
        <w:tblLook w:val="0600"/>
      </w:tblPr>
      <w:tblGrid>
        <w:gridCol w:w="7510"/>
        <w:gridCol w:w="1885"/>
        <w:tblGridChange w:id="0">
          <w:tblGrid>
            <w:gridCol w:w="7510"/>
            <w:gridCol w:w="1885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356"/>
              </w:tabs>
              <w:spacing w:after="0" w:line="360" w:lineRule="auto"/>
              <w:ind w:hanging="103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CVR COLLEGE OF ENGINEERING,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9356"/>
              </w:tabs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[ 2024 ] 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Technology, ECE, 8.1 CGPA</w:t>
      </w:r>
    </w:p>
    <w:tbl>
      <w:tblPr>
        <w:tblStyle w:val="Table6"/>
        <w:tblW w:w="9395.0" w:type="dxa"/>
        <w:jc w:val="left"/>
        <w:tblLayout w:type="fixed"/>
        <w:tblLook w:val="0600"/>
      </w:tblPr>
      <w:tblGrid>
        <w:gridCol w:w="7510"/>
        <w:gridCol w:w="1885"/>
        <w:tblGridChange w:id="0">
          <w:tblGrid>
            <w:gridCol w:w="7510"/>
            <w:gridCol w:w="1885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9356"/>
              </w:tabs>
              <w:spacing w:after="0" w:line="360" w:lineRule="auto"/>
              <w:ind w:left="-103" w:firstLine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CVR COLLEGE OF ENGINEERING, Hyderabad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356"/>
              </w:tabs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[ 2024 ]  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Technology, Data Science (Minor), 8.8 CGPA</w:t>
      </w:r>
    </w:p>
    <w:tbl>
      <w:tblPr>
        <w:tblStyle w:val="Table7"/>
        <w:tblW w:w="9395.0" w:type="dxa"/>
        <w:jc w:val="left"/>
        <w:tblLayout w:type="fixed"/>
        <w:tblLook w:val="0600"/>
      </w:tblPr>
      <w:tblGrid>
        <w:gridCol w:w="7510"/>
        <w:gridCol w:w="1885"/>
        <w:tblGridChange w:id="0">
          <w:tblGrid>
            <w:gridCol w:w="7510"/>
            <w:gridCol w:w="1885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TSRJC, Enkoor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9356"/>
              </w:tabs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[ 2020 ] 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Intermediate, M.P.C., 93 %</w:t>
      </w:r>
    </w:p>
    <w:tbl>
      <w:tblPr>
        <w:tblStyle w:val="Table8"/>
        <w:tblW w:w="9395.0" w:type="dxa"/>
        <w:jc w:val="left"/>
        <w:tblLayout w:type="fixed"/>
        <w:tblLook w:val="0600"/>
      </w:tblPr>
      <w:tblGrid>
        <w:gridCol w:w="7510"/>
        <w:gridCol w:w="1885"/>
        <w:tblGridChange w:id="0">
          <w:tblGrid>
            <w:gridCol w:w="7510"/>
            <w:gridCol w:w="1885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ARAVINDA HIGH SCHOOL, KHAMMAM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9356"/>
              </w:tabs>
              <w:spacing w:after="0"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[ 2018 ] 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SSC, 9.2 GPA</w:t>
      </w:r>
    </w:p>
    <w:tbl>
      <w:tblPr>
        <w:tblStyle w:val="Table9"/>
        <w:tblW w:w="9360.0" w:type="dxa"/>
        <w:jc w:val="left"/>
        <w:tblBorders>
          <w:bottom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Style w:val="Heading2"/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7"/>
        <w:gridCol w:w="1900"/>
        <w:tblGridChange w:id="0">
          <w:tblGrid>
            <w:gridCol w:w="7507"/>
            <w:gridCol w:w="190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tabs>
                <w:tab w:val="left" w:leader="none" w:pos="9356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Course Completion Certificate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9356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 2023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EBOX</w:t>
      </w:r>
    </w:p>
    <w:tbl>
      <w:tblPr>
        <w:tblStyle w:val="Table11"/>
        <w:tblW w:w="94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7"/>
        <w:gridCol w:w="1900"/>
        <w:tblGridChange w:id="0">
          <w:tblGrid>
            <w:gridCol w:w="7507"/>
            <w:gridCol w:w="190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9356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Wipro TalentNext Certificate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9356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 2023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Wipro</w:t>
      </w:r>
    </w:p>
    <w:tbl>
      <w:tblPr>
        <w:tblStyle w:val="Table12"/>
        <w:tblW w:w="9360.0" w:type="dxa"/>
        <w:jc w:val="left"/>
        <w:tblBorders>
          <w:bottom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Style w:val="Heading2"/>
              <w:tabs>
                <w:tab w:val="left" w:leader="none" w:pos="9356"/>
              </w:tabs>
              <w:spacing w:after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7"/>
        <w:gridCol w:w="1900"/>
        <w:tblGridChange w:id="0">
          <w:tblGrid>
            <w:gridCol w:w="7507"/>
            <w:gridCol w:w="190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9356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of Ultra-Wideband Transmitter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9356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 2023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157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objective of this project is to create a transmitter for Ultra-Wideband radio using MATLAB. The primary goal is to design a system that can transmit data at high speeds over short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distances while consuming low power.</w:t>
      </w:r>
    </w:p>
    <w:tbl>
      <w:tblPr>
        <w:tblStyle w:val="Table14"/>
        <w:tblW w:w="94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7"/>
        <w:gridCol w:w="1900"/>
        <w:tblGridChange w:id="0">
          <w:tblGrid>
            <w:gridCol w:w="7507"/>
            <w:gridCol w:w="1900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tabs>
                <w:tab w:val="left" w:leader="none" w:pos="9356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Movie Recommendation System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9356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 2023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1716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movie recommendation system using Python and machine learning algorithms.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356"/>
        </w:tabs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6"/>
        </w:tabs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24" w:left="1134" w:right="10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e2841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Times New Roman" w:cs="Times New Roman" w:eastAsia="Times New Roman" w:hAnsi="Times New Roman"/>
        <w:color w:val="0e2841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e2841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ascii="Times New Roman" w:cs="Times New Roman" w:eastAsia="Times New Roman" w:hAnsi="Times New Roman"/>
        <w:color w:val="0e2841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e2841"/>
      </w:rPr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re Franklin" w:cs="Libre Franklin" w:eastAsia="Libre Franklin" w:hAnsi="Libre Franklin"/>
        <w:b w:val="1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16" w:lineRule="auto"/>
    </w:pPr>
    <w:rPr>
      <w:b w:val="0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ind w:left="360"/>
    </w:pPr>
    <w:rPr>
      <w:b w:val="0"/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b w:val="0"/>
      <w:i w:val="1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Franklin Gothic" w:cs="Franklin Gothic" w:eastAsia="Franklin Gothic" w:hAnsi="Franklin Gothic"/>
      <w:sz w:val="56"/>
      <w:szCs w:val="56"/>
    </w:rPr>
  </w:style>
  <w:style w:type="paragraph" w:styleId="Normal" w:default="1">
    <w:name w:val="Normal"/>
    <w:qFormat w:val="1"/>
    <w:rsid w:val="002073B6"/>
    <w:rPr>
      <w:b w:val="1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4C27"/>
    <w:pPr>
      <w:keepNext w:val="1"/>
      <w:keepLines w:val="1"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316C32"/>
    <w:pPr>
      <w:keepNext w:val="1"/>
      <w:keepLines w:val="1"/>
      <w:spacing w:after="80" w:before="160"/>
      <w:outlineLvl w:val="1"/>
    </w:pPr>
    <w:rPr>
      <w:rFonts w:cs="Times New Roman (Headings CS)" w:eastAsiaTheme="majorEastAsia"/>
      <w:b w:val="0"/>
      <w:caps w:val="1"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2073B6"/>
    <w:pPr>
      <w:keepNext w:val="1"/>
      <w:keepLines w:val="1"/>
      <w:spacing w:after="120"/>
      <w:ind w:left="360"/>
      <w:outlineLvl w:val="2"/>
    </w:pPr>
    <w:rPr>
      <w:rFonts w:cstheme="majorBidi" w:eastAsiaTheme="majorEastAsia"/>
      <w:b w:val="0"/>
      <w:i w:val="1"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rsid w:val="00662603"/>
    <w:pPr>
      <w:keepNext w:val="1"/>
      <w:keepLines w:val="1"/>
      <w:spacing w:after="0" w:before="40"/>
      <w:outlineLvl w:val="5"/>
    </w:pPr>
    <w:rPr>
      <w:rFonts w:cstheme="majorBidi" w:eastAsiaTheme="majorEastAsia"/>
      <w:b w:val="0"/>
      <w:i w:val="1"/>
      <w:iCs w:val="1"/>
    </w:rPr>
  </w:style>
  <w:style w:type="paragraph" w:styleId="Heading7">
    <w:name w:val="heading 7"/>
    <w:basedOn w:val="Normal"/>
    <w:next w:val="Normal"/>
    <w:link w:val="Heading7Char"/>
    <w:uiPriority w:val="9"/>
    <w:semiHidden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4C27"/>
    <w:rPr>
      <w:rFonts w:ascii="Franklin Gothic Book" w:cs="Times New Roman (Headings CS)" w:hAnsi="Franklin Gothic Book" w:eastAsiaTheme="majorEastAsia"/>
      <w:color w:val="000000" w:themeColor="text1"/>
      <w:spacing w:val="20"/>
      <w:sz w:val="7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16C32"/>
    <w:rPr>
      <w:rFonts w:ascii="Franklin Gothic Book" w:cs="Times New Roman (Headings CS)" w:hAnsi="Franklin Gothic Book" w:eastAsiaTheme="majorEastAsia"/>
      <w:caps w:val="1"/>
      <w:color w:val="000000" w:themeColor="text1"/>
      <w:spacing w:val="20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073B6"/>
    <w:rPr>
      <w:rFonts w:cstheme="majorBidi" w:eastAsiaTheme="majorEastAsia"/>
      <w:i w:val="1"/>
      <w:sz w:val="20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6C32"/>
    <w:rPr>
      <w:rFonts w:ascii="Franklin Gothic Book" w:hAnsi="Franklin Gothic Book" w:cstheme="majorBidi" w:eastAsiaTheme="majorEastAsia"/>
      <w:b w:val="1"/>
      <w:i w:val="1"/>
      <w:iCs w:val="1"/>
      <w:color w:val="0f4761" w:themeColor="accent1" w:themeShade="0000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6C32"/>
    <w:rPr>
      <w:rFonts w:ascii="Franklin Gothic Book" w:hAnsi="Franklin Gothic Book" w:cstheme="majorBidi" w:eastAsiaTheme="majorEastAsia"/>
      <w:b w:val="1"/>
      <w:color w:val="0f4761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6C32"/>
    <w:rPr>
      <w:rFonts w:ascii="Franklin Gothic Book" w:hAnsi="Franklin Gothic Book" w:cstheme="majorBidi" w:eastAsiaTheme="majorEastAsia"/>
      <w:i w:val="1"/>
      <w:iCs w:val="1"/>
      <w:color w:val="000000" w:themeColor="text1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6C32"/>
    <w:rPr>
      <w:rFonts w:ascii="Franklin Gothic Book" w:hAnsi="Franklin Gothic Book" w:cstheme="majorBidi" w:eastAsiaTheme="majorEastAsia"/>
      <w:b w:val="1"/>
      <w:color w:val="595959" w:themeColor="text1" w:themeTint="0000A6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6C32"/>
    <w:rPr>
      <w:rFonts w:ascii="Franklin Gothic Book" w:hAnsi="Franklin Gothic Book" w:cstheme="majorBidi" w:eastAsiaTheme="majorEastAsia"/>
      <w:b w:val="1"/>
      <w:i w:val="1"/>
      <w:iCs w:val="1"/>
      <w:color w:val="272727" w:themeColor="text1" w:themeTint="0000D8"/>
      <w:sz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6C32"/>
    <w:rPr>
      <w:rFonts w:ascii="Franklin Gothic Book" w:hAnsi="Franklin Gothic Book" w:cstheme="majorBidi" w:eastAsiaTheme="majorEastAsia"/>
      <w:b w:val="1"/>
      <w:color w:val="272727" w:themeColor="text1" w:themeTint="0000D8"/>
      <w:sz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316C32"/>
    <w:rPr>
      <w:rFonts w:ascii="Franklin Gothic Book" w:hAnsi="Franklin Gothic Book" w:cstheme="majorBidi" w:eastAsiaTheme="majorEastAsia"/>
      <w:b w:val="1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 w:val="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316C32"/>
    <w:rPr>
      <w:rFonts w:ascii="Franklin Gothic Book" w:hAnsi="Franklin Gothic Book"/>
      <w:b w:val="1"/>
      <w:i w:val="1"/>
      <w:iCs w:val="1"/>
      <w:color w:val="404040" w:themeColor="text1" w:themeTint="0000BF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316C32"/>
    <w:rPr>
      <w:rFonts w:ascii="Franklin Gothic Book" w:hAnsi="Franklin Gothic Book"/>
      <w:b w:val="1"/>
      <w:i w:val="1"/>
      <w:iCs w:val="1"/>
      <w:color w:val="0f4761" w:themeColor="accent1" w:themeShade="0000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45CE1"/>
    <w:rPr>
      <w:rFonts w:asciiTheme="minorHAnsi" w:hAnsiTheme="minorHAnsi"/>
      <w:b w:val="1"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 w:val="1"/>
    <w:rsid w:val="005F155B"/>
    <w:pPr>
      <w:ind w:left="720"/>
      <w:contextualSpacing w:val="1"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semiHidden w:val="1"/>
    <w:rsid w:val="005F155B"/>
    <w:rPr>
      <w:rFonts w:ascii="Franklin Gothic Demi" w:hAnsi="Franklin Gothic Demi"/>
      <w:b w:val="0"/>
      <w:bCs w:val="1"/>
      <w:i w:val="0"/>
      <w:sz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90D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 w:val="1"/>
    </w:pPr>
    <w:rPr>
      <w:b w:val="0"/>
    </w:rPr>
  </w:style>
  <w:style w:type="paragraph" w:styleId="ListBullet2">
    <w:name w:val="List Bullet 2"/>
    <w:basedOn w:val="Normal"/>
    <w:uiPriority w:val="99"/>
    <w:semiHidden w:val="1"/>
    <w:unhideWhenUsed w:val="1"/>
    <w:rsid w:val="00F9176F"/>
    <w:pPr>
      <w:numPr>
        <w:ilvl w:val="1"/>
        <w:numId w:val="18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F9176F"/>
    <w:pPr>
      <w:numPr>
        <w:ilvl w:val="2"/>
        <w:numId w:val="18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F9176F"/>
    <w:pPr>
      <w:numPr>
        <w:ilvl w:val="3"/>
        <w:numId w:val="18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F9176F"/>
    <w:pPr>
      <w:numPr>
        <w:ilvl w:val="4"/>
        <w:numId w:val="18"/>
      </w:numPr>
      <w:contextualSpacing w:val="1"/>
    </w:pPr>
  </w:style>
  <w:style w:type="character" w:styleId="NotBold" w:customStyle="1">
    <w:name w:val="Not Bold"/>
    <w:uiPriority w:val="1"/>
    <w:qFormat w:val="1"/>
    <w:rsid w:val="00316C32"/>
    <w:rPr>
      <w:b w:val="1"/>
      <w:bCs w:val="1"/>
      <w:color w:val="auto"/>
    </w:rPr>
  </w:style>
  <w:style w:type="paragraph" w:styleId="Spacebetweentables" w:customStyle="1">
    <w:name w:val="Space between tables"/>
    <w:basedOn w:val="Normal"/>
    <w:qFormat w:val="1"/>
    <w:rsid w:val="00316C32"/>
    <w:pPr>
      <w:spacing w:after="0" w:line="240" w:lineRule="auto"/>
    </w:pPr>
    <w:rPr>
      <w:sz w:val="8"/>
    </w:rPr>
  </w:style>
  <w:style w:type="paragraph" w:styleId="Collegeinfo" w:customStyle="1">
    <w:name w:val="College info"/>
    <w:basedOn w:val="ListBullet"/>
    <w:qFormat w:val="1"/>
    <w:rsid w:val="000B4CAB"/>
    <w:pPr>
      <w:numPr>
        <w:numId w:val="0"/>
      </w:numPr>
      <w:spacing w:after="120"/>
      <w:ind w:left="360"/>
    </w:pPr>
    <w:rPr>
      <w:i w:val="1"/>
    </w:rPr>
  </w:style>
  <w:style w:type="paragraph" w:styleId="ContactInfo" w:customStyle="1">
    <w:name w:val="Contact Info"/>
    <w:basedOn w:val="Normal"/>
    <w:qFormat w:val="1"/>
    <w:rsid w:val="002073B6"/>
    <w:rPr>
      <w:rFonts w:asciiTheme="majorHAnsi" w:hAnsiTheme="majorHAnsi"/>
      <w:b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jayvaruntej013p@gmail.com" TargetMode="External"/><Relationship Id="rId8" Type="http://schemas.openxmlformats.org/officeDocument/2006/relationships/hyperlink" Target="https://github.com/vijayvarunte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FranklinGothic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6uroPgHZFc3oCNehQQq5/jiQaA==">CgMxLjA4AHIhMVp4eHJ5NlZfdTBsYWxVeU5jNUxIdlBrb3ZSUjlrbkpm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2024-08-08T14:39:00Z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0x01010013BDF72534E7FB42B09D36BF378F83C0</vt:lpwstr>
  </property>
  <property fmtid="{D5CDD505-2E9C-101B-9397-08002B2CF9AE}" pid="3" name="MediaServiceImageTags">
    <vt:lpwstr>MediaServiceImageTags</vt:lpwstr>
  </property>
  <property fmtid="{D5CDD505-2E9C-101B-9397-08002B2CF9AE}" pid="4" name="GrammarlyDocumentId">
    <vt:lpwstr>8040c4e7-887d-4654-bdaa-65e14c2bc332</vt:lpwstr>
  </property>
</Properties>
</file>