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A95893">
                              <w:rPr>
                                <w:b/>
                                <w:color w:val="000000"/>
                              </w:rPr>
                              <w:t>vijay vishnu p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A95893">
                              <w:rPr>
                                <w:b/>
                                <w:color w:val="000000"/>
                              </w:rPr>
                              <w:t>49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A95893">
                              <w:rPr>
                                <w:b/>
                                <w:color w:val="000000"/>
                              </w:rPr>
                              <w:t>MCAB</w:t>
                            </w:r>
                            <w:proofErr w:type="spellEnd"/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A95893">
                        <w:rPr>
                          <w:b/>
                          <w:color w:val="000000"/>
                        </w:rPr>
                        <w:t>vijay vishnu p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A95893">
                        <w:rPr>
                          <w:b/>
                          <w:color w:val="000000"/>
                        </w:rPr>
                        <w:t>49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A95893">
                        <w:rPr>
                          <w:b/>
                          <w:color w:val="000000"/>
                        </w:rPr>
                        <w:t>MCAB</w:t>
                      </w:r>
                      <w:proofErr w:type="spellEnd"/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A958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9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A95893">
      <w:pPr>
        <w:rPr>
          <w:rFonts w:ascii="Times New Roman" w:eastAsia="Times New Roman" w:hAnsi="Times New Roman" w:cs="Times New Roman"/>
          <w:sz w:val="28"/>
          <w:szCs w:val="28"/>
        </w:rPr>
      </w:pPr>
      <w:r w:rsidRPr="00DD7970">
        <w:rPr>
          <w:rFonts w:ascii="Times New Roman" w:hAnsi="Times New Roman" w:cs="Times New Roman"/>
          <w:sz w:val="28"/>
          <w:szCs w:val="28"/>
        </w:rPr>
        <w:t xml:space="preserve">Introduction to Hypervisors and VMs: KVM installation and </w:t>
      </w:r>
      <w:proofErr w:type="gramStart"/>
      <w:r w:rsidRPr="00DD7970">
        <w:rPr>
          <w:rFonts w:ascii="Times New Roman" w:hAnsi="Times New Roman" w:cs="Times New Roman"/>
          <w:sz w:val="28"/>
          <w:szCs w:val="28"/>
        </w:rPr>
        <w:t>commands.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A9589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and output</w:t>
      </w:r>
    </w:p>
    <w:p w:rsidR="0009597F" w:rsidRPr="0009597F" w:rsidRDefault="0009597F" w:rsidP="00A9589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  <w:lang w:bidi="ar-SA"/>
        </w:rPr>
        <w:drawing>
          <wp:anchor distT="0" distB="0" distL="0" distR="0" simplePos="0" relativeHeight="251660288" behindDoc="0" locked="0" layoutInCell="1" hidden="0" allowOverlap="1" wp14:anchorId="76942AA8" wp14:editId="2D35700F">
            <wp:simplePos x="0" y="0"/>
            <wp:positionH relativeFrom="column">
              <wp:posOffset>-3810</wp:posOffset>
            </wp:positionH>
            <wp:positionV relativeFrom="paragraph">
              <wp:posOffset>293370</wp:posOffset>
            </wp:positionV>
            <wp:extent cx="5943600" cy="2125980"/>
            <wp:effectExtent l="0" t="0" r="0" b="7620"/>
            <wp:wrapSquare wrapText="bothSides" distT="0" distB="0" distL="0" distR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4952" t="31702" r="2044" b="213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95893">
        <w:rPr>
          <w:rFonts w:ascii="Times New Roman" w:eastAsia="Times New Roman" w:hAnsi="Times New Roman" w:cs="Times New Roman"/>
          <w:b/>
          <w:sz w:val="28"/>
          <w:szCs w:val="28"/>
        </w:rPr>
        <w:t xml:space="preserve">Step 1: </w:t>
      </w:r>
      <w:r w:rsidR="00A9589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Update the repositories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09597F" w:rsidRDefault="0009597F" w:rsidP="00A95893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09597F" w:rsidRDefault="0009597F" w:rsidP="00A95893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09597F" w:rsidRDefault="0009597F" w:rsidP="00A95893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09597F" w:rsidRDefault="0009597F" w:rsidP="00A95893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09597F" w:rsidRDefault="0009597F" w:rsidP="00A95893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A95893" w:rsidRDefault="00A95893" w:rsidP="00A95893">
      <w:pPr>
        <w:rPr>
          <w:rFonts w:ascii="Times New Roman" w:hAnsi="Times New Roman" w:cs="Times New Roman"/>
          <w:color w:val="404040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Step 2:</w:t>
      </w:r>
      <w:r>
        <w:rPr>
          <w:rFonts w:ascii="Times New Roman" w:hAnsi="Times New Roman" w:cs="Times New Roman"/>
          <w:color w:val="40404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Install essential KVM packages</w:t>
      </w:r>
      <w:r>
        <w:rPr>
          <w:rFonts w:ascii="Times New Roman" w:hAnsi="Times New Roman" w:cs="Times New Roman"/>
          <w:color w:val="404040"/>
          <w:sz w:val="28"/>
          <w:szCs w:val="28"/>
        </w:rPr>
        <w:t> 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404040"/>
          <w:sz w:val="28"/>
          <w:szCs w:val="28"/>
        </w:rPr>
        <w:t xml:space="preserve">            </w:t>
      </w:r>
      <w:r>
        <w:rPr>
          <w:rFonts w:ascii="Arial" w:hAnsi="Arial" w:cs="Arial"/>
          <w:color w:val="404040"/>
        </w:rPr>
        <w:t xml:space="preserve"> 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-manager, a tool for creating and managing VMs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EE0A05" wp14:editId="2F0310CC">
            <wp:extent cx="6390640" cy="2141220"/>
            <wp:effectExtent l="0" t="0" r="0" b="0"/>
            <wp:docPr id="1258328713" name="Picture 14" descr="C:\Users\ajcemca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28713" name="Picture 14" descr="C:\Users\ajcemca\Downloads\1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Step 3: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Start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-manager with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09597F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09597F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  <w:drawing>
          <wp:inline distT="0" distB="0" distL="0" distR="0" wp14:anchorId="5DA1BF77" wp14:editId="661A22D5">
            <wp:extent cx="2362405" cy="43437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4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: 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 the first window, click the computer icon in the upper-left corner,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In the dialogue box that opens, select the option to install the VM using an ISO             image. Then click </w:t>
      </w:r>
      <w:r>
        <w:rPr>
          <w:rStyle w:val="Strong"/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Forward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4CD71E5" wp14:editId="089763CB">
            <wp:extent cx="2703830" cy="2928620"/>
            <wp:effectExtent l="0" t="0" r="0" b="0"/>
            <wp:docPr id="16" name="Picture 16" descr="C:\Users\ajcemca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ajcemca\Download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95" cy="29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5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: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Choose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ISO,click</w:t>
      </w:r>
      <w:proofErr w:type="spellEnd"/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Forward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2DC1121" wp14:editId="3F89E32C">
            <wp:extent cx="2855595" cy="2767965"/>
            <wp:effectExtent l="0" t="0" r="0" b="0"/>
            <wp:docPr id="1390121818" name="Picture 17" descr="C:\Users\ajcemca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21818" name="Picture 17" descr="C:\Users\ajcemca\Download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893" cy="280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Step 6: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Enter the amount of RAM and the number of CPUs you wish to allocate to the VM and proceed to the next step.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7DCF410" wp14:editId="628BE4EC">
            <wp:extent cx="2361565" cy="2825750"/>
            <wp:effectExtent l="0" t="0" r="0" b="0"/>
            <wp:docPr id="19" name="Picture 19" descr="C:\Users\ajcemca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ajcemca\Download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287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 xml:space="preserve">Step 7: </w:t>
      </w:r>
      <w:r>
        <w:rPr>
          <w:rFonts w:ascii="Arial" w:hAnsi="Arial" w:cs="Arial"/>
          <w:color w:val="404040"/>
        </w:rPr>
        <w:t>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Allocate hard disk space to the VM. Click </w:t>
      </w:r>
      <w:r>
        <w:rPr>
          <w:rStyle w:val="Strong"/>
          <w:rFonts w:ascii="Times New Roman" w:hAnsi="Times New Roman" w:cs="Times New Roman"/>
          <w:color w:val="0D0D0D" w:themeColor="text1" w:themeTint="F2"/>
          <w:sz w:val="28"/>
          <w:szCs w:val="28"/>
        </w:rPr>
        <w:t>Forward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to go to the last step.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BDA2D25" wp14:editId="6C029E22">
            <wp:extent cx="2533015" cy="2919095"/>
            <wp:effectExtent l="0" t="0" r="0" b="0"/>
            <wp:docPr id="20" name="Picture 20" descr="C:\Users\ajcemca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ajcemca\Download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767" cy="294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lastRenderedPageBreak/>
        <w:t xml:space="preserve">Step 8:  </w:t>
      </w:r>
      <w:r>
        <w:rPr>
          <w:rFonts w:ascii="Arial" w:hAnsi="Arial" w:cs="Arial"/>
          <w:color w:val="404040"/>
        </w:rPr>
        <w:t>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Specify the name for your VM and click </w:t>
      </w:r>
      <w:r>
        <w:rPr>
          <w:rStyle w:val="Strong"/>
          <w:rFonts w:ascii="Times New Roman" w:hAnsi="Times New Roman" w:cs="Times New Roman"/>
          <w:color w:val="0D0D0D" w:themeColor="text1" w:themeTint="F2"/>
          <w:sz w:val="28"/>
          <w:szCs w:val="28"/>
        </w:rPr>
        <w:t>Finish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to complete the setup.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09597F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09597F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  <w:drawing>
          <wp:inline distT="0" distB="0" distL="0" distR="0" wp14:anchorId="76E4280E" wp14:editId="415A8F9F">
            <wp:extent cx="3368332" cy="3635055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9: Select language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55BABE4" wp14:editId="68DE2012">
            <wp:extent cx="3542030" cy="2407285"/>
            <wp:effectExtent l="0" t="0" r="0" b="0"/>
            <wp:docPr id="22" name="Picture 22" descr="C:\Users\ajcemca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ajcemca\Downloads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30" cy="24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lastRenderedPageBreak/>
        <w:t>Step 10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VM starts automatically, prompting you to start installing the OS that’s on the ISO file.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C812F01" wp14:editId="72F4F262">
            <wp:extent cx="3770630" cy="2773680"/>
            <wp:effectExtent l="0" t="0" r="0" b="0"/>
            <wp:docPr id="24" name="Picture 24" descr="C:\Users\ajcemca\Downloads\1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ajcemca\Downloads\10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9" cy="28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93" w:rsidRDefault="00820B2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5745480" cy="30861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buntu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4" r="9724" b="18997"/>
                    <a:stretch/>
                  </pic:blipFill>
                  <pic:spPr bwMode="auto">
                    <a:xfrm>
                      <a:off x="0" y="0"/>
                      <a:ext cx="57454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97F" w:rsidRDefault="0009597F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11: Check the state of KVM</w:t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A95893" w:rsidRDefault="0009597F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09597F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  <w:drawing>
          <wp:inline distT="0" distB="0" distL="0" distR="0" wp14:anchorId="64ABFAAE" wp14:editId="4AF9A4DD">
            <wp:extent cx="4038600" cy="769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239"/>
                    <a:stretch/>
                  </pic:blipFill>
                  <pic:spPr bwMode="auto">
                    <a:xfrm>
                      <a:off x="0" y="0"/>
                      <a:ext cx="4038950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893" w:rsidRDefault="00A95893" w:rsidP="00A95893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:rsidR="00B9675D" w:rsidRDefault="00B9675D" w:rsidP="00820B23">
      <w:bookmarkStart w:id="0" w:name="_gjdgxs" w:colFirst="0" w:colLast="0"/>
      <w:bookmarkStart w:id="1" w:name="_GoBack"/>
      <w:bookmarkEnd w:id="0"/>
      <w:bookmarkEnd w:id="1"/>
    </w:p>
    <w:sectPr w:rsidR="00B9675D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CC0" w:rsidRDefault="00C24CC0">
      <w:pPr>
        <w:spacing w:after="0" w:line="240" w:lineRule="auto"/>
      </w:pPr>
      <w:r>
        <w:separator/>
      </w:r>
    </w:p>
  </w:endnote>
  <w:endnote w:type="continuationSeparator" w:id="0">
    <w:p w:rsidR="00C24CC0" w:rsidRDefault="00C24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CC0" w:rsidRDefault="00C24CC0">
      <w:pPr>
        <w:spacing w:after="0" w:line="240" w:lineRule="auto"/>
      </w:pPr>
      <w:r>
        <w:separator/>
      </w:r>
    </w:p>
  </w:footnote>
  <w:footnote w:type="continuationSeparator" w:id="0">
    <w:p w:rsidR="00C24CC0" w:rsidRDefault="00C24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9597F"/>
    <w:rsid w:val="006E1113"/>
    <w:rsid w:val="0079113C"/>
    <w:rsid w:val="00820B23"/>
    <w:rsid w:val="00A95893"/>
    <w:rsid w:val="00AE162C"/>
    <w:rsid w:val="00B9675D"/>
    <w:rsid w:val="00C2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67F25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A95893"/>
    <w:rPr>
      <w:b/>
      <w:bCs/>
    </w:rPr>
  </w:style>
  <w:style w:type="character" w:customStyle="1" w:styleId="StrongEmphasis">
    <w:name w:val="Strong Emphasis"/>
    <w:qFormat/>
    <w:rsid w:val="00A958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VORTEX</dc:creator>
  <cp:lastModifiedBy>VORTEX</cp:lastModifiedBy>
  <cp:revision>2</cp:revision>
  <dcterms:created xsi:type="dcterms:W3CDTF">2022-07-09T09:03:00Z</dcterms:created>
  <dcterms:modified xsi:type="dcterms:W3CDTF">2022-07-09T09:03:00Z</dcterms:modified>
</cp:coreProperties>
</file>