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E5640A" w14:textId="77777777" w:rsidR="00C80D73" w:rsidRPr="002A4612" w:rsidRDefault="00A50613">
      <w:pPr>
        <w:spacing w:after="40"/>
        <w:jc w:val="center"/>
        <w:rPr>
          <w:sz w:val="36"/>
          <w:szCs w:val="36"/>
        </w:rPr>
      </w:pPr>
      <w:r w:rsidRPr="002A4612">
        <w:rPr>
          <w:b/>
          <w:bCs/>
          <w:color w:val="1A1A2E"/>
          <w:sz w:val="36"/>
          <w:szCs w:val="36"/>
        </w:rPr>
        <w:t>Vijay Kumar</w:t>
      </w:r>
    </w:p>
    <w:p w14:paraId="5B3BCC91" w14:textId="77777777" w:rsidR="00C80D73" w:rsidRPr="002A4612" w:rsidRDefault="00A50613">
      <w:pPr>
        <w:spacing w:after="40"/>
        <w:jc w:val="center"/>
        <w:rPr>
          <w:sz w:val="22"/>
          <w:szCs w:val="22"/>
        </w:rPr>
      </w:pPr>
      <w:r w:rsidRPr="002A4612">
        <w:rPr>
          <w:color w:val="1665C0"/>
          <w:sz w:val="22"/>
          <w:szCs w:val="22"/>
        </w:rPr>
        <w:t>Senior Product Designer  ·  UI/UX</w:t>
      </w:r>
    </w:p>
    <w:p w14:paraId="2023B6F6" w14:textId="7707000C" w:rsidR="00C80D73" w:rsidRPr="002A4612" w:rsidRDefault="00A50613">
      <w:pPr>
        <w:spacing w:after="20"/>
        <w:jc w:val="center"/>
        <w:rPr>
          <w:color w:val="000000" w:themeColor="text1"/>
          <w:sz w:val="16"/>
          <w:szCs w:val="16"/>
        </w:rPr>
      </w:pPr>
      <w:proofErr w:type="spellStart"/>
      <w:r w:rsidRPr="002A4612">
        <w:rPr>
          <w:color w:val="000000" w:themeColor="text1"/>
          <w:sz w:val="16"/>
          <w:szCs w:val="16"/>
        </w:rPr>
        <w:t>Kharar</w:t>
      </w:r>
      <w:proofErr w:type="spellEnd"/>
      <w:r w:rsidRPr="002A4612">
        <w:rPr>
          <w:color w:val="000000" w:themeColor="text1"/>
          <w:sz w:val="16"/>
          <w:szCs w:val="16"/>
        </w:rPr>
        <w:t>, Punjab, India  ·  +91</w:t>
      </w:r>
      <w:r w:rsidR="00C23492" w:rsidRPr="002A4612">
        <w:rPr>
          <w:color w:val="000000" w:themeColor="text1"/>
          <w:sz w:val="16"/>
          <w:szCs w:val="16"/>
        </w:rPr>
        <w:t xml:space="preserve"> </w:t>
      </w:r>
      <w:r w:rsidRPr="002A4612">
        <w:rPr>
          <w:color w:val="000000" w:themeColor="text1"/>
          <w:sz w:val="16"/>
          <w:szCs w:val="16"/>
        </w:rPr>
        <w:t>9041961669</w:t>
      </w:r>
      <w:r w:rsidR="00C23492" w:rsidRPr="002A4612">
        <w:rPr>
          <w:color w:val="000000" w:themeColor="text1"/>
          <w:sz w:val="16"/>
          <w:szCs w:val="16"/>
        </w:rPr>
        <w:t xml:space="preserve"> </w:t>
      </w:r>
      <w:r w:rsidRPr="002A4612">
        <w:rPr>
          <w:color w:val="000000" w:themeColor="text1"/>
          <w:sz w:val="16"/>
          <w:szCs w:val="16"/>
        </w:rPr>
        <w:t xml:space="preserve">·  </w:t>
      </w:r>
      <w:hyperlink r:id="rId5" w:history="1">
        <w:r w:rsidR="00737A13" w:rsidRPr="002A4612">
          <w:rPr>
            <w:rStyle w:val="Hyperlink"/>
            <w:sz w:val="16"/>
            <w:szCs w:val="16"/>
          </w:rPr>
          <w:t>jaynishad2010@gmail.com</w:t>
        </w:r>
      </w:hyperlink>
      <w:r w:rsidR="00737A13" w:rsidRPr="002A4612">
        <w:rPr>
          <w:color w:val="000000" w:themeColor="text1"/>
          <w:sz w:val="16"/>
          <w:szCs w:val="16"/>
        </w:rPr>
        <w:t xml:space="preserve"> </w:t>
      </w:r>
    </w:p>
    <w:p w14:paraId="152EBE82" w14:textId="47F9BAE4" w:rsidR="00C80D73" w:rsidRPr="002A4612" w:rsidRDefault="00737A13">
      <w:pPr>
        <w:jc w:val="center"/>
        <w:rPr>
          <w:sz w:val="16"/>
          <w:szCs w:val="16"/>
        </w:rPr>
      </w:pPr>
      <w:r w:rsidRPr="002A4612">
        <w:rPr>
          <w:color w:val="000000" w:themeColor="text1"/>
          <w:sz w:val="16"/>
          <w:szCs w:val="16"/>
        </w:rPr>
        <w:t>Portfolio:</w:t>
      </w:r>
      <w:r w:rsidR="009075DB" w:rsidRPr="002A4612">
        <w:rPr>
          <w:color w:val="000000" w:themeColor="text1"/>
          <w:sz w:val="16"/>
          <w:szCs w:val="16"/>
        </w:rPr>
        <w:t xml:space="preserve"> </w:t>
      </w:r>
      <w:hyperlink r:id="rId6" w:history="1">
        <w:r w:rsidR="009075DB" w:rsidRPr="00B83E76">
          <w:rPr>
            <w:rStyle w:val="Hyperlink"/>
            <w:sz w:val="16"/>
            <w:szCs w:val="16"/>
          </w:rPr>
          <w:t>Case Studies</w:t>
        </w:r>
      </w:hyperlink>
      <w:r w:rsidR="009075DB" w:rsidRPr="002A4612">
        <w:rPr>
          <w:color w:val="1665C0"/>
          <w:sz w:val="16"/>
          <w:szCs w:val="16"/>
        </w:rPr>
        <w:t xml:space="preserve"> </w:t>
      </w:r>
      <w:r w:rsidRPr="002A4612">
        <w:rPr>
          <w:color w:val="1665C0"/>
          <w:sz w:val="16"/>
          <w:szCs w:val="16"/>
        </w:rPr>
        <w:t xml:space="preserve">·  </w:t>
      </w:r>
      <w:hyperlink r:id="rId7" w:history="1">
        <w:r w:rsidRPr="002A4612">
          <w:rPr>
            <w:rStyle w:val="Hyperlink"/>
            <w:sz w:val="16"/>
            <w:szCs w:val="16"/>
          </w:rPr>
          <w:t>dribbble.com/</w:t>
        </w:r>
        <w:proofErr w:type="spellStart"/>
        <w:r w:rsidRPr="002A4612">
          <w:rPr>
            <w:rStyle w:val="Hyperlink"/>
            <w:sz w:val="16"/>
            <w:szCs w:val="16"/>
          </w:rPr>
          <w:t>teckartist</w:t>
        </w:r>
        <w:proofErr w:type="spellEnd"/>
        <w:r w:rsidRPr="002A4612">
          <w:rPr>
            <w:rStyle w:val="Hyperlink"/>
            <w:sz w:val="16"/>
            <w:szCs w:val="16"/>
          </w:rPr>
          <w:t xml:space="preserve"> </w:t>
        </w:r>
      </w:hyperlink>
      <w:r w:rsidRPr="002A4612">
        <w:rPr>
          <w:color w:val="1665C0"/>
          <w:sz w:val="16"/>
          <w:szCs w:val="16"/>
        </w:rPr>
        <w:t xml:space="preserve"> ·  </w:t>
      </w:r>
      <w:hyperlink r:id="rId8" w:history="1">
        <w:r w:rsidRPr="002A4612">
          <w:rPr>
            <w:rStyle w:val="Hyperlink"/>
            <w:sz w:val="16"/>
            <w:szCs w:val="16"/>
          </w:rPr>
          <w:t>behance.net/</w:t>
        </w:r>
        <w:proofErr w:type="spellStart"/>
        <w:r w:rsidRPr="002A4612">
          <w:rPr>
            <w:rStyle w:val="Hyperlink"/>
            <w:sz w:val="16"/>
            <w:szCs w:val="16"/>
          </w:rPr>
          <w:t>vijaysahani</w:t>
        </w:r>
        <w:proofErr w:type="spellEnd"/>
        <w:r w:rsidRPr="002A4612">
          <w:rPr>
            <w:rStyle w:val="Hyperlink"/>
            <w:sz w:val="16"/>
            <w:szCs w:val="16"/>
          </w:rPr>
          <w:t xml:space="preserve"> </w:t>
        </w:r>
      </w:hyperlink>
      <w:r w:rsidRPr="002A4612">
        <w:rPr>
          <w:color w:val="1665C0"/>
          <w:sz w:val="16"/>
          <w:szCs w:val="16"/>
        </w:rPr>
        <w:t xml:space="preserve"> · </w:t>
      </w:r>
      <w:hyperlink r:id="rId9" w:history="1">
        <w:r w:rsidRPr="002A4612">
          <w:rPr>
            <w:rStyle w:val="Hyperlink"/>
            <w:sz w:val="16"/>
            <w:szCs w:val="16"/>
          </w:rPr>
          <w:t xml:space="preserve"> linkedin.com/in/jaxx02</w:t>
        </w:r>
      </w:hyperlink>
    </w:p>
    <w:p w14:paraId="3D4F2B1D" w14:textId="77777777" w:rsidR="00C80D73" w:rsidRPr="00556777" w:rsidRDefault="00C80D73">
      <w:pPr>
        <w:pBdr>
          <w:bottom w:val="single" w:sz="8" w:space="1" w:color="1665C0"/>
        </w:pBdr>
        <w:spacing w:before="120" w:after="80"/>
        <w:rPr>
          <w:sz w:val="2"/>
          <w:szCs w:val="2"/>
        </w:rPr>
      </w:pPr>
    </w:p>
    <w:p w14:paraId="2135BF9E" w14:textId="77777777" w:rsidR="00C80D73" w:rsidRPr="002A4612" w:rsidRDefault="00A50613">
      <w:pPr>
        <w:spacing w:before="180" w:after="20"/>
        <w:rPr>
          <w:sz w:val="16"/>
          <w:szCs w:val="16"/>
        </w:rPr>
      </w:pPr>
      <w:r w:rsidRPr="002A4612">
        <w:rPr>
          <w:b/>
          <w:bCs/>
          <w:color w:val="1665C0"/>
          <w:sz w:val="16"/>
          <w:szCs w:val="16"/>
        </w:rPr>
        <w:t>PROFESSIONAL SUMMARY</w:t>
      </w:r>
    </w:p>
    <w:p w14:paraId="2604E033" w14:textId="77777777" w:rsidR="00C80D73" w:rsidRPr="00556777" w:rsidRDefault="00C80D73">
      <w:pPr>
        <w:pBdr>
          <w:bottom w:val="single" w:sz="8" w:space="1" w:color="1665C0"/>
        </w:pBdr>
        <w:spacing w:after="100"/>
        <w:rPr>
          <w:sz w:val="12"/>
          <w:szCs w:val="12"/>
        </w:rPr>
      </w:pPr>
    </w:p>
    <w:p w14:paraId="2419C92A" w14:textId="02625CF8" w:rsidR="00C80D73" w:rsidRPr="002A4612" w:rsidRDefault="00294980">
      <w:pPr>
        <w:spacing w:before="60" w:after="60"/>
        <w:rPr>
          <w:sz w:val="16"/>
          <w:szCs w:val="16"/>
        </w:rPr>
      </w:pPr>
      <w:r w:rsidRPr="002A4612">
        <w:rPr>
          <w:sz w:val="16"/>
          <w:szCs w:val="16"/>
        </w:rPr>
        <w:t>Senior Product Designer</w:t>
      </w:r>
      <w:r w:rsidR="00E23A08" w:rsidRPr="002A4612">
        <w:rPr>
          <w:sz w:val="16"/>
          <w:szCs w:val="16"/>
        </w:rPr>
        <w:t xml:space="preserve"> (UI/UX)</w:t>
      </w:r>
      <w:r w:rsidRPr="002A4612">
        <w:rPr>
          <w:sz w:val="16"/>
          <w:szCs w:val="16"/>
        </w:rPr>
        <w:t xml:space="preserve"> with </w:t>
      </w:r>
      <w:r w:rsidRPr="002A4612">
        <w:rPr>
          <w:b/>
          <w:bCs/>
          <w:sz w:val="16"/>
          <w:szCs w:val="16"/>
        </w:rPr>
        <w:t>11</w:t>
      </w:r>
      <w:r w:rsidR="0092386F" w:rsidRPr="002A4612">
        <w:rPr>
          <w:b/>
          <w:bCs/>
          <w:sz w:val="16"/>
          <w:szCs w:val="16"/>
        </w:rPr>
        <w:t>.5</w:t>
      </w:r>
      <w:r w:rsidRPr="002A4612">
        <w:rPr>
          <w:b/>
          <w:bCs/>
          <w:sz w:val="16"/>
          <w:szCs w:val="16"/>
        </w:rPr>
        <w:t xml:space="preserve"> years of experience</w:t>
      </w:r>
      <w:r w:rsidRPr="002A4612">
        <w:rPr>
          <w:sz w:val="16"/>
          <w:szCs w:val="16"/>
        </w:rPr>
        <w:t xml:space="preserve"> building user-centered digital products across SaaS, IoT, B2B,</w:t>
      </w:r>
      <w:r w:rsidR="00241298" w:rsidRPr="002A4612">
        <w:rPr>
          <w:sz w:val="16"/>
          <w:szCs w:val="16"/>
        </w:rPr>
        <w:t xml:space="preserve"> healthcare</w:t>
      </w:r>
      <w:r w:rsidR="00BB7AA1" w:rsidRPr="002A4612">
        <w:rPr>
          <w:sz w:val="16"/>
          <w:szCs w:val="16"/>
        </w:rPr>
        <w:t>,</w:t>
      </w:r>
      <w:r w:rsidRPr="002A4612">
        <w:rPr>
          <w:sz w:val="16"/>
          <w:szCs w:val="16"/>
        </w:rPr>
        <w:t xml:space="preserve"> and live entertainment at scale. Currently at </w:t>
      </w:r>
      <w:r w:rsidR="00E23A08" w:rsidRPr="002A4612">
        <w:rPr>
          <w:sz w:val="16"/>
          <w:szCs w:val="16"/>
        </w:rPr>
        <w:t>Insight Global</w:t>
      </w:r>
      <w:r w:rsidRPr="002A4612">
        <w:rPr>
          <w:sz w:val="16"/>
          <w:szCs w:val="16"/>
        </w:rPr>
        <w:t xml:space="preserve">, </w:t>
      </w:r>
      <w:r w:rsidR="00BD44F1" w:rsidRPr="002A4612">
        <w:rPr>
          <w:sz w:val="16"/>
          <w:szCs w:val="16"/>
        </w:rPr>
        <w:t xml:space="preserve">leading UX research and design across 50+ in-house and client products. Previously at Ticketmaster, led enterprise surveys </w:t>
      </w:r>
      <w:r w:rsidRPr="002A4612">
        <w:rPr>
          <w:sz w:val="16"/>
          <w:szCs w:val="16"/>
        </w:rPr>
        <w:t>with 4,000+ respondents across multiple countries. Known for translating complex, fragmented workflows into unified, measurable product experiences.</w:t>
      </w:r>
    </w:p>
    <w:p w14:paraId="0C47126C" w14:textId="1A665863" w:rsidR="00C80D73" w:rsidRPr="002A4612" w:rsidRDefault="00A50613">
      <w:pPr>
        <w:spacing w:before="180" w:after="20"/>
        <w:rPr>
          <w:sz w:val="16"/>
          <w:szCs w:val="16"/>
        </w:rPr>
      </w:pPr>
      <w:r w:rsidRPr="002A4612">
        <w:rPr>
          <w:b/>
          <w:bCs/>
          <w:color w:val="1665C0"/>
          <w:sz w:val="16"/>
          <w:szCs w:val="16"/>
        </w:rPr>
        <w:t>WORK EXPERIENCE</w:t>
      </w:r>
      <w:r w:rsidR="00F43962" w:rsidRPr="002A4612">
        <w:rPr>
          <w:b/>
          <w:bCs/>
          <w:color w:val="1665C0"/>
          <w:sz w:val="16"/>
          <w:szCs w:val="16"/>
        </w:rPr>
        <w:t xml:space="preserve"> </w:t>
      </w:r>
      <w:r w:rsidR="00F43962" w:rsidRPr="002A4612">
        <w:rPr>
          <w:b/>
          <w:bCs/>
          <w:color w:val="000000" w:themeColor="text1"/>
          <w:sz w:val="16"/>
          <w:szCs w:val="16"/>
        </w:rPr>
        <w:t>(11</w:t>
      </w:r>
      <w:r w:rsidR="0092386F" w:rsidRPr="002A4612">
        <w:rPr>
          <w:b/>
          <w:bCs/>
          <w:color w:val="000000" w:themeColor="text1"/>
          <w:sz w:val="16"/>
          <w:szCs w:val="16"/>
        </w:rPr>
        <w:t>.5</w:t>
      </w:r>
      <w:r w:rsidR="00F43962" w:rsidRPr="002A4612">
        <w:rPr>
          <w:b/>
          <w:bCs/>
          <w:color w:val="000000" w:themeColor="text1"/>
          <w:sz w:val="16"/>
          <w:szCs w:val="16"/>
        </w:rPr>
        <w:t xml:space="preserve"> Years)</w:t>
      </w:r>
    </w:p>
    <w:p w14:paraId="1D9A7BA0" w14:textId="77777777" w:rsidR="00C80D73" w:rsidRPr="00556777" w:rsidRDefault="00C80D73">
      <w:pPr>
        <w:pBdr>
          <w:bottom w:val="single" w:sz="8" w:space="1" w:color="1665C0"/>
        </w:pBdr>
        <w:spacing w:after="100"/>
        <w:rPr>
          <w:sz w:val="6"/>
          <w:szCs w:val="6"/>
        </w:rPr>
      </w:pPr>
    </w:p>
    <w:p w14:paraId="3D1E87C1" w14:textId="4CF94F56" w:rsidR="00CF5A0A" w:rsidRPr="002A4612" w:rsidRDefault="00CF5A0A" w:rsidP="00CF5A0A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Senior UX Designer (UI/UX)</w:t>
      </w:r>
      <w:r w:rsidRPr="002A4612">
        <w:rPr>
          <w:color w:val="444444"/>
          <w:sz w:val="18"/>
          <w:szCs w:val="18"/>
        </w:rPr>
        <w:t xml:space="preserve">  ·  </w:t>
      </w:r>
      <w:r w:rsidRPr="002A4612">
        <w:rPr>
          <w:color w:val="000000" w:themeColor="text1"/>
          <w:sz w:val="18"/>
          <w:szCs w:val="18"/>
        </w:rPr>
        <w:t>Insight Global Staffing Services India Pvt. Ltd.</w:t>
      </w:r>
      <w:r w:rsidRPr="002A4612">
        <w:rPr>
          <w:i/>
          <w:iCs/>
          <w:color w:val="000000" w:themeColor="text1"/>
          <w:sz w:val="18"/>
          <w:szCs w:val="18"/>
        </w:rPr>
        <w:t xml:space="preserve"> </w:t>
      </w:r>
      <w:r w:rsidRPr="002A4612">
        <w:rPr>
          <w:b/>
          <w:bCs/>
          <w:i/>
          <w:iCs/>
          <w:color w:val="000000" w:themeColor="text1"/>
          <w:sz w:val="18"/>
          <w:szCs w:val="18"/>
        </w:rPr>
        <w:t xml:space="preserve"> (July 2026 – Present)</w:t>
      </w:r>
    </w:p>
    <w:p w14:paraId="4214F853" w14:textId="60291670" w:rsidR="00CF5A0A" w:rsidRPr="002A4612" w:rsidRDefault="001178EF" w:rsidP="00CF5A0A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 xml:space="preserve">Design for </w:t>
      </w:r>
      <w:hyperlink r:id="rId10" w:history="1">
        <w:r w:rsidRPr="002A4612">
          <w:rPr>
            <w:rStyle w:val="Hyperlink"/>
            <w:sz w:val="16"/>
            <w:szCs w:val="16"/>
          </w:rPr>
          <w:t>Johnson &amp; Johnson (J&amp;J)</w:t>
        </w:r>
      </w:hyperlink>
      <w:r w:rsidRPr="002A4612">
        <w:rPr>
          <w:color w:val="404040" w:themeColor="text1" w:themeTint="BF"/>
          <w:sz w:val="16"/>
          <w:szCs w:val="16"/>
        </w:rPr>
        <w:t xml:space="preserve"> through Insight Global, improving data-heavy enterprise platforms used by clients worldwide — including product and order management (tracking delivered vs. pending orders), product and material catalogues, and surgical set planning tools that define in advance which products a surgery will require.</w:t>
      </w:r>
    </w:p>
    <w:p w14:paraId="521A8A4E" w14:textId="7F6D930B" w:rsidR="001178EF" w:rsidRPr="002A4612" w:rsidRDefault="002314C4" w:rsidP="00CF5A0A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 xml:space="preserve">Modernized 4 enterprise products within the first 4 months, redesigning and building from scratch complex, data-dense interfaces </w:t>
      </w:r>
      <w:r w:rsidR="00511AAB" w:rsidRPr="002A4612">
        <w:rPr>
          <w:color w:val="404040" w:themeColor="text1" w:themeTint="BF"/>
          <w:sz w:val="16"/>
          <w:szCs w:val="16"/>
        </w:rPr>
        <w:t>into user-friendly experiences through UX improvements, cleaner information architecture, and modern UI design.</w:t>
      </w:r>
    </w:p>
    <w:p w14:paraId="619C66AB" w14:textId="663E4252" w:rsidR="001178EF" w:rsidRPr="002A4612" w:rsidRDefault="001178EF" w:rsidP="001178EF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Own the end-to-end design process: direct stakeholder discussions, proof-of-concept and idea presentations to finalise the design direction, wireframing, high-fidelity design, usability testing, developer handoff, and ongoing build support so the shipped product matches the design intent.</w:t>
      </w:r>
    </w:p>
    <w:p w14:paraId="6E147166" w14:textId="35BED2E5" w:rsidR="001178EF" w:rsidRPr="002A4612" w:rsidRDefault="001178EF" w:rsidP="001178EF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Design primarily in Figma across all projects; also design Microsoft Power BI dashboards and reports that client teams use to track and analyse operational data.</w:t>
      </w:r>
    </w:p>
    <w:p w14:paraId="3CEE2B66" w14:textId="5224E635" w:rsidR="001178EF" w:rsidRPr="002A4612" w:rsidRDefault="001178EF" w:rsidP="001178EF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Use GenAI tools — Claude, Microsoft Copilot, and ChatGPT — in the design workflow to accelerate ideation, design exploration, and documentation.</w:t>
      </w:r>
    </w:p>
    <w:p w14:paraId="4A855A0E" w14:textId="3F48D07A" w:rsidR="00C80D73" w:rsidRPr="002A4612" w:rsidRDefault="00A50613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Senior Product Designer</w:t>
      </w:r>
      <w:r w:rsidR="006A234C" w:rsidRPr="002A4612">
        <w:rPr>
          <w:b/>
          <w:bCs/>
          <w:color w:val="1A1A2E"/>
          <w:sz w:val="18"/>
          <w:szCs w:val="18"/>
        </w:rPr>
        <w:t xml:space="preserve"> (UI/UX)</w:t>
      </w:r>
      <w:r w:rsidRPr="002A4612">
        <w:rPr>
          <w:color w:val="444444"/>
          <w:sz w:val="18"/>
          <w:szCs w:val="18"/>
        </w:rPr>
        <w:t xml:space="preserve">  ·  </w:t>
      </w:r>
      <w:r w:rsidRPr="002A4612">
        <w:rPr>
          <w:color w:val="000000" w:themeColor="text1"/>
          <w:sz w:val="18"/>
          <w:szCs w:val="18"/>
        </w:rPr>
        <w:t>Ticketmaster Entertainment LLC</w:t>
      </w:r>
      <w:r w:rsidR="00556777" w:rsidRPr="002A4612">
        <w:rPr>
          <w:i/>
          <w:iCs/>
          <w:color w:val="000000" w:themeColor="text1"/>
          <w:sz w:val="18"/>
          <w:szCs w:val="18"/>
        </w:rPr>
        <w:t xml:space="preserve"> </w:t>
      </w:r>
      <w:r w:rsidR="00556777" w:rsidRPr="002A4612">
        <w:rPr>
          <w:b/>
          <w:bCs/>
          <w:i/>
          <w:iCs/>
          <w:color w:val="000000" w:themeColor="text1"/>
          <w:sz w:val="18"/>
          <w:szCs w:val="18"/>
        </w:rPr>
        <w:t xml:space="preserve"> </w:t>
      </w:r>
      <w:r w:rsidR="00556777" w:rsidRPr="002A4612">
        <w:rPr>
          <w:i/>
          <w:iCs/>
          <w:color w:val="000000" w:themeColor="text1"/>
          <w:sz w:val="18"/>
          <w:szCs w:val="18"/>
        </w:rPr>
        <w:t>(</w:t>
      </w:r>
      <w:r w:rsidRPr="002A4612">
        <w:rPr>
          <w:i/>
          <w:iCs/>
          <w:color w:val="000000" w:themeColor="text1"/>
          <w:sz w:val="18"/>
          <w:szCs w:val="18"/>
        </w:rPr>
        <w:t xml:space="preserve">Apr 2024 – </w:t>
      </w:r>
      <w:r w:rsidR="00CF5A0A" w:rsidRPr="002A4612">
        <w:rPr>
          <w:i/>
          <w:iCs/>
          <w:color w:val="000000" w:themeColor="text1"/>
          <w:sz w:val="18"/>
          <w:szCs w:val="18"/>
        </w:rPr>
        <w:t>June 2026</w:t>
      </w:r>
      <w:r w:rsidR="00556777" w:rsidRPr="002A4612">
        <w:rPr>
          <w:i/>
          <w:iCs/>
          <w:color w:val="000000" w:themeColor="text1"/>
          <w:sz w:val="18"/>
          <w:szCs w:val="18"/>
        </w:rPr>
        <w:t>)</w:t>
      </w:r>
    </w:p>
    <w:p w14:paraId="15EBB3CB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Led end-to-end UX research and redesign of the Event Dashboard — the most-used internal product at Ticketmaster — conducting multi-country surveys with 4,000+ respondents across diverse user roles to identify pain points and synthesise actionable improvements. Delivered a redesign that unified fragmented data and features into a single, accessible dashboard adopted globally.</w:t>
      </w:r>
    </w:p>
    <w:p w14:paraId="0E5D23C1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Redesigned the Notes &amp; Assets module in Maps Portal (part of the Event Creation to Publish workflow), introducing reply threads, pinned comments, smart attachment management, and enhanced search — eliminating reliance on Slack and email for team communication. Reduced unnecessary clicks for 2,000+ clients and resolved long-standing workflow frustrations for 500+ internal users across India and global teams.</w:t>
      </w:r>
    </w:p>
    <w:p w14:paraId="26314EA6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 xml:space="preserve">Sole designer for BLU 3D — a purpose-built internal application designed from scratch to replace Jira/Azure for teams managing 3D venue maps. Unified multiple disconnected tools into a single product; received strong praise from all stakeholders at </w:t>
      </w:r>
      <w:r w:rsidR="00556777" w:rsidRPr="002A4612">
        <w:rPr>
          <w:color w:val="444444"/>
          <w:sz w:val="16"/>
          <w:szCs w:val="16"/>
        </w:rPr>
        <w:t>handover</w:t>
      </w:r>
      <w:r w:rsidRPr="002A4612">
        <w:rPr>
          <w:color w:val="444444"/>
          <w:sz w:val="16"/>
          <w:szCs w:val="16"/>
        </w:rPr>
        <w:t>.</w:t>
      </w:r>
    </w:p>
    <w:p w14:paraId="53732BFC" w14:textId="77777777" w:rsidR="00BD44F1" w:rsidRPr="002A4612" w:rsidRDefault="00BD44F1" w:rsidP="00BD44F1">
      <w:pPr>
        <w:pStyle w:val="ListParagraph"/>
        <w:numPr>
          <w:ilvl w:val="0"/>
          <w:numId w:val="2"/>
        </w:numPr>
        <w:spacing w:before="30" w:after="30"/>
        <w:rPr>
          <w:color w:val="404040" w:themeColor="text1" w:themeTint="BF"/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Integrated GenAI tools (Figma Make, Claude) into the design workflow — using AI to accelerate wireframe iteration, generate research synthesis drafts, and prototype interaction variations — reducing design exploration time significantly.</w:t>
      </w:r>
    </w:p>
    <w:p w14:paraId="14106158" w14:textId="1768CB69" w:rsidR="00BD44F1" w:rsidRPr="002A4612" w:rsidRDefault="00BD44F1" w:rsidP="00BD44F1">
      <w:pPr>
        <w:pStyle w:val="ListParagraph"/>
        <w:numPr>
          <w:ilvl w:val="0"/>
          <w:numId w:val="2"/>
        </w:numPr>
        <w:spacing w:before="30" w:after="30"/>
        <w:rPr>
          <w:color w:val="404040" w:themeColor="text1" w:themeTint="BF"/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Ensured all redesigned interfaces adhered to WCAG 2.1 AA accessibility standards, accounting for diverse user needs across global markets and internal teams.</w:t>
      </w:r>
    </w:p>
    <w:p w14:paraId="30CAB63B" w14:textId="43CE2E56" w:rsidR="00165105" w:rsidRPr="002A4612" w:rsidRDefault="00165105" w:rsidP="00610F55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Contributed to and maintained Ticketmaster's global design system, ensuring visual, component, and interaction consistency across multiple product teams and platforms.</w:t>
      </w:r>
    </w:p>
    <w:p w14:paraId="553FF09C" w14:textId="2452ED6F" w:rsidR="00165105" w:rsidRPr="002A4612" w:rsidRDefault="00165105" w:rsidP="00165105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Collaborated with Product Managers, Engineering, QA, and global stakeholders across fan-facing web products and B2B venue partner tools—driving backlog discussions, requirement alignment, UX strategy, and end-to-end interaction design.</w:t>
      </w:r>
    </w:p>
    <w:p w14:paraId="24002C06" w14:textId="77777777" w:rsidR="00C80D73" w:rsidRPr="002A4612" w:rsidRDefault="00A50613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Senior UI/UX Designer</w:t>
      </w:r>
      <w:r w:rsidRPr="002A4612">
        <w:rPr>
          <w:color w:val="444444"/>
          <w:sz w:val="18"/>
          <w:szCs w:val="18"/>
        </w:rPr>
        <w:t xml:space="preserve">  ·  </w:t>
      </w:r>
      <w:r w:rsidRPr="002A4612">
        <w:rPr>
          <w:color w:val="000000" w:themeColor="text1"/>
          <w:sz w:val="18"/>
          <w:szCs w:val="18"/>
        </w:rPr>
        <w:t>Trantor Software Pvt. Ltd.</w:t>
      </w:r>
      <w:r w:rsidR="006A4F59" w:rsidRPr="002A4612">
        <w:rPr>
          <w:color w:val="000000" w:themeColor="text1"/>
          <w:sz w:val="18"/>
          <w:szCs w:val="18"/>
        </w:rPr>
        <w:t xml:space="preserve"> </w:t>
      </w:r>
      <w:r w:rsidR="006A4F59" w:rsidRPr="002A4612">
        <w:rPr>
          <w:i/>
          <w:iCs/>
          <w:color w:val="000000" w:themeColor="text1"/>
          <w:sz w:val="18"/>
          <w:szCs w:val="18"/>
        </w:rPr>
        <w:t>(</w:t>
      </w:r>
      <w:r w:rsidRPr="002A4612">
        <w:rPr>
          <w:i/>
          <w:iCs/>
          <w:color w:val="000000" w:themeColor="text1"/>
          <w:sz w:val="18"/>
          <w:szCs w:val="18"/>
        </w:rPr>
        <w:t>Mar 2022 – Apr 2024</w:t>
      </w:r>
      <w:r w:rsidR="006A4F59" w:rsidRPr="002A4612">
        <w:rPr>
          <w:i/>
          <w:iCs/>
          <w:color w:val="000000" w:themeColor="text1"/>
          <w:sz w:val="18"/>
          <w:szCs w:val="18"/>
        </w:rPr>
        <w:t>)</w:t>
      </w:r>
    </w:p>
    <w:p w14:paraId="35A5AF0F" w14:textId="21C12792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 xml:space="preserve">Served as sole designer on the complete digital overhaul of </w:t>
      </w:r>
      <w:hyperlink r:id="rId11" w:history="1">
        <w:r w:rsidR="00C80D73" w:rsidRPr="002A4612">
          <w:rPr>
            <w:rStyle w:val="Hyperlink"/>
            <w:sz w:val="16"/>
            <w:szCs w:val="16"/>
          </w:rPr>
          <w:t>EQUUSCS Holdings</w:t>
        </w:r>
      </w:hyperlink>
      <w:r w:rsidRPr="002A4612">
        <w:rPr>
          <w:color w:val="444444"/>
          <w:sz w:val="16"/>
          <w:szCs w:val="16"/>
        </w:rPr>
        <w:t xml:space="preserve"> — redesigning 8 digital platforms (</w:t>
      </w:r>
      <w:hyperlink r:id="rId12" w:history="1">
        <w:r w:rsidR="00C80D73" w:rsidRPr="002A4612">
          <w:rPr>
            <w:rStyle w:val="Hyperlink"/>
            <w:sz w:val="16"/>
            <w:szCs w:val="16"/>
          </w:rPr>
          <w:t>equuscs.com</w:t>
        </w:r>
      </w:hyperlink>
      <w:r w:rsidRPr="002A4612">
        <w:rPr>
          <w:color w:val="444444"/>
          <w:sz w:val="16"/>
          <w:szCs w:val="16"/>
        </w:rPr>
        <w:t xml:space="preserve">, </w:t>
      </w:r>
      <w:hyperlink r:id="rId13" w:history="1">
        <w:r w:rsidR="00C80D73" w:rsidRPr="002A4612">
          <w:rPr>
            <w:rStyle w:val="Hyperlink"/>
            <w:sz w:val="16"/>
            <w:szCs w:val="16"/>
          </w:rPr>
          <w:t>serversdirect.com</w:t>
        </w:r>
      </w:hyperlink>
      <w:r w:rsidRPr="002A4612">
        <w:rPr>
          <w:color w:val="444444"/>
          <w:sz w:val="16"/>
          <w:szCs w:val="16"/>
        </w:rPr>
        <w:t xml:space="preserve">, </w:t>
      </w:r>
      <w:hyperlink r:id="rId14" w:history="1">
        <w:r w:rsidR="00C80D73" w:rsidRPr="002A4612">
          <w:rPr>
            <w:rStyle w:val="Hyperlink"/>
            <w:sz w:val="16"/>
            <w:szCs w:val="16"/>
          </w:rPr>
          <w:t>hub.equuscs.com</w:t>
        </w:r>
      </w:hyperlink>
      <w:r w:rsidRPr="002A4612">
        <w:rPr>
          <w:color w:val="444444"/>
          <w:sz w:val="16"/>
          <w:szCs w:val="16"/>
        </w:rPr>
        <w:t>, channel.equuscs.com</w:t>
      </w:r>
      <w:hyperlink r:id="rId15" w:history="1">
        <w:r w:rsidR="00C80D73" w:rsidRPr="002A4612">
          <w:rPr>
            <w:rStyle w:val="Hyperlink"/>
            <w:sz w:val="16"/>
            <w:szCs w:val="16"/>
          </w:rPr>
          <w:t>, rimage.com</w:t>
        </w:r>
      </w:hyperlink>
      <w:hyperlink r:id="rId16" w:history="1">
        <w:r w:rsidR="00C80D73" w:rsidRPr="002A4612">
          <w:rPr>
            <w:rStyle w:val="Hyperlink"/>
            <w:sz w:val="16"/>
            <w:szCs w:val="16"/>
          </w:rPr>
          <w:t>, eqh.com</w:t>
        </w:r>
      </w:hyperlink>
      <w:r w:rsidRPr="002A4612">
        <w:rPr>
          <w:color w:val="444444"/>
          <w:sz w:val="16"/>
          <w:szCs w:val="16"/>
        </w:rPr>
        <w:t xml:space="preserve">, </w:t>
      </w:r>
      <w:hyperlink r:id="rId17" w:history="1">
        <w:r w:rsidR="00C80D73" w:rsidRPr="002A4612">
          <w:rPr>
            <w:rStyle w:val="Hyperlink"/>
            <w:sz w:val="16"/>
            <w:szCs w:val="16"/>
          </w:rPr>
          <w:t>intequus.com</w:t>
        </w:r>
      </w:hyperlink>
      <w:r w:rsidRPr="002A4612">
        <w:rPr>
          <w:color w:val="444444"/>
          <w:sz w:val="16"/>
          <w:szCs w:val="16"/>
        </w:rPr>
        <w:t xml:space="preserve">, and </w:t>
      </w:r>
      <w:hyperlink r:id="rId18" w:history="1">
        <w:r w:rsidR="00C80D73" w:rsidRPr="002A4612">
          <w:rPr>
            <w:rStyle w:val="Hyperlink"/>
            <w:sz w:val="16"/>
            <w:szCs w:val="16"/>
          </w:rPr>
          <w:t>serversdirect.com/hub</w:t>
        </w:r>
      </w:hyperlink>
      <w:r w:rsidRPr="002A4612">
        <w:rPr>
          <w:color w:val="444444"/>
          <w:sz w:val="16"/>
          <w:szCs w:val="16"/>
        </w:rPr>
        <w:t>) for a U.S.-based enterprise computing provider whose clients include Google and Netflix.</w:t>
      </w:r>
    </w:p>
    <w:p w14:paraId="303993DD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Delivered measurable results post-launch: 40% improvement in task completion time within the HUB order management workflow, 18% reduction in bounce rate on product pages, 30% increase in product page engagement, and ~25% fewer internal support tickets.</w:t>
      </w:r>
    </w:p>
    <w:p w14:paraId="2BEA4EB7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Produced 20+ PDF brochures, spec sheets, and technical documents; authored developer handoff documentation; and ensured all platforms were fully responsive.</w:t>
      </w:r>
    </w:p>
    <w:p w14:paraId="56DA9C9E" w14:textId="5DCAF4E5" w:rsidR="00C80D73" w:rsidRDefault="000E3922">
      <w:pPr>
        <w:pStyle w:val="ListParagraph"/>
        <w:numPr>
          <w:ilvl w:val="0"/>
          <w:numId w:val="2"/>
        </w:numPr>
        <w:spacing w:before="30" w:after="30"/>
      </w:pPr>
      <w:r w:rsidRPr="002A4612">
        <w:rPr>
          <w:color w:val="444444"/>
          <w:sz w:val="16"/>
          <w:szCs w:val="16"/>
        </w:rPr>
        <w:t>Led direct client communication and cross-functional alignment across product owners, engineering, marketing, and QA teams</w:t>
      </w:r>
      <w:r w:rsidR="0012378D" w:rsidRPr="002A4612">
        <w:rPr>
          <w:color w:val="444444"/>
          <w:sz w:val="16"/>
          <w:szCs w:val="16"/>
        </w:rPr>
        <w:t>.</w:t>
      </w:r>
    </w:p>
    <w:p w14:paraId="1BB746F2" w14:textId="77777777" w:rsidR="00C80D73" w:rsidRPr="002A4612" w:rsidRDefault="00A50613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Senior Associate UI/UX Designer</w:t>
      </w:r>
      <w:r w:rsidRPr="002A4612">
        <w:rPr>
          <w:color w:val="444444"/>
          <w:sz w:val="18"/>
          <w:szCs w:val="18"/>
        </w:rPr>
        <w:t xml:space="preserve">  ·  </w:t>
      </w:r>
      <w:proofErr w:type="spellStart"/>
      <w:r w:rsidRPr="002A4612">
        <w:rPr>
          <w:color w:val="000000" w:themeColor="text1"/>
          <w:sz w:val="18"/>
          <w:szCs w:val="18"/>
        </w:rPr>
        <w:t>smartData</w:t>
      </w:r>
      <w:proofErr w:type="spellEnd"/>
      <w:r w:rsidRPr="002A4612">
        <w:rPr>
          <w:color w:val="000000" w:themeColor="text1"/>
          <w:sz w:val="18"/>
          <w:szCs w:val="18"/>
        </w:rPr>
        <w:t xml:space="preserve"> Enterprises</w:t>
      </w:r>
      <w:r w:rsidR="0012378D" w:rsidRPr="002A4612">
        <w:rPr>
          <w:i/>
          <w:iCs/>
          <w:color w:val="000000" w:themeColor="text1"/>
          <w:sz w:val="18"/>
          <w:szCs w:val="18"/>
        </w:rPr>
        <w:t xml:space="preserve"> (</w:t>
      </w:r>
      <w:r w:rsidRPr="002A4612">
        <w:rPr>
          <w:i/>
          <w:iCs/>
          <w:color w:val="000000" w:themeColor="text1"/>
          <w:sz w:val="18"/>
          <w:szCs w:val="18"/>
        </w:rPr>
        <w:t>Jan 2019 – Mar 2022</w:t>
      </w:r>
      <w:r w:rsidR="0012378D" w:rsidRPr="002A4612">
        <w:rPr>
          <w:i/>
          <w:iCs/>
          <w:color w:val="000000" w:themeColor="text1"/>
          <w:sz w:val="18"/>
          <w:szCs w:val="18"/>
        </w:rPr>
        <w:t>)</w:t>
      </w:r>
    </w:p>
    <w:p w14:paraId="658E15B9" w14:textId="77777777" w:rsidR="005F4C6B" w:rsidRPr="002A4612" w:rsidRDefault="005F4C6B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04040" w:themeColor="text1" w:themeTint="BF"/>
          <w:sz w:val="16"/>
          <w:szCs w:val="16"/>
        </w:rPr>
        <w:t>Operated within Agile/Scrum workflows — participated in sprint planning, backlog grooming, requirement discussions, design reviews, and iterative delivery cycles across concurrent client projects.</w:t>
      </w:r>
    </w:p>
    <w:p w14:paraId="0F599A04" w14:textId="51AE1432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 xml:space="preserve">Led product design for </w:t>
      </w:r>
      <w:hyperlink r:id="rId19" w:history="1">
        <w:r w:rsidR="00C80D73" w:rsidRPr="002A4612">
          <w:rPr>
            <w:rStyle w:val="Hyperlink"/>
            <w:sz w:val="16"/>
            <w:szCs w:val="16"/>
          </w:rPr>
          <w:t>WIOT360</w:t>
        </w:r>
      </w:hyperlink>
      <w:r w:rsidRPr="002A4612">
        <w:rPr>
          <w:color w:val="444444"/>
          <w:sz w:val="16"/>
          <w:szCs w:val="16"/>
        </w:rPr>
        <w:t xml:space="preserve"> — a 21-service IoT and fleet management SaaS platform operating across UAE</w:t>
      </w:r>
      <w:r w:rsidR="0012378D" w:rsidRPr="002A4612">
        <w:rPr>
          <w:color w:val="444444"/>
          <w:sz w:val="16"/>
          <w:szCs w:val="16"/>
        </w:rPr>
        <w:t xml:space="preserve"> </w:t>
      </w:r>
      <w:r w:rsidRPr="002A4612">
        <w:rPr>
          <w:color w:val="444444"/>
          <w:sz w:val="16"/>
          <w:szCs w:val="16"/>
        </w:rPr>
        <w:t xml:space="preserve">— designing all dashboards (school bus, employee transport, fleet, garbage truck, jet ski dispatch, analytics), 3 mobile apps (Parent, Driver, Admin), and the marketing site. Directed the client's offshore design team and worked directly with the </w:t>
      </w:r>
      <w:r w:rsidR="00F356F2" w:rsidRPr="002A4612">
        <w:rPr>
          <w:color w:val="444444"/>
          <w:sz w:val="16"/>
          <w:szCs w:val="16"/>
        </w:rPr>
        <w:t>s</w:t>
      </w:r>
      <w:r w:rsidR="0012378D" w:rsidRPr="002A4612">
        <w:rPr>
          <w:color w:val="444444"/>
          <w:sz w:val="16"/>
          <w:szCs w:val="16"/>
        </w:rPr>
        <w:t>takeholders</w:t>
      </w:r>
      <w:r w:rsidRPr="002A4612">
        <w:rPr>
          <w:color w:val="444444"/>
          <w:sz w:val="16"/>
          <w:szCs w:val="16"/>
        </w:rPr>
        <w:t xml:space="preserve"> as primary design lead.</w:t>
      </w:r>
    </w:p>
    <w:p w14:paraId="7B76491E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Achieved 37% reduction in onboarding confusion and 90% task completion rate across key user flows (trip logging, location tracking, report generation) — validated via Hotjar heatmaps, Google Analytics funnel tracking, and remote usability testing</w:t>
      </w:r>
      <w:r w:rsidR="0012378D" w:rsidRPr="002A4612">
        <w:rPr>
          <w:color w:val="444444"/>
          <w:sz w:val="16"/>
          <w:szCs w:val="16"/>
        </w:rPr>
        <w:t>.</w:t>
      </w:r>
    </w:p>
    <w:p w14:paraId="03DFF08C" w14:textId="2232158F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Designed</w:t>
      </w:r>
      <w:hyperlink r:id="rId20" w:history="1">
        <w:r w:rsidR="00C80D73" w:rsidRPr="002A4612">
          <w:rPr>
            <w:rStyle w:val="Hyperlink"/>
            <w:sz w:val="16"/>
            <w:szCs w:val="16"/>
          </w:rPr>
          <w:t xml:space="preserve"> getsunday.com</w:t>
        </w:r>
      </w:hyperlink>
      <w:r w:rsidRPr="002A4612">
        <w:rPr>
          <w:color w:val="444444"/>
          <w:sz w:val="16"/>
          <w:szCs w:val="16"/>
        </w:rPr>
        <w:t xml:space="preserve"> marketing platform for a U.S. DTC lawn care brand — conducting real user interviews (recruited via Reddit, Facebook groups, and brand newsletter), developing 3 research-based personas, running A/B tests on CTAs and layouts, and delivering a modular component system. Post-launch results included lower bounce rates, smoother navigation, and increased add-to-cart rates.</w:t>
      </w:r>
    </w:p>
    <w:p w14:paraId="411BECDF" w14:textId="5230F832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 xml:space="preserve">Led UI/UX design and frontend integration for </w:t>
      </w:r>
      <w:hyperlink r:id="rId21" w:history="1">
        <w:r w:rsidR="00C80D73" w:rsidRPr="002A4612">
          <w:rPr>
            <w:rStyle w:val="Hyperlink"/>
            <w:sz w:val="16"/>
            <w:szCs w:val="16"/>
          </w:rPr>
          <w:t>Bitclu.com</w:t>
        </w:r>
      </w:hyperlink>
      <w:r w:rsidRPr="002A4612">
        <w:rPr>
          <w:color w:val="444444"/>
          <w:sz w:val="16"/>
          <w:szCs w:val="16"/>
        </w:rPr>
        <w:t xml:space="preserve"> — a SaaS analytics dashboard for Amazon sellers — designing all modules (dashboard, ROI tracker, inventory alerts, report builder) and converting designs into production-ready AngularJS components. Advocated for export report customization which became a highly used feature post-launch.</w:t>
      </w:r>
    </w:p>
    <w:p w14:paraId="62C6A702" w14:textId="0EA9A9D6" w:rsidR="001C3393" w:rsidRPr="002A4612" w:rsidRDefault="005D7224" w:rsidP="008431BA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lastRenderedPageBreak/>
        <w:t>Conducted end-to-end UX ownership across all projects: client discovery workshops, business requirement gathering, wireframing, prototyping, usability testing, stakeholder presentations, functional documentation, and cross-team coordination</w:t>
      </w:r>
      <w:r w:rsidR="006A3C3C" w:rsidRPr="002A4612">
        <w:rPr>
          <w:color w:val="444444"/>
          <w:sz w:val="16"/>
          <w:szCs w:val="16"/>
        </w:rPr>
        <w:t>.</w:t>
      </w:r>
    </w:p>
    <w:p w14:paraId="2961DB30" w14:textId="5E183C1A" w:rsidR="005D7580" w:rsidRPr="008431BA" w:rsidRDefault="00A50613" w:rsidP="008431BA">
      <w:pPr>
        <w:pStyle w:val="ListParagraph"/>
        <w:numPr>
          <w:ilvl w:val="0"/>
          <w:numId w:val="2"/>
        </w:numPr>
        <w:spacing w:before="30" w:after="30"/>
      </w:pPr>
      <w:r w:rsidRPr="002A4612">
        <w:rPr>
          <w:color w:val="444444"/>
          <w:sz w:val="16"/>
          <w:szCs w:val="16"/>
        </w:rPr>
        <w:t>Built and maintained Figma component libraries to accelerate design consistency and developer handoff across multiple concurrent projects.</w:t>
      </w:r>
    </w:p>
    <w:p w14:paraId="2A228A9E" w14:textId="77777777" w:rsidR="00C80D73" w:rsidRPr="002A4612" w:rsidRDefault="00A50613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UI/UX Designer</w:t>
      </w:r>
      <w:r w:rsidRPr="002A4612">
        <w:rPr>
          <w:color w:val="444444"/>
          <w:sz w:val="18"/>
          <w:szCs w:val="18"/>
        </w:rPr>
        <w:t xml:space="preserve">  ·  </w:t>
      </w:r>
      <w:r w:rsidRPr="002A4612">
        <w:rPr>
          <w:color w:val="000000" w:themeColor="text1"/>
          <w:sz w:val="18"/>
          <w:szCs w:val="18"/>
        </w:rPr>
        <w:t>Code Brew Labs</w:t>
      </w:r>
      <w:r w:rsidR="00161642" w:rsidRPr="002A4612">
        <w:rPr>
          <w:color w:val="000000" w:themeColor="text1"/>
          <w:sz w:val="18"/>
          <w:szCs w:val="18"/>
        </w:rPr>
        <w:t xml:space="preserve"> (</w:t>
      </w:r>
      <w:r w:rsidRPr="002A4612">
        <w:rPr>
          <w:i/>
          <w:iCs/>
          <w:color w:val="000000" w:themeColor="text1"/>
          <w:sz w:val="18"/>
          <w:szCs w:val="18"/>
        </w:rPr>
        <w:t>Apr 2018 – Dec 2018</w:t>
      </w:r>
      <w:r w:rsidR="00161642" w:rsidRPr="002A4612">
        <w:rPr>
          <w:i/>
          <w:iCs/>
          <w:color w:val="000000" w:themeColor="text1"/>
          <w:sz w:val="18"/>
          <w:szCs w:val="18"/>
        </w:rPr>
        <w:t>)</w:t>
      </w:r>
    </w:p>
    <w:p w14:paraId="0A2CA27F" w14:textId="0A1AB6B8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Gathered product requirements and conducted UX research to define user flows, wireframes, and prototypes for web and mobile applications</w:t>
      </w:r>
      <w:r w:rsidR="00AF5ADC" w:rsidRPr="002A4612">
        <w:rPr>
          <w:color w:val="444444"/>
          <w:sz w:val="16"/>
          <w:szCs w:val="16"/>
        </w:rPr>
        <w:t xml:space="preserve"> and </w:t>
      </w:r>
      <w:r w:rsidR="00F356F2" w:rsidRPr="002A4612">
        <w:rPr>
          <w:color w:val="404040" w:themeColor="text1" w:themeTint="BF"/>
          <w:sz w:val="16"/>
          <w:szCs w:val="16"/>
        </w:rPr>
        <w:t>p</w:t>
      </w:r>
      <w:r w:rsidR="00AF5ADC" w:rsidRPr="002A4612">
        <w:rPr>
          <w:color w:val="404040" w:themeColor="text1" w:themeTint="BF"/>
          <w:sz w:val="16"/>
          <w:szCs w:val="16"/>
        </w:rPr>
        <w:t>articipated in frontend code reviews, ensuring implementation matched design intent and adhered to HTML/CSS coding standards and cross-browser compatibility benchmarks.</w:t>
      </w:r>
    </w:p>
    <w:p w14:paraId="6D62A678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Designed and delivered high-fidelity UI for multiple client products, leading client communication and presenting design direction to stakeholders.</w:t>
      </w:r>
    </w:p>
    <w:p w14:paraId="7C993C9B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Performed UI/UX audits, created and maintained style guides and branding guidelines, and implemented designs via HTML, CSS, Bootstrap, and WordPress.</w:t>
      </w:r>
    </w:p>
    <w:p w14:paraId="1DB6FF9F" w14:textId="77777777" w:rsidR="00C80D73" w:rsidRPr="002A4612" w:rsidRDefault="00A50613">
      <w:pPr>
        <w:tabs>
          <w:tab w:val="right" w:pos="9360"/>
        </w:tabs>
        <w:spacing w:before="16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Web &amp; Graphic Designer</w:t>
      </w:r>
      <w:r w:rsidRPr="002A4612">
        <w:rPr>
          <w:color w:val="444444"/>
          <w:sz w:val="18"/>
          <w:szCs w:val="18"/>
        </w:rPr>
        <w:t xml:space="preserve">  ·  </w:t>
      </w:r>
      <w:r w:rsidRPr="002A4612">
        <w:rPr>
          <w:color w:val="000000" w:themeColor="text1"/>
          <w:sz w:val="18"/>
          <w:szCs w:val="18"/>
        </w:rPr>
        <w:t>Esferasoft Solutions Pvt. Ltd.</w:t>
      </w:r>
      <w:r w:rsidR="0012328C" w:rsidRPr="002A4612">
        <w:rPr>
          <w:i/>
          <w:iCs/>
          <w:color w:val="000000" w:themeColor="text1"/>
          <w:sz w:val="18"/>
          <w:szCs w:val="18"/>
        </w:rPr>
        <w:t xml:space="preserve"> (</w:t>
      </w:r>
      <w:r w:rsidRPr="002A4612">
        <w:rPr>
          <w:i/>
          <w:iCs/>
          <w:color w:val="000000" w:themeColor="text1"/>
          <w:sz w:val="18"/>
          <w:szCs w:val="18"/>
        </w:rPr>
        <w:t>Jul 2015 – Apr 2018</w:t>
      </w:r>
      <w:r w:rsidR="0012328C" w:rsidRPr="002A4612">
        <w:rPr>
          <w:i/>
          <w:iCs/>
          <w:color w:val="000000" w:themeColor="text1"/>
          <w:sz w:val="18"/>
          <w:szCs w:val="18"/>
        </w:rPr>
        <w:t>)</w:t>
      </w:r>
    </w:p>
    <w:p w14:paraId="10792D3D" w14:textId="77777777" w:rsidR="00C80D73" w:rsidRPr="002A4612" w:rsidRDefault="00A5061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Designed visual layouts, marketing collateral, and responsive web interfaces for multiple client projects across industries.</w:t>
      </w:r>
    </w:p>
    <w:p w14:paraId="13C932A9" w14:textId="64055481" w:rsidR="00C80D73" w:rsidRPr="002A4612" w:rsidRDefault="00A50613" w:rsidP="008E3903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Implemented designs through HTML, CSS, SCSS/SASS, Bootstrap, and jQuery — delivering mobile-friendly, cross-browser-compatible websites</w:t>
      </w:r>
      <w:r w:rsidR="008E3903" w:rsidRPr="002A4612">
        <w:rPr>
          <w:color w:val="444444"/>
          <w:sz w:val="16"/>
          <w:szCs w:val="16"/>
        </w:rPr>
        <w:t xml:space="preserve"> and </w:t>
      </w:r>
      <w:r w:rsidR="00F356F2" w:rsidRPr="002A4612">
        <w:rPr>
          <w:color w:val="444444"/>
          <w:sz w:val="16"/>
          <w:szCs w:val="16"/>
        </w:rPr>
        <w:t>c</w:t>
      </w:r>
      <w:r w:rsidRPr="002A4612">
        <w:rPr>
          <w:color w:val="444444"/>
          <w:sz w:val="16"/>
          <w:szCs w:val="16"/>
        </w:rPr>
        <w:t>ollaborated with internal teams and clients to suggest UX improvements and maintain brand consistency across digital and print assets.</w:t>
      </w:r>
    </w:p>
    <w:p w14:paraId="28A94B66" w14:textId="77777777" w:rsidR="00C80D73" w:rsidRPr="002A4612" w:rsidRDefault="00A50613">
      <w:pPr>
        <w:spacing w:before="180" w:after="20"/>
        <w:rPr>
          <w:sz w:val="18"/>
          <w:szCs w:val="18"/>
        </w:rPr>
      </w:pPr>
      <w:r w:rsidRPr="002A4612">
        <w:rPr>
          <w:b/>
          <w:bCs/>
          <w:color w:val="1665C0"/>
          <w:sz w:val="18"/>
          <w:szCs w:val="18"/>
        </w:rPr>
        <w:t>SKILLS</w:t>
      </w:r>
    </w:p>
    <w:p w14:paraId="01BE3EE8" w14:textId="77777777" w:rsidR="00C80D73" w:rsidRPr="0012328C" w:rsidRDefault="00C80D73">
      <w:pPr>
        <w:pBdr>
          <w:bottom w:val="single" w:sz="8" w:space="1" w:color="1665C0"/>
        </w:pBdr>
        <w:spacing w:after="100"/>
        <w:rPr>
          <w:sz w:val="6"/>
          <w:szCs w:val="6"/>
        </w:rPr>
      </w:pPr>
    </w:p>
    <w:p w14:paraId="7A7FFC41" w14:textId="77777777" w:rsidR="0044595D" w:rsidRPr="006A3C3C" w:rsidRDefault="0044595D">
      <w:pPr>
        <w:spacing w:before="36" w:after="36"/>
        <w:rPr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UX Practice: </w:t>
      </w:r>
      <w:r w:rsidRPr="006A3C3C">
        <w:rPr>
          <w:color w:val="444444"/>
          <w:sz w:val="16"/>
          <w:szCs w:val="16"/>
        </w:rPr>
        <w:t xml:space="preserve">UX Research, Enterprise Surveys, Usability Testing, User Interviews, A/B Testing, Journey Mapping, Service Blueprinting, RICE Prioritization, Wireframing, Prototyping, Information Architecture, </w:t>
      </w:r>
      <w:r w:rsidR="007A7B83" w:rsidRPr="006A3C3C">
        <w:rPr>
          <w:color w:val="404040" w:themeColor="text1" w:themeTint="BF"/>
          <w:sz w:val="16"/>
          <w:szCs w:val="16"/>
        </w:rPr>
        <w:t xml:space="preserve">Interaction Design, Visual Design, Design Systems, </w:t>
      </w:r>
      <w:r w:rsidR="007A7B83" w:rsidRPr="006A3C3C">
        <w:rPr>
          <w:rStyle w:val="Strong"/>
          <w:color w:val="404040" w:themeColor="text1" w:themeTint="BF"/>
          <w:sz w:val="16"/>
          <w:szCs w:val="16"/>
        </w:rPr>
        <w:t>Accessibility (WCAG 2.1 AA)</w:t>
      </w:r>
    </w:p>
    <w:p w14:paraId="1AFD4FBD" w14:textId="5F61D672" w:rsidR="00C80D73" w:rsidRPr="006A3C3C" w:rsidRDefault="00A50613">
      <w:pPr>
        <w:spacing w:before="36" w:after="36"/>
        <w:rPr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Design Tools: </w:t>
      </w:r>
      <w:r w:rsidRPr="006A3C3C">
        <w:rPr>
          <w:color w:val="444444"/>
          <w:sz w:val="16"/>
          <w:szCs w:val="16"/>
        </w:rPr>
        <w:t>Figma, Adobe XD, Sketch, Miro, Framer, InVision, Balsamiq, Photoshop, Illustrator</w:t>
      </w:r>
      <w:r w:rsidR="001F330C">
        <w:rPr>
          <w:color w:val="444444"/>
          <w:sz w:val="16"/>
          <w:szCs w:val="16"/>
        </w:rPr>
        <w:t>, Power BI</w:t>
      </w:r>
    </w:p>
    <w:p w14:paraId="02E8D550" w14:textId="1DE529FF" w:rsidR="00C80D73" w:rsidRPr="006A3C3C" w:rsidRDefault="00A50613">
      <w:pPr>
        <w:spacing w:before="36" w:after="36"/>
        <w:rPr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Frontend: </w:t>
      </w:r>
      <w:r w:rsidR="00AF5ADC" w:rsidRPr="006A3C3C">
        <w:rPr>
          <w:sz w:val="16"/>
          <w:szCs w:val="16"/>
        </w:rPr>
        <w:t>HTML,</w:t>
      </w:r>
      <w:r w:rsidR="006A3C3C" w:rsidRPr="006A3C3C">
        <w:rPr>
          <w:sz w:val="16"/>
          <w:szCs w:val="16"/>
        </w:rPr>
        <w:t xml:space="preserve"> </w:t>
      </w:r>
      <w:r w:rsidR="00AF5ADC" w:rsidRPr="006A3C3C">
        <w:rPr>
          <w:sz w:val="16"/>
          <w:szCs w:val="16"/>
        </w:rPr>
        <w:t>CSS, SCSS/SASS, Bootstrap, jQuery, AngularJS, Vue.js, including design-to-code handoff, frontend implementation, UI code reviews</w:t>
      </w:r>
    </w:p>
    <w:p w14:paraId="394C14C3" w14:textId="3F93A607" w:rsidR="00C80D73" w:rsidRPr="006A3C3C" w:rsidRDefault="008C45EB">
      <w:pPr>
        <w:spacing w:before="36" w:after="36"/>
        <w:rPr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AI Tools: </w:t>
      </w:r>
      <w:r w:rsidRPr="006A3C3C">
        <w:rPr>
          <w:color w:val="1A1A2E"/>
          <w:sz w:val="16"/>
          <w:szCs w:val="16"/>
        </w:rPr>
        <w:t>Figma Make,</w:t>
      </w:r>
      <w:r w:rsidRPr="006A3C3C">
        <w:rPr>
          <w:b/>
          <w:bCs/>
          <w:color w:val="1A1A2E"/>
          <w:sz w:val="16"/>
          <w:szCs w:val="16"/>
        </w:rPr>
        <w:t xml:space="preserve"> </w:t>
      </w:r>
      <w:r w:rsidRPr="006A3C3C">
        <w:rPr>
          <w:color w:val="1A1A2E"/>
          <w:sz w:val="16"/>
          <w:szCs w:val="16"/>
        </w:rPr>
        <w:t>Claude, ChatGPT, DeepSeek</w:t>
      </w:r>
      <w:r w:rsidR="001F330C">
        <w:rPr>
          <w:color w:val="1A1A2E"/>
          <w:sz w:val="16"/>
          <w:szCs w:val="16"/>
        </w:rPr>
        <w:t>, Microsoft Copilot</w:t>
      </w:r>
    </w:p>
    <w:p w14:paraId="36C5473F" w14:textId="7913D31D" w:rsidR="00C80D73" w:rsidRPr="006A3C3C" w:rsidRDefault="00A50613">
      <w:pPr>
        <w:spacing w:before="36" w:after="36"/>
        <w:rPr>
          <w:color w:val="444444"/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Collaboration: </w:t>
      </w:r>
      <w:r w:rsidRPr="006A3C3C">
        <w:rPr>
          <w:color w:val="444444"/>
          <w:sz w:val="16"/>
          <w:szCs w:val="16"/>
        </w:rPr>
        <w:t xml:space="preserve">Zeplin, Notion, Loom, Jira, </w:t>
      </w:r>
      <w:proofErr w:type="spellStart"/>
      <w:r w:rsidR="00354F3B" w:rsidRPr="006A3C3C">
        <w:rPr>
          <w:color w:val="444444"/>
          <w:sz w:val="16"/>
          <w:szCs w:val="16"/>
        </w:rPr>
        <w:t>FigJam</w:t>
      </w:r>
      <w:proofErr w:type="spellEnd"/>
      <w:r w:rsidR="00AD65AA" w:rsidRPr="006A3C3C">
        <w:rPr>
          <w:color w:val="444444"/>
          <w:sz w:val="16"/>
          <w:szCs w:val="16"/>
        </w:rPr>
        <w:t>, Maze</w:t>
      </w:r>
      <w:r w:rsidR="001361CE" w:rsidRPr="006A3C3C">
        <w:rPr>
          <w:color w:val="444444"/>
          <w:sz w:val="16"/>
          <w:szCs w:val="16"/>
        </w:rPr>
        <w:t>, MS Office, Google Docs, Spreadsheets</w:t>
      </w:r>
    </w:p>
    <w:p w14:paraId="494B1487" w14:textId="77777777" w:rsidR="0012454A" w:rsidRPr="006A3C3C" w:rsidRDefault="0012454A">
      <w:pPr>
        <w:spacing w:before="36" w:after="36"/>
        <w:rPr>
          <w:sz w:val="16"/>
          <w:szCs w:val="16"/>
        </w:rPr>
      </w:pPr>
      <w:r w:rsidRPr="006A3C3C">
        <w:rPr>
          <w:b/>
          <w:bCs/>
          <w:sz w:val="16"/>
          <w:szCs w:val="16"/>
        </w:rPr>
        <w:t>Process:</w:t>
      </w:r>
      <w:r w:rsidRPr="006A3C3C">
        <w:rPr>
          <w:sz w:val="16"/>
          <w:szCs w:val="16"/>
        </w:rPr>
        <w:t xml:space="preserve"> </w:t>
      </w:r>
      <w:r w:rsidRPr="006A3C3C">
        <w:rPr>
          <w:color w:val="404040" w:themeColor="text1" w:themeTint="BF"/>
          <w:sz w:val="16"/>
          <w:szCs w:val="16"/>
        </w:rPr>
        <w:t>Agile, Scrum, Sprint Planning, Backlog Grooming, Design in Iterative Cycles</w:t>
      </w:r>
    </w:p>
    <w:p w14:paraId="605F544F" w14:textId="77777777" w:rsidR="00C80D73" w:rsidRPr="006A3C3C" w:rsidRDefault="00682DA6">
      <w:pPr>
        <w:spacing w:before="36" w:after="36"/>
        <w:rPr>
          <w:color w:val="444444"/>
          <w:sz w:val="16"/>
          <w:szCs w:val="16"/>
        </w:rPr>
      </w:pPr>
      <w:r w:rsidRPr="006A3C3C">
        <w:rPr>
          <w:b/>
          <w:bCs/>
          <w:color w:val="1A1A2E"/>
          <w:sz w:val="16"/>
          <w:szCs w:val="16"/>
        </w:rPr>
        <w:t xml:space="preserve">Motion &amp; Visual Design: </w:t>
      </w:r>
      <w:r w:rsidRPr="006A3C3C">
        <w:rPr>
          <w:color w:val="444444"/>
          <w:sz w:val="16"/>
          <w:szCs w:val="16"/>
        </w:rPr>
        <w:t>Generative AI tools, Adobe After Effects, Adobe Premiere Pro, Adobe Acrobat</w:t>
      </w:r>
    </w:p>
    <w:p w14:paraId="44324FAA" w14:textId="77777777" w:rsidR="00050049" w:rsidRPr="006A3C3C" w:rsidRDefault="00050049">
      <w:pPr>
        <w:spacing w:before="36" w:after="36"/>
        <w:rPr>
          <w:sz w:val="16"/>
          <w:szCs w:val="16"/>
        </w:rPr>
      </w:pPr>
      <w:r w:rsidRPr="006A3C3C">
        <w:rPr>
          <w:rStyle w:val="Strong"/>
          <w:sz w:val="16"/>
          <w:szCs w:val="16"/>
        </w:rPr>
        <w:t>Industries:</w:t>
      </w:r>
      <w:r w:rsidRPr="006A3C3C">
        <w:rPr>
          <w:sz w:val="16"/>
          <w:szCs w:val="16"/>
        </w:rPr>
        <w:t xml:space="preserve"> Live Entertainment · B2B SaaS · IoT · E-Commerce · On-Demand · Food &amp; Beverage · DTC · Fintech · Healthcare · Marketing &amp; Product Websites · Mobile Apps · Enterprise Computing</w:t>
      </w:r>
    </w:p>
    <w:p w14:paraId="5926F4FD" w14:textId="77777777" w:rsidR="00C80D73" w:rsidRPr="002A4612" w:rsidRDefault="00A50613">
      <w:pPr>
        <w:spacing w:before="180" w:after="20"/>
        <w:rPr>
          <w:sz w:val="18"/>
          <w:szCs w:val="18"/>
        </w:rPr>
      </w:pPr>
      <w:r w:rsidRPr="002A4612">
        <w:rPr>
          <w:b/>
          <w:bCs/>
          <w:color w:val="1665C0"/>
          <w:sz w:val="18"/>
          <w:szCs w:val="18"/>
        </w:rPr>
        <w:t>SELECT</w:t>
      </w:r>
      <w:r w:rsidR="00AD65AA" w:rsidRPr="002A4612">
        <w:rPr>
          <w:b/>
          <w:bCs/>
          <w:color w:val="1665C0"/>
          <w:sz w:val="18"/>
          <w:szCs w:val="18"/>
        </w:rPr>
        <w:t>ED</w:t>
      </w:r>
      <w:r w:rsidRPr="002A4612">
        <w:rPr>
          <w:b/>
          <w:bCs/>
          <w:color w:val="1665C0"/>
          <w:sz w:val="18"/>
          <w:szCs w:val="18"/>
        </w:rPr>
        <w:t xml:space="preserve"> PROJECTS</w:t>
      </w:r>
    </w:p>
    <w:p w14:paraId="46916BA5" w14:textId="77777777" w:rsidR="00C80D73" w:rsidRPr="00AD65AA" w:rsidRDefault="00C80D73">
      <w:pPr>
        <w:pBdr>
          <w:bottom w:val="single" w:sz="8" w:space="1" w:color="1665C0"/>
        </w:pBdr>
        <w:spacing w:after="100"/>
        <w:rPr>
          <w:sz w:val="6"/>
          <w:szCs w:val="6"/>
        </w:rPr>
      </w:pPr>
    </w:p>
    <w:p w14:paraId="53DB7BB2" w14:textId="77777777" w:rsidR="00C80D73" w:rsidRPr="002A4612" w:rsidRDefault="00A50613">
      <w:pPr>
        <w:spacing w:before="13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Ticketmaster — Event Dashboard &amp; Maps Portal</w:t>
      </w:r>
      <w:r w:rsidRPr="002A4612">
        <w:rPr>
          <w:color w:val="888888"/>
          <w:sz w:val="18"/>
          <w:szCs w:val="18"/>
        </w:rPr>
        <w:t xml:space="preserve">  ·  </w:t>
      </w:r>
      <w:hyperlink r:id="rId22" w:history="1">
        <w:r w:rsidR="00C80D73" w:rsidRPr="002A4612">
          <w:rPr>
            <w:rStyle w:val="Hyperlink"/>
            <w:sz w:val="18"/>
            <w:szCs w:val="18"/>
          </w:rPr>
          <w:t>ticketmaster.com</w:t>
        </w:r>
      </w:hyperlink>
    </w:p>
    <w:p w14:paraId="262544F1" w14:textId="77777777" w:rsidR="00C80D73" w:rsidRPr="002A4612" w:rsidRDefault="00A50613">
      <w:pPr>
        <w:spacing w:after="20"/>
        <w:rPr>
          <w:sz w:val="16"/>
          <w:szCs w:val="16"/>
        </w:rPr>
      </w:pPr>
      <w:r w:rsidRPr="002A4612">
        <w:rPr>
          <w:i/>
          <w:iCs/>
          <w:color w:val="888888"/>
          <w:sz w:val="16"/>
          <w:szCs w:val="16"/>
        </w:rPr>
        <w:t xml:space="preserve">Technologies: Figma, </w:t>
      </w:r>
      <w:r w:rsidR="00AD65AA" w:rsidRPr="002A4612">
        <w:rPr>
          <w:i/>
          <w:iCs/>
          <w:color w:val="888888"/>
          <w:sz w:val="16"/>
          <w:szCs w:val="16"/>
        </w:rPr>
        <w:t xml:space="preserve">Figma Make, Claude, and </w:t>
      </w:r>
      <w:r w:rsidRPr="002A4612">
        <w:rPr>
          <w:i/>
          <w:iCs/>
          <w:color w:val="888888"/>
          <w:sz w:val="16"/>
          <w:szCs w:val="16"/>
        </w:rPr>
        <w:t>Design System</w:t>
      </w:r>
    </w:p>
    <w:p w14:paraId="7ED28CE4" w14:textId="1AFDB7DE" w:rsidR="00C80D73" w:rsidRPr="002A4612" w:rsidRDefault="00A50613">
      <w:pPr>
        <w:spacing w:after="4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Redesigned Ticketmaster's core internal Event Dashboard (4,000+ survey respondents) and Maps Portal Notes &amp; Assets module — impacting 500+ internal users and 2,000+ clients globally.</w:t>
      </w:r>
    </w:p>
    <w:p w14:paraId="6E7401A2" w14:textId="77777777" w:rsidR="00C80D73" w:rsidRPr="002A4612" w:rsidRDefault="00A50613">
      <w:pPr>
        <w:spacing w:before="13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EQUUSCS Holdings — Digital Ecosystem</w:t>
      </w:r>
      <w:r w:rsidRPr="002A4612">
        <w:rPr>
          <w:color w:val="888888"/>
          <w:sz w:val="18"/>
          <w:szCs w:val="18"/>
        </w:rPr>
        <w:t xml:space="preserve">  ·  </w:t>
      </w:r>
      <w:hyperlink r:id="rId23" w:history="1">
        <w:r w:rsidR="00C80D73" w:rsidRPr="002A4612">
          <w:rPr>
            <w:rStyle w:val="Hyperlink"/>
            <w:sz w:val="18"/>
            <w:szCs w:val="18"/>
          </w:rPr>
          <w:t>equuscs.com</w:t>
        </w:r>
      </w:hyperlink>
      <w:r w:rsidRPr="002A4612">
        <w:rPr>
          <w:color w:val="888888"/>
          <w:sz w:val="18"/>
          <w:szCs w:val="18"/>
        </w:rPr>
        <w:t xml:space="preserve"> · </w:t>
      </w:r>
      <w:hyperlink r:id="rId24" w:history="1">
        <w:r w:rsidR="00C80D73" w:rsidRPr="002A4612">
          <w:rPr>
            <w:rStyle w:val="Hyperlink"/>
            <w:sz w:val="18"/>
            <w:szCs w:val="18"/>
          </w:rPr>
          <w:t>serversdirect.com</w:t>
        </w:r>
      </w:hyperlink>
      <w:r w:rsidRPr="002A4612">
        <w:rPr>
          <w:color w:val="888888"/>
          <w:sz w:val="18"/>
          <w:szCs w:val="18"/>
        </w:rPr>
        <w:t xml:space="preserve"> · </w:t>
      </w:r>
      <w:hyperlink r:id="rId25" w:history="1">
        <w:r w:rsidR="00C80D73" w:rsidRPr="002A4612">
          <w:rPr>
            <w:rStyle w:val="Hyperlink"/>
            <w:sz w:val="18"/>
            <w:szCs w:val="18"/>
          </w:rPr>
          <w:t>rimage.com</w:t>
        </w:r>
      </w:hyperlink>
    </w:p>
    <w:p w14:paraId="736F98F6" w14:textId="77777777" w:rsidR="00C80D73" w:rsidRPr="002A4612" w:rsidRDefault="00A50613">
      <w:pPr>
        <w:spacing w:after="20"/>
        <w:rPr>
          <w:sz w:val="16"/>
          <w:szCs w:val="16"/>
        </w:rPr>
      </w:pPr>
      <w:r w:rsidRPr="002A4612">
        <w:rPr>
          <w:i/>
          <w:iCs/>
          <w:color w:val="888888"/>
          <w:sz w:val="16"/>
          <w:szCs w:val="16"/>
        </w:rPr>
        <w:t>Technologies: Figma, WordPress, HTML/CSS/Bootstrap/PHP/WooCommerce, Photoshop</w:t>
      </w:r>
    </w:p>
    <w:p w14:paraId="1B4C11FA" w14:textId="77777777" w:rsidR="00C80D73" w:rsidRPr="002A4612" w:rsidRDefault="00A50613">
      <w:pPr>
        <w:spacing w:after="4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Sole designer for 8-platform digital overhaul for a U.S. enterprise computing provider (clients include Google &amp; Netflix). Delivered 40% faster task completion, 18% bounce rate reduction, and 30% engagement increase.</w:t>
      </w:r>
    </w:p>
    <w:p w14:paraId="505A59FE" w14:textId="77777777" w:rsidR="00C80D73" w:rsidRPr="002A4612" w:rsidRDefault="00A50613">
      <w:pPr>
        <w:spacing w:before="13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WIOT360 — IoT &amp; Fleet Management SaaS</w:t>
      </w:r>
      <w:r w:rsidRPr="002A4612">
        <w:rPr>
          <w:color w:val="888888"/>
          <w:sz w:val="18"/>
          <w:szCs w:val="18"/>
        </w:rPr>
        <w:t xml:space="preserve">  · </w:t>
      </w:r>
      <w:hyperlink r:id="rId26" w:history="1">
        <w:r w:rsidR="00C80D73" w:rsidRPr="002A4612">
          <w:rPr>
            <w:rStyle w:val="Hyperlink"/>
            <w:sz w:val="18"/>
            <w:szCs w:val="18"/>
          </w:rPr>
          <w:t xml:space="preserve"> wiot360.com</w:t>
        </w:r>
      </w:hyperlink>
    </w:p>
    <w:p w14:paraId="353B4BA0" w14:textId="77777777" w:rsidR="00C80D73" w:rsidRPr="002A4612" w:rsidRDefault="00A50613">
      <w:pPr>
        <w:spacing w:after="20"/>
        <w:rPr>
          <w:sz w:val="16"/>
          <w:szCs w:val="16"/>
        </w:rPr>
      </w:pPr>
      <w:r w:rsidRPr="002A4612">
        <w:rPr>
          <w:i/>
          <w:iCs/>
          <w:color w:val="888888"/>
          <w:sz w:val="16"/>
          <w:szCs w:val="16"/>
        </w:rPr>
        <w:t>Technologies: Adobe XD, Figma, Vue.js, HTML/CSS/Bootstrap</w:t>
      </w:r>
    </w:p>
    <w:p w14:paraId="3ED1179C" w14:textId="77777777" w:rsidR="00C80D73" w:rsidRPr="002A4612" w:rsidRDefault="00A50613">
      <w:pPr>
        <w:spacing w:after="4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>Designed 21 services, 7 dashboards, and 3 mobile apps (Parent, Driver, Admin) for a UAE-based fleet management platform. Achieved 37% reduction in onboarding confusion and 90% task completion rate.</w:t>
      </w:r>
    </w:p>
    <w:p w14:paraId="76839762" w14:textId="15B1470C" w:rsidR="00C80D73" w:rsidRPr="002A4612" w:rsidRDefault="00A50613">
      <w:pPr>
        <w:spacing w:before="130" w:after="20"/>
        <w:rPr>
          <w:sz w:val="18"/>
          <w:szCs w:val="18"/>
        </w:rPr>
      </w:pPr>
      <w:proofErr w:type="spellStart"/>
      <w:r w:rsidRPr="002A4612">
        <w:rPr>
          <w:b/>
          <w:bCs/>
          <w:color w:val="1A1A2E"/>
          <w:sz w:val="18"/>
          <w:szCs w:val="18"/>
        </w:rPr>
        <w:t>Bitclu</w:t>
      </w:r>
      <w:proofErr w:type="spellEnd"/>
      <w:r w:rsidRPr="002A4612">
        <w:rPr>
          <w:b/>
          <w:bCs/>
          <w:color w:val="1A1A2E"/>
          <w:sz w:val="18"/>
          <w:szCs w:val="18"/>
        </w:rPr>
        <w:t xml:space="preserve"> — Amazon Seller Analytics SaaS</w:t>
      </w:r>
      <w:r w:rsidRPr="002A4612">
        <w:rPr>
          <w:color w:val="888888"/>
          <w:sz w:val="18"/>
          <w:szCs w:val="18"/>
        </w:rPr>
        <w:t xml:space="preserve">  ·  </w:t>
      </w:r>
      <w:hyperlink r:id="rId27" w:history="1">
        <w:r w:rsidR="00C80D73" w:rsidRPr="002A4612">
          <w:rPr>
            <w:rStyle w:val="Hyperlink"/>
            <w:sz w:val="18"/>
            <w:szCs w:val="18"/>
          </w:rPr>
          <w:t>bitclu.com</w:t>
        </w:r>
      </w:hyperlink>
    </w:p>
    <w:p w14:paraId="31537108" w14:textId="77777777" w:rsidR="00C80D73" w:rsidRPr="002A4612" w:rsidRDefault="00A50613">
      <w:pPr>
        <w:spacing w:after="20"/>
        <w:rPr>
          <w:sz w:val="16"/>
          <w:szCs w:val="16"/>
        </w:rPr>
      </w:pPr>
      <w:r w:rsidRPr="002A4612">
        <w:rPr>
          <w:i/>
          <w:iCs/>
          <w:color w:val="888888"/>
          <w:sz w:val="16"/>
          <w:szCs w:val="16"/>
        </w:rPr>
        <w:t>Technologies: Adobe XD, AngularJS, HTML/CSS/Bootstrap, InVision</w:t>
      </w:r>
    </w:p>
    <w:p w14:paraId="6923FF12" w14:textId="69ECDB91" w:rsidR="00C80D73" w:rsidRPr="002A4612" w:rsidRDefault="00A50613">
      <w:pPr>
        <w:spacing w:after="40"/>
        <w:rPr>
          <w:sz w:val="16"/>
          <w:szCs w:val="16"/>
        </w:rPr>
      </w:pPr>
      <w:r w:rsidRPr="002A4612">
        <w:rPr>
          <w:color w:val="444444"/>
          <w:sz w:val="16"/>
          <w:szCs w:val="16"/>
        </w:rPr>
        <w:t xml:space="preserve">Lead designer and frontend integrator for a SaaS analytics dashboard for Amazon Marketplace sellers. Designed all modules </w:t>
      </w:r>
      <w:r w:rsidR="00F356F2" w:rsidRPr="002A4612">
        <w:rPr>
          <w:color w:val="444444"/>
          <w:sz w:val="16"/>
          <w:szCs w:val="16"/>
        </w:rPr>
        <w:t xml:space="preserve">and </w:t>
      </w:r>
      <w:r w:rsidR="00DD67AD" w:rsidRPr="002A4612">
        <w:rPr>
          <w:color w:val="444444"/>
          <w:sz w:val="16"/>
          <w:szCs w:val="16"/>
        </w:rPr>
        <w:t>converted designs to production-ready AngularJS components in close collaboration with the engineering team</w:t>
      </w:r>
      <w:r w:rsidRPr="002A4612">
        <w:rPr>
          <w:color w:val="444444"/>
          <w:sz w:val="16"/>
          <w:szCs w:val="16"/>
        </w:rPr>
        <w:t>.</w:t>
      </w:r>
      <w:r w:rsidR="00AF5ADC" w:rsidRPr="002A4612">
        <w:rPr>
          <w:color w:val="444444"/>
          <w:sz w:val="16"/>
          <w:szCs w:val="16"/>
        </w:rPr>
        <w:t xml:space="preserve"> </w:t>
      </w:r>
      <w:r w:rsidR="00AF5ADC" w:rsidRPr="002A4612">
        <w:rPr>
          <w:color w:val="404040" w:themeColor="text1" w:themeTint="BF"/>
          <w:sz w:val="16"/>
          <w:szCs w:val="16"/>
        </w:rPr>
        <w:t>Collaborated closely on code reviews for AngularJS components, validating design-to-development accuracy and flagging UI inconsistencies during QA cycles.</w:t>
      </w:r>
    </w:p>
    <w:p w14:paraId="24FD341A" w14:textId="77777777" w:rsidR="00C80D73" w:rsidRPr="002A4612" w:rsidRDefault="00A50613">
      <w:pPr>
        <w:spacing w:before="130" w:after="20"/>
        <w:rPr>
          <w:sz w:val="18"/>
          <w:szCs w:val="18"/>
        </w:rPr>
      </w:pPr>
      <w:r w:rsidRPr="002A4612">
        <w:rPr>
          <w:b/>
          <w:bCs/>
          <w:color w:val="1A1A2E"/>
          <w:sz w:val="18"/>
          <w:szCs w:val="18"/>
        </w:rPr>
        <w:t>Sunday Lawn Care — Marketing Platform</w:t>
      </w:r>
      <w:r w:rsidRPr="002A4612">
        <w:rPr>
          <w:color w:val="888888"/>
          <w:sz w:val="18"/>
          <w:szCs w:val="18"/>
        </w:rPr>
        <w:t xml:space="preserve">  ·  </w:t>
      </w:r>
      <w:hyperlink r:id="rId28" w:history="1">
        <w:r w:rsidR="00C80D73" w:rsidRPr="002A4612">
          <w:rPr>
            <w:rStyle w:val="Hyperlink"/>
            <w:sz w:val="18"/>
            <w:szCs w:val="18"/>
          </w:rPr>
          <w:t>getsunday.com</w:t>
        </w:r>
      </w:hyperlink>
    </w:p>
    <w:p w14:paraId="20C485C4" w14:textId="77777777" w:rsidR="00C80D73" w:rsidRPr="002A4612" w:rsidRDefault="00A50613">
      <w:pPr>
        <w:spacing w:after="20"/>
        <w:rPr>
          <w:sz w:val="16"/>
          <w:szCs w:val="16"/>
        </w:rPr>
      </w:pPr>
      <w:r w:rsidRPr="002A4612">
        <w:rPr>
          <w:i/>
          <w:iCs/>
          <w:color w:val="888888"/>
          <w:sz w:val="16"/>
          <w:szCs w:val="16"/>
        </w:rPr>
        <w:t>Technologies: Adobe XD, Balsamiq, InVision, Photoshop, Illustrator</w:t>
      </w:r>
    </w:p>
    <w:p w14:paraId="2E4C6C26" w14:textId="77777777" w:rsidR="00C80D73" w:rsidRDefault="00A50613" w:rsidP="00AD65AA">
      <w:pPr>
        <w:spacing w:after="40"/>
      </w:pPr>
      <w:r w:rsidRPr="002A4612">
        <w:rPr>
          <w:color w:val="444444"/>
          <w:sz w:val="16"/>
          <w:szCs w:val="16"/>
        </w:rPr>
        <w:t>Redesigned marketing platform for a U.S. DTC lawn care brand — primary research via real user interviews, 3 personas, A/B testing — resulting in lower bounce rates and increased add-to-cart rate.</w:t>
      </w:r>
    </w:p>
    <w:p w14:paraId="44DDAD45" w14:textId="77777777" w:rsidR="00C80D73" w:rsidRPr="002A4612" w:rsidRDefault="00A50613">
      <w:pPr>
        <w:spacing w:before="180" w:after="20"/>
        <w:rPr>
          <w:sz w:val="18"/>
          <w:szCs w:val="18"/>
        </w:rPr>
      </w:pPr>
      <w:r w:rsidRPr="002A4612">
        <w:rPr>
          <w:b/>
          <w:bCs/>
          <w:color w:val="1665C0"/>
          <w:sz w:val="18"/>
          <w:szCs w:val="18"/>
        </w:rPr>
        <w:t>EDUCATION &amp; CERTIFICATIONS</w:t>
      </w:r>
    </w:p>
    <w:p w14:paraId="074D0424" w14:textId="77777777" w:rsidR="00C80D73" w:rsidRPr="008E3903" w:rsidRDefault="00C80D73">
      <w:pPr>
        <w:pBdr>
          <w:bottom w:val="single" w:sz="8" w:space="1" w:color="1665C0"/>
        </w:pBdr>
        <w:spacing w:after="100"/>
        <w:rPr>
          <w:sz w:val="6"/>
          <w:szCs w:val="6"/>
        </w:rPr>
      </w:pPr>
    </w:p>
    <w:p w14:paraId="30A484EA" w14:textId="77777777" w:rsidR="00C80D73" w:rsidRPr="002A4612" w:rsidRDefault="00A50613">
      <w:pPr>
        <w:spacing w:before="80" w:after="20"/>
        <w:rPr>
          <w:sz w:val="16"/>
          <w:szCs w:val="16"/>
        </w:rPr>
      </w:pPr>
      <w:r w:rsidRPr="002A4612">
        <w:rPr>
          <w:b/>
          <w:bCs/>
          <w:color w:val="1A1A2E"/>
          <w:sz w:val="16"/>
          <w:szCs w:val="16"/>
        </w:rPr>
        <w:t>Master of Arts in English</w:t>
      </w:r>
      <w:r w:rsidRPr="002A4612">
        <w:rPr>
          <w:color w:val="444444"/>
          <w:sz w:val="16"/>
          <w:szCs w:val="16"/>
        </w:rPr>
        <w:t xml:space="preserve">  ·  Lovely Professional University, India</w:t>
      </w:r>
    </w:p>
    <w:p w14:paraId="328BC273" w14:textId="77777777" w:rsidR="00C80D73" w:rsidRPr="002A4612" w:rsidRDefault="00A50613">
      <w:pPr>
        <w:spacing w:before="80" w:after="20"/>
        <w:rPr>
          <w:sz w:val="16"/>
          <w:szCs w:val="16"/>
        </w:rPr>
      </w:pPr>
      <w:r w:rsidRPr="002A4612">
        <w:rPr>
          <w:b/>
          <w:bCs/>
          <w:color w:val="1A1A2E"/>
          <w:sz w:val="16"/>
          <w:szCs w:val="16"/>
        </w:rPr>
        <w:t>Bachelor of Arts (BA)</w:t>
      </w:r>
      <w:r w:rsidRPr="002A4612">
        <w:rPr>
          <w:color w:val="444444"/>
          <w:sz w:val="16"/>
          <w:szCs w:val="16"/>
        </w:rPr>
        <w:t xml:space="preserve">  ·  Lovely Professional University, India</w:t>
      </w:r>
    </w:p>
    <w:p w14:paraId="36AF8D85" w14:textId="51C0A8FF" w:rsidR="00C80D73" w:rsidRPr="002A4612" w:rsidRDefault="00A50613">
      <w:pPr>
        <w:spacing w:before="80" w:after="20"/>
        <w:rPr>
          <w:sz w:val="16"/>
          <w:szCs w:val="16"/>
        </w:rPr>
      </w:pPr>
      <w:r w:rsidRPr="002A4612">
        <w:rPr>
          <w:b/>
          <w:bCs/>
          <w:color w:val="1A1A2E"/>
          <w:sz w:val="16"/>
          <w:szCs w:val="16"/>
        </w:rPr>
        <w:t>Diploma in Computer Applications (DCA)</w:t>
      </w:r>
      <w:r w:rsidRPr="002A4612">
        <w:rPr>
          <w:color w:val="444444"/>
          <w:sz w:val="16"/>
          <w:szCs w:val="16"/>
        </w:rPr>
        <w:t xml:space="preserve"> </w:t>
      </w:r>
      <w:r w:rsidR="002A4612">
        <w:rPr>
          <w:color w:val="444444"/>
          <w:sz w:val="16"/>
          <w:szCs w:val="16"/>
        </w:rPr>
        <w:t xml:space="preserve">– Certification </w:t>
      </w:r>
      <w:r w:rsidRPr="002A4612">
        <w:rPr>
          <w:color w:val="444444"/>
          <w:sz w:val="16"/>
          <w:szCs w:val="16"/>
        </w:rPr>
        <w:t>·  Sky Wings Institute of Computer Education, Faridkot, India</w:t>
      </w:r>
    </w:p>
    <w:sectPr w:rsidR="00C80D73" w:rsidRPr="002A4612" w:rsidSect="00AF7703">
      <w:pgSz w:w="12240" w:h="15840"/>
      <w:pgMar w:top="624" w:right="720" w:bottom="624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66D07"/>
    <w:multiLevelType w:val="hybridMultilevel"/>
    <w:tmpl w:val="EA94CC82"/>
    <w:lvl w:ilvl="0" w:tplc="2D6CFD9E">
      <w:start w:val="1"/>
      <w:numFmt w:val="bullet"/>
      <w:lvlText w:val="●"/>
      <w:lvlJc w:val="left"/>
      <w:pPr>
        <w:ind w:left="720" w:hanging="360"/>
      </w:pPr>
    </w:lvl>
    <w:lvl w:ilvl="1" w:tplc="3B7EE150">
      <w:start w:val="1"/>
      <w:numFmt w:val="bullet"/>
      <w:lvlText w:val="○"/>
      <w:lvlJc w:val="left"/>
      <w:pPr>
        <w:ind w:left="1440" w:hanging="360"/>
      </w:pPr>
    </w:lvl>
    <w:lvl w:ilvl="2" w:tplc="45901A52">
      <w:start w:val="1"/>
      <w:numFmt w:val="bullet"/>
      <w:lvlText w:val="■"/>
      <w:lvlJc w:val="left"/>
      <w:pPr>
        <w:ind w:left="2160" w:hanging="360"/>
      </w:pPr>
    </w:lvl>
    <w:lvl w:ilvl="3" w:tplc="029C78DA">
      <w:start w:val="1"/>
      <w:numFmt w:val="bullet"/>
      <w:lvlText w:val="●"/>
      <w:lvlJc w:val="left"/>
      <w:pPr>
        <w:ind w:left="2880" w:hanging="360"/>
      </w:pPr>
    </w:lvl>
    <w:lvl w:ilvl="4" w:tplc="AF7A4DE0">
      <w:start w:val="1"/>
      <w:numFmt w:val="bullet"/>
      <w:lvlText w:val="○"/>
      <w:lvlJc w:val="left"/>
      <w:pPr>
        <w:ind w:left="3600" w:hanging="360"/>
      </w:pPr>
    </w:lvl>
    <w:lvl w:ilvl="5" w:tplc="0526EDEE">
      <w:start w:val="1"/>
      <w:numFmt w:val="bullet"/>
      <w:lvlText w:val="■"/>
      <w:lvlJc w:val="left"/>
      <w:pPr>
        <w:ind w:left="4320" w:hanging="360"/>
      </w:pPr>
    </w:lvl>
    <w:lvl w:ilvl="6" w:tplc="669607DE">
      <w:start w:val="1"/>
      <w:numFmt w:val="bullet"/>
      <w:lvlText w:val="●"/>
      <w:lvlJc w:val="left"/>
      <w:pPr>
        <w:ind w:left="5040" w:hanging="360"/>
      </w:pPr>
    </w:lvl>
    <w:lvl w:ilvl="7" w:tplc="08CCF7E0">
      <w:start w:val="1"/>
      <w:numFmt w:val="bullet"/>
      <w:lvlText w:val="●"/>
      <w:lvlJc w:val="left"/>
      <w:pPr>
        <w:ind w:left="5760" w:hanging="360"/>
      </w:pPr>
    </w:lvl>
    <w:lvl w:ilvl="8" w:tplc="CE3A3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C52327"/>
    <w:multiLevelType w:val="hybridMultilevel"/>
    <w:tmpl w:val="A4F24244"/>
    <w:lvl w:ilvl="0" w:tplc="BB60F0F8">
      <w:start w:val="1"/>
      <w:numFmt w:val="bullet"/>
      <w:lvlText w:val="•"/>
      <w:lvlJc w:val="left"/>
      <w:pPr>
        <w:ind w:left="480" w:hanging="240"/>
      </w:pPr>
    </w:lvl>
    <w:lvl w:ilvl="1" w:tplc="0FB84316">
      <w:numFmt w:val="decimal"/>
      <w:lvlText w:val=""/>
      <w:lvlJc w:val="left"/>
    </w:lvl>
    <w:lvl w:ilvl="2" w:tplc="0B701E0E">
      <w:numFmt w:val="decimal"/>
      <w:lvlText w:val=""/>
      <w:lvlJc w:val="left"/>
    </w:lvl>
    <w:lvl w:ilvl="3" w:tplc="6ABE94A6">
      <w:numFmt w:val="decimal"/>
      <w:lvlText w:val=""/>
      <w:lvlJc w:val="left"/>
    </w:lvl>
    <w:lvl w:ilvl="4" w:tplc="5166111C">
      <w:numFmt w:val="decimal"/>
      <w:lvlText w:val=""/>
      <w:lvlJc w:val="left"/>
    </w:lvl>
    <w:lvl w:ilvl="5" w:tplc="D07CAD76">
      <w:numFmt w:val="decimal"/>
      <w:lvlText w:val=""/>
      <w:lvlJc w:val="left"/>
    </w:lvl>
    <w:lvl w:ilvl="6" w:tplc="FCB09DF4">
      <w:numFmt w:val="decimal"/>
      <w:lvlText w:val=""/>
      <w:lvlJc w:val="left"/>
    </w:lvl>
    <w:lvl w:ilvl="7" w:tplc="025E3CEA">
      <w:numFmt w:val="decimal"/>
      <w:lvlText w:val=""/>
      <w:lvlJc w:val="left"/>
    </w:lvl>
    <w:lvl w:ilvl="8" w:tplc="478AFD6A">
      <w:numFmt w:val="decimal"/>
      <w:lvlText w:val=""/>
      <w:lvlJc w:val="left"/>
    </w:lvl>
  </w:abstractNum>
  <w:num w:numId="1" w16cid:durableId="424346086">
    <w:abstractNumId w:val="0"/>
    <w:lvlOverride w:ilvl="0">
      <w:startOverride w:val="1"/>
    </w:lvlOverride>
  </w:num>
  <w:num w:numId="2" w16cid:durableId="2894837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73"/>
    <w:rsid w:val="00050049"/>
    <w:rsid w:val="000E3922"/>
    <w:rsid w:val="000F2B3B"/>
    <w:rsid w:val="001178EF"/>
    <w:rsid w:val="0012328C"/>
    <w:rsid w:val="0012378D"/>
    <w:rsid w:val="0012454A"/>
    <w:rsid w:val="001361CE"/>
    <w:rsid w:val="00161642"/>
    <w:rsid w:val="00165105"/>
    <w:rsid w:val="00170030"/>
    <w:rsid w:val="001874F1"/>
    <w:rsid w:val="001C3393"/>
    <w:rsid w:val="001C6AE1"/>
    <w:rsid w:val="001F330C"/>
    <w:rsid w:val="002314C4"/>
    <w:rsid w:val="00241298"/>
    <w:rsid w:val="002816B8"/>
    <w:rsid w:val="00283A60"/>
    <w:rsid w:val="00294980"/>
    <w:rsid w:val="002A4612"/>
    <w:rsid w:val="002C2630"/>
    <w:rsid w:val="002D5491"/>
    <w:rsid w:val="00354F3B"/>
    <w:rsid w:val="003E3389"/>
    <w:rsid w:val="003F4E74"/>
    <w:rsid w:val="004225D1"/>
    <w:rsid w:val="00435AE5"/>
    <w:rsid w:val="0044595D"/>
    <w:rsid w:val="00511AAB"/>
    <w:rsid w:val="00551775"/>
    <w:rsid w:val="00556777"/>
    <w:rsid w:val="005C5ECD"/>
    <w:rsid w:val="005D7224"/>
    <w:rsid w:val="005D7580"/>
    <w:rsid w:val="005F3DE8"/>
    <w:rsid w:val="005F4C6B"/>
    <w:rsid w:val="005F759D"/>
    <w:rsid w:val="00610F55"/>
    <w:rsid w:val="00631153"/>
    <w:rsid w:val="0067680B"/>
    <w:rsid w:val="0068007F"/>
    <w:rsid w:val="00682DA6"/>
    <w:rsid w:val="006A01F4"/>
    <w:rsid w:val="006A234C"/>
    <w:rsid w:val="006A3C3C"/>
    <w:rsid w:val="006A4F59"/>
    <w:rsid w:val="00722EBC"/>
    <w:rsid w:val="00737A13"/>
    <w:rsid w:val="00766581"/>
    <w:rsid w:val="007A7B83"/>
    <w:rsid w:val="007B1AF1"/>
    <w:rsid w:val="007C727C"/>
    <w:rsid w:val="007E2C18"/>
    <w:rsid w:val="007F40E8"/>
    <w:rsid w:val="008431BA"/>
    <w:rsid w:val="0089686C"/>
    <w:rsid w:val="008A30A0"/>
    <w:rsid w:val="008C45EB"/>
    <w:rsid w:val="008E3903"/>
    <w:rsid w:val="008F5D65"/>
    <w:rsid w:val="009075DB"/>
    <w:rsid w:val="00913EB9"/>
    <w:rsid w:val="0092386F"/>
    <w:rsid w:val="009F53BC"/>
    <w:rsid w:val="00A12DAA"/>
    <w:rsid w:val="00A234BC"/>
    <w:rsid w:val="00A265F3"/>
    <w:rsid w:val="00A35FCE"/>
    <w:rsid w:val="00A50613"/>
    <w:rsid w:val="00AD65AA"/>
    <w:rsid w:val="00AF5ADC"/>
    <w:rsid w:val="00AF7703"/>
    <w:rsid w:val="00B067DD"/>
    <w:rsid w:val="00B83E76"/>
    <w:rsid w:val="00BB7AA1"/>
    <w:rsid w:val="00BB7B9C"/>
    <w:rsid w:val="00BD44F1"/>
    <w:rsid w:val="00BF50E2"/>
    <w:rsid w:val="00C23492"/>
    <w:rsid w:val="00C80D73"/>
    <w:rsid w:val="00CC2061"/>
    <w:rsid w:val="00CE6EA3"/>
    <w:rsid w:val="00CF5A0A"/>
    <w:rsid w:val="00D1476D"/>
    <w:rsid w:val="00D148F5"/>
    <w:rsid w:val="00DD3658"/>
    <w:rsid w:val="00DD426E"/>
    <w:rsid w:val="00DD67AD"/>
    <w:rsid w:val="00E00E8F"/>
    <w:rsid w:val="00E23A08"/>
    <w:rsid w:val="00EE4D01"/>
    <w:rsid w:val="00F25B70"/>
    <w:rsid w:val="00F356F2"/>
    <w:rsid w:val="00F43962"/>
    <w:rsid w:val="00F8483A"/>
    <w:rsid w:val="00FA32D6"/>
    <w:rsid w:val="00FB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9925C"/>
  <w15:docId w15:val="{DD99FD52-B719-AB46-A55F-07739AEE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37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28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A7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vijaysahani" TargetMode="External"/><Relationship Id="rId13" Type="http://schemas.openxmlformats.org/officeDocument/2006/relationships/hyperlink" Target="http://www.serversdirect.com/" TargetMode="External"/><Relationship Id="rId18" Type="http://schemas.openxmlformats.org/officeDocument/2006/relationships/hyperlink" Target="https://www.serversdirect.com/hub/" TargetMode="External"/><Relationship Id="rId26" Type="http://schemas.openxmlformats.org/officeDocument/2006/relationships/hyperlink" Target="https://www.wiot360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proto/oJ2tQq6yIeewsLOBPnwnnk/vijay.vmsboom.com?node-id=72-698&amp;viewport=396%2C1019%2C0.21&amp;t=EOt5YPnIaSTs0YEn-9&amp;scaling=contain&amp;content-scaling=responsive&amp;starting-point-node-id=72%3A698&amp;page-id=0%3A1&amp;show-proto-sidebar=1" TargetMode="External"/><Relationship Id="rId7" Type="http://schemas.openxmlformats.org/officeDocument/2006/relationships/hyperlink" Target="https://dribbble.com/teckartist" TargetMode="External"/><Relationship Id="rId12" Type="http://schemas.openxmlformats.org/officeDocument/2006/relationships/hyperlink" Target="http://www.equuscs.com/" TargetMode="External"/><Relationship Id="rId17" Type="http://schemas.openxmlformats.org/officeDocument/2006/relationships/hyperlink" Target="http://www.intequus.com/" TargetMode="External"/><Relationship Id="rId25" Type="http://schemas.openxmlformats.org/officeDocument/2006/relationships/hyperlink" Target="https://www.rimag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qh.com/" TargetMode="External"/><Relationship Id="rId20" Type="http://schemas.openxmlformats.org/officeDocument/2006/relationships/hyperlink" Target="https://www.figma.com/proto/oJ2tQq6yIeewsLOBPnwnnk/vijay.vmsboom.com?node-id=72-697&amp;viewport=396%2C1019%2C0.21&amp;t=EOt5YPnIaSTs0YEn-9&amp;scaling=contain&amp;content-scaling=responsive&amp;starting-point-node-id=72%3A697&amp;page-id=0%3A1&amp;show-proto-sidebar=1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oJ2tQq6yIeewsLOBPnwnnk/vijay.vmsboom.com?viewport=396%2C1019%2C0.21&amp;t=LATceyz9U2phnMbX-9&amp;scaling=scale-down-width&amp;content-scaling=fixed&amp;starting-point-node-id=72%3A695&amp;show-proto-sidebar=1&amp;page-id=0%3A1&amp;node-id=72-695" TargetMode="External"/><Relationship Id="rId11" Type="http://schemas.openxmlformats.org/officeDocument/2006/relationships/hyperlink" Target="https://www.figma.com/proto/oJ2tQq6yIeewsLOBPnwnnk/vijay.vmsboom.com?node-id=72-699&amp;viewport=396%2C1019%2C0.21&amp;t=EOt5YPnIaSTs0YEn-9&amp;scaling=contain&amp;content-scaling=responsive&amp;starting-point-node-id=72%3A699&amp;page-id=0%3A1&amp;show-proto-sidebar=1" TargetMode="External"/><Relationship Id="rId24" Type="http://schemas.openxmlformats.org/officeDocument/2006/relationships/hyperlink" Target="https://www.serversdirect.com/" TargetMode="External"/><Relationship Id="rId5" Type="http://schemas.openxmlformats.org/officeDocument/2006/relationships/hyperlink" Target="mailto:jaynishad2010@gmail.com" TargetMode="External"/><Relationship Id="rId15" Type="http://schemas.openxmlformats.org/officeDocument/2006/relationships/hyperlink" Target="http://www.rimage.com/" TargetMode="External"/><Relationship Id="rId23" Type="http://schemas.openxmlformats.org/officeDocument/2006/relationships/hyperlink" Target="https://www.equuscs.com/" TargetMode="External"/><Relationship Id="rId28" Type="http://schemas.openxmlformats.org/officeDocument/2006/relationships/hyperlink" Target="https://www.getsunday.com/" TargetMode="External"/><Relationship Id="rId10" Type="http://schemas.openxmlformats.org/officeDocument/2006/relationships/hyperlink" Target="https://www.jnj.com/" TargetMode="External"/><Relationship Id="rId19" Type="http://schemas.openxmlformats.org/officeDocument/2006/relationships/hyperlink" Target="https://www.figma.com/proto/oJ2tQq6yIeewsLOBPnwnnk/vijay.vmsboom.com?node-id=72-696&amp;viewport=396%2C1019%2C0.21&amp;t=EOt5YPnIaSTs0YEn-9&amp;scaling=contain&amp;content-scaling=responsive&amp;starting-point-node-id=72%3A696&amp;page-id=0%3A1&amp;show-proto-sidebar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xx02/" TargetMode="External"/><Relationship Id="rId14" Type="http://schemas.openxmlformats.org/officeDocument/2006/relationships/hyperlink" Target="http://hub.equuscs.com/" TargetMode="External"/><Relationship Id="rId22" Type="http://schemas.openxmlformats.org/officeDocument/2006/relationships/hyperlink" Target="https://www.ticketmaster.com/" TargetMode="External"/><Relationship Id="rId27" Type="http://schemas.openxmlformats.org/officeDocument/2006/relationships/hyperlink" Target="https://www.figma.com/proto/oJ2tQq6yIeewsLOBPnwnnk/vijay.vmsboom.com?node-id=72-698&amp;viewport=396%2C1019%2C0.21&amp;t=EOt5YPnIaSTs0YEn-9&amp;scaling=contain&amp;content-scaling=responsive&amp;starting-point-node-id=72%3A698&amp;page-id=0%3A1&amp;show-proto-sidebar=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2029</Words>
  <Characters>11569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Kumar</cp:lastModifiedBy>
  <cp:revision>11</cp:revision>
  <dcterms:created xsi:type="dcterms:W3CDTF">2026-10-22T10:40:00Z</dcterms:created>
  <dcterms:modified xsi:type="dcterms:W3CDTF">2026-10-22T10:42:00Z</dcterms:modified>
</cp:coreProperties>
</file>